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5627"/>
        <w:gridCol w:w="4652"/>
      </w:tblGrid>
      <w:tr w:rsidR="00B362DB" w:rsidRPr="002C0A25" w:rsidTr="006C2830">
        <w:tc>
          <w:tcPr>
            <w:tcW w:w="5708" w:type="dxa"/>
          </w:tcPr>
          <w:p w:rsidR="00304C83" w:rsidRPr="002C0A25" w:rsidRDefault="00262448" w:rsidP="00DC1028">
            <w:pPr>
              <w:pStyle w:val="aff0"/>
              <w:spacing w:before="0" w:beforeAutospacing="0" w:after="0"/>
              <w:rPr>
                <w:color w:val="000000" w:themeColor="text1"/>
              </w:rPr>
            </w:pPr>
            <w:r w:rsidRPr="002C0A25">
              <w:rPr>
                <w:color w:val="000000" w:themeColor="text1"/>
              </w:rPr>
              <w:t>Рассмотрена</w:t>
            </w:r>
          </w:p>
          <w:p w:rsidR="00304C83" w:rsidRPr="002C0A25" w:rsidRDefault="00690D80" w:rsidP="00DC1028">
            <w:pPr>
              <w:jc w:val="left"/>
              <w:rPr>
                <w:color w:val="000000" w:themeColor="text1"/>
              </w:rPr>
            </w:pPr>
            <w:r w:rsidRPr="002C0A25">
              <w:rPr>
                <w:color w:val="000000" w:themeColor="text1"/>
              </w:rPr>
              <w:t>Педагогиче</w:t>
            </w:r>
            <w:r w:rsidR="00262448" w:rsidRPr="002C0A25">
              <w:rPr>
                <w:color w:val="000000" w:themeColor="text1"/>
              </w:rPr>
              <w:t>с</w:t>
            </w:r>
            <w:r w:rsidRPr="002C0A25">
              <w:rPr>
                <w:color w:val="000000" w:themeColor="text1"/>
              </w:rPr>
              <w:t>к</w:t>
            </w:r>
            <w:r w:rsidR="00262448" w:rsidRPr="002C0A25">
              <w:rPr>
                <w:color w:val="000000" w:themeColor="text1"/>
              </w:rPr>
              <w:t>им советом</w:t>
            </w:r>
          </w:p>
          <w:p w:rsidR="006C2830" w:rsidRPr="002C0A25" w:rsidRDefault="00262448" w:rsidP="00DC1028">
            <w:pPr>
              <w:jc w:val="left"/>
              <w:rPr>
                <w:color w:val="000000" w:themeColor="text1"/>
              </w:rPr>
            </w:pPr>
            <w:r w:rsidRPr="002C0A25">
              <w:rPr>
                <w:color w:val="000000" w:themeColor="text1"/>
              </w:rPr>
              <w:t xml:space="preserve">МБОУ </w:t>
            </w:r>
            <w:r w:rsidR="004400A0" w:rsidRPr="002C0A25">
              <w:rPr>
                <w:color w:val="000000" w:themeColor="text1"/>
              </w:rPr>
              <w:t>Ямашская О</w:t>
            </w:r>
            <w:r w:rsidRPr="002C0A25">
              <w:rPr>
                <w:color w:val="000000" w:themeColor="text1"/>
              </w:rPr>
              <w:t>ОШ</w:t>
            </w:r>
          </w:p>
          <w:p w:rsidR="006C2830" w:rsidRPr="002C0A25" w:rsidRDefault="006C2830" w:rsidP="00DC1028">
            <w:pPr>
              <w:rPr>
                <w:color w:val="000000" w:themeColor="text1"/>
              </w:rPr>
            </w:pPr>
            <w:r w:rsidRPr="002C0A25">
              <w:rPr>
                <w:color w:val="000000" w:themeColor="text1"/>
              </w:rPr>
              <w:t>Протокол №</w:t>
            </w:r>
            <w:r w:rsidR="00304C83" w:rsidRPr="002C0A25">
              <w:rPr>
                <w:color w:val="000000" w:themeColor="text1"/>
              </w:rPr>
              <w:t xml:space="preserve"> </w:t>
            </w:r>
            <w:r w:rsidR="004400A0" w:rsidRPr="002C0A25">
              <w:rPr>
                <w:color w:val="000000" w:themeColor="text1"/>
              </w:rPr>
              <w:t>1</w:t>
            </w:r>
            <w:r w:rsidR="00304C83" w:rsidRPr="002C0A25">
              <w:rPr>
                <w:color w:val="000000" w:themeColor="text1"/>
              </w:rPr>
              <w:t xml:space="preserve"> </w:t>
            </w:r>
            <w:r w:rsidRPr="002C0A25">
              <w:rPr>
                <w:color w:val="000000" w:themeColor="text1"/>
              </w:rPr>
              <w:t>от</w:t>
            </w:r>
            <w:r w:rsidR="00C03C4A" w:rsidRPr="002C0A25">
              <w:rPr>
                <w:color w:val="000000" w:themeColor="text1"/>
              </w:rPr>
              <w:t xml:space="preserve"> </w:t>
            </w:r>
            <w:r w:rsidR="004400A0" w:rsidRPr="002C0A25">
              <w:rPr>
                <w:color w:val="000000" w:themeColor="text1"/>
              </w:rPr>
              <w:t>26.</w:t>
            </w:r>
            <w:r w:rsidR="00C03C4A" w:rsidRPr="002C0A25">
              <w:rPr>
                <w:color w:val="000000" w:themeColor="text1"/>
              </w:rPr>
              <w:t>0</w:t>
            </w:r>
            <w:r w:rsidR="004400A0" w:rsidRPr="002C0A25">
              <w:rPr>
                <w:color w:val="000000" w:themeColor="text1"/>
              </w:rPr>
              <w:t>8</w:t>
            </w:r>
            <w:r w:rsidR="00304C83" w:rsidRPr="002C0A25">
              <w:rPr>
                <w:color w:val="000000" w:themeColor="text1"/>
              </w:rPr>
              <w:t>.</w:t>
            </w:r>
            <w:r w:rsidRPr="002C0A25">
              <w:rPr>
                <w:color w:val="000000" w:themeColor="text1"/>
              </w:rPr>
              <w:t>201</w:t>
            </w:r>
            <w:r w:rsidR="00C03C4A" w:rsidRPr="002C0A25">
              <w:rPr>
                <w:color w:val="000000" w:themeColor="text1"/>
              </w:rPr>
              <w:t>9</w:t>
            </w:r>
            <w:r w:rsidRPr="002C0A25">
              <w:rPr>
                <w:color w:val="000000" w:themeColor="text1"/>
              </w:rPr>
              <w:t xml:space="preserve"> г.</w:t>
            </w:r>
          </w:p>
          <w:p w:rsidR="006C2830" w:rsidRPr="002C0A25" w:rsidRDefault="006C2830" w:rsidP="00DC1028">
            <w:pPr>
              <w:rPr>
                <w:color w:val="000000" w:themeColor="text1"/>
              </w:rPr>
            </w:pPr>
          </w:p>
          <w:p w:rsidR="006C2830" w:rsidRPr="002C0A25" w:rsidRDefault="006C2830" w:rsidP="00DC1028">
            <w:pPr>
              <w:rPr>
                <w:color w:val="000000" w:themeColor="text1"/>
              </w:rPr>
            </w:pPr>
          </w:p>
          <w:p w:rsidR="006C2830" w:rsidRPr="002C0A25" w:rsidRDefault="006C2830" w:rsidP="00DC1028">
            <w:pPr>
              <w:rPr>
                <w:color w:val="000000" w:themeColor="text1"/>
                <w:lang w:eastAsia="en-US"/>
              </w:rPr>
            </w:pPr>
          </w:p>
        </w:tc>
        <w:tc>
          <w:tcPr>
            <w:tcW w:w="4712" w:type="dxa"/>
            <w:hideMark/>
          </w:tcPr>
          <w:p w:rsidR="006C2830" w:rsidRPr="002C0A25" w:rsidRDefault="006C2830" w:rsidP="00DC1028">
            <w:pPr>
              <w:rPr>
                <w:color w:val="000000" w:themeColor="text1"/>
                <w:lang w:eastAsia="en-US"/>
              </w:rPr>
            </w:pPr>
            <w:r w:rsidRPr="002C0A25">
              <w:rPr>
                <w:color w:val="000000" w:themeColor="text1"/>
              </w:rPr>
              <w:t xml:space="preserve">           УТВЕРЖД</w:t>
            </w:r>
            <w:r w:rsidR="00262448" w:rsidRPr="002C0A25">
              <w:rPr>
                <w:color w:val="000000" w:themeColor="text1"/>
              </w:rPr>
              <w:t>АЮ</w:t>
            </w:r>
          </w:p>
          <w:p w:rsidR="006C2830" w:rsidRPr="002C0A25" w:rsidRDefault="004400A0" w:rsidP="00DC1028">
            <w:pPr>
              <w:rPr>
                <w:color w:val="000000" w:themeColor="text1"/>
              </w:rPr>
            </w:pPr>
            <w:r w:rsidRPr="002C0A25">
              <w:rPr>
                <w:color w:val="000000" w:themeColor="text1"/>
              </w:rPr>
              <w:t>Ио д</w:t>
            </w:r>
            <w:r w:rsidR="006C2830" w:rsidRPr="002C0A25">
              <w:rPr>
                <w:color w:val="000000" w:themeColor="text1"/>
              </w:rPr>
              <w:t xml:space="preserve">иректор МБОУ </w:t>
            </w:r>
            <w:r w:rsidRPr="002C0A25">
              <w:rPr>
                <w:color w:val="000000" w:themeColor="text1"/>
              </w:rPr>
              <w:t>Ямашская ООШ</w:t>
            </w:r>
          </w:p>
          <w:p w:rsidR="00B362DB" w:rsidRPr="002C0A25" w:rsidRDefault="006C2830" w:rsidP="00DC1028">
            <w:pPr>
              <w:rPr>
                <w:color w:val="000000" w:themeColor="text1"/>
              </w:rPr>
            </w:pPr>
            <w:r w:rsidRPr="002C0A25">
              <w:rPr>
                <w:color w:val="000000" w:themeColor="text1"/>
              </w:rPr>
              <w:t xml:space="preserve">______________    </w:t>
            </w:r>
            <w:r w:rsidR="004400A0" w:rsidRPr="002C0A25">
              <w:rPr>
                <w:color w:val="000000" w:themeColor="text1"/>
              </w:rPr>
              <w:t>Н.Г. Гаврилина</w:t>
            </w:r>
          </w:p>
          <w:p w:rsidR="006C2830" w:rsidRPr="002C0A25" w:rsidRDefault="006C2830" w:rsidP="00DC1028">
            <w:pPr>
              <w:rPr>
                <w:color w:val="000000" w:themeColor="text1"/>
                <w:lang w:eastAsia="en-US"/>
              </w:rPr>
            </w:pPr>
            <w:r w:rsidRPr="002C0A25">
              <w:rPr>
                <w:color w:val="000000" w:themeColor="text1"/>
              </w:rPr>
              <w:t>Приказ №</w:t>
            </w:r>
            <w:r w:rsidR="006A2AD2">
              <w:rPr>
                <w:color w:val="000000" w:themeColor="text1"/>
              </w:rPr>
              <w:t xml:space="preserve"> </w:t>
            </w:r>
            <w:r w:rsidR="00790DA5">
              <w:rPr>
                <w:color w:val="000000" w:themeColor="text1"/>
              </w:rPr>
              <w:t>10/1 26.08.2019 г.</w:t>
            </w:r>
            <w:r w:rsidR="006A2AD2">
              <w:rPr>
                <w:color w:val="000000" w:themeColor="text1"/>
              </w:rPr>
              <w:t xml:space="preserve"> </w:t>
            </w:r>
            <w:r w:rsidRPr="002C0A25">
              <w:rPr>
                <w:color w:val="000000" w:themeColor="text1"/>
              </w:rPr>
              <w:t xml:space="preserve">  г.</w:t>
            </w:r>
          </w:p>
        </w:tc>
      </w:tr>
    </w:tbl>
    <w:p w:rsidR="00EF3564" w:rsidRPr="002C0A25" w:rsidRDefault="00EF3564" w:rsidP="00DC1028">
      <w:pPr>
        <w:pStyle w:val="a4"/>
        <w:spacing w:line="240" w:lineRule="auto"/>
        <w:ind w:firstLine="454"/>
        <w:jc w:val="right"/>
        <w:rPr>
          <w:rFonts w:ascii="Times New Roman" w:hAnsi="Times New Roman"/>
          <w:b/>
          <w:bCs/>
          <w:color w:val="000000" w:themeColor="text1"/>
          <w:sz w:val="24"/>
          <w:szCs w:val="24"/>
        </w:rPr>
      </w:pPr>
    </w:p>
    <w:p w:rsidR="00EF3564" w:rsidRPr="002C0A25" w:rsidRDefault="00EF3564" w:rsidP="00DC1028">
      <w:pPr>
        <w:pStyle w:val="a4"/>
        <w:spacing w:line="240" w:lineRule="auto"/>
        <w:ind w:firstLine="454"/>
        <w:rPr>
          <w:rFonts w:ascii="Times New Roman" w:hAnsi="Times New Roman"/>
          <w:b/>
          <w:bCs/>
          <w:color w:val="000000" w:themeColor="text1"/>
          <w:sz w:val="24"/>
          <w:szCs w:val="24"/>
        </w:rPr>
      </w:pPr>
    </w:p>
    <w:p w:rsidR="006C2830" w:rsidRPr="002C0A25" w:rsidRDefault="006C2830" w:rsidP="00DC1028">
      <w:pPr>
        <w:pStyle w:val="a4"/>
        <w:spacing w:line="240" w:lineRule="auto"/>
        <w:ind w:firstLine="454"/>
        <w:jc w:val="center"/>
        <w:rPr>
          <w:rFonts w:ascii="Times New Roman" w:hAnsi="Times New Roman"/>
          <w:b/>
          <w:color w:val="000000" w:themeColor="text1"/>
          <w:sz w:val="24"/>
          <w:szCs w:val="24"/>
        </w:rPr>
      </w:pPr>
    </w:p>
    <w:p w:rsidR="006A2AD2" w:rsidRDefault="006A2AD2" w:rsidP="00DC1028">
      <w:pPr>
        <w:pStyle w:val="a4"/>
        <w:spacing w:line="240" w:lineRule="auto"/>
        <w:ind w:firstLine="454"/>
        <w:jc w:val="center"/>
        <w:rPr>
          <w:rFonts w:ascii="Times New Roman" w:hAnsi="Times New Roman"/>
          <w:b/>
          <w:color w:val="000000" w:themeColor="text1"/>
          <w:sz w:val="24"/>
          <w:szCs w:val="24"/>
        </w:rPr>
      </w:pPr>
    </w:p>
    <w:p w:rsidR="006A2AD2" w:rsidRDefault="006A2AD2" w:rsidP="00DC1028">
      <w:pPr>
        <w:pStyle w:val="a4"/>
        <w:spacing w:line="240" w:lineRule="auto"/>
        <w:ind w:firstLine="454"/>
        <w:jc w:val="center"/>
        <w:rPr>
          <w:rFonts w:ascii="Times New Roman" w:hAnsi="Times New Roman"/>
          <w:b/>
          <w:color w:val="000000" w:themeColor="text1"/>
          <w:sz w:val="24"/>
          <w:szCs w:val="24"/>
        </w:rPr>
      </w:pPr>
    </w:p>
    <w:p w:rsidR="006A2AD2" w:rsidRDefault="006A2AD2" w:rsidP="00DC1028">
      <w:pPr>
        <w:pStyle w:val="a4"/>
        <w:spacing w:line="240" w:lineRule="auto"/>
        <w:ind w:firstLine="454"/>
        <w:jc w:val="center"/>
        <w:rPr>
          <w:rFonts w:ascii="Times New Roman" w:hAnsi="Times New Roman"/>
          <w:b/>
          <w:color w:val="000000" w:themeColor="text1"/>
          <w:sz w:val="24"/>
          <w:szCs w:val="24"/>
        </w:rPr>
      </w:pPr>
    </w:p>
    <w:p w:rsidR="006A2AD2" w:rsidRDefault="006A2AD2" w:rsidP="00DC1028">
      <w:pPr>
        <w:pStyle w:val="a4"/>
        <w:spacing w:line="240" w:lineRule="auto"/>
        <w:ind w:firstLine="454"/>
        <w:jc w:val="center"/>
        <w:rPr>
          <w:rFonts w:ascii="Times New Roman" w:hAnsi="Times New Roman"/>
          <w:b/>
          <w:color w:val="000000" w:themeColor="text1"/>
          <w:sz w:val="24"/>
          <w:szCs w:val="24"/>
        </w:rPr>
      </w:pPr>
    </w:p>
    <w:p w:rsidR="00832253" w:rsidRPr="00D30491" w:rsidRDefault="009E36D0" w:rsidP="00DC1028">
      <w:pPr>
        <w:pStyle w:val="a4"/>
        <w:spacing w:line="240" w:lineRule="auto"/>
        <w:ind w:firstLine="454"/>
        <w:jc w:val="center"/>
        <w:rPr>
          <w:rFonts w:ascii="Times New Roman" w:hAnsi="Times New Roman"/>
          <w:b/>
          <w:color w:val="000000" w:themeColor="text1"/>
          <w:sz w:val="44"/>
          <w:szCs w:val="44"/>
        </w:rPr>
      </w:pPr>
      <w:r w:rsidRPr="00D30491">
        <w:rPr>
          <w:rFonts w:ascii="Times New Roman" w:hAnsi="Times New Roman"/>
          <w:b/>
          <w:color w:val="000000" w:themeColor="text1"/>
          <w:sz w:val="44"/>
          <w:szCs w:val="44"/>
        </w:rPr>
        <w:t>ОСНОВНАЯ</w:t>
      </w:r>
      <w:r w:rsidR="00832253" w:rsidRPr="00D30491">
        <w:rPr>
          <w:rFonts w:ascii="Times New Roman" w:hAnsi="Times New Roman"/>
          <w:b/>
          <w:color w:val="000000" w:themeColor="text1"/>
          <w:sz w:val="44"/>
          <w:szCs w:val="44"/>
        </w:rPr>
        <w:t xml:space="preserve"> ОБЩЕ</w:t>
      </w:r>
      <w:r w:rsidRPr="00D30491">
        <w:rPr>
          <w:rFonts w:ascii="Times New Roman" w:hAnsi="Times New Roman"/>
          <w:b/>
          <w:color w:val="000000" w:themeColor="text1"/>
          <w:sz w:val="44"/>
          <w:szCs w:val="44"/>
        </w:rPr>
        <w:t xml:space="preserve">ОБРАЗОВАТЕЛЬНАЯ </w:t>
      </w:r>
    </w:p>
    <w:p w:rsidR="00832253" w:rsidRPr="00D30491" w:rsidRDefault="009E36D0" w:rsidP="00DC1028">
      <w:pPr>
        <w:pStyle w:val="a4"/>
        <w:spacing w:line="240" w:lineRule="auto"/>
        <w:ind w:firstLine="454"/>
        <w:jc w:val="center"/>
        <w:rPr>
          <w:rFonts w:ascii="Times New Roman" w:hAnsi="Times New Roman"/>
          <w:b/>
          <w:color w:val="000000" w:themeColor="text1"/>
          <w:sz w:val="44"/>
          <w:szCs w:val="44"/>
        </w:rPr>
      </w:pPr>
      <w:r w:rsidRPr="00D30491">
        <w:rPr>
          <w:rFonts w:ascii="Times New Roman" w:hAnsi="Times New Roman"/>
          <w:b/>
          <w:color w:val="000000" w:themeColor="text1"/>
          <w:sz w:val="44"/>
          <w:szCs w:val="44"/>
        </w:rPr>
        <w:t xml:space="preserve">ПРОГРАММА </w:t>
      </w:r>
    </w:p>
    <w:p w:rsidR="009E36D0" w:rsidRPr="00D30491" w:rsidRDefault="009E36D0" w:rsidP="00DC1028">
      <w:pPr>
        <w:pStyle w:val="a4"/>
        <w:spacing w:line="240" w:lineRule="auto"/>
        <w:ind w:firstLine="454"/>
        <w:jc w:val="center"/>
        <w:rPr>
          <w:rFonts w:ascii="Times New Roman" w:hAnsi="Times New Roman"/>
          <w:b/>
          <w:color w:val="000000" w:themeColor="text1"/>
          <w:sz w:val="44"/>
          <w:szCs w:val="44"/>
        </w:rPr>
      </w:pPr>
      <w:r w:rsidRPr="00D30491">
        <w:rPr>
          <w:rFonts w:ascii="Times New Roman" w:hAnsi="Times New Roman"/>
          <w:b/>
          <w:color w:val="000000" w:themeColor="text1"/>
          <w:sz w:val="44"/>
          <w:szCs w:val="44"/>
        </w:rPr>
        <w:t>НАЧАЛЬНОГО ОБЩЕГО ОБРАЗОВАНИЯ</w:t>
      </w:r>
    </w:p>
    <w:p w:rsidR="009E36D0" w:rsidRPr="00D30491" w:rsidRDefault="00832253" w:rsidP="00DC1028">
      <w:pPr>
        <w:pStyle w:val="a4"/>
        <w:spacing w:line="240" w:lineRule="auto"/>
        <w:ind w:firstLine="454"/>
        <w:jc w:val="center"/>
        <w:rPr>
          <w:rFonts w:ascii="Times New Roman" w:hAnsi="Times New Roman"/>
          <w:b/>
          <w:color w:val="000000" w:themeColor="text1"/>
          <w:sz w:val="44"/>
          <w:szCs w:val="44"/>
        </w:rPr>
      </w:pPr>
      <w:r w:rsidRPr="00D30491">
        <w:rPr>
          <w:rFonts w:ascii="Times New Roman" w:hAnsi="Times New Roman"/>
          <w:b/>
          <w:color w:val="000000" w:themeColor="text1"/>
          <w:sz w:val="44"/>
          <w:szCs w:val="44"/>
        </w:rPr>
        <w:t>МБОУ</w:t>
      </w:r>
      <w:r w:rsidR="009E36D0" w:rsidRPr="00D30491">
        <w:rPr>
          <w:rFonts w:ascii="Times New Roman" w:hAnsi="Times New Roman"/>
          <w:b/>
          <w:color w:val="000000" w:themeColor="text1"/>
          <w:sz w:val="44"/>
          <w:szCs w:val="44"/>
        </w:rPr>
        <w:t xml:space="preserve"> </w:t>
      </w:r>
      <w:r w:rsidR="004400A0" w:rsidRPr="00D30491">
        <w:rPr>
          <w:rFonts w:ascii="Times New Roman" w:hAnsi="Times New Roman"/>
          <w:b/>
          <w:color w:val="000000" w:themeColor="text1"/>
          <w:sz w:val="44"/>
          <w:szCs w:val="44"/>
        </w:rPr>
        <w:t>Ямашская О</w:t>
      </w:r>
      <w:r w:rsidRPr="00D30491">
        <w:rPr>
          <w:rFonts w:ascii="Times New Roman" w:hAnsi="Times New Roman"/>
          <w:b/>
          <w:color w:val="000000" w:themeColor="text1"/>
          <w:sz w:val="44"/>
          <w:szCs w:val="44"/>
        </w:rPr>
        <w:t>ОШ</w:t>
      </w:r>
    </w:p>
    <w:p w:rsidR="009E36D0" w:rsidRPr="00D30491" w:rsidRDefault="009E36D0" w:rsidP="00DC1028">
      <w:pPr>
        <w:pStyle w:val="1"/>
        <w:spacing w:line="240" w:lineRule="auto"/>
        <w:ind w:right="424"/>
        <w:jc w:val="center"/>
        <w:rPr>
          <w:color w:val="000000" w:themeColor="text1"/>
          <w:sz w:val="44"/>
          <w:szCs w:val="44"/>
        </w:rPr>
      </w:pPr>
    </w:p>
    <w:p w:rsidR="006A2AD2" w:rsidRDefault="006A2AD2" w:rsidP="00DC1028">
      <w:pPr>
        <w:pStyle w:val="32"/>
        <w:rPr>
          <w:color w:val="000000" w:themeColor="text1"/>
          <w:sz w:val="24"/>
          <w:szCs w:val="24"/>
        </w:rPr>
      </w:pPr>
    </w:p>
    <w:p w:rsidR="006A2AD2" w:rsidRDefault="006A2AD2" w:rsidP="00DC1028">
      <w:pPr>
        <w:pStyle w:val="32"/>
        <w:rPr>
          <w:color w:val="000000" w:themeColor="text1"/>
          <w:sz w:val="24"/>
          <w:szCs w:val="24"/>
        </w:rPr>
      </w:pPr>
    </w:p>
    <w:p w:rsidR="009E36D0" w:rsidRPr="002C0A25" w:rsidRDefault="009E36D0" w:rsidP="00DC1028">
      <w:pPr>
        <w:pStyle w:val="32"/>
        <w:rPr>
          <w:color w:val="000000" w:themeColor="text1"/>
          <w:sz w:val="24"/>
          <w:szCs w:val="24"/>
        </w:rPr>
      </w:pPr>
      <w:r w:rsidRPr="002C0A25">
        <w:rPr>
          <w:color w:val="000000" w:themeColor="text1"/>
          <w:sz w:val="24"/>
          <w:szCs w:val="24"/>
        </w:rPr>
        <w:t>201</w:t>
      </w:r>
      <w:r w:rsidR="00832253" w:rsidRPr="002C0A25">
        <w:rPr>
          <w:color w:val="000000" w:themeColor="text1"/>
          <w:sz w:val="24"/>
          <w:szCs w:val="24"/>
        </w:rPr>
        <w:t>9</w:t>
      </w:r>
      <w:r w:rsidRPr="002C0A25">
        <w:rPr>
          <w:color w:val="000000" w:themeColor="text1"/>
          <w:sz w:val="24"/>
          <w:szCs w:val="24"/>
        </w:rPr>
        <w:t>-202</w:t>
      </w:r>
      <w:r w:rsidR="00832253" w:rsidRPr="002C0A25">
        <w:rPr>
          <w:color w:val="000000" w:themeColor="text1"/>
          <w:sz w:val="24"/>
          <w:szCs w:val="24"/>
        </w:rPr>
        <w:t>3</w:t>
      </w:r>
    </w:p>
    <w:p w:rsidR="009E36D0" w:rsidRPr="002C0A25" w:rsidRDefault="009E36D0" w:rsidP="00DC1028">
      <w:pPr>
        <w:pStyle w:val="32"/>
        <w:rPr>
          <w:color w:val="000000" w:themeColor="text1"/>
          <w:sz w:val="24"/>
          <w:szCs w:val="24"/>
        </w:rPr>
      </w:pPr>
    </w:p>
    <w:p w:rsidR="009E36D0" w:rsidRPr="002C0A25" w:rsidRDefault="009E36D0" w:rsidP="00DC1028">
      <w:pPr>
        <w:pStyle w:val="32"/>
        <w:rPr>
          <w:color w:val="000000" w:themeColor="text1"/>
          <w:sz w:val="24"/>
          <w:szCs w:val="24"/>
        </w:rPr>
      </w:pPr>
    </w:p>
    <w:p w:rsidR="009E36D0" w:rsidRPr="002C0A25" w:rsidRDefault="009E36D0" w:rsidP="00DC1028">
      <w:pPr>
        <w:rPr>
          <w:color w:val="000000" w:themeColor="text1"/>
        </w:rPr>
      </w:pPr>
    </w:p>
    <w:p w:rsidR="009E36D0" w:rsidRPr="002C0A25" w:rsidRDefault="009E36D0" w:rsidP="00DC1028">
      <w:pPr>
        <w:rPr>
          <w:color w:val="000000" w:themeColor="text1"/>
        </w:rPr>
      </w:pPr>
    </w:p>
    <w:p w:rsidR="009E36D0" w:rsidRPr="002C0A25" w:rsidRDefault="009E36D0" w:rsidP="00DC1028">
      <w:pPr>
        <w:rPr>
          <w:color w:val="000000" w:themeColor="text1"/>
        </w:rPr>
      </w:pPr>
    </w:p>
    <w:p w:rsidR="009E36D0" w:rsidRPr="002C0A25" w:rsidRDefault="009E36D0" w:rsidP="00DC1028">
      <w:pPr>
        <w:rPr>
          <w:color w:val="000000" w:themeColor="text1"/>
        </w:rPr>
      </w:pPr>
    </w:p>
    <w:p w:rsidR="004C6CAC" w:rsidRPr="002C0A25" w:rsidRDefault="004C6CAC" w:rsidP="00DC1028">
      <w:pPr>
        <w:jc w:val="center"/>
        <w:rPr>
          <w:color w:val="000000" w:themeColor="text1"/>
        </w:rPr>
      </w:pPr>
    </w:p>
    <w:p w:rsidR="00DD4D0B" w:rsidRPr="002C0A25" w:rsidRDefault="00DD4D0B" w:rsidP="00DC1028">
      <w:pPr>
        <w:jc w:val="center"/>
        <w:rPr>
          <w:color w:val="000000" w:themeColor="text1"/>
        </w:rPr>
      </w:pPr>
    </w:p>
    <w:p w:rsidR="00DD4D0B" w:rsidRPr="002C0A25" w:rsidRDefault="00DD4D0B" w:rsidP="00DC1028">
      <w:pPr>
        <w:jc w:val="center"/>
        <w:rPr>
          <w:color w:val="000000" w:themeColor="text1"/>
        </w:rPr>
      </w:pPr>
    </w:p>
    <w:p w:rsidR="00DD4D0B" w:rsidRPr="002C0A25" w:rsidRDefault="00DD4D0B" w:rsidP="00DC1028">
      <w:pPr>
        <w:jc w:val="center"/>
        <w:rPr>
          <w:color w:val="000000" w:themeColor="text1"/>
        </w:rPr>
      </w:pPr>
    </w:p>
    <w:p w:rsidR="00DD4D0B" w:rsidRPr="002C0A25" w:rsidRDefault="00DD4D0B" w:rsidP="00DC1028">
      <w:pPr>
        <w:jc w:val="center"/>
        <w:rPr>
          <w:color w:val="000000" w:themeColor="text1"/>
        </w:rPr>
      </w:pPr>
    </w:p>
    <w:p w:rsidR="004C6CAC" w:rsidRPr="002C0A25" w:rsidRDefault="004C6CAC" w:rsidP="00DC1028">
      <w:pPr>
        <w:jc w:val="center"/>
        <w:rPr>
          <w:color w:val="000000" w:themeColor="text1"/>
        </w:rPr>
      </w:pPr>
    </w:p>
    <w:p w:rsidR="00832253" w:rsidRPr="002C0A25" w:rsidRDefault="00832253" w:rsidP="00DC1028">
      <w:pPr>
        <w:jc w:val="center"/>
        <w:rPr>
          <w:color w:val="000000" w:themeColor="text1"/>
        </w:rPr>
      </w:pPr>
    </w:p>
    <w:p w:rsidR="00832253" w:rsidRPr="002C0A25" w:rsidRDefault="00832253" w:rsidP="00DC1028">
      <w:pPr>
        <w:jc w:val="center"/>
        <w:rPr>
          <w:color w:val="000000" w:themeColor="text1"/>
        </w:rPr>
      </w:pPr>
    </w:p>
    <w:p w:rsidR="00832253" w:rsidRPr="002C0A25" w:rsidRDefault="00832253" w:rsidP="00DC1028">
      <w:pPr>
        <w:jc w:val="center"/>
        <w:rPr>
          <w:color w:val="000000" w:themeColor="text1"/>
        </w:rPr>
      </w:pPr>
    </w:p>
    <w:p w:rsidR="00832253" w:rsidRPr="002C0A25" w:rsidRDefault="00832253" w:rsidP="00DC1028">
      <w:pPr>
        <w:jc w:val="center"/>
        <w:rPr>
          <w:color w:val="000000" w:themeColor="text1"/>
        </w:rPr>
      </w:pPr>
    </w:p>
    <w:p w:rsidR="00832253" w:rsidRPr="002C0A25" w:rsidRDefault="00832253" w:rsidP="00DC1028">
      <w:pPr>
        <w:jc w:val="center"/>
        <w:rPr>
          <w:color w:val="000000" w:themeColor="text1"/>
        </w:rPr>
      </w:pPr>
    </w:p>
    <w:p w:rsidR="00832253" w:rsidRPr="002C0A25" w:rsidRDefault="00832253" w:rsidP="00DC1028">
      <w:pPr>
        <w:jc w:val="center"/>
        <w:rPr>
          <w:color w:val="000000" w:themeColor="text1"/>
        </w:rPr>
      </w:pPr>
    </w:p>
    <w:p w:rsidR="00832253" w:rsidRPr="002C0A25" w:rsidRDefault="00832253" w:rsidP="00DC1028">
      <w:pPr>
        <w:jc w:val="center"/>
        <w:rPr>
          <w:color w:val="000000" w:themeColor="text1"/>
        </w:rPr>
      </w:pPr>
    </w:p>
    <w:p w:rsidR="00832253" w:rsidRPr="002C0A25" w:rsidRDefault="00832253" w:rsidP="00DC1028">
      <w:pPr>
        <w:jc w:val="center"/>
        <w:rPr>
          <w:color w:val="000000" w:themeColor="text1"/>
        </w:rPr>
      </w:pPr>
    </w:p>
    <w:p w:rsidR="00832253" w:rsidRPr="002C0A25" w:rsidRDefault="00832253" w:rsidP="00DC1028">
      <w:pPr>
        <w:jc w:val="center"/>
        <w:rPr>
          <w:color w:val="000000" w:themeColor="text1"/>
        </w:rPr>
      </w:pPr>
    </w:p>
    <w:p w:rsidR="00832253" w:rsidRPr="002C0A25" w:rsidRDefault="00832253" w:rsidP="00DC1028">
      <w:pPr>
        <w:jc w:val="center"/>
        <w:rPr>
          <w:color w:val="000000" w:themeColor="text1"/>
        </w:rPr>
      </w:pPr>
    </w:p>
    <w:p w:rsidR="00832253" w:rsidRPr="002C0A25" w:rsidRDefault="00832253" w:rsidP="00DC1028">
      <w:pPr>
        <w:jc w:val="center"/>
        <w:rPr>
          <w:color w:val="000000" w:themeColor="text1"/>
        </w:rPr>
      </w:pPr>
    </w:p>
    <w:p w:rsidR="00832253" w:rsidRPr="002C0A25" w:rsidRDefault="00832253" w:rsidP="00DC1028">
      <w:pPr>
        <w:rPr>
          <w:color w:val="000000" w:themeColor="text1"/>
        </w:rPr>
      </w:pPr>
    </w:p>
    <w:p w:rsidR="00EF3564" w:rsidRPr="002C0A25" w:rsidRDefault="009E36D0" w:rsidP="00DC1028">
      <w:pPr>
        <w:jc w:val="center"/>
        <w:rPr>
          <w:b/>
          <w:bCs/>
          <w:color w:val="000000" w:themeColor="text1"/>
        </w:rPr>
      </w:pPr>
      <w:r w:rsidRPr="002C0A25">
        <w:rPr>
          <w:color w:val="000000" w:themeColor="text1"/>
        </w:rPr>
        <w:t>201</w:t>
      </w:r>
      <w:r w:rsidR="00C03C4A" w:rsidRPr="002C0A25">
        <w:rPr>
          <w:color w:val="000000" w:themeColor="text1"/>
        </w:rPr>
        <w:t>9</w:t>
      </w:r>
    </w:p>
    <w:p w:rsidR="00E35BF7" w:rsidRPr="002C0A25" w:rsidRDefault="007F0E27" w:rsidP="00DC1028">
      <w:pPr>
        <w:pStyle w:val="14"/>
        <w:rPr>
          <w:b w:val="0"/>
          <w:color w:val="000000" w:themeColor="text1"/>
        </w:rPr>
      </w:pPr>
      <w:bookmarkStart w:id="0" w:name="_Toc288394055"/>
      <w:r w:rsidRPr="002C0A25">
        <w:rPr>
          <w:color w:val="000000" w:themeColor="text1"/>
        </w:rPr>
        <w:br w:type="page"/>
      </w:r>
      <w:bookmarkStart w:id="1" w:name="_Toc288410650"/>
      <w:bookmarkStart w:id="2" w:name="_Toc288410714"/>
      <w:r w:rsidR="004F096D" w:rsidRPr="002C0A25">
        <w:rPr>
          <w:b w:val="0"/>
          <w:color w:val="000000" w:themeColor="text1"/>
        </w:rPr>
        <w:lastRenderedPageBreak/>
        <w:t>Содержание</w:t>
      </w:r>
      <w:bookmarkEnd w:id="1"/>
      <w:bookmarkEnd w:id="2"/>
    </w:p>
    <w:p w:rsidR="00F17F7A" w:rsidRPr="002C0A25" w:rsidRDefault="00DC4699" w:rsidP="00DC1028">
      <w:pPr>
        <w:pStyle w:val="14"/>
        <w:rPr>
          <w:rFonts w:eastAsiaTheme="minorEastAsia"/>
          <w:b w:val="0"/>
          <w:noProof/>
          <w:color w:val="000000" w:themeColor="text1"/>
          <w:lang w:eastAsia="ja-JP"/>
        </w:rPr>
      </w:pPr>
      <w:r w:rsidRPr="00DC4699">
        <w:rPr>
          <w:b w:val="0"/>
          <w:color w:val="000000" w:themeColor="text1"/>
        </w:rPr>
        <w:fldChar w:fldCharType="begin"/>
      </w:r>
      <w:r w:rsidR="0009208D" w:rsidRPr="002C0A25">
        <w:rPr>
          <w:b w:val="0"/>
          <w:color w:val="000000" w:themeColor="text1"/>
        </w:rPr>
        <w:instrText xml:space="preserve"> TOC \o "1-1" \t "Заголовок 2;2;Подзаголовок;2" </w:instrText>
      </w:r>
      <w:r w:rsidRPr="00DC4699">
        <w:rPr>
          <w:b w:val="0"/>
          <w:color w:val="000000" w:themeColor="text1"/>
        </w:rPr>
        <w:fldChar w:fldCharType="separate"/>
      </w:r>
    </w:p>
    <w:p w:rsidR="00F17F7A" w:rsidRPr="002C0A25" w:rsidRDefault="00F17F7A" w:rsidP="00DC1028">
      <w:pPr>
        <w:pStyle w:val="14"/>
        <w:rPr>
          <w:rFonts w:eastAsiaTheme="minorEastAsia"/>
          <w:b w:val="0"/>
          <w:noProof/>
          <w:color w:val="000000" w:themeColor="text1"/>
          <w:lang w:eastAsia="ja-JP"/>
        </w:rPr>
      </w:pPr>
      <w:r w:rsidRPr="002C0A25">
        <w:rPr>
          <w:b w:val="0"/>
          <w:noProof/>
          <w:color w:val="000000" w:themeColor="text1"/>
        </w:rPr>
        <w:t>1.</w:t>
      </w:r>
      <w:r w:rsidRPr="002C0A25">
        <w:rPr>
          <w:rFonts w:eastAsiaTheme="minorEastAsia"/>
          <w:b w:val="0"/>
          <w:noProof/>
          <w:color w:val="000000" w:themeColor="text1"/>
          <w:lang w:eastAsia="ja-JP"/>
        </w:rPr>
        <w:tab/>
      </w:r>
      <w:r w:rsidRPr="002C0A25">
        <w:rPr>
          <w:b w:val="0"/>
          <w:noProof/>
          <w:color w:val="000000" w:themeColor="text1"/>
        </w:rPr>
        <w:t>Целевой раздел</w:t>
      </w:r>
      <w:r w:rsidRPr="002C0A25">
        <w:rPr>
          <w:b w:val="0"/>
          <w:noProof/>
          <w:color w:val="000000" w:themeColor="text1"/>
        </w:rPr>
        <w:tab/>
      </w:r>
      <w:r w:rsidR="00C81B2E" w:rsidRPr="002C0A25">
        <w:rPr>
          <w:b w:val="0"/>
          <w:noProof/>
          <w:color w:val="000000" w:themeColor="text1"/>
        </w:rPr>
        <w:t>4</w:t>
      </w:r>
    </w:p>
    <w:p w:rsidR="00F17F7A" w:rsidRPr="002C0A25" w:rsidRDefault="00F17F7A" w:rsidP="00DC1028">
      <w:pPr>
        <w:pStyle w:val="23"/>
        <w:tabs>
          <w:tab w:val="clear" w:pos="9923"/>
          <w:tab w:val="right" w:leader="dot" w:pos="10065"/>
        </w:tabs>
        <w:ind w:firstLine="0"/>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1.1.</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Пояснительная записка</w:t>
      </w:r>
      <w:r w:rsidRPr="002C0A25">
        <w:rPr>
          <w:rFonts w:ascii="Times New Roman" w:hAnsi="Times New Roman"/>
          <w:b w:val="0"/>
          <w:noProof/>
          <w:color w:val="000000" w:themeColor="text1"/>
          <w:sz w:val="24"/>
          <w:szCs w:val="24"/>
        </w:rPr>
        <w:tab/>
      </w:r>
      <w:r w:rsidR="00C81B2E" w:rsidRPr="002C0A25">
        <w:rPr>
          <w:rFonts w:ascii="Times New Roman" w:hAnsi="Times New Roman"/>
          <w:b w:val="0"/>
          <w:noProof/>
          <w:color w:val="000000" w:themeColor="text1"/>
          <w:sz w:val="24"/>
          <w:szCs w:val="24"/>
        </w:rPr>
        <w:t>4</w:t>
      </w:r>
    </w:p>
    <w:p w:rsidR="00F17F7A" w:rsidRPr="002C0A25" w:rsidRDefault="00F17F7A" w:rsidP="00DC1028">
      <w:pPr>
        <w:pStyle w:val="23"/>
        <w:tabs>
          <w:tab w:val="clear" w:pos="1068"/>
          <w:tab w:val="clear" w:pos="1200"/>
          <w:tab w:val="clear" w:pos="1985"/>
          <w:tab w:val="clear" w:pos="9923"/>
          <w:tab w:val="left" w:pos="1134"/>
          <w:tab w:val="left" w:pos="1701"/>
          <w:tab w:val="left" w:pos="9781"/>
          <w:tab w:val="right" w:leader="dot" w:pos="10065"/>
        </w:tabs>
        <w:ind w:firstLine="0"/>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1.2.</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Планируемые результаты освоения  основной  образовательной программы</w:t>
      </w:r>
      <w:r w:rsidR="00531585" w:rsidRPr="002C0A25">
        <w:rPr>
          <w:rFonts w:ascii="Times New Roman" w:hAnsi="Times New Roman"/>
          <w:b w:val="0"/>
          <w:noProof/>
          <w:color w:val="000000" w:themeColor="text1"/>
          <w:sz w:val="24"/>
          <w:szCs w:val="24"/>
        </w:rPr>
        <w:t xml:space="preserve"> …………</w:t>
      </w:r>
      <w:r w:rsidR="00C81B2E" w:rsidRPr="002C0A25">
        <w:rPr>
          <w:rFonts w:ascii="Times New Roman" w:hAnsi="Times New Roman"/>
          <w:b w:val="0"/>
          <w:noProof/>
          <w:color w:val="000000" w:themeColor="text1"/>
          <w:sz w:val="24"/>
          <w:szCs w:val="24"/>
        </w:rPr>
        <w:t>6</w:t>
      </w:r>
    </w:p>
    <w:p w:rsidR="00F17F7A" w:rsidRPr="002C0A25" w:rsidRDefault="00F17F7A" w:rsidP="00DC1028">
      <w:pPr>
        <w:pStyle w:val="23"/>
        <w:tabs>
          <w:tab w:val="clear" w:pos="1068"/>
          <w:tab w:val="clear" w:pos="9923"/>
          <w:tab w:val="right" w:leader="dot" w:pos="10065"/>
        </w:tabs>
        <w:ind w:left="1985" w:hanging="992"/>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bCs/>
          <w:noProof/>
          <w:color w:val="000000" w:themeColor="text1"/>
          <w:sz w:val="24"/>
          <w:szCs w:val="24"/>
        </w:rPr>
        <w:t>1.2.1.</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Формирование универсальных учебных действий</w:t>
      </w:r>
      <w:r w:rsidRPr="002C0A25">
        <w:rPr>
          <w:rFonts w:ascii="Times New Roman" w:hAnsi="Times New Roman"/>
          <w:b w:val="0"/>
          <w:noProof/>
          <w:color w:val="000000" w:themeColor="text1"/>
          <w:sz w:val="24"/>
          <w:szCs w:val="24"/>
        </w:rPr>
        <w:tab/>
      </w:r>
      <w:r w:rsidR="001F6125" w:rsidRPr="002C0A25">
        <w:rPr>
          <w:rFonts w:ascii="Times New Roman" w:hAnsi="Times New Roman"/>
          <w:b w:val="0"/>
          <w:noProof/>
          <w:color w:val="000000" w:themeColor="text1"/>
          <w:sz w:val="24"/>
          <w:szCs w:val="24"/>
        </w:rPr>
        <w:t>8</w:t>
      </w:r>
    </w:p>
    <w:p w:rsidR="00F17F7A" w:rsidRPr="002C0A25" w:rsidRDefault="00F17F7A" w:rsidP="00DC1028">
      <w:pPr>
        <w:pStyle w:val="23"/>
        <w:tabs>
          <w:tab w:val="clear" w:pos="1068"/>
          <w:tab w:val="clear" w:pos="9923"/>
          <w:tab w:val="right" w:leader="dot" w:pos="10065"/>
        </w:tabs>
        <w:ind w:left="1985" w:hanging="992"/>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bCs/>
          <w:noProof/>
          <w:color w:val="000000" w:themeColor="text1"/>
          <w:sz w:val="24"/>
          <w:szCs w:val="24"/>
        </w:rPr>
        <w:t>1.2.1.1.</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 xml:space="preserve">Чтение. Работа с текстом </w:t>
      </w:r>
      <w:r w:rsidRPr="002C0A25">
        <w:rPr>
          <w:rFonts w:ascii="Times New Roman" w:hAnsi="Times New Roman"/>
          <w:b w:val="0"/>
          <w:bCs/>
          <w:noProof/>
          <w:color w:val="000000" w:themeColor="text1"/>
          <w:sz w:val="24"/>
          <w:szCs w:val="24"/>
        </w:rPr>
        <w:t>(метапредметные результаты)</w:t>
      </w:r>
      <w:r w:rsidRPr="002C0A25">
        <w:rPr>
          <w:rFonts w:ascii="Times New Roman" w:hAnsi="Times New Roman"/>
          <w:b w:val="0"/>
          <w:noProof/>
          <w:color w:val="000000" w:themeColor="text1"/>
          <w:sz w:val="24"/>
          <w:szCs w:val="24"/>
        </w:rPr>
        <w:tab/>
      </w:r>
      <w:r w:rsidR="001F6125" w:rsidRPr="002C0A25">
        <w:rPr>
          <w:rFonts w:ascii="Times New Roman" w:hAnsi="Times New Roman"/>
          <w:b w:val="0"/>
          <w:noProof/>
          <w:color w:val="000000" w:themeColor="text1"/>
          <w:sz w:val="24"/>
          <w:szCs w:val="24"/>
        </w:rPr>
        <w:t>1</w:t>
      </w:r>
      <w:r w:rsidR="00C81B2E" w:rsidRPr="002C0A25">
        <w:rPr>
          <w:rFonts w:ascii="Times New Roman" w:hAnsi="Times New Roman"/>
          <w:b w:val="0"/>
          <w:noProof/>
          <w:color w:val="000000" w:themeColor="text1"/>
          <w:sz w:val="24"/>
          <w:szCs w:val="24"/>
        </w:rPr>
        <w:t>2</w:t>
      </w:r>
    </w:p>
    <w:p w:rsidR="00F17F7A" w:rsidRPr="002C0A25" w:rsidRDefault="00F17F7A" w:rsidP="00DC1028">
      <w:pPr>
        <w:pStyle w:val="23"/>
        <w:tabs>
          <w:tab w:val="clear" w:pos="1068"/>
          <w:tab w:val="clear" w:pos="9923"/>
          <w:tab w:val="right" w:leader="dot" w:pos="10065"/>
        </w:tabs>
        <w:ind w:left="1985" w:hanging="992"/>
        <w:rPr>
          <w:rFonts w:ascii="Times New Roman" w:hAnsi="Times New Roman"/>
          <w:b w:val="0"/>
          <w:noProof/>
          <w:color w:val="000000" w:themeColor="text1"/>
          <w:sz w:val="24"/>
          <w:szCs w:val="24"/>
        </w:rPr>
      </w:pPr>
      <w:r w:rsidRPr="002C0A25">
        <w:rPr>
          <w:rFonts w:ascii="Times New Roman" w:hAnsi="Times New Roman"/>
          <w:b w:val="0"/>
          <w:bCs/>
          <w:noProof/>
          <w:color w:val="000000" w:themeColor="text1"/>
          <w:sz w:val="24"/>
          <w:szCs w:val="24"/>
        </w:rPr>
        <w:t>1.2.1.2.</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Формирование ИКТ­компетентности (метапредметные результаты)</w:t>
      </w:r>
      <w:r w:rsidRPr="002C0A25">
        <w:rPr>
          <w:rFonts w:ascii="Times New Roman" w:hAnsi="Times New Roman"/>
          <w:b w:val="0"/>
          <w:noProof/>
          <w:color w:val="000000" w:themeColor="text1"/>
          <w:sz w:val="24"/>
          <w:szCs w:val="24"/>
        </w:rPr>
        <w:tab/>
      </w:r>
      <w:r w:rsidR="00D86E98" w:rsidRPr="002C0A25">
        <w:rPr>
          <w:rFonts w:ascii="Times New Roman" w:hAnsi="Times New Roman"/>
          <w:b w:val="0"/>
          <w:noProof/>
          <w:color w:val="000000" w:themeColor="text1"/>
          <w:sz w:val="24"/>
          <w:szCs w:val="24"/>
        </w:rPr>
        <w:t>1</w:t>
      </w:r>
      <w:r w:rsidR="00C81B2E" w:rsidRPr="002C0A25">
        <w:rPr>
          <w:rFonts w:ascii="Times New Roman" w:hAnsi="Times New Roman"/>
          <w:b w:val="0"/>
          <w:noProof/>
          <w:color w:val="000000" w:themeColor="text1"/>
          <w:sz w:val="24"/>
          <w:szCs w:val="24"/>
        </w:rPr>
        <w:t>4</w:t>
      </w:r>
    </w:p>
    <w:p w:rsidR="001D145A" w:rsidRPr="002C0A25" w:rsidRDefault="001D145A" w:rsidP="00DC1028">
      <w:pPr>
        <w:rPr>
          <w:rFonts w:eastAsiaTheme="minorEastAsia"/>
          <w:color w:val="000000" w:themeColor="text1"/>
        </w:rPr>
      </w:pPr>
      <w:r w:rsidRPr="002C0A25">
        <w:rPr>
          <w:rFonts w:eastAsiaTheme="minorEastAsia"/>
          <w:color w:val="000000" w:themeColor="text1"/>
        </w:rPr>
        <w:t>1.2.2. Планируемые рузультаты и содержание образовательных областей</w:t>
      </w:r>
    </w:p>
    <w:p w:rsidR="00F17F7A" w:rsidRPr="002C0A25" w:rsidRDefault="00F17F7A" w:rsidP="00DC1028">
      <w:pPr>
        <w:pStyle w:val="23"/>
        <w:tabs>
          <w:tab w:val="clear" w:pos="1985"/>
          <w:tab w:val="clear" w:pos="9923"/>
          <w:tab w:val="left" w:pos="2268"/>
          <w:tab w:val="right" w:leader="dot" w:pos="10065"/>
        </w:tabs>
        <w:ind w:left="993" w:firstLine="567"/>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bCs/>
          <w:noProof/>
          <w:color w:val="000000" w:themeColor="text1"/>
          <w:sz w:val="24"/>
          <w:szCs w:val="24"/>
        </w:rPr>
        <w:t>1.2.2.</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Русский язык</w:t>
      </w:r>
      <w:r w:rsidRPr="002C0A25">
        <w:rPr>
          <w:rFonts w:ascii="Times New Roman" w:hAnsi="Times New Roman"/>
          <w:b w:val="0"/>
          <w:noProof/>
          <w:color w:val="000000" w:themeColor="text1"/>
          <w:sz w:val="24"/>
          <w:szCs w:val="24"/>
        </w:rPr>
        <w:tab/>
      </w:r>
      <w:r w:rsidR="00C81B2E" w:rsidRPr="002C0A25">
        <w:rPr>
          <w:rFonts w:ascii="Times New Roman" w:hAnsi="Times New Roman"/>
          <w:b w:val="0"/>
          <w:noProof/>
          <w:color w:val="000000" w:themeColor="text1"/>
          <w:sz w:val="24"/>
          <w:szCs w:val="24"/>
        </w:rPr>
        <w:t>16</w:t>
      </w:r>
    </w:p>
    <w:p w:rsidR="00F17F7A" w:rsidRPr="002C0A25" w:rsidRDefault="00F17F7A" w:rsidP="00DC1028">
      <w:pPr>
        <w:pStyle w:val="23"/>
        <w:tabs>
          <w:tab w:val="clear" w:pos="1985"/>
          <w:tab w:val="clear" w:pos="9923"/>
          <w:tab w:val="left" w:pos="2268"/>
          <w:tab w:val="right" w:leader="dot" w:pos="10065"/>
        </w:tabs>
        <w:ind w:left="993" w:firstLine="567"/>
        <w:rPr>
          <w:rFonts w:ascii="Times New Roman" w:hAnsi="Times New Roman"/>
          <w:b w:val="0"/>
          <w:noProof/>
          <w:color w:val="000000" w:themeColor="text1"/>
          <w:sz w:val="24"/>
          <w:szCs w:val="24"/>
        </w:rPr>
      </w:pPr>
      <w:r w:rsidRPr="002C0A25">
        <w:rPr>
          <w:rFonts w:ascii="Times New Roman" w:hAnsi="Times New Roman"/>
          <w:b w:val="0"/>
          <w:bCs/>
          <w:noProof/>
          <w:color w:val="000000" w:themeColor="text1"/>
          <w:sz w:val="24"/>
          <w:szCs w:val="24"/>
        </w:rPr>
        <w:t>1.2.3.</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Литературное чтение</w:t>
      </w:r>
      <w:r w:rsidRPr="002C0A25">
        <w:rPr>
          <w:rFonts w:ascii="Times New Roman" w:hAnsi="Times New Roman"/>
          <w:b w:val="0"/>
          <w:noProof/>
          <w:color w:val="000000" w:themeColor="text1"/>
          <w:sz w:val="24"/>
          <w:szCs w:val="24"/>
        </w:rPr>
        <w:tab/>
      </w:r>
      <w:r w:rsidR="00D86E98" w:rsidRPr="002C0A25">
        <w:rPr>
          <w:rFonts w:ascii="Times New Roman" w:hAnsi="Times New Roman"/>
          <w:b w:val="0"/>
          <w:noProof/>
          <w:color w:val="000000" w:themeColor="text1"/>
          <w:sz w:val="24"/>
          <w:szCs w:val="24"/>
        </w:rPr>
        <w:t>2</w:t>
      </w:r>
      <w:r w:rsidR="00C81B2E" w:rsidRPr="002C0A25">
        <w:rPr>
          <w:rFonts w:ascii="Times New Roman" w:hAnsi="Times New Roman"/>
          <w:b w:val="0"/>
          <w:noProof/>
          <w:color w:val="000000" w:themeColor="text1"/>
          <w:sz w:val="24"/>
          <w:szCs w:val="24"/>
        </w:rPr>
        <w:t>0</w:t>
      </w:r>
    </w:p>
    <w:p w:rsidR="00D86E98" w:rsidRPr="002C0A25" w:rsidRDefault="00AE12DC" w:rsidP="00DC1028">
      <w:pPr>
        <w:tabs>
          <w:tab w:val="left" w:pos="1620"/>
        </w:tabs>
        <w:rPr>
          <w:rFonts w:eastAsiaTheme="minorEastAsia"/>
          <w:color w:val="000000" w:themeColor="text1"/>
        </w:rPr>
      </w:pPr>
      <w:r w:rsidRPr="002C0A25">
        <w:rPr>
          <w:rFonts w:eastAsiaTheme="minorEastAsia"/>
          <w:color w:val="000000" w:themeColor="text1"/>
        </w:rPr>
        <w:t xml:space="preserve">                          </w:t>
      </w:r>
      <w:r w:rsidR="00D86E98" w:rsidRPr="002C0A25">
        <w:rPr>
          <w:rFonts w:eastAsiaTheme="minorEastAsia"/>
          <w:color w:val="000000" w:themeColor="text1"/>
        </w:rPr>
        <w:t>1.2.4. Родной язык(русский)………………………………………………………...</w:t>
      </w:r>
      <w:r w:rsidR="00531585" w:rsidRPr="002C0A25">
        <w:rPr>
          <w:rFonts w:eastAsiaTheme="minorEastAsia"/>
          <w:color w:val="000000" w:themeColor="text1"/>
        </w:rPr>
        <w:t>..</w:t>
      </w:r>
      <w:r w:rsidR="00D86E98" w:rsidRPr="002C0A25">
        <w:rPr>
          <w:rFonts w:eastAsiaTheme="minorEastAsia"/>
          <w:color w:val="000000" w:themeColor="text1"/>
        </w:rPr>
        <w:t>2</w:t>
      </w:r>
      <w:r w:rsidR="00C81B2E" w:rsidRPr="002C0A25">
        <w:rPr>
          <w:rFonts w:eastAsiaTheme="minorEastAsia"/>
          <w:color w:val="000000" w:themeColor="text1"/>
        </w:rPr>
        <w:t>3</w:t>
      </w:r>
    </w:p>
    <w:p w:rsidR="00D86E98" w:rsidRDefault="00D86E98" w:rsidP="00DC1028">
      <w:pPr>
        <w:tabs>
          <w:tab w:val="left" w:pos="1620"/>
        </w:tabs>
        <w:rPr>
          <w:rFonts w:eastAsiaTheme="minorEastAsia"/>
          <w:color w:val="000000" w:themeColor="text1"/>
        </w:rPr>
      </w:pPr>
      <w:r w:rsidRPr="002C0A25">
        <w:rPr>
          <w:rFonts w:eastAsiaTheme="minorEastAsia"/>
          <w:color w:val="000000" w:themeColor="text1"/>
        </w:rPr>
        <w:t xml:space="preserve">                          1.2.5. Литературное чтение на родном (русском) языке………………………</w:t>
      </w:r>
      <w:r w:rsidR="00531585" w:rsidRPr="002C0A25">
        <w:rPr>
          <w:rFonts w:eastAsiaTheme="minorEastAsia"/>
          <w:color w:val="000000" w:themeColor="text1"/>
        </w:rPr>
        <w:t>……</w:t>
      </w:r>
      <w:r w:rsidR="00C81B2E" w:rsidRPr="002C0A25">
        <w:rPr>
          <w:rFonts w:eastAsiaTheme="minorEastAsia"/>
          <w:color w:val="000000" w:themeColor="text1"/>
        </w:rPr>
        <w:t>27</w:t>
      </w:r>
    </w:p>
    <w:p w:rsidR="00D30491" w:rsidRDefault="00D30491" w:rsidP="00D30491">
      <w:pPr>
        <w:tabs>
          <w:tab w:val="left" w:pos="1620"/>
        </w:tabs>
        <w:rPr>
          <w:rFonts w:eastAsiaTheme="minorEastAsia"/>
          <w:color w:val="000000" w:themeColor="text1"/>
        </w:rPr>
      </w:pPr>
      <w:r>
        <w:rPr>
          <w:rFonts w:eastAsiaTheme="minorEastAsia"/>
          <w:color w:val="000000" w:themeColor="text1"/>
        </w:rPr>
        <w:t xml:space="preserve">                          1.2.6 </w:t>
      </w:r>
      <w:r w:rsidRPr="002C0A25">
        <w:rPr>
          <w:rFonts w:eastAsiaTheme="minorEastAsia"/>
          <w:color w:val="000000" w:themeColor="text1"/>
        </w:rPr>
        <w:t>Родной язык(</w:t>
      </w:r>
      <w:r>
        <w:rPr>
          <w:rFonts w:eastAsiaTheme="minorEastAsia"/>
          <w:color w:val="000000" w:themeColor="text1"/>
        </w:rPr>
        <w:t>татарский)..</w:t>
      </w:r>
      <w:r w:rsidRPr="002C0A25">
        <w:rPr>
          <w:rFonts w:eastAsiaTheme="minorEastAsia"/>
          <w:color w:val="000000" w:themeColor="text1"/>
        </w:rPr>
        <w:t>…………………………………………………….....2</w:t>
      </w:r>
      <w:r>
        <w:rPr>
          <w:rFonts w:eastAsiaTheme="minorEastAsia"/>
          <w:color w:val="000000" w:themeColor="text1"/>
        </w:rPr>
        <w:t>9</w:t>
      </w:r>
    </w:p>
    <w:p w:rsidR="00D30491" w:rsidRDefault="00D30491" w:rsidP="00D30491">
      <w:pPr>
        <w:tabs>
          <w:tab w:val="left" w:pos="1620"/>
        </w:tabs>
        <w:jc w:val="left"/>
        <w:rPr>
          <w:rFonts w:eastAsiaTheme="minorEastAsia"/>
          <w:color w:val="000000" w:themeColor="text1"/>
        </w:rPr>
      </w:pPr>
      <w:r>
        <w:rPr>
          <w:rFonts w:eastAsiaTheme="minorEastAsia"/>
          <w:color w:val="000000" w:themeColor="text1"/>
        </w:rPr>
        <w:t xml:space="preserve">                          1.2.7</w:t>
      </w:r>
      <w:r w:rsidRPr="00D30491">
        <w:rPr>
          <w:rFonts w:eastAsiaTheme="minorEastAsia"/>
          <w:color w:val="000000" w:themeColor="text1"/>
        </w:rPr>
        <w:t xml:space="preserve"> </w:t>
      </w:r>
      <w:r w:rsidRPr="002C0A25">
        <w:rPr>
          <w:rFonts w:eastAsiaTheme="minorEastAsia"/>
          <w:color w:val="000000" w:themeColor="text1"/>
        </w:rPr>
        <w:t>Литературное чтение на родном (</w:t>
      </w:r>
      <w:r>
        <w:rPr>
          <w:rFonts w:eastAsiaTheme="minorEastAsia"/>
          <w:color w:val="000000" w:themeColor="text1"/>
        </w:rPr>
        <w:t>татарском</w:t>
      </w:r>
      <w:r w:rsidRPr="002C0A25">
        <w:rPr>
          <w:rFonts w:eastAsiaTheme="minorEastAsia"/>
          <w:color w:val="000000" w:themeColor="text1"/>
        </w:rPr>
        <w:t xml:space="preserve"> языке……………………</w:t>
      </w:r>
      <w:r>
        <w:rPr>
          <w:rFonts w:eastAsiaTheme="minorEastAsia"/>
          <w:color w:val="000000" w:themeColor="text1"/>
        </w:rPr>
        <w:t>..</w:t>
      </w:r>
      <w:r w:rsidRPr="002C0A25">
        <w:rPr>
          <w:rFonts w:eastAsiaTheme="minorEastAsia"/>
          <w:color w:val="000000" w:themeColor="text1"/>
        </w:rPr>
        <w:t>…</w:t>
      </w:r>
      <w:r>
        <w:rPr>
          <w:rFonts w:eastAsiaTheme="minorEastAsia"/>
          <w:color w:val="000000" w:themeColor="text1"/>
        </w:rPr>
        <w:t>.</w:t>
      </w:r>
      <w:r w:rsidRPr="002C0A25">
        <w:rPr>
          <w:rFonts w:eastAsiaTheme="minorEastAsia"/>
          <w:color w:val="000000" w:themeColor="text1"/>
        </w:rPr>
        <w:t>…</w:t>
      </w:r>
      <w:r>
        <w:rPr>
          <w:rFonts w:eastAsiaTheme="minorEastAsia"/>
          <w:color w:val="000000" w:themeColor="text1"/>
        </w:rPr>
        <w:t>31</w:t>
      </w:r>
    </w:p>
    <w:p w:rsidR="00F17F7A" w:rsidRPr="002C0A25" w:rsidRDefault="00D30491" w:rsidP="00D30491">
      <w:pPr>
        <w:tabs>
          <w:tab w:val="left" w:pos="1620"/>
        </w:tabs>
        <w:rPr>
          <w:rFonts w:eastAsiaTheme="minorEastAsia"/>
          <w:b/>
          <w:noProof/>
          <w:color w:val="000000" w:themeColor="text1"/>
          <w:lang w:eastAsia="ja-JP"/>
        </w:rPr>
      </w:pPr>
      <w:r>
        <w:rPr>
          <w:rFonts w:eastAsiaTheme="minorEastAsia"/>
          <w:color w:val="000000" w:themeColor="text1"/>
        </w:rPr>
        <w:t xml:space="preserve">                          </w:t>
      </w:r>
      <w:r w:rsidR="00D86E98" w:rsidRPr="002C0A25">
        <w:rPr>
          <w:bCs/>
          <w:noProof/>
          <w:color w:val="000000" w:themeColor="text1"/>
        </w:rPr>
        <w:t>1.2.</w:t>
      </w:r>
      <w:r>
        <w:rPr>
          <w:bCs/>
          <w:noProof/>
          <w:color w:val="000000" w:themeColor="text1"/>
        </w:rPr>
        <w:t>8</w:t>
      </w:r>
      <w:r w:rsidR="00F17F7A" w:rsidRPr="002C0A25">
        <w:rPr>
          <w:bCs/>
          <w:noProof/>
          <w:color w:val="000000" w:themeColor="text1"/>
        </w:rPr>
        <w:t>.</w:t>
      </w:r>
      <w:r w:rsidR="00F17F7A" w:rsidRPr="002C0A25">
        <w:rPr>
          <w:rFonts w:eastAsiaTheme="minorEastAsia"/>
          <w:noProof/>
          <w:color w:val="000000" w:themeColor="text1"/>
          <w:lang w:eastAsia="ja-JP"/>
        </w:rPr>
        <w:tab/>
      </w:r>
      <w:r w:rsidR="00F17F7A" w:rsidRPr="002C0A25">
        <w:rPr>
          <w:noProof/>
          <w:color w:val="000000" w:themeColor="text1"/>
        </w:rPr>
        <w:t>Иностранный язык (английский)</w:t>
      </w:r>
      <w:r w:rsidR="00F17F7A" w:rsidRPr="002C0A25">
        <w:rPr>
          <w:noProof/>
          <w:color w:val="000000" w:themeColor="text1"/>
        </w:rPr>
        <w:tab/>
      </w:r>
      <w:r>
        <w:rPr>
          <w:noProof/>
          <w:color w:val="000000" w:themeColor="text1"/>
        </w:rPr>
        <w:t>…………………………………………….</w:t>
      </w:r>
      <w:r w:rsidR="00D86E98" w:rsidRPr="002C0A25">
        <w:rPr>
          <w:noProof/>
          <w:color w:val="000000" w:themeColor="text1"/>
        </w:rPr>
        <w:t>3</w:t>
      </w:r>
      <w:r>
        <w:rPr>
          <w:noProof/>
          <w:color w:val="000000" w:themeColor="text1"/>
        </w:rPr>
        <w:t>3</w:t>
      </w:r>
    </w:p>
    <w:p w:rsidR="00F17F7A" w:rsidRPr="002C0A25" w:rsidRDefault="00F17F7A" w:rsidP="00DC1028">
      <w:pPr>
        <w:pStyle w:val="23"/>
        <w:tabs>
          <w:tab w:val="clear" w:pos="1985"/>
          <w:tab w:val="clear" w:pos="9923"/>
          <w:tab w:val="left" w:pos="2268"/>
          <w:tab w:val="right" w:leader="dot" w:pos="10065"/>
        </w:tabs>
        <w:ind w:left="993" w:firstLine="567"/>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bCs/>
          <w:noProof/>
          <w:color w:val="000000" w:themeColor="text1"/>
          <w:sz w:val="24"/>
          <w:szCs w:val="24"/>
        </w:rPr>
        <w:t>1.2.</w:t>
      </w:r>
      <w:r w:rsidR="00D30491">
        <w:rPr>
          <w:rFonts w:ascii="Times New Roman" w:hAnsi="Times New Roman"/>
          <w:b w:val="0"/>
          <w:bCs/>
          <w:noProof/>
          <w:color w:val="000000" w:themeColor="text1"/>
          <w:sz w:val="24"/>
          <w:szCs w:val="24"/>
        </w:rPr>
        <w:t>9</w:t>
      </w:r>
      <w:r w:rsidRPr="002C0A25">
        <w:rPr>
          <w:rFonts w:ascii="Times New Roman" w:hAnsi="Times New Roman"/>
          <w:b w:val="0"/>
          <w:bCs/>
          <w:noProof/>
          <w:color w:val="000000" w:themeColor="text1"/>
          <w:sz w:val="24"/>
          <w:szCs w:val="24"/>
        </w:rPr>
        <w:t>.</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Математика и информатика</w:t>
      </w:r>
      <w:r w:rsidRPr="002C0A25">
        <w:rPr>
          <w:rFonts w:ascii="Times New Roman" w:hAnsi="Times New Roman"/>
          <w:b w:val="0"/>
          <w:noProof/>
          <w:color w:val="000000" w:themeColor="text1"/>
          <w:sz w:val="24"/>
          <w:szCs w:val="24"/>
        </w:rPr>
        <w:tab/>
      </w:r>
      <w:r w:rsidR="00C81B2E" w:rsidRPr="002C0A25">
        <w:rPr>
          <w:rFonts w:ascii="Times New Roman" w:hAnsi="Times New Roman"/>
          <w:b w:val="0"/>
          <w:noProof/>
          <w:color w:val="000000" w:themeColor="text1"/>
          <w:sz w:val="24"/>
          <w:szCs w:val="24"/>
        </w:rPr>
        <w:t>3</w:t>
      </w:r>
      <w:r w:rsidR="006030C6">
        <w:rPr>
          <w:rFonts w:ascii="Times New Roman" w:hAnsi="Times New Roman"/>
          <w:b w:val="0"/>
          <w:noProof/>
          <w:color w:val="000000" w:themeColor="text1"/>
          <w:sz w:val="24"/>
          <w:szCs w:val="24"/>
        </w:rPr>
        <w:t>6</w:t>
      </w:r>
    </w:p>
    <w:p w:rsidR="00F17F7A" w:rsidRPr="002C0A25" w:rsidRDefault="00D86E98" w:rsidP="00DC1028">
      <w:pPr>
        <w:pStyle w:val="23"/>
        <w:tabs>
          <w:tab w:val="clear" w:pos="1985"/>
          <w:tab w:val="clear" w:pos="9923"/>
          <w:tab w:val="left" w:pos="2268"/>
          <w:tab w:val="right" w:leader="dot" w:pos="10065"/>
        </w:tabs>
        <w:ind w:left="993" w:firstLine="567"/>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bCs/>
          <w:noProof/>
          <w:color w:val="000000" w:themeColor="text1"/>
          <w:sz w:val="24"/>
          <w:szCs w:val="24"/>
        </w:rPr>
        <w:t>1.2.</w:t>
      </w:r>
      <w:r w:rsidR="006030C6">
        <w:rPr>
          <w:rFonts w:ascii="Times New Roman" w:hAnsi="Times New Roman"/>
          <w:b w:val="0"/>
          <w:bCs/>
          <w:noProof/>
          <w:color w:val="000000" w:themeColor="text1"/>
          <w:sz w:val="24"/>
          <w:szCs w:val="24"/>
        </w:rPr>
        <w:t>10</w:t>
      </w:r>
      <w:r w:rsidR="00F17F7A" w:rsidRPr="002C0A25">
        <w:rPr>
          <w:rFonts w:ascii="Times New Roman" w:hAnsi="Times New Roman"/>
          <w:b w:val="0"/>
          <w:bCs/>
          <w:noProof/>
          <w:color w:val="000000" w:themeColor="text1"/>
          <w:sz w:val="24"/>
          <w:szCs w:val="24"/>
        </w:rPr>
        <w:t>.</w:t>
      </w:r>
      <w:r w:rsidR="00F17F7A" w:rsidRPr="002C0A25">
        <w:rPr>
          <w:rFonts w:ascii="Times New Roman" w:eastAsiaTheme="minorEastAsia" w:hAnsi="Times New Roman"/>
          <w:b w:val="0"/>
          <w:noProof/>
          <w:color w:val="000000" w:themeColor="text1"/>
          <w:sz w:val="24"/>
          <w:szCs w:val="24"/>
          <w:lang w:eastAsia="ja-JP"/>
        </w:rPr>
        <w:tab/>
      </w:r>
      <w:r w:rsidR="00F17F7A" w:rsidRPr="002C0A25">
        <w:rPr>
          <w:rFonts w:ascii="Times New Roman" w:hAnsi="Times New Roman"/>
          <w:b w:val="0"/>
          <w:noProof/>
          <w:color w:val="000000" w:themeColor="text1"/>
          <w:sz w:val="24"/>
          <w:szCs w:val="24"/>
        </w:rPr>
        <w:t>Основы религиозных культур и светской этики</w:t>
      </w:r>
      <w:r w:rsidR="00F17F7A" w:rsidRPr="002C0A25">
        <w:rPr>
          <w:rFonts w:ascii="Times New Roman" w:hAnsi="Times New Roman"/>
          <w:b w:val="0"/>
          <w:noProof/>
          <w:color w:val="000000" w:themeColor="text1"/>
          <w:sz w:val="24"/>
          <w:szCs w:val="24"/>
        </w:rPr>
        <w:tab/>
      </w:r>
      <w:r w:rsidR="00C81B2E" w:rsidRPr="002C0A25">
        <w:rPr>
          <w:rFonts w:ascii="Times New Roman" w:hAnsi="Times New Roman"/>
          <w:b w:val="0"/>
          <w:noProof/>
          <w:color w:val="000000" w:themeColor="text1"/>
          <w:sz w:val="24"/>
          <w:szCs w:val="24"/>
        </w:rPr>
        <w:t>3</w:t>
      </w:r>
      <w:r w:rsidR="006030C6">
        <w:rPr>
          <w:rFonts w:ascii="Times New Roman" w:hAnsi="Times New Roman"/>
          <w:b w:val="0"/>
          <w:noProof/>
          <w:color w:val="000000" w:themeColor="text1"/>
          <w:sz w:val="24"/>
          <w:szCs w:val="24"/>
        </w:rPr>
        <w:t>8</w:t>
      </w:r>
    </w:p>
    <w:p w:rsidR="00F17F7A" w:rsidRPr="002C0A25" w:rsidRDefault="008B63BA" w:rsidP="00DC1028">
      <w:pPr>
        <w:pStyle w:val="23"/>
        <w:tabs>
          <w:tab w:val="clear" w:pos="1985"/>
          <w:tab w:val="clear" w:pos="9923"/>
          <w:tab w:val="left" w:pos="2268"/>
          <w:tab w:val="right" w:leader="dot" w:pos="10065"/>
        </w:tabs>
        <w:ind w:left="993" w:firstLine="567"/>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bCs/>
          <w:noProof/>
          <w:color w:val="000000" w:themeColor="text1"/>
          <w:sz w:val="24"/>
          <w:szCs w:val="24"/>
        </w:rPr>
        <w:t>1.2.</w:t>
      </w:r>
      <w:r w:rsidR="006030C6">
        <w:rPr>
          <w:rFonts w:ascii="Times New Roman" w:hAnsi="Times New Roman"/>
          <w:b w:val="0"/>
          <w:bCs/>
          <w:noProof/>
          <w:color w:val="000000" w:themeColor="text1"/>
          <w:sz w:val="24"/>
          <w:szCs w:val="24"/>
        </w:rPr>
        <w:t>11</w:t>
      </w:r>
      <w:r w:rsidR="00F17F7A" w:rsidRPr="002C0A25">
        <w:rPr>
          <w:rFonts w:ascii="Times New Roman" w:hAnsi="Times New Roman"/>
          <w:b w:val="0"/>
          <w:bCs/>
          <w:noProof/>
          <w:color w:val="000000" w:themeColor="text1"/>
          <w:sz w:val="24"/>
          <w:szCs w:val="24"/>
        </w:rPr>
        <w:t>.</w:t>
      </w:r>
      <w:r w:rsidR="00F17F7A" w:rsidRPr="002C0A25">
        <w:rPr>
          <w:rFonts w:ascii="Times New Roman" w:eastAsiaTheme="minorEastAsia" w:hAnsi="Times New Roman"/>
          <w:b w:val="0"/>
          <w:noProof/>
          <w:color w:val="000000" w:themeColor="text1"/>
          <w:sz w:val="24"/>
          <w:szCs w:val="24"/>
          <w:lang w:eastAsia="ja-JP"/>
        </w:rPr>
        <w:tab/>
      </w:r>
      <w:r w:rsidR="00F17F7A" w:rsidRPr="002C0A25">
        <w:rPr>
          <w:rFonts w:ascii="Times New Roman" w:hAnsi="Times New Roman"/>
          <w:b w:val="0"/>
          <w:noProof/>
          <w:color w:val="000000" w:themeColor="text1"/>
          <w:sz w:val="24"/>
          <w:szCs w:val="24"/>
        </w:rPr>
        <w:t>Окружающий мир</w:t>
      </w:r>
      <w:r w:rsidR="00F17F7A" w:rsidRPr="002C0A25">
        <w:rPr>
          <w:rFonts w:ascii="Times New Roman" w:hAnsi="Times New Roman"/>
          <w:b w:val="0"/>
          <w:noProof/>
          <w:color w:val="000000" w:themeColor="text1"/>
          <w:sz w:val="24"/>
          <w:szCs w:val="24"/>
        </w:rPr>
        <w:tab/>
      </w:r>
      <w:r w:rsidR="006030C6">
        <w:rPr>
          <w:rFonts w:ascii="Times New Roman" w:hAnsi="Times New Roman"/>
          <w:b w:val="0"/>
          <w:noProof/>
          <w:color w:val="000000" w:themeColor="text1"/>
          <w:sz w:val="24"/>
          <w:szCs w:val="24"/>
        </w:rPr>
        <w:t>39</w:t>
      </w:r>
    </w:p>
    <w:p w:rsidR="00F17F7A" w:rsidRPr="002C0A25" w:rsidRDefault="008B63BA" w:rsidP="00DC1028">
      <w:pPr>
        <w:pStyle w:val="23"/>
        <w:tabs>
          <w:tab w:val="clear" w:pos="1985"/>
          <w:tab w:val="clear" w:pos="9923"/>
          <w:tab w:val="left" w:pos="2268"/>
          <w:tab w:val="right" w:leader="dot" w:pos="10065"/>
        </w:tabs>
        <w:ind w:left="993" w:firstLine="567"/>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bCs/>
          <w:noProof/>
          <w:color w:val="000000" w:themeColor="text1"/>
          <w:sz w:val="24"/>
          <w:szCs w:val="24"/>
        </w:rPr>
        <w:t>1.2.1</w:t>
      </w:r>
      <w:r w:rsidR="006030C6">
        <w:rPr>
          <w:rFonts w:ascii="Times New Roman" w:hAnsi="Times New Roman"/>
          <w:b w:val="0"/>
          <w:bCs/>
          <w:noProof/>
          <w:color w:val="000000" w:themeColor="text1"/>
          <w:sz w:val="24"/>
          <w:szCs w:val="24"/>
        </w:rPr>
        <w:t>2</w:t>
      </w:r>
      <w:r w:rsidR="00F17F7A" w:rsidRPr="002C0A25">
        <w:rPr>
          <w:rFonts w:ascii="Times New Roman" w:hAnsi="Times New Roman"/>
          <w:b w:val="0"/>
          <w:bCs/>
          <w:noProof/>
          <w:color w:val="000000" w:themeColor="text1"/>
          <w:sz w:val="24"/>
          <w:szCs w:val="24"/>
        </w:rPr>
        <w:t>.</w:t>
      </w:r>
      <w:r w:rsidR="00F17F7A" w:rsidRPr="002C0A25">
        <w:rPr>
          <w:rFonts w:ascii="Times New Roman" w:eastAsiaTheme="minorEastAsia" w:hAnsi="Times New Roman"/>
          <w:b w:val="0"/>
          <w:noProof/>
          <w:color w:val="000000" w:themeColor="text1"/>
          <w:sz w:val="24"/>
          <w:szCs w:val="24"/>
          <w:lang w:eastAsia="ja-JP"/>
        </w:rPr>
        <w:tab/>
      </w:r>
      <w:r w:rsidR="00F17F7A" w:rsidRPr="002C0A25">
        <w:rPr>
          <w:rFonts w:ascii="Times New Roman" w:hAnsi="Times New Roman"/>
          <w:b w:val="0"/>
          <w:noProof/>
          <w:color w:val="000000" w:themeColor="text1"/>
          <w:sz w:val="24"/>
          <w:szCs w:val="24"/>
        </w:rPr>
        <w:t>Изобразительное искусство</w:t>
      </w:r>
      <w:r w:rsidR="00F17F7A" w:rsidRPr="002C0A25">
        <w:rPr>
          <w:rFonts w:ascii="Times New Roman" w:hAnsi="Times New Roman"/>
          <w:b w:val="0"/>
          <w:noProof/>
          <w:color w:val="000000" w:themeColor="text1"/>
          <w:sz w:val="24"/>
          <w:szCs w:val="24"/>
        </w:rPr>
        <w:tab/>
      </w:r>
      <w:r w:rsidR="00C81B2E" w:rsidRPr="002C0A25">
        <w:rPr>
          <w:rFonts w:ascii="Times New Roman" w:hAnsi="Times New Roman"/>
          <w:b w:val="0"/>
          <w:noProof/>
          <w:color w:val="000000" w:themeColor="text1"/>
          <w:sz w:val="24"/>
          <w:szCs w:val="24"/>
        </w:rPr>
        <w:t>4</w:t>
      </w:r>
      <w:r w:rsidR="006030C6">
        <w:rPr>
          <w:rFonts w:ascii="Times New Roman" w:hAnsi="Times New Roman"/>
          <w:b w:val="0"/>
          <w:noProof/>
          <w:color w:val="000000" w:themeColor="text1"/>
          <w:sz w:val="24"/>
          <w:szCs w:val="24"/>
        </w:rPr>
        <w:t>2</w:t>
      </w:r>
    </w:p>
    <w:p w:rsidR="00F17F7A" w:rsidRPr="002C0A25" w:rsidRDefault="008B63BA" w:rsidP="00DC1028">
      <w:pPr>
        <w:pStyle w:val="23"/>
        <w:tabs>
          <w:tab w:val="clear" w:pos="1985"/>
          <w:tab w:val="clear" w:pos="9923"/>
          <w:tab w:val="left" w:pos="2268"/>
          <w:tab w:val="right" w:leader="dot" w:pos="10065"/>
        </w:tabs>
        <w:ind w:left="993" w:firstLine="567"/>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bCs/>
          <w:noProof/>
          <w:color w:val="000000" w:themeColor="text1"/>
          <w:sz w:val="24"/>
          <w:szCs w:val="24"/>
        </w:rPr>
        <w:t>1.2.1</w:t>
      </w:r>
      <w:r w:rsidR="005C4EDA">
        <w:rPr>
          <w:rFonts w:ascii="Times New Roman" w:hAnsi="Times New Roman"/>
          <w:b w:val="0"/>
          <w:bCs/>
          <w:noProof/>
          <w:color w:val="000000" w:themeColor="text1"/>
          <w:sz w:val="24"/>
          <w:szCs w:val="24"/>
        </w:rPr>
        <w:t>3</w:t>
      </w:r>
      <w:r w:rsidR="00F17F7A" w:rsidRPr="002C0A25">
        <w:rPr>
          <w:rFonts w:ascii="Times New Roman" w:hAnsi="Times New Roman"/>
          <w:b w:val="0"/>
          <w:bCs/>
          <w:noProof/>
          <w:color w:val="000000" w:themeColor="text1"/>
          <w:sz w:val="24"/>
          <w:szCs w:val="24"/>
        </w:rPr>
        <w:t>.</w:t>
      </w:r>
      <w:r w:rsidR="00F17F7A" w:rsidRPr="002C0A25">
        <w:rPr>
          <w:rFonts w:ascii="Times New Roman" w:eastAsiaTheme="minorEastAsia" w:hAnsi="Times New Roman"/>
          <w:b w:val="0"/>
          <w:noProof/>
          <w:color w:val="000000" w:themeColor="text1"/>
          <w:sz w:val="24"/>
          <w:szCs w:val="24"/>
          <w:lang w:eastAsia="ja-JP"/>
        </w:rPr>
        <w:tab/>
      </w:r>
      <w:r w:rsidR="00F17F7A" w:rsidRPr="002C0A25">
        <w:rPr>
          <w:rFonts w:ascii="Times New Roman" w:hAnsi="Times New Roman"/>
          <w:b w:val="0"/>
          <w:noProof/>
          <w:color w:val="000000" w:themeColor="text1"/>
          <w:sz w:val="24"/>
          <w:szCs w:val="24"/>
        </w:rPr>
        <w:t>Музыка</w:t>
      </w:r>
      <w:r w:rsidR="00F17F7A" w:rsidRPr="002C0A25">
        <w:rPr>
          <w:rFonts w:ascii="Times New Roman" w:hAnsi="Times New Roman"/>
          <w:b w:val="0"/>
          <w:noProof/>
          <w:color w:val="000000" w:themeColor="text1"/>
          <w:sz w:val="24"/>
          <w:szCs w:val="24"/>
        </w:rPr>
        <w:tab/>
      </w:r>
      <w:r w:rsidR="00C81B2E" w:rsidRPr="002C0A25">
        <w:rPr>
          <w:rFonts w:ascii="Times New Roman" w:hAnsi="Times New Roman"/>
          <w:b w:val="0"/>
          <w:noProof/>
          <w:color w:val="000000" w:themeColor="text1"/>
          <w:sz w:val="24"/>
          <w:szCs w:val="24"/>
        </w:rPr>
        <w:t>44</w:t>
      </w:r>
    </w:p>
    <w:p w:rsidR="00F17F7A" w:rsidRPr="002C0A25" w:rsidRDefault="008B63BA" w:rsidP="00DC1028">
      <w:pPr>
        <w:pStyle w:val="23"/>
        <w:tabs>
          <w:tab w:val="clear" w:pos="1985"/>
          <w:tab w:val="clear" w:pos="9923"/>
          <w:tab w:val="left" w:pos="2268"/>
          <w:tab w:val="right" w:leader="dot" w:pos="10065"/>
        </w:tabs>
        <w:ind w:left="993" w:firstLine="567"/>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bCs/>
          <w:noProof/>
          <w:color w:val="000000" w:themeColor="text1"/>
          <w:sz w:val="24"/>
          <w:szCs w:val="24"/>
        </w:rPr>
        <w:t>1.2.1</w:t>
      </w:r>
      <w:r w:rsidR="005C4EDA">
        <w:rPr>
          <w:rFonts w:ascii="Times New Roman" w:hAnsi="Times New Roman"/>
          <w:b w:val="0"/>
          <w:bCs/>
          <w:noProof/>
          <w:color w:val="000000" w:themeColor="text1"/>
          <w:sz w:val="24"/>
          <w:szCs w:val="24"/>
        </w:rPr>
        <w:t>4</w:t>
      </w:r>
      <w:r w:rsidR="00F17F7A" w:rsidRPr="002C0A25">
        <w:rPr>
          <w:rFonts w:ascii="Times New Roman" w:hAnsi="Times New Roman"/>
          <w:b w:val="0"/>
          <w:bCs/>
          <w:noProof/>
          <w:color w:val="000000" w:themeColor="text1"/>
          <w:sz w:val="24"/>
          <w:szCs w:val="24"/>
        </w:rPr>
        <w:t>.</w:t>
      </w:r>
      <w:r w:rsidR="00F17F7A" w:rsidRPr="002C0A25">
        <w:rPr>
          <w:rFonts w:ascii="Times New Roman" w:eastAsiaTheme="minorEastAsia" w:hAnsi="Times New Roman"/>
          <w:b w:val="0"/>
          <w:noProof/>
          <w:color w:val="000000" w:themeColor="text1"/>
          <w:sz w:val="24"/>
          <w:szCs w:val="24"/>
          <w:lang w:eastAsia="ja-JP"/>
        </w:rPr>
        <w:tab/>
      </w:r>
      <w:r w:rsidR="00F17F7A" w:rsidRPr="002C0A25">
        <w:rPr>
          <w:rFonts w:ascii="Times New Roman" w:hAnsi="Times New Roman"/>
          <w:b w:val="0"/>
          <w:noProof/>
          <w:color w:val="000000" w:themeColor="text1"/>
          <w:sz w:val="24"/>
          <w:szCs w:val="24"/>
        </w:rPr>
        <w:t>Технология</w:t>
      </w:r>
      <w:r w:rsidR="00F17F7A" w:rsidRPr="002C0A25">
        <w:rPr>
          <w:rFonts w:ascii="Times New Roman" w:hAnsi="Times New Roman"/>
          <w:b w:val="0"/>
          <w:noProof/>
          <w:color w:val="000000" w:themeColor="text1"/>
          <w:sz w:val="24"/>
          <w:szCs w:val="24"/>
        </w:rPr>
        <w:tab/>
      </w:r>
      <w:r w:rsidR="00C81B2E" w:rsidRPr="002C0A25">
        <w:rPr>
          <w:rFonts w:ascii="Times New Roman" w:hAnsi="Times New Roman"/>
          <w:b w:val="0"/>
          <w:noProof/>
          <w:color w:val="000000" w:themeColor="text1"/>
          <w:sz w:val="24"/>
          <w:szCs w:val="24"/>
        </w:rPr>
        <w:t>47</w:t>
      </w:r>
    </w:p>
    <w:p w:rsidR="00F17F7A" w:rsidRPr="002C0A25" w:rsidRDefault="008B63BA" w:rsidP="00DC1028">
      <w:pPr>
        <w:pStyle w:val="23"/>
        <w:tabs>
          <w:tab w:val="clear" w:pos="1985"/>
          <w:tab w:val="clear" w:pos="9923"/>
          <w:tab w:val="left" w:pos="2268"/>
          <w:tab w:val="right" w:leader="dot" w:pos="10065"/>
        </w:tabs>
        <w:ind w:left="993" w:firstLine="567"/>
        <w:rPr>
          <w:rFonts w:ascii="Times New Roman" w:hAnsi="Times New Roman"/>
          <w:b w:val="0"/>
          <w:noProof/>
          <w:color w:val="000000" w:themeColor="text1"/>
          <w:sz w:val="24"/>
          <w:szCs w:val="24"/>
        </w:rPr>
      </w:pPr>
      <w:r w:rsidRPr="002C0A25">
        <w:rPr>
          <w:rFonts w:ascii="Times New Roman" w:hAnsi="Times New Roman"/>
          <w:b w:val="0"/>
          <w:bCs/>
          <w:noProof/>
          <w:color w:val="000000" w:themeColor="text1"/>
          <w:sz w:val="24"/>
          <w:szCs w:val="24"/>
        </w:rPr>
        <w:t>1.2.1</w:t>
      </w:r>
      <w:r w:rsidR="005C4EDA">
        <w:rPr>
          <w:rFonts w:ascii="Times New Roman" w:hAnsi="Times New Roman"/>
          <w:b w:val="0"/>
          <w:bCs/>
          <w:noProof/>
          <w:color w:val="000000" w:themeColor="text1"/>
          <w:sz w:val="24"/>
          <w:szCs w:val="24"/>
        </w:rPr>
        <w:t>5</w:t>
      </w:r>
      <w:r w:rsidR="00F17F7A" w:rsidRPr="002C0A25">
        <w:rPr>
          <w:rFonts w:ascii="Times New Roman" w:hAnsi="Times New Roman"/>
          <w:b w:val="0"/>
          <w:bCs/>
          <w:noProof/>
          <w:color w:val="000000" w:themeColor="text1"/>
          <w:sz w:val="24"/>
          <w:szCs w:val="24"/>
        </w:rPr>
        <w:t>.</w:t>
      </w:r>
      <w:r w:rsidR="00F17F7A" w:rsidRPr="002C0A25">
        <w:rPr>
          <w:rFonts w:ascii="Times New Roman" w:eastAsiaTheme="minorEastAsia" w:hAnsi="Times New Roman"/>
          <w:b w:val="0"/>
          <w:noProof/>
          <w:color w:val="000000" w:themeColor="text1"/>
          <w:sz w:val="24"/>
          <w:szCs w:val="24"/>
          <w:lang w:eastAsia="ja-JP"/>
        </w:rPr>
        <w:tab/>
      </w:r>
      <w:r w:rsidR="00F17F7A" w:rsidRPr="002C0A25">
        <w:rPr>
          <w:rFonts w:ascii="Times New Roman" w:hAnsi="Times New Roman"/>
          <w:b w:val="0"/>
          <w:noProof/>
          <w:color w:val="000000" w:themeColor="text1"/>
          <w:sz w:val="24"/>
          <w:szCs w:val="24"/>
        </w:rPr>
        <w:t>Физическая культура</w:t>
      </w:r>
      <w:r w:rsidR="00F17F7A" w:rsidRPr="002C0A25">
        <w:rPr>
          <w:rFonts w:ascii="Times New Roman" w:hAnsi="Times New Roman"/>
          <w:b w:val="0"/>
          <w:noProof/>
          <w:color w:val="000000" w:themeColor="text1"/>
          <w:sz w:val="24"/>
          <w:szCs w:val="24"/>
        </w:rPr>
        <w:tab/>
      </w:r>
      <w:r w:rsidR="00C81B2E" w:rsidRPr="002C0A25">
        <w:rPr>
          <w:rFonts w:ascii="Times New Roman" w:hAnsi="Times New Roman"/>
          <w:b w:val="0"/>
          <w:noProof/>
          <w:color w:val="000000" w:themeColor="text1"/>
          <w:sz w:val="24"/>
          <w:szCs w:val="24"/>
        </w:rPr>
        <w:t>50</w:t>
      </w:r>
    </w:p>
    <w:p w:rsidR="00F17F7A" w:rsidRPr="002C0A25" w:rsidRDefault="00F17F7A" w:rsidP="00DC1028">
      <w:pPr>
        <w:pStyle w:val="23"/>
        <w:tabs>
          <w:tab w:val="clear" w:pos="1985"/>
          <w:tab w:val="clear" w:pos="9923"/>
          <w:tab w:val="left" w:pos="1418"/>
          <w:tab w:val="right" w:leader="dot" w:pos="10065"/>
        </w:tabs>
        <w:ind w:firstLine="0"/>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1.3.</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 xml:space="preserve">Система оценки достижения планируемых результатов освоения </w:t>
      </w:r>
      <w:r w:rsidR="004A5959" w:rsidRPr="002C0A25">
        <w:rPr>
          <w:rFonts w:ascii="Times New Roman" w:hAnsi="Times New Roman"/>
          <w:b w:val="0"/>
          <w:noProof/>
          <w:color w:val="000000" w:themeColor="text1"/>
          <w:sz w:val="24"/>
          <w:szCs w:val="24"/>
        </w:rPr>
        <w:t>ООП НОО</w:t>
      </w:r>
      <w:r w:rsidRPr="002C0A25">
        <w:rPr>
          <w:rFonts w:ascii="Times New Roman" w:hAnsi="Times New Roman"/>
          <w:b w:val="0"/>
          <w:noProof/>
          <w:color w:val="000000" w:themeColor="text1"/>
          <w:sz w:val="24"/>
          <w:szCs w:val="24"/>
        </w:rPr>
        <w:tab/>
      </w:r>
      <w:r w:rsidR="00C81B2E" w:rsidRPr="002C0A25">
        <w:rPr>
          <w:rFonts w:ascii="Times New Roman" w:hAnsi="Times New Roman"/>
          <w:b w:val="0"/>
          <w:noProof/>
          <w:color w:val="000000" w:themeColor="text1"/>
          <w:sz w:val="24"/>
          <w:szCs w:val="24"/>
        </w:rPr>
        <w:t>5</w:t>
      </w:r>
      <w:r w:rsidR="00CE3E54">
        <w:rPr>
          <w:rFonts w:ascii="Times New Roman" w:hAnsi="Times New Roman"/>
          <w:b w:val="0"/>
          <w:noProof/>
          <w:color w:val="000000" w:themeColor="text1"/>
          <w:sz w:val="24"/>
          <w:szCs w:val="24"/>
        </w:rPr>
        <w:t>1</w:t>
      </w:r>
    </w:p>
    <w:p w:rsidR="00F17F7A" w:rsidRPr="002C0A25" w:rsidRDefault="001339BF" w:rsidP="00DC1028">
      <w:pPr>
        <w:pStyle w:val="14"/>
        <w:rPr>
          <w:rFonts w:eastAsiaTheme="minorEastAsia"/>
          <w:b w:val="0"/>
          <w:noProof/>
          <w:color w:val="000000" w:themeColor="text1"/>
          <w:lang w:eastAsia="ja-JP"/>
        </w:rPr>
      </w:pPr>
      <w:r w:rsidRPr="002C0A25">
        <w:rPr>
          <w:b w:val="0"/>
          <w:noProof/>
          <w:color w:val="000000" w:themeColor="text1"/>
        </w:rPr>
        <w:t xml:space="preserve">   </w:t>
      </w:r>
      <w:r w:rsidR="00F17F7A" w:rsidRPr="002C0A25">
        <w:rPr>
          <w:b w:val="0"/>
          <w:noProof/>
          <w:color w:val="000000" w:themeColor="text1"/>
        </w:rPr>
        <w:t>2.</w:t>
      </w:r>
      <w:r w:rsidRPr="002C0A25">
        <w:rPr>
          <w:rFonts w:eastAsiaTheme="minorEastAsia"/>
          <w:b w:val="0"/>
          <w:noProof/>
          <w:color w:val="000000" w:themeColor="text1"/>
          <w:lang w:eastAsia="ja-JP"/>
        </w:rPr>
        <w:t xml:space="preserve">        С</w:t>
      </w:r>
      <w:r w:rsidR="00F17F7A" w:rsidRPr="002C0A25">
        <w:rPr>
          <w:b w:val="0"/>
          <w:noProof/>
          <w:color w:val="000000" w:themeColor="text1"/>
        </w:rPr>
        <w:t>одержательный раздел</w:t>
      </w:r>
      <w:r w:rsidR="00F17F7A" w:rsidRPr="002C0A25">
        <w:rPr>
          <w:b w:val="0"/>
          <w:noProof/>
          <w:color w:val="000000" w:themeColor="text1"/>
        </w:rPr>
        <w:tab/>
      </w:r>
      <w:r w:rsidR="00567BFC" w:rsidRPr="002C0A25">
        <w:rPr>
          <w:b w:val="0"/>
          <w:noProof/>
          <w:color w:val="000000" w:themeColor="text1"/>
        </w:rPr>
        <w:t>6</w:t>
      </w:r>
      <w:r w:rsidR="007D2DE0">
        <w:rPr>
          <w:b w:val="0"/>
          <w:noProof/>
          <w:color w:val="000000" w:themeColor="text1"/>
        </w:rPr>
        <w:t>4</w:t>
      </w:r>
    </w:p>
    <w:p w:rsidR="00F17F7A" w:rsidRDefault="00F17F7A" w:rsidP="00DC1028">
      <w:pPr>
        <w:pStyle w:val="23"/>
        <w:tabs>
          <w:tab w:val="clear" w:pos="1985"/>
          <w:tab w:val="clear" w:pos="9923"/>
          <w:tab w:val="left" w:pos="1701"/>
          <w:tab w:val="right" w:leader="dot" w:pos="10065"/>
        </w:tabs>
        <w:ind w:firstLine="0"/>
        <w:rPr>
          <w:rFonts w:ascii="Times New Roman" w:hAnsi="Times New Roman"/>
          <w:b w:val="0"/>
          <w:noProof/>
          <w:color w:val="000000" w:themeColor="text1"/>
          <w:sz w:val="24"/>
          <w:szCs w:val="24"/>
        </w:rPr>
      </w:pPr>
      <w:r w:rsidRPr="002C0A25">
        <w:rPr>
          <w:rFonts w:ascii="Times New Roman" w:hAnsi="Times New Roman"/>
          <w:b w:val="0"/>
          <w:noProof/>
          <w:color w:val="000000" w:themeColor="text1"/>
          <w:sz w:val="24"/>
          <w:szCs w:val="24"/>
        </w:rPr>
        <w:t>2.1.</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Программа формирования у обучающихся универсальных учебных действий</w:t>
      </w:r>
      <w:r w:rsidRPr="002C0A25">
        <w:rPr>
          <w:rFonts w:ascii="Times New Roman" w:hAnsi="Times New Roman"/>
          <w:b w:val="0"/>
          <w:noProof/>
          <w:color w:val="000000" w:themeColor="text1"/>
          <w:sz w:val="24"/>
          <w:szCs w:val="24"/>
        </w:rPr>
        <w:tab/>
      </w:r>
      <w:r w:rsidR="00567BFC" w:rsidRPr="002C0A25">
        <w:rPr>
          <w:rFonts w:ascii="Times New Roman" w:hAnsi="Times New Roman"/>
          <w:b w:val="0"/>
          <w:noProof/>
          <w:color w:val="000000" w:themeColor="text1"/>
          <w:sz w:val="24"/>
          <w:szCs w:val="24"/>
        </w:rPr>
        <w:t>6</w:t>
      </w:r>
      <w:r w:rsidR="007D2DE0">
        <w:rPr>
          <w:rFonts w:ascii="Times New Roman" w:hAnsi="Times New Roman"/>
          <w:b w:val="0"/>
          <w:noProof/>
          <w:color w:val="000000" w:themeColor="text1"/>
          <w:sz w:val="24"/>
          <w:szCs w:val="24"/>
        </w:rPr>
        <w:t>4</w:t>
      </w:r>
    </w:p>
    <w:p w:rsidR="007D2DE0" w:rsidRDefault="007D2DE0" w:rsidP="007D2DE0">
      <w:pPr>
        <w:ind w:firstLine="708"/>
        <w:rPr>
          <w:rFonts w:eastAsiaTheme="minorEastAsia"/>
        </w:rPr>
      </w:pPr>
      <w:r>
        <w:rPr>
          <w:rFonts w:eastAsiaTheme="minorEastAsia"/>
        </w:rPr>
        <w:t>2.1.1 Ценностные ориентиры начального общего образования……………………………  64</w:t>
      </w:r>
    </w:p>
    <w:p w:rsidR="007D2DE0" w:rsidRDefault="007D2DE0" w:rsidP="007D2DE0">
      <w:pPr>
        <w:ind w:firstLine="708"/>
        <w:rPr>
          <w:rFonts w:eastAsiaTheme="minorEastAsia"/>
        </w:rPr>
      </w:pPr>
      <w:r>
        <w:rPr>
          <w:rFonts w:eastAsiaTheme="minorEastAsia"/>
        </w:rPr>
        <w:t xml:space="preserve">2.1.2 Характеристика универсальных учебных действий при получении насчального </w:t>
      </w:r>
    </w:p>
    <w:p w:rsidR="007D2DE0" w:rsidRDefault="007D2DE0" w:rsidP="007D2DE0">
      <w:pPr>
        <w:ind w:firstLine="708"/>
        <w:rPr>
          <w:rFonts w:eastAsiaTheme="minorEastAsia"/>
        </w:rPr>
      </w:pPr>
      <w:r>
        <w:rPr>
          <w:rFonts w:eastAsiaTheme="minorEastAsia"/>
        </w:rPr>
        <w:t xml:space="preserve">       общего образования………………………………………………………………………..65</w:t>
      </w:r>
    </w:p>
    <w:p w:rsidR="007D2DE0" w:rsidRDefault="007D2DE0" w:rsidP="007D2DE0">
      <w:pPr>
        <w:ind w:firstLine="708"/>
        <w:rPr>
          <w:rFonts w:eastAsiaTheme="minorEastAsia"/>
        </w:rPr>
      </w:pPr>
      <w:r>
        <w:rPr>
          <w:rFonts w:eastAsiaTheme="minorEastAsia"/>
        </w:rPr>
        <w:t>2.1.3 Связь универсальных учебных действий с содержанием учебных предметов………68</w:t>
      </w:r>
    </w:p>
    <w:p w:rsidR="007D2DE0" w:rsidRDefault="007D2DE0" w:rsidP="007D2DE0">
      <w:pPr>
        <w:ind w:firstLine="708"/>
        <w:rPr>
          <w:rFonts w:eastAsiaTheme="minorEastAsia"/>
        </w:rPr>
      </w:pPr>
      <w:r>
        <w:rPr>
          <w:rFonts w:eastAsiaTheme="minorEastAsia"/>
        </w:rPr>
        <w:t>2.1.4 Особенности, основные направления и планируемые результаты учебно-</w:t>
      </w:r>
    </w:p>
    <w:p w:rsidR="007D2DE0" w:rsidRDefault="007D2DE0" w:rsidP="007D2DE0">
      <w:pPr>
        <w:ind w:firstLine="708"/>
        <w:rPr>
          <w:rFonts w:eastAsiaTheme="minorEastAsia"/>
        </w:rPr>
      </w:pPr>
      <w:r>
        <w:rPr>
          <w:rFonts w:eastAsiaTheme="minorEastAsia"/>
        </w:rPr>
        <w:t xml:space="preserve">          исследовательской и проектной деятельности обучающихся в рамках урочной и </w:t>
      </w:r>
    </w:p>
    <w:p w:rsidR="007D2DE0" w:rsidRDefault="007D2DE0" w:rsidP="007D2DE0">
      <w:pPr>
        <w:ind w:firstLine="708"/>
        <w:rPr>
          <w:rFonts w:eastAsiaTheme="minorEastAsia"/>
        </w:rPr>
      </w:pPr>
      <w:r>
        <w:rPr>
          <w:rFonts w:eastAsiaTheme="minorEastAsia"/>
        </w:rPr>
        <w:t xml:space="preserve">          внеурочной деятельности……………………………………………………………… 75</w:t>
      </w:r>
    </w:p>
    <w:p w:rsidR="007D2DE0" w:rsidRDefault="007D2DE0" w:rsidP="007D2DE0">
      <w:pPr>
        <w:ind w:firstLine="708"/>
        <w:rPr>
          <w:rFonts w:eastAsiaTheme="minorEastAsia"/>
        </w:rPr>
      </w:pPr>
      <w:r>
        <w:rPr>
          <w:rFonts w:eastAsiaTheme="minorEastAsia"/>
        </w:rPr>
        <w:t xml:space="preserve">2.1.5 Условия, обепечивающие развитие универсальных учебных действий у </w:t>
      </w:r>
    </w:p>
    <w:p w:rsidR="007D2DE0" w:rsidRDefault="007D2DE0" w:rsidP="007D2DE0">
      <w:pPr>
        <w:ind w:firstLine="708"/>
        <w:rPr>
          <w:rFonts w:eastAsiaTheme="minorEastAsia"/>
        </w:rPr>
      </w:pPr>
      <w:r>
        <w:rPr>
          <w:rFonts w:eastAsiaTheme="minorEastAsia"/>
        </w:rPr>
        <w:t xml:space="preserve">        обочающихся………………………………………………………………………………77</w:t>
      </w:r>
    </w:p>
    <w:p w:rsidR="007D2DE0" w:rsidRDefault="007D2DE0" w:rsidP="007D2DE0">
      <w:pPr>
        <w:ind w:firstLine="708"/>
        <w:rPr>
          <w:rFonts w:eastAsiaTheme="minorEastAsia"/>
        </w:rPr>
      </w:pPr>
      <w:r>
        <w:rPr>
          <w:rFonts w:eastAsiaTheme="minorEastAsia"/>
        </w:rPr>
        <w:t xml:space="preserve">2.1.6 Условия, обеспечивающие преемственность программы формирования у  </w:t>
      </w:r>
    </w:p>
    <w:p w:rsidR="007D2DE0" w:rsidRDefault="007D2DE0" w:rsidP="007D2DE0">
      <w:pPr>
        <w:ind w:firstLine="708"/>
        <w:rPr>
          <w:rFonts w:eastAsiaTheme="minorEastAsia"/>
        </w:rPr>
      </w:pPr>
      <w:r>
        <w:rPr>
          <w:rFonts w:eastAsiaTheme="minorEastAsia"/>
        </w:rPr>
        <w:t xml:space="preserve">          обучающихся универсальных учебных действий при переходе от дошкольного к </w:t>
      </w:r>
    </w:p>
    <w:p w:rsidR="007D2DE0" w:rsidRDefault="007D2DE0" w:rsidP="007D2DE0">
      <w:pPr>
        <w:ind w:firstLine="708"/>
        <w:rPr>
          <w:rFonts w:eastAsiaTheme="minorEastAsia"/>
        </w:rPr>
      </w:pPr>
      <w:r>
        <w:rPr>
          <w:rFonts w:eastAsiaTheme="minorEastAsia"/>
        </w:rPr>
        <w:t xml:space="preserve">          начальному и от начального к основному обещему образованию…………………  78</w:t>
      </w:r>
    </w:p>
    <w:p w:rsidR="007D2DE0" w:rsidRDefault="007D2DE0" w:rsidP="007D2DE0">
      <w:pPr>
        <w:ind w:firstLine="708"/>
        <w:rPr>
          <w:rFonts w:eastAsiaTheme="minorEastAsia"/>
        </w:rPr>
      </w:pPr>
      <w:r>
        <w:rPr>
          <w:rFonts w:eastAsiaTheme="minorEastAsia"/>
        </w:rPr>
        <w:t xml:space="preserve">2.1.7 Методика и инстументарйи оценки успешности освоения и применения </w:t>
      </w:r>
    </w:p>
    <w:p w:rsidR="007D2DE0" w:rsidRPr="007D2DE0" w:rsidRDefault="007D2DE0" w:rsidP="007D2DE0">
      <w:pPr>
        <w:ind w:firstLine="708"/>
        <w:rPr>
          <w:rFonts w:eastAsiaTheme="minorEastAsia"/>
        </w:rPr>
      </w:pPr>
      <w:r>
        <w:rPr>
          <w:rFonts w:eastAsiaTheme="minorEastAsia"/>
        </w:rPr>
        <w:t xml:space="preserve">        обучающимися универсальных учебных действий……………………………………  80</w:t>
      </w:r>
    </w:p>
    <w:p w:rsidR="00F17F7A" w:rsidRPr="002C0A25" w:rsidRDefault="00F17F7A" w:rsidP="00DC1028">
      <w:pPr>
        <w:pStyle w:val="23"/>
        <w:tabs>
          <w:tab w:val="clear" w:pos="1985"/>
          <w:tab w:val="clear" w:pos="9923"/>
          <w:tab w:val="left" w:pos="1701"/>
          <w:tab w:val="right" w:leader="dot" w:pos="10065"/>
        </w:tabs>
        <w:ind w:firstLine="0"/>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2.2.</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Программы отдельных учебных предметов, курсов</w:t>
      </w:r>
      <w:r w:rsidRPr="002C0A25">
        <w:rPr>
          <w:rFonts w:ascii="Times New Roman" w:hAnsi="Times New Roman"/>
          <w:b w:val="0"/>
          <w:noProof/>
          <w:color w:val="000000" w:themeColor="text1"/>
          <w:sz w:val="24"/>
          <w:szCs w:val="24"/>
        </w:rPr>
        <w:tab/>
      </w:r>
      <w:r w:rsidR="00567BFC" w:rsidRPr="002C0A25">
        <w:rPr>
          <w:rFonts w:ascii="Times New Roman" w:hAnsi="Times New Roman"/>
          <w:b w:val="0"/>
          <w:noProof/>
          <w:color w:val="000000" w:themeColor="text1"/>
          <w:sz w:val="24"/>
          <w:szCs w:val="24"/>
        </w:rPr>
        <w:t>8</w:t>
      </w:r>
      <w:r w:rsidR="007D2DE0">
        <w:rPr>
          <w:rFonts w:ascii="Times New Roman" w:hAnsi="Times New Roman"/>
          <w:b w:val="0"/>
          <w:noProof/>
          <w:color w:val="000000" w:themeColor="text1"/>
          <w:sz w:val="24"/>
          <w:szCs w:val="24"/>
        </w:rPr>
        <w:t>1</w:t>
      </w:r>
    </w:p>
    <w:p w:rsidR="00F17F7A" w:rsidRPr="002C0A25" w:rsidRDefault="00F17F7A" w:rsidP="00DC1028">
      <w:pPr>
        <w:pStyle w:val="23"/>
        <w:tabs>
          <w:tab w:val="clear" w:pos="1985"/>
          <w:tab w:val="clear" w:pos="9923"/>
          <w:tab w:val="left" w:pos="1701"/>
          <w:tab w:val="right" w:leader="dot" w:pos="10065"/>
        </w:tabs>
        <w:ind w:left="993" w:firstLine="0"/>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bCs/>
          <w:noProof/>
          <w:color w:val="000000" w:themeColor="text1"/>
          <w:sz w:val="24"/>
          <w:szCs w:val="24"/>
        </w:rPr>
        <w:t>2.2.1.</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Общие положения</w:t>
      </w:r>
      <w:r w:rsidRPr="002C0A25">
        <w:rPr>
          <w:rFonts w:ascii="Times New Roman" w:hAnsi="Times New Roman"/>
          <w:b w:val="0"/>
          <w:noProof/>
          <w:color w:val="000000" w:themeColor="text1"/>
          <w:sz w:val="24"/>
          <w:szCs w:val="24"/>
        </w:rPr>
        <w:tab/>
      </w:r>
      <w:r w:rsidR="00567BFC" w:rsidRPr="002C0A25">
        <w:rPr>
          <w:rFonts w:ascii="Times New Roman" w:hAnsi="Times New Roman"/>
          <w:b w:val="0"/>
          <w:noProof/>
          <w:color w:val="000000" w:themeColor="text1"/>
          <w:sz w:val="24"/>
          <w:szCs w:val="24"/>
        </w:rPr>
        <w:t>8</w:t>
      </w:r>
      <w:r w:rsidR="007D2DE0">
        <w:rPr>
          <w:rFonts w:ascii="Times New Roman" w:hAnsi="Times New Roman"/>
          <w:b w:val="0"/>
          <w:noProof/>
          <w:color w:val="000000" w:themeColor="text1"/>
          <w:sz w:val="24"/>
          <w:szCs w:val="24"/>
        </w:rPr>
        <w:t>1</w:t>
      </w:r>
    </w:p>
    <w:p w:rsidR="00F17F7A" w:rsidRPr="002C0A25" w:rsidRDefault="00F17F7A" w:rsidP="00DC1028">
      <w:pPr>
        <w:pStyle w:val="23"/>
        <w:tabs>
          <w:tab w:val="clear" w:pos="1985"/>
          <w:tab w:val="clear" w:pos="9923"/>
          <w:tab w:val="left" w:pos="1701"/>
          <w:tab w:val="right" w:leader="dot" w:pos="10065"/>
        </w:tabs>
        <w:ind w:left="993" w:firstLine="0"/>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bCs/>
          <w:noProof/>
          <w:color w:val="000000" w:themeColor="text1"/>
          <w:sz w:val="24"/>
          <w:szCs w:val="24"/>
        </w:rPr>
        <w:t>2.2.2.</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Основное содержание учебных предметов</w:t>
      </w:r>
      <w:r w:rsidRPr="002C0A25">
        <w:rPr>
          <w:rFonts w:ascii="Times New Roman" w:hAnsi="Times New Roman"/>
          <w:b w:val="0"/>
          <w:noProof/>
          <w:color w:val="000000" w:themeColor="text1"/>
          <w:sz w:val="24"/>
          <w:szCs w:val="24"/>
        </w:rPr>
        <w:tab/>
      </w:r>
      <w:r w:rsidR="00567BFC" w:rsidRPr="002C0A25">
        <w:rPr>
          <w:rFonts w:ascii="Times New Roman" w:hAnsi="Times New Roman"/>
          <w:b w:val="0"/>
          <w:noProof/>
          <w:color w:val="000000" w:themeColor="text1"/>
          <w:sz w:val="24"/>
          <w:szCs w:val="24"/>
        </w:rPr>
        <w:t>8</w:t>
      </w:r>
      <w:r w:rsidR="007D2DE0">
        <w:rPr>
          <w:rFonts w:ascii="Times New Roman" w:hAnsi="Times New Roman"/>
          <w:b w:val="0"/>
          <w:noProof/>
          <w:color w:val="000000" w:themeColor="text1"/>
          <w:sz w:val="24"/>
          <w:szCs w:val="24"/>
        </w:rPr>
        <w:t>2</w:t>
      </w:r>
    </w:p>
    <w:p w:rsidR="00F17F7A" w:rsidRPr="002C0A25" w:rsidRDefault="00F17F7A" w:rsidP="00DC1028">
      <w:pPr>
        <w:pStyle w:val="23"/>
        <w:tabs>
          <w:tab w:val="clear" w:pos="1985"/>
          <w:tab w:val="clear" w:pos="9923"/>
          <w:tab w:val="left" w:pos="2552"/>
          <w:tab w:val="right" w:leader="dot" w:pos="10065"/>
        </w:tabs>
        <w:ind w:firstLine="851"/>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2.2.2.1.</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Русский язык</w:t>
      </w:r>
      <w:r w:rsidRPr="002C0A25">
        <w:rPr>
          <w:rFonts w:ascii="Times New Roman" w:hAnsi="Times New Roman"/>
          <w:b w:val="0"/>
          <w:noProof/>
          <w:color w:val="000000" w:themeColor="text1"/>
          <w:sz w:val="24"/>
          <w:szCs w:val="24"/>
        </w:rPr>
        <w:tab/>
      </w:r>
      <w:r w:rsidR="00567BFC" w:rsidRPr="002C0A25">
        <w:rPr>
          <w:rFonts w:ascii="Times New Roman" w:hAnsi="Times New Roman"/>
          <w:b w:val="0"/>
          <w:noProof/>
          <w:color w:val="000000" w:themeColor="text1"/>
          <w:sz w:val="24"/>
          <w:szCs w:val="24"/>
        </w:rPr>
        <w:t>8</w:t>
      </w:r>
      <w:r w:rsidR="00544280">
        <w:rPr>
          <w:rFonts w:ascii="Times New Roman" w:hAnsi="Times New Roman"/>
          <w:b w:val="0"/>
          <w:noProof/>
          <w:color w:val="000000" w:themeColor="text1"/>
          <w:sz w:val="24"/>
          <w:szCs w:val="24"/>
        </w:rPr>
        <w:t>2</w:t>
      </w:r>
    </w:p>
    <w:p w:rsidR="00F17F7A" w:rsidRPr="002C0A25" w:rsidRDefault="00F17F7A" w:rsidP="00DC1028">
      <w:pPr>
        <w:pStyle w:val="23"/>
        <w:tabs>
          <w:tab w:val="clear" w:pos="1985"/>
          <w:tab w:val="clear" w:pos="9923"/>
          <w:tab w:val="left" w:pos="2552"/>
          <w:tab w:val="right" w:leader="dot" w:pos="10065"/>
        </w:tabs>
        <w:ind w:firstLine="851"/>
        <w:rPr>
          <w:rFonts w:ascii="Times New Roman" w:hAnsi="Times New Roman"/>
          <w:b w:val="0"/>
          <w:noProof/>
          <w:color w:val="000000" w:themeColor="text1"/>
          <w:sz w:val="24"/>
          <w:szCs w:val="24"/>
        </w:rPr>
      </w:pPr>
      <w:r w:rsidRPr="002C0A25">
        <w:rPr>
          <w:rFonts w:ascii="Times New Roman" w:hAnsi="Times New Roman"/>
          <w:b w:val="0"/>
          <w:noProof/>
          <w:color w:val="000000" w:themeColor="text1"/>
          <w:sz w:val="24"/>
          <w:szCs w:val="24"/>
        </w:rPr>
        <w:t>2.2.2.2.</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Литературное чтение</w:t>
      </w:r>
      <w:r w:rsidRPr="002C0A25">
        <w:rPr>
          <w:rFonts w:ascii="Times New Roman" w:hAnsi="Times New Roman"/>
          <w:b w:val="0"/>
          <w:noProof/>
          <w:color w:val="000000" w:themeColor="text1"/>
          <w:sz w:val="24"/>
          <w:szCs w:val="24"/>
        </w:rPr>
        <w:tab/>
      </w:r>
      <w:r w:rsidR="00567BFC" w:rsidRPr="002C0A25">
        <w:rPr>
          <w:rFonts w:ascii="Times New Roman" w:hAnsi="Times New Roman"/>
          <w:b w:val="0"/>
          <w:noProof/>
          <w:color w:val="000000" w:themeColor="text1"/>
          <w:sz w:val="24"/>
          <w:szCs w:val="24"/>
        </w:rPr>
        <w:t>8</w:t>
      </w:r>
      <w:r w:rsidR="000A674B">
        <w:rPr>
          <w:rFonts w:ascii="Times New Roman" w:hAnsi="Times New Roman"/>
          <w:b w:val="0"/>
          <w:noProof/>
          <w:color w:val="000000" w:themeColor="text1"/>
          <w:sz w:val="24"/>
          <w:szCs w:val="24"/>
        </w:rPr>
        <w:t>5</w:t>
      </w:r>
    </w:p>
    <w:p w:rsidR="008B63BA" w:rsidRPr="002C0A25" w:rsidRDefault="001339BF" w:rsidP="000A674B">
      <w:pPr>
        <w:ind w:left="1701" w:hanging="141"/>
        <w:jc w:val="left"/>
        <w:rPr>
          <w:rFonts w:eastAsiaTheme="minorEastAsia"/>
          <w:color w:val="000000" w:themeColor="text1"/>
        </w:rPr>
      </w:pPr>
      <w:r w:rsidRPr="002C0A25">
        <w:rPr>
          <w:rFonts w:eastAsiaTheme="minorEastAsia"/>
          <w:color w:val="000000" w:themeColor="text1"/>
        </w:rPr>
        <w:t>2.2.2</w:t>
      </w:r>
      <w:r w:rsidR="000A674B">
        <w:rPr>
          <w:rFonts w:eastAsiaTheme="minorEastAsia"/>
          <w:color w:val="000000" w:themeColor="text1"/>
        </w:rPr>
        <w:t xml:space="preserve">3 </w:t>
      </w:r>
      <w:r w:rsidRPr="002C0A25">
        <w:rPr>
          <w:rFonts w:eastAsiaTheme="minorEastAsia"/>
          <w:color w:val="000000" w:themeColor="text1"/>
        </w:rPr>
        <w:t xml:space="preserve">  Ро</w:t>
      </w:r>
      <w:r w:rsidR="008B63BA" w:rsidRPr="002C0A25">
        <w:rPr>
          <w:rFonts w:eastAsiaTheme="minorEastAsia"/>
          <w:color w:val="000000" w:themeColor="text1"/>
        </w:rPr>
        <w:t>дной</w:t>
      </w:r>
      <w:r w:rsidRPr="002C0A25">
        <w:rPr>
          <w:rFonts w:eastAsiaTheme="minorEastAsia"/>
          <w:color w:val="000000" w:themeColor="text1"/>
        </w:rPr>
        <w:t xml:space="preserve"> язык </w:t>
      </w:r>
      <w:r w:rsidR="008B63BA" w:rsidRPr="002C0A25">
        <w:rPr>
          <w:rFonts w:eastAsiaTheme="minorEastAsia"/>
          <w:color w:val="000000" w:themeColor="text1"/>
        </w:rPr>
        <w:t>(русский)…………</w:t>
      </w:r>
      <w:r w:rsidR="000A674B">
        <w:rPr>
          <w:rFonts w:eastAsiaTheme="minorEastAsia"/>
          <w:color w:val="000000" w:themeColor="text1"/>
        </w:rPr>
        <w:t xml:space="preserve"> ..</w:t>
      </w:r>
      <w:r w:rsidR="008B63BA" w:rsidRPr="002C0A25">
        <w:rPr>
          <w:rFonts w:eastAsiaTheme="minorEastAsia"/>
          <w:color w:val="000000" w:themeColor="text1"/>
        </w:rPr>
        <w:t>………………………………………</w:t>
      </w:r>
      <w:r w:rsidR="00567BFC" w:rsidRPr="002C0A25">
        <w:rPr>
          <w:rFonts w:eastAsiaTheme="minorEastAsia"/>
          <w:color w:val="000000" w:themeColor="text1"/>
        </w:rPr>
        <w:t>..</w:t>
      </w:r>
      <w:r w:rsidR="00531585" w:rsidRPr="002C0A25">
        <w:rPr>
          <w:rFonts w:eastAsiaTheme="minorEastAsia"/>
          <w:color w:val="000000" w:themeColor="text1"/>
        </w:rPr>
        <w:t>..</w:t>
      </w:r>
      <w:r w:rsidR="00567BFC" w:rsidRPr="002C0A25">
        <w:rPr>
          <w:rFonts w:eastAsiaTheme="minorEastAsia"/>
          <w:color w:val="000000" w:themeColor="text1"/>
        </w:rPr>
        <w:t>.</w:t>
      </w:r>
      <w:r w:rsidR="008B63BA" w:rsidRPr="002C0A25">
        <w:rPr>
          <w:rFonts w:eastAsiaTheme="minorEastAsia"/>
          <w:color w:val="000000" w:themeColor="text1"/>
        </w:rPr>
        <w:t>.</w:t>
      </w:r>
      <w:r w:rsidR="000A674B">
        <w:rPr>
          <w:rFonts w:eastAsiaTheme="minorEastAsia"/>
          <w:color w:val="000000" w:themeColor="text1"/>
        </w:rPr>
        <w:t>88</w:t>
      </w:r>
    </w:p>
    <w:p w:rsidR="008B63BA" w:rsidRDefault="008B63BA" w:rsidP="00DC1028">
      <w:pPr>
        <w:ind w:left="1560"/>
        <w:rPr>
          <w:rFonts w:eastAsiaTheme="minorEastAsia"/>
          <w:color w:val="000000" w:themeColor="text1"/>
        </w:rPr>
      </w:pPr>
      <w:r w:rsidRPr="002C0A25">
        <w:rPr>
          <w:rFonts w:eastAsiaTheme="minorEastAsia"/>
          <w:color w:val="000000" w:themeColor="text1"/>
        </w:rPr>
        <w:t>2.2.2.4.  Литературное чтение на родном (русском) языке……………………</w:t>
      </w:r>
      <w:r w:rsidR="00531585" w:rsidRPr="002C0A25">
        <w:rPr>
          <w:rFonts w:eastAsiaTheme="minorEastAsia"/>
          <w:color w:val="000000" w:themeColor="text1"/>
        </w:rPr>
        <w:t>……</w:t>
      </w:r>
      <w:r w:rsidR="000A674B">
        <w:rPr>
          <w:rFonts w:eastAsiaTheme="minorEastAsia"/>
          <w:color w:val="000000" w:themeColor="text1"/>
        </w:rPr>
        <w:t>89</w:t>
      </w:r>
    </w:p>
    <w:p w:rsidR="000A674B" w:rsidRPr="002C0A25" w:rsidRDefault="000A674B" w:rsidP="000A674B">
      <w:pPr>
        <w:ind w:left="1701" w:hanging="141"/>
        <w:jc w:val="left"/>
        <w:rPr>
          <w:rFonts w:eastAsiaTheme="minorEastAsia"/>
          <w:color w:val="000000" w:themeColor="text1"/>
        </w:rPr>
      </w:pPr>
      <w:r>
        <w:rPr>
          <w:rFonts w:eastAsiaTheme="minorEastAsia"/>
          <w:color w:val="000000" w:themeColor="text1"/>
        </w:rPr>
        <w:t xml:space="preserve">2.2.2.5  </w:t>
      </w:r>
      <w:r w:rsidRPr="002C0A25">
        <w:rPr>
          <w:rFonts w:eastAsiaTheme="minorEastAsia"/>
          <w:color w:val="000000" w:themeColor="text1"/>
        </w:rPr>
        <w:t>Родной язык (</w:t>
      </w:r>
      <w:r>
        <w:rPr>
          <w:rFonts w:eastAsiaTheme="minorEastAsia"/>
          <w:color w:val="000000" w:themeColor="text1"/>
        </w:rPr>
        <w:t>татарский</w:t>
      </w:r>
      <w:r w:rsidRPr="002C0A25">
        <w:rPr>
          <w:rFonts w:eastAsiaTheme="minorEastAsia"/>
          <w:color w:val="000000" w:themeColor="text1"/>
        </w:rPr>
        <w:t>………</w:t>
      </w:r>
      <w:r>
        <w:rPr>
          <w:rFonts w:eastAsiaTheme="minorEastAsia"/>
          <w:color w:val="000000" w:themeColor="text1"/>
        </w:rPr>
        <w:t xml:space="preserve"> ..</w:t>
      </w:r>
      <w:r w:rsidRPr="002C0A25">
        <w:rPr>
          <w:rFonts w:eastAsiaTheme="minorEastAsia"/>
          <w:color w:val="000000" w:themeColor="text1"/>
        </w:rPr>
        <w:t>………………………………………......</w:t>
      </w:r>
      <w:r>
        <w:rPr>
          <w:rFonts w:eastAsiaTheme="minorEastAsia"/>
          <w:color w:val="000000" w:themeColor="text1"/>
        </w:rPr>
        <w:t>92</w:t>
      </w:r>
    </w:p>
    <w:p w:rsidR="000A674B" w:rsidRDefault="000A674B" w:rsidP="000A674B">
      <w:pPr>
        <w:ind w:left="1560"/>
        <w:jc w:val="left"/>
        <w:rPr>
          <w:rFonts w:eastAsiaTheme="minorEastAsia"/>
          <w:color w:val="000000" w:themeColor="text1"/>
        </w:rPr>
      </w:pPr>
      <w:r w:rsidRPr="002C0A25">
        <w:rPr>
          <w:rFonts w:eastAsiaTheme="minorEastAsia"/>
          <w:color w:val="000000" w:themeColor="text1"/>
        </w:rPr>
        <w:t>2.2.2.</w:t>
      </w:r>
      <w:r>
        <w:rPr>
          <w:rFonts w:eastAsiaTheme="minorEastAsia"/>
          <w:color w:val="000000" w:themeColor="text1"/>
        </w:rPr>
        <w:t>6</w:t>
      </w:r>
      <w:r w:rsidRPr="002C0A25">
        <w:rPr>
          <w:rFonts w:eastAsiaTheme="minorEastAsia"/>
          <w:color w:val="000000" w:themeColor="text1"/>
        </w:rPr>
        <w:t>.  Литературное чтение на родном (</w:t>
      </w:r>
      <w:r>
        <w:rPr>
          <w:rFonts w:eastAsiaTheme="minorEastAsia"/>
          <w:color w:val="000000" w:themeColor="text1"/>
        </w:rPr>
        <w:t>татарском</w:t>
      </w:r>
      <w:r w:rsidRPr="002C0A25">
        <w:rPr>
          <w:rFonts w:eastAsiaTheme="minorEastAsia"/>
          <w:color w:val="000000" w:themeColor="text1"/>
        </w:rPr>
        <w:t>) языке………………………</w:t>
      </w:r>
      <w:r>
        <w:rPr>
          <w:rFonts w:eastAsiaTheme="minorEastAsia"/>
          <w:color w:val="000000" w:themeColor="text1"/>
        </w:rPr>
        <w:t>93</w:t>
      </w:r>
    </w:p>
    <w:p w:rsidR="00F17F7A" w:rsidRPr="002C0A25" w:rsidRDefault="00F17F7A" w:rsidP="00DC1028">
      <w:pPr>
        <w:pStyle w:val="23"/>
        <w:tabs>
          <w:tab w:val="clear" w:pos="1985"/>
          <w:tab w:val="clear" w:pos="9923"/>
          <w:tab w:val="left" w:pos="2552"/>
          <w:tab w:val="right" w:leader="dot" w:pos="10065"/>
        </w:tabs>
        <w:ind w:firstLine="851"/>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2.2.2.</w:t>
      </w:r>
      <w:r w:rsidR="000A674B">
        <w:rPr>
          <w:rFonts w:ascii="Times New Roman" w:hAnsi="Times New Roman"/>
          <w:b w:val="0"/>
          <w:noProof/>
          <w:color w:val="000000" w:themeColor="text1"/>
          <w:sz w:val="24"/>
          <w:szCs w:val="24"/>
        </w:rPr>
        <w:t>7</w:t>
      </w:r>
      <w:r w:rsidRPr="002C0A25">
        <w:rPr>
          <w:rFonts w:ascii="Times New Roman" w:hAnsi="Times New Roman"/>
          <w:b w:val="0"/>
          <w:noProof/>
          <w:color w:val="000000" w:themeColor="text1"/>
          <w:sz w:val="24"/>
          <w:szCs w:val="24"/>
        </w:rPr>
        <w:t>.</w:t>
      </w:r>
      <w:r w:rsidR="001339BF" w:rsidRPr="002C0A25">
        <w:rPr>
          <w:rFonts w:ascii="Times New Roman" w:hAnsi="Times New Roman"/>
          <w:b w:val="0"/>
          <w:noProof/>
          <w:color w:val="000000" w:themeColor="text1"/>
          <w:sz w:val="24"/>
          <w:szCs w:val="24"/>
        </w:rPr>
        <w:t xml:space="preserve">  </w:t>
      </w:r>
      <w:r w:rsidR="008B63BA" w:rsidRPr="002C0A25">
        <w:rPr>
          <w:rFonts w:ascii="Times New Roman" w:hAnsi="Times New Roman"/>
          <w:b w:val="0"/>
          <w:noProof/>
          <w:color w:val="000000" w:themeColor="text1"/>
          <w:sz w:val="24"/>
          <w:szCs w:val="24"/>
        </w:rPr>
        <w:t xml:space="preserve">Иностранный </w:t>
      </w:r>
      <w:r w:rsidRPr="002C0A25">
        <w:rPr>
          <w:rFonts w:ascii="Times New Roman" w:hAnsi="Times New Roman"/>
          <w:b w:val="0"/>
          <w:noProof/>
          <w:color w:val="000000" w:themeColor="text1"/>
          <w:sz w:val="24"/>
          <w:szCs w:val="24"/>
        </w:rPr>
        <w:t>язык</w:t>
      </w:r>
      <w:r w:rsidR="001F6125" w:rsidRPr="002C0A25">
        <w:rPr>
          <w:rFonts w:ascii="Times New Roman" w:hAnsi="Times New Roman"/>
          <w:b w:val="0"/>
          <w:noProof/>
          <w:color w:val="000000" w:themeColor="text1"/>
          <w:sz w:val="24"/>
          <w:szCs w:val="24"/>
        </w:rPr>
        <w:t xml:space="preserve"> (английский)    ……………………………………</w:t>
      </w:r>
      <w:r w:rsidR="00531585" w:rsidRPr="002C0A25">
        <w:rPr>
          <w:rFonts w:ascii="Times New Roman" w:hAnsi="Times New Roman"/>
          <w:b w:val="0"/>
          <w:noProof/>
          <w:color w:val="000000" w:themeColor="text1"/>
          <w:sz w:val="24"/>
          <w:szCs w:val="24"/>
        </w:rPr>
        <w:t>…...</w:t>
      </w:r>
      <w:r w:rsidR="00567BFC" w:rsidRPr="002C0A25">
        <w:rPr>
          <w:rFonts w:ascii="Times New Roman" w:hAnsi="Times New Roman"/>
          <w:b w:val="0"/>
          <w:noProof/>
          <w:color w:val="000000" w:themeColor="text1"/>
          <w:sz w:val="24"/>
          <w:szCs w:val="24"/>
        </w:rPr>
        <w:t>9</w:t>
      </w:r>
      <w:r w:rsidR="000A674B">
        <w:rPr>
          <w:rFonts w:ascii="Times New Roman" w:hAnsi="Times New Roman"/>
          <w:b w:val="0"/>
          <w:noProof/>
          <w:color w:val="000000" w:themeColor="text1"/>
          <w:sz w:val="24"/>
          <w:szCs w:val="24"/>
        </w:rPr>
        <w:t>3</w:t>
      </w:r>
    </w:p>
    <w:p w:rsidR="00F17F7A" w:rsidRPr="002C0A25" w:rsidRDefault="00F17F7A" w:rsidP="00DC1028">
      <w:pPr>
        <w:pStyle w:val="23"/>
        <w:tabs>
          <w:tab w:val="clear" w:pos="1985"/>
          <w:tab w:val="clear" w:pos="9923"/>
          <w:tab w:val="left" w:pos="2552"/>
          <w:tab w:val="right" w:leader="dot" w:pos="10065"/>
        </w:tabs>
        <w:ind w:firstLine="851"/>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2.2.2.</w:t>
      </w:r>
      <w:r w:rsidR="000A674B">
        <w:rPr>
          <w:rFonts w:ascii="Times New Roman" w:hAnsi="Times New Roman"/>
          <w:b w:val="0"/>
          <w:noProof/>
          <w:color w:val="000000" w:themeColor="text1"/>
          <w:sz w:val="24"/>
          <w:szCs w:val="24"/>
        </w:rPr>
        <w:t>8</w:t>
      </w:r>
      <w:r w:rsidRPr="002C0A25">
        <w:rPr>
          <w:rFonts w:ascii="Times New Roman" w:hAnsi="Times New Roman"/>
          <w:b w:val="0"/>
          <w:noProof/>
          <w:color w:val="000000" w:themeColor="text1"/>
          <w:sz w:val="24"/>
          <w:szCs w:val="24"/>
        </w:rPr>
        <w:t>.</w:t>
      </w:r>
      <w:r w:rsidRPr="002C0A25">
        <w:rPr>
          <w:rFonts w:ascii="Times New Roman" w:eastAsiaTheme="minorEastAsia" w:hAnsi="Times New Roman"/>
          <w:b w:val="0"/>
          <w:noProof/>
          <w:color w:val="000000" w:themeColor="text1"/>
          <w:sz w:val="24"/>
          <w:szCs w:val="24"/>
          <w:lang w:eastAsia="ja-JP"/>
        </w:rPr>
        <w:tab/>
      </w:r>
      <w:r w:rsidR="008B63BA" w:rsidRPr="002C0A25">
        <w:rPr>
          <w:rFonts w:ascii="Times New Roman" w:hAnsi="Times New Roman"/>
          <w:b w:val="0"/>
          <w:noProof/>
          <w:color w:val="000000" w:themeColor="text1"/>
          <w:sz w:val="24"/>
          <w:szCs w:val="24"/>
        </w:rPr>
        <w:t xml:space="preserve">Математика </w:t>
      </w:r>
      <w:r w:rsidR="000A674B">
        <w:rPr>
          <w:rFonts w:ascii="Times New Roman" w:hAnsi="Times New Roman"/>
          <w:b w:val="0"/>
          <w:noProof/>
          <w:color w:val="000000" w:themeColor="text1"/>
          <w:sz w:val="24"/>
          <w:szCs w:val="24"/>
        </w:rPr>
        <w:t>…………….</w:t>
      </w:r>
      <w:r w:rsidR="008B63BA" w:rsidRPr="002C0A25">
        <w:rPr>
          <w:rFonts w:ascii="Times New Roman" w:hAnsi="Times New Roman"/>
          <w:b w:val="0"/>
          <w:noProof/>
          <w:color w:val="000000" w:themeColor="text1"/>
          <w:sz w:val="24"/>
          <w:szCs w:val="24"/>
        </w:rPr>
        <w:t>……………………………………………</w:t>
      </w:r>
      <w:r w:rsidR="00531585" w:rsidRPr="002C0A25">
        <w:rPr>
          <w:rFonts w:ascii="Times New Roman" w:hAnsi="Times New Roman"/>
          <w:b w:val="0"/>
          <w:noProof/>
          <w:color w:val="000000" w:themeColor="text1"/>
          <w:sz w:val="24"/>
          <w:szCs w:val="24"/>
        </w:rPr>
        <w:t>…</w:t>
      </w:r>
      <w:r w:rsidR="00567BFC" w:rsidRPr="002C0A25">
        <w:rPr>
          <w:rFonts w:ascii="Times New Roman" w:hAnsi="Times New Roman"/>
          <w:b w:val="0"/>
          <w:noProof/>
          <w:color w:val="000000" w:themeColor="text1"/>
          <w:sz w:val="24"/>
          <w:szCs w:val="24"/>
        </w:rPr>
        <w:t>..9</w:t>
      </w:r>
      <w:r w:rsidR="000A674B">
        <w:rPr>
          <w:rFonts w:ascii="Times New Roman" w:hAnsi="Times New Roman"/>
          <w:b w:val="0"/>
          <w:noProof/>
          <w:color w:val="000000" w:themeColor="text1"/>
          <w:sz w:val="24"/>
          <w:szCs w:val="24"/>
        </w:rPr>
        <w:t>6</w:t>
      </w:r>
    </w:p>
    <w:p w:rsidR="00F17F7A" w:rsidRPr="002C0A25" w:rsidRDefault="00F17F7A" w:rsidP="00DC1028">
      <w:pPr>
        <w:pStyle w:val="23"/>
        <w:tabs>
          <w:tab w:val="clear" w:pos="1985"/>
          <w:tab w:val="clear" w:pos="9923"/>
          <w:tab w:val="left" w:pos="2552"/>
          <w:tab w:val="right" w:leader="dot" w:pos="10065"/>
        </w:tabs>
        <w:ind w:firstLine="851"/>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2.2.2.</w:t>
      </w:r>
      <w:r w:rsidR="000A674B">
        <w:rPr>
          <w:rFonts w:ascii="Times New Roman" w:hAnsi="Times New Roman"/>
          <w:b w:val="0"/>
          <w:noProof/>
          <w:color w:val="000000" w:themeColor="text1"/>
          <w:sz w:val="24"/>
          <w:szCs w:val="24"/>
        </w:rPr>
        <w:t>9</w:t>
      </w:r>
      <w:r w:rsidRPr="002C0A25">
        <w:rPr>
          <w:rFonts w:ascii="Times New Roman" w:hAnsi="Times New Roman"/>
          <w:b w:val="0"/>
          <w:noProof/>
          <w:color w:val="000000" w:themeColor="text1"/>
          <w:sz w:val="24"/>
          <w:szCs w:val="24"/>
        </w:rPr>
        <w:t>.</w:t>
      </w:r>
      <w:r w:rsidRPr="002C0A25">
        <w:rPr>
          <w:rFonts w:ascii="Times New Roman" w:eastAsiaTheme="minorEastAsia" w:hAnsi="Times New Roman"/>
          <w:b w:val="0"/>
          <w:noProof/>
          <w:color w:val="000000" w:themeColor="text1"/>
          <w:sz w:val="24"/>
          <w:szCs w:val="24"/>
          <w:lang w:eastAsia="ja-JP"/>
        </w:rPr>
        <w:tab/>
      </w:r>
      <w:r w:rsidR="008B4EC5" w:rsidRPr="002C0A25">
        <w:rPr>
          <w:rFonts w:ascii="Times New Roman" w:hAnsi="Times New Roman"/>
          <w:b w:val="0"/>
          <w:noProof/>
          <w:color w:val="000000" w:themeColor="text1"/>
          <w:sz w:val="24"/>
          <w:szCs w:val="24"/>
        </w:rPr>
        <w:t>Окружающий мир……………………………………………………….</w:t>
      </w:r>
      <w:r w:rsidR="00567BFC" w:rsidRPr="002C0A25">
        <w:rPr>
          <w:rFonts w:ascii="Times New Roman" w:hAnsi="Times New Roman"/>
          <w:b w:val="0"/>
          <w:noProof/>
          <w:color w:val="000000" w:themeColor="text1"/>
          <w:sz w:val="24"/>
          <w:szCs w:val="24"/>
        </w:rPr>
        <w:t>..</w:t>
      </w:r>
      <w:r w:rsidR="00531585" w:rsidRPr="002C0A25">
        <w:rPr>
          <w:rFonts w:ascii="Times New Roman" w:hAnsi="Times New Roman"/>
          <w:b w:val="0"/>
          <w:noProof/>
          <w:color w:val="000000" w:themeColor="text1"/>
          <w:sz w:val="24"/>
          <w:szCs w:val="24"/>
        </w:rPr>
        <w:t>..</w:t>
      </w:r>
      <w:r w:rsidR="00567BFC" w:rsidRPr="002C0A25">
        <w:rPr>
          <w:rFonts w:ascii="Times New Roman" w:hAnsi="Times New Roman"/>
          <w:b w:val="0"/>
          <w:noProof/>
          <w:color w:val="000000" w:themeColor="text1"/>
          <w:sz w:val="24"/>
          <w:szCs w:val="24"/>
        </w:rPr>
        <w:t>9</w:t>
      </w:r>
      <w:r w:rsidR="000A674B">
        <w:rPr>
          <w:rFonts w:ascii="Times New Roman" w:hAnsi="Times New Roman"/>
          <w:b w:val="0"/>
          <w:noProof/>
          <w:color w:val="000000" w:themeColor="text1"/>
          <w:sz w:val="24"/>
          <w:szCs w:val="24"/>
        </w:rPr>
        <w:t>7</w:t>
      </w:r>
    </w:p>
    <w:p w:rsidR="00F17F7A" w:rsidRPr="002C0A25" w:rsidRDefault="00F17F7A" w:rsidP="00DC1028">
      <w:pPr>
        <w:pStyle w:val="23"/>
        <w:tabs>
          <w:tab w:val="clear" w:pos="1985"/>
          <w:tab w:val="clear" w:pos="9923"/>
          <w:tab w:val="left" w:pos="2552"/>
          <w:tab w:val="right" w:leader="dot" w:pos="10065"/>
        </w:tabs>
        <w:ind w:firstLine="851"/>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lastRenderedPageBreak/>
        <w:t>2.2.2.</w:t>
      </w:r>
      <w:r w:rsidR="000A674B">
        <w:rPr>
          <w:rFonts w:ascii="Times New Roman" w:hAnsi="Times New Roman"/>
          <w:b w:val="0"/>
          <w:noProof/>
          <w:color w:val="000000" w:themeColor="text1"/>
          <w:sz w:val="24"/>
          <w:szCs w:val="24"/>
        </w:rPr>
        <w:t>10</w:t>
      </w:r>
      <w:r w:rsidRPr="002C0A25">
        <w:rPr>
          <w:rFonts w:ascii="Times New Roman" w:hAnsi="Times New Roman"/>
          <w:b w:val="0"/>
          <w:noProof/>
          <w:color w:val="000000" w:themeColor="text1"/>
          <w:sz w:val="24"/>
          <w:szCs w:val="24"/>
        </w:rPr>
        <w:t>.</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Основы религ</w:t>
      </w:r>
      <w:r w:rsidR="008B4EC5" w:rsidRPr="002C0A25">
        <w:rPr>
          <w:rFonts w:ascii="Times New Roman" w:hAnsi="Times New Roman"/>
          <w:b w:val="0"/>
          <w:noProof/>
          <w:color w:val="000000" w:themeColor="text1"/>
          <w:sz w:val="24"/>
          <w:szCs w:val="24"/>
        </w:rPr>
        <w:t>иозных культур и светской этики……………………</w:t>
      </w:r>
      <w:r w:rsidR="00531585" w:rsidRPr="002C0A25">
        <w:rPr>
          <w:rFonts w:ascii="Times New Roman" w:hAnsi="Times New Roman"/>
          <w:b w:val="0"/>
          <w:noProof/>
          <w:color w:val="000000" w:themeColor="text1"/>
          <w:sz w:val="24"/>
          <w:szCs w:val="24"/>
        </w:rPr>
        <w:t>…..</w:t>
      </w:r>
      <w:r w:rsidR="008B4EC5" w:rsidRPr="002C0A25">
        <w:rPr>
          <w:rFonts w:ascii="Times New Roman" w:hAnsi="Times New Roman"/>
          <w:b w:val="0"/>
          <w:noProof/>
          <w:color w:val="000000" w:themeColor="text1"/>
          <w:sz w:val="24"/>
          <w:szCs w:val="24"/>
        </w:rPr>
        <w:t>1</w:t>
      </w:r>
      <w:r w:rsidR="00567BFC" w:rsidRPr="002C0A25">
        <w:rPr>
          <w:rFonts w:ascii="Times New Roman" w:hAnsi="Times New Roman"/>
          <w:b w:val="0"/>
          <w:noProof/>
          <w:color w:val="000000" w:themeColor="text1"/>
          <w:sz w:val="24"/>
          <w:szCs w:val="24"/>
        </w:rPr>
        <w:t>0</w:t>
      </w:r>
      <w:r w:rsidR="000A674B">
        <w:rPr>
          <w:rFonts w:ascii="Times New Roman" w:hAnsi="Times New Roman"/>
          <w:b w:val="0"/>
          <w:noProof/>
          <w:color w:val="000000" w:themeColor="text1"/>
          <w:sz w:val="24"/>
          <w:szCs w:val="24"/>
        </w:rPr>
        <w:t>0</w:t>
      </w:r>
    </w:p>
    <w:p w:rsidR="00F17F7A" w:rsidRPr="002C0A25" w:rsidRDefault="00F17F7A" w:rsidP="00DC1028">
      <w:pPr>
        <w:pStyle w:val="23"/>
        <w:tabs>
          <w:tab w:val="clear" w:pos="1985"/>
          <w:tab w:val="clear" w:pos="9923"/>
          <w:tab w:val="left" w:pos="2552"/>
          <w:tab w:val="right" w:leader="dot" w:pos="10065"/>
        </w:tabs>
        <w:ind w:firstLine="851"/>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2.2.2.</w:t>
      </w:r>
      <w:r w:rsidR="000A674B">
        <w:rPr>
          <w:rFonts w:ascii="Times New Roman" w:hAnsi="Times New Roman"/>
          <w:b w:val="0"/>
          <w:noProof/>
          <w:color w:val="000000" w:themeColor="text1"/>
          <w:sz w:val="24"/>
          <w:szCs w:val="24"/>
        </w:rPr>
        <w:t>11</w:t>
      </w:r>
      <w:r w:rsidRPr="002C0A25">
        <w:rPr>
          <w:rFonts w:ascii="Times New Roman" w:hAnsi="Times New Roman"/>
          <w:b w:val="0"/>
          <w:noProof/>
          <w:color w:val="000000" w:themeColor="text1"/>
          <w:sz w:val="24"/>
          <w:szCs w:val="24"/>
        </w:rPr>
        <w:t>.</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Изобразительное искусство</w:t>
      </w:r>
      <w:r w:rsidRPr="002C0A25">
        <w:rPr>
          <w:rFonts w:ascii="Times New Roman" w:hAnsi="Times New Roman"/>
          <w:b w:val="0"/>
          <w:noProof/>
          <w:color w:val="000000" w:themeColor="text1"/>
          <w:sz w:val="24"/>
          <w:szCs w:val="24"/>
        </w:rPr>
        <w:tab/>
      </w:r>
      <w:r w:rsidR="001F6125" w:rsidRPr="002C0A25">
        <w:rPr>
          <w:rFonts w:ascii="Times New Roman" w:hAnsi="Times New Roman"/>
          <w:b w:val="0"/>
          <w:noProof/>
          <w:color w:val="000000" w:themeColor="text1"/>
          <w:sz w:val="24"/>
          <w:szCs w:val="24"/>
        </w:rPr>
        <w:t>1</w:t>
      </w:r>
      <w:r w:rsidR="00567BFC" w:rsidRPr="002C0A25">
        <w:rPr>
          <w:rFonts w:ascii="Times New Roman" w:hAnsi="Times New Roman"/>
          <w:b w:val="0"/>
          <w:noProof/>
          <w:color w:val="000000" w:themeColor="text1"/>
          <w:sz w:val="24"/>
          <w:szCs w:val="24"/>
        </w:rPr>
        <w:t>0</w:t>
      </w:r>
      <w:r w:rsidR="000A674B">
        <w:rPr>
          <w:rFonts w:ascii="Times New Roman" w:hAnsi="Times New Roman"/>
          <w:b w:val="0"/>
          <w:noProof/>
          <w:color w:val="000000" w:themeColor="text1"/>
          <w:sz w:val="24"/>
          <w:szCs w:val="24"/>
        </w:rPr>
        <w:t>0</w:t>
      </w:r>
    </w:p>
    <w:p w:rsidR="00F17F7A" w:rsidRPr="002C0A25" w:rsidRDefault="00F17F7A" w:rsidP="00DC1028">
      <w:pPr>
        <w:pStyle w:val="23"/>
        <w:tabs>
          <w:tab w:val="clear" w:pos="1985"/>
          <w:tab w:val="clear" w:pos="9923"/>
          <w:tab w:val="left" w:pos="2552"/>
          <w:tab w:val="right" w:leader="dot" w:pos="10065"/>
        </w:tabs>
        <w:ind w:firstLine="851"/>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2.2.2.</w:t>
      </w:r>
      <w:r w:rsidR="008B4EC5" w:rsidRPr="002C0A25">
        <w:rPr>
          <w:rFonts w:ascii="Times New Roman" w:hAnsi="Times New Roman"/>
          <w:b w:val="0"/>
          <w:noProof/>
          <w:color w:val="000000" w:themeColor="text1"/>
          <w:sz w:val="24"/>
          <w:szCs w:val="24"/>
        </w:rPr>
        <w:t>1</w:t>
      </w:r>
      <w:r w:rsidR="008504E2">
        <w:rPr>
          <w:rFonts w:ascii="Times New Roman" w:hAnsi="Times New Roman"/>
          <w:b w:val="0"/>
          <w:noProof/>
          <w:color w:val="000000" w:themeColor="text1"/>
          <w:sz w:val="24"/>
          <w:szCs w:val="24"/>
        </w:rPr>
        <w:t>2</w:t>
      </w:r>
      <w:r w:rsidRPr="002C0A25">
        <w:rPr>
          <w:rFonts w:ascii="Times New Roman" w:hAnsi="Times New Roman"/>
          <w:b w:val="0"/>
          <w:noProof/>
          <w:color w:val="000000" w:themeColor="text1"/>
          <w:sz w:val="24"/>
          <w:szCs w:val="24"/>
        </w:rPr>
        <w:t>.</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Музыка</w:t>
      </w:r>
      <w:r w:rsidRPr="002C0A25">
        <w:rPr>
          <w:rFonts w:ascii="Times New Roman" w:hAnsi="Times New Roman"/>
          <w:b w:val="0"/>
          <w:noProof/>
          <w:color w:val="000000" w:themeColor="text1"/>
          <w:sz w:val="24"/>
          <w:szCs w:val="24"/>
        </w:rPr>
        <w:tab/>
      </w:r>
      <w:r w:rsidR="001F6125" w:rsidRPr="002C0A25">
        <w:rPr>
          <w:rFonts w:ascii="Times New Roman" w:hAnsi="Times New Roman"/>
          <w:b w:val="0"/>
          <w:noProof/>
          <w:color w:val="000000" w:themeColor="text1"/>
          <w:sz w:val="24"/>
          <w:szCs w:val="24"/>
        </w:rPr>
        <w:t>1</w:t>
      </w:r>
      <w:r w:rsidR="00567BFC" w:rsidRPr="002C0A25">
        <w:rPr>
          <w:rFonts w:ascii="Times New Roman" w:hAnsi="Times New Roman"/>
          <w:b w:val="0"/>
          <w:noProof/>
          <w:color w:val="000000" w:themeColor="text1"/>
          <w:sz w:val="24"/>
          <w:szCs w:val="24"/>
        </w:rPr>
        <w:t>0</w:t>
      </w:r>
      <w:r w:rsidR="008504E2">
        <w:rPr>
          <w:rFonts w:ascii="Times New Roman" w:hAnsi="Times New Roman"/>
          <w:b w:val="0"/>
          <w:noProof/>
          <w:color w:val="000000" w:themeColor="text1"/>
          <w:sz w:val="24"/>
          <w:szCs w:val="24"/>
        </w:rPr>
        <w:t>2</w:t>
      </w:r>
    </w:p>
    <w:p w:rsidR="00F17F7A" w:rsidRPr="002C0A25" w:rsidRDefault="008B4EC5" w:rsidP="00DC1028">
      <w:pPr>
        <w:pStyle w:val="23"/>
        <w:tabs>
          <w:tab w:val="clear" w:pos="1985"/>
          <w:tab w:val="clear" w:pos="9923"/>
          <w:tab w:val="left" w:pos="2552"/>
          <w:tab w:val="right" w:leader="dot" w:pos="10065"/>
        </w:tabs>
        <w:ind w:firstLine="851"/>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2.2.2.1</w:t>
      </w:r>
      <w:r w:rsidR="008504E2">
        <w:rPr>
          <w:rFonts w:ascii="Times New Roman" w:hAnsi="Times New Roman"/>
          <w:b w:val="0"/>
          <w:noProof/>
          <w:color w:val="000000" w:themeColor="text1"/>
          <w:sz w:val="24"/>
          <w:szCs w:val="24"/>
        </w:rPr>
        <w:t>3</w:t>
      </w:r>
      <w:r w:rsidR="00F17F7A" w:rsidRPr="002C0A25">
        <w:rPr>
          <w:rFonts w:ascii="Times New Roman" w:hAnsi="Times New Roman"/>
          <w:b w:val="0"/>
          <w:noProof/>
          <w:color w:val="000000" w:themeColor="text1"/>
          <w:sz w:val="24"/>
          <w:szCs w:val="24"/>
        </w:rPr>
        <w:t>.</w:t>
      </w:r>
      <w:r w:rsidR="00F17F7A" w:rsidRPr="002C0A25">
        <w:rPr>
          <w:rFonts w:ascii="Times New Roman" w:eastAsiaTheme="minorEastAsia" w:hAnsi="Times New Roman"/>
          <w:b w:val="0"/>
          <w:noProof/>
          <w:color w:val="000000" w:themeColor="text1"/>
          <w:sz w:val="24"/>
          <w:szCs w:val="24"/>
          <w:lang w:eastAsia="ja-JP"/>
        </w:rPr>
        <w:tab/>
      </w:r>
      <w:r w:rsidR="00F17F7A" w:rsidRPr="002C0A25">
        <w:rPr>
          <w:rFonts w:ascii="Times New Roman" w:hAnsi="Times New Roman"/>
          <w:b w:val="0"/>
          <w:noProof/>
          <w:color w:val="000000" w:themeColor="text1"/>
          <w:sz w:val="24"/>
          <w:szCs w:val="24"/>
        </w:rPr>
        <w:t>Технология</w:t>
      </w:r>
      <w:r w:rsidR="00F17F7A" w:rsidRPr="002C0A25">
        <w:rPr>
          <w:rFonts w:ascii="Times New Roman" w:hAnsi="Times New Roman"/>
          <w:b w:val="0"/>
          <w:noProof/>
          <w:color w:val="000000" w:themeColor="text1"/>
          <w:sz w:val="24"/>
          <w:szCs w:val="24"/>
        </w:rPr>
        <w:tab/>
      </w:r>
      <w:r w:rsidR="001F6125" w:rsidRPr="002C0A25">
        <w:rPr>
          <w:rFonts w:ascii="Times New Roman" w:hAnsi="Times New Roman"/>
          <w:b w:val="0"/>
          <w:noProof/>
          <w:color w:val="000000" w:themeColor="text1"/>
          <w:sz w:val="24"/>
          <w:szCs w:val="24"/>
        </w:rPr>
        <w:t>1</w:t>
      </w:r>
      <w:r w:rsidR="008504E2">
        <w:rPr>
          <w:rFonts w:ascii="Times New Roman" w:hAnsi="Times New Roman"/>
          <w:b w:val="0"/>
          <w:noProof/>
          <w:color w:val="000000" w:themeColor="text1"/>
          <w:sz w:val="24"/>
          <w:szCs w:val="24"/>
        </w:rPr>
        <w:t>03</w:t>
      </w:r>
    </w:p>
    <w:p w:rsidR="00F17F7A" w:rsidRDefault="00F17F7A" w:rsidP="00DC1028">
      <w:pPr>
        <w:pStyle w:val="23"/>
        <w:tabs>
          <w:tab w:val="clear" w:pos="1985"/>
          <w:tab w:val="clear" w:pos="9923"/>
          <w:tab w:val="left" w:pos="2552"/>
          <w:tab w:val="right" w:leader="dot" w:pos="10065"/>
        </w:tabs>
        <w:ind w:firstLine="851"/>
        <w:rPr>
          <w:rFonts w:ascii="Times New Roman" w:hAnsi="Times New Roman"/>
          <w:b w:val="0"/>
          <w:noProof/>
          <w:color w:val="000000" w:themeColor="text1"/>
          <w:sz w:val="24"/>
          <w:szCs w:val="24"/>
        </w:rPr>
      </w:pPr>
      <w:r w:rsidRPr="002C0A25">
        <w:rPr>
          <w:rFonts w:ascii="Times New Roman" w:hAnsi="Times New Roman"/>
          <w:b w:val="0"/>
          <w:noProof/>
          <w:color w:val="000000" w:themeColor="text1"/>
          <w:sz w:val="24"/>
          <w:szCs w:val="24"/>
        </w:rPr>
        <w:t>2.2.2.1</w:t>
      </w:r>
      <w:r w:rsidR="008504E2">
        <w:rPr>
          <w:rFonts w:ascii="Times New Roman" w:hAnsi="Times New Roman"/>
          <w:b w:val="0"/>
          <w:noProof/>
          <w:color w:val="000000" w:themeColor="text1"/>
          <w:sz w:val="24"/>
          <w:szCs w:val="24"/>
        </w:rPr>
        <w:t>4</w:t>
      </w:r>
      <w:r w:rsidRPr="002C0A25">
        <w:rPr>
          <w:rFonts w:ascii="Times New Roman" w:hAnsi="Times New Roman"/>
          <w:b w:val="0"/>
          <w:noProof/>
          <w:color w:val="000000" w:themeColor="text1"/>
          <w:sz w:val="24"/>
          <w:szCs w:val="24"/>
        </w:rPr>
        <w:t>.</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Физическая культура</w:t>
      </w:r>
      <w:r w:rsidRPr="002C0A25">
        <w:rPr>
          <w:rFonts w:ascii="Times New Roman" w:hAnsi="Times New Roman"/>
          <w:b w:val="0"/>
          <w:noProof/>
          <w:color w:val="000000" w:themeColor="text1"/>
          <w:sz w:val="24"/>
          <w:szCs w:val="24"/>
        </w:rPr>
        <w:tab/>
      </w:r>
      <w:r w:rsidR="001F6125" w:rsidRPr="002C0A25">
        <w:rPr>
          <w:rFonts w:ascii="Times New Roman" w:hAnsi="Times New Roman"/>
          <w:b w:val="0"/>
          <w:noProof/>
          <w:color w:val="000000" w:themeColor="text1"/>
          <w:sz w:val="24"/>
          <w:szCs w:val="24"/>
        </w:rPr>
        <w:t>1</w:t>
      </w:r>
      <w:r w:rsidR="008504E2">
        <w:rPr>
          <w:rFonts w:ascii="Times New Roman" w:hAnsi="Times New Roman"/>
          <w:b w:val="0"/>
          <w:noProof/>
          <w:color w:val="000000" w:themeColor="text1"/>
          <w:sz w:val="24"/>
          <w:szCs w:val="24"/>
        </w:rPr>
        <w:t>05</w:t>
      </w:r>
    </w:p>
    <w:p w:rsidR="008504E2" w:rsidRPr="008504E2" w:rsidRDefault="008504E2" w:rsidP="008504E2">
      <w:pPr>
        <w:tabs>
          <w:tab w:val="left" w:pos="1592"/>
        </w:tabs>
      </w:pPr>
      <w:r>
        <w:tab/>
        <w:t>2.2.2.15 Программы курсов внеурочной деятельности…………………………..107</w:t>
      </w:r>
    </w:p>
    <w:p w:rsidR="00F17F7A" w:rsidRPr="002C0A25" w:rsidRDefault="00F17F7A" w:rsidP="00DC1028">
      <w:pPr>
        <w:pStyle w:val="23"/>
        <w:tabs>
          <w:tab w:val="clear" w:pos="9923"/>
          <w:tab w:val="right" w:leader="dot" w:pos="10065"/>
        </w:tabs>
        <w:ind w:firstLine="0"/>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2.3.</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Программа духовно-нравственного воспитания, развития обучающихся</w:t>
      </w:r>
      <w:r w:rsidRPr="002C0A25">
        <w:rPr>
          <w:rFonts w:ascii="Times New Roman" w:hAnsi="Times New Roman"/>
          <w:b w:val="0"/>
          <w:noProof/>
          <w:color w:val="000000" w:themeColor="text1"/>
          <w:sz w:val="24"/>
          <w:szCs w:val="24"/>
        </w:rPr>
        <w:tab/>
      </w:r>
      <w:r w:rsidR="00C57802" w:rsidRPr="002C0A25">
        <w:rPr>
          <w:rFonts w:ascii="Times New Roman" w:hAnsi="Times New Roman"/>
          <w:b w:val="0"/>
          <w:noProof/>
          <w:color w:val="000000" w:themeColor="text1"/>
          <w:sz w:val="24"/>
          <w:szCs w:val="24"/>
        </w:rPr>
        <w:t>1</w:t>
      </w:r>
      <w:r w:rsidR="008504E2">
        <w:rPr>
          <w:rFonts w:ascii="Times New Roman" w:hAnsi="Times New Roman"/>
          <w:b w:val="0"/>
          <w:noProof/>
          <w:color w:val="000000" w:themeColor="text1"/>
          <w:sz w:val="24"/>
          <w:szCs w:val="24"/>
        </w:rPr>
        <w:t>0</w:t>
      </w:r>
      <w:r w:rsidR="00567BFC" w:rsidRPr="002C0A25">
        <w:rPr>
          <w:rFonts w:ascii="Times New Roman" w:hAnsi="Times New Roman"/>
          <w:b w:val="0"/>
          <w:noProof/>
          <w:color w:val="000000" w:themeColor="text1"/>
          <w:sz w:val="24"/>
          <w:szCs w:val="24"/>
        </w:rPr>
        <w:t>8</w:t>
      </w:r>
    </w:p>
    <w:p w:rsidR="00F17F7A" w:rsidRPr="002C0A25" w:rsidRDefault="00F17F7A" w:rsidP="00DC1028">
      <w:pPr>
        <w:pStyle w:val="23"/>
        <w:tabs>
          <w:tab w:val="clear" w:pos="9923"/>
          <w:tab w:val="right" w:leader="dot" w:pos="10065"/>
        </w:tabs>
        <w:ind w:firstLine="0"/>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2.4.</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Программа форми</w:t>
      </w:r>
      <w:r w:rsidR="001F6125" w:rsidRPr="002C0A25">
        <w:rPr>
          <w:rFonts w:ascii="Times New Roman" w:hAnsi="Times New Roman"/>
          <w:b w:val="0"/>
          <w:noProof/>
          <w:color w:val="000000" w:themeColor="text1"/>
          <w:sz w:val="24"/>
          <w:szCs w:val="24"/>
        </w:rPr>
        <w:t xml:space="preserve">рования экологической культуры и ЗОЖ </w:t>
      </w:r>
      <w:r w:rsidRPr="002C0A25">
        <w:rPr>
          <w:rFonts w:ascii="Times New Roman" w:hAnsi="Times New Roman"/>
          <w:b w:val="0"/>
          <w:noProof/>
          <w:color w:val="000000" w:themeColor="text1"/>
          <w:sz w:val="24"/>
          <w:szCs w:val="24"/>
        </w:rPr>
        <w:tab/>
      </w:r>
      <w:r w:rsidR="00731B83">
        <w:rPr>
          <w:rFonts w:ascii="Times New Roman" w:hAnsi="Times New Roman"/>
          <w:b w:val="0"/>
          <w:noProof/>
          <w:color w:val="000000" w:themeColor="text1"/>
          <w:sz w:val="24"/>
          <w:szCs w:val="24"/>
        </w:rPr>
        <w:t>136</w:t>
      </w:r>
    </w:p>
    <w:p w:rsidR="00F17F7A" w:rsidRPr="002C0A25" w:rsidRDefault="00F17F7A" w:rsidP="00DC1028">
      <w:pPr>
        <w:pStyle w:val="23"/>
        <w:tabs>
          <w:tab w:val="clear" w:pos="9923"/>
          <w:tab w:val="right" w:leader="dot" w:pos="10065"/>
        </w:tabs>
        <w:ind w:firstLine="0"/>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2.5.</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Программа коррекционной работы</w:t>
      </w:r>
      <w:r w:rsidRPr="002C0A25">
        <w:rPr>
          <w:rFonts w:ascii="Times New Roman" w:hAnsi="Times New Roman"/>
          <w:b w:val="0"/>
          <w:noProof/>
          <w:color w:val="000000" w:themeColor="text1"/>
          <w:sz w:val="24"/>
          <w:szCs w:val="24"/>
        </w:rPr>
        <w:tab/>
      </w:r>
      <w:r w:rsidR="00C57802" w:rsidRPr="002C0A25">
        <w:rPr>
          <w:rFonts w:ascii="Times New Roman" w:hAnsi="Times New Roman"/>
          <w:b w:val="0"/>
          <w:noProof/>
          <w:color w:val="000000" w:themeColor="text1"/>
          <w:sz w:val="24"/>
          <w:szCs w:val="24"/>
        </w:rPr>
        <w:t>1</w:t>
      </w:r>
      <w:r w:rsidR="00731B83">
        <w:rPr>
          <w:rFonts w:ascii="Times New Roman" w:hAnsi="Times New Roman"/>
          <w:b w:val="0"/>
          <w:noProof/>
          <w:color w:val="000000" w:themeColor="text1"/>
          <w:sz w:val="24"/>
          <w:szCs w:val="24"/>
        </w:rPr>
        <w:t>43</w:t>
      </w:r>
    </w:p>
    <w:p w:rsidR="00F17F7A" w:rsidRPr="002C0A25" w:rsidRDefault="00262448" w:rsidP="00DC1028">
      <w:pPr>
        <w:pStyle w:val="14"/>
        <w:ind w:left="-284"/>
        <w:rPr>
          <w:rFonts w:eastAsiaTheme="minorEastAsia"/>
          <w:b w:val="0"/>
          <w:noProof/>
          <w:color w:val="000000" w:themeColor="text1"/>
          <w:lang w:eastAsia="ja-JP"/>
        </w:rPr>
      </w:pPr>
      <w:r w:rsidRPr="002C0A25">
        <w:rPr>
          <w:b w:val="0"/>
          <w:noProof/>
          <w:color w:val="000000" w:themeColor="text1"/>
        </w:rPr>
        <w:t xml:space="preserve">  </w:t>
      </w:r>
      <w:r w:rsidR="001339BF" w:rsidRPr="002C0A25">
        <w:rPr>
          <w:b w:val="0"/>
          <w:noProof/>
          <w:color w:val="000000" w:themeColor="text1"/>
        </w:rPr>
        <w:t xml:space="preserve"> </w:t>
      </w:r>
      <w:r w:rsidR="00F17F7A" w:rsidRPr="002C0A25">
        <w:rPr>
          <w:b w:val="0"/>
          <w:noProof/>
          <w:color w:val="000000" w:themeColor="text1"/>
        </w:rPr>
        <w:t>3.</w:t>
      </w:r>
      <w:r w:rsidR="001339BF" w:rsidRPr="002C0A25">
        <w:rPr>
          <w:b w:val="0"/>
          <w:noProof/>
          <w:color w:val="000000" w:themeColor="text1"/>
        </w:rPr>
        <w:t xml:space="preserve"> </w:t>
      </w:r>
      <w:r w:rsidR="00F17F7A" w:rsidRPr="002C0A25">
        <w:rPr>
          <w:b w:val="0"/>
          <w:noProof/>
          <w:color w:val="000000" w:themeColor="text1"/>
        </w:rPr>
        <w:t>Организационный раздел</w:t>
      </w:r>
      <w:r w:rsidR="00F17F7A" w:rsidRPr="002C0A25">
        <w:rPr>
          <w:b w:val="0"/>
          <w:noProof/>
          <w:color w:val="000000" w:themeColor="text1"/>
        </w:rPr>
        <w:tab/>
      </w:r>
      <w:r w:rsidR="00731B83">
        <w:rPr>
          <w:b w:val="0"/>
          <w:noProof/>
          <w:color w:val="000000" w:themeColor="text1"/>
        </w:rPr>
        <w:t>148</w:t>
      </w:r>
    </w:p>
    <w:p w:rsidR="00565F56" w:rsidRPr="002C0A25" w:rsidRDefault="00F17F7A" w:rsidP="00DC1028">
      <w:pPr>
        <w:pStyle w:val="23"/>
        <w:tabs>
          <w:tab w:val="clear" w:pos="9923"/>
          <w:tab w:val="right" w:leader="dot" w:pos="10065"/>
        </w:tabs>
        <w:ind w:firstLine="0"/>
        <w:rPr>
          <w:rFonts w:ascii="Times New Roman" w:hAnsi="Times New Roman"/>
          <w:b w:val="0"/>
          <w:noProof/>
          <w:color w:val="000000" w:themeColor="text1"/>
          <w:sz w:val="24"/>
          <w:szCs w:val="24"/>
        </w:rPr>
      </w:pPr>
      <w:r w:rsidRPr="002C0A25">
        <w:rPr>
          <w:rFonts w:ascii="Times New Roman" w:hAnsi="Times New Roman"/>
          <w:b w:val="0"/>
          <w:noProof/>
          <w:color w:val="000000" w:themeColor="text1"/>
          <w:sz w:val="24"/>
          <w:szCs w:val="24"/>
        </w:rPr>
        <w:t>3.1.</w:t>
      </w:r>
      <w:r w:rsidRPr="002C0A25">
        <w:rPr>
          <w:rFonts w:ascii="Times New Roman" w:eastAsiaTheme="minorEastAsia" w:hAnsi="Times New Roman"/>
          <w:b w:val="0"/>
          <w:noProof/>
          <w:color w:val="000000" w:themeColor="text1"/>
          <w:sz w:val="24"/>
          <w:szCs w:val="24"/>
          <w:lang w:eastAsia="ja-JP"/>
        </w:rPr>
        <w:tab/>
      </w:r>
      <w:r w:rsidR="00253136" w:rsidRPr="002C0A25">
        <w:rPr>
          <w:rFonts w:ascii="Times New Roman" w:eastAsiaTheme="minorEastAsia" w:hAnsi="Times New Roman"/>
          <w:b w:val="0"/>
          <w:noProof/>
          <w:color w:val="000000" w:themeColor="text1"/>
          <w:sz w:val="24"/>
          <w:szCs w:val="24"/>
          <w:lang w:eastAsia="ja-JP"/>
        </w:rPr>
        <w:t>У</w:t>
      </w:r>
      <w:r w:rsidRPr="002C0A25">
        <w:rPr>
          <w:rFonts w:ascii="Times New Roman" w:hAnsi="Times New Roman"/>
          <w:b w:val="0"/>
          <w:noProof/>
          <w:color w:val="000000" w:themeColor="text1"/>
          <w:sz w:val="24"/>
          <w:szCs w:val="24"/>
        </w:rPr>
        <w:t>чебный план начального общего образования</w:t>
      </w:r>
      <w:r w:rsidRPr="002C0A25">
        <w:rPr>
          <w:rFonts w:ascii="Times New Roman" w:hAnsi="Times New Roman"/>
          <w:b w:val="0"/>
          <w:noProof/>
          <w:color w:val="000000" w:themeColor="text1"/>
          <w:sz w:val="24"/>
          <w:szCs w:val="24"/>
        </w:rPr>
        <w:tab/>
      </w:r>
      <w:r w:rsidR="00731B83">
        <w:rPr>
          <w:rFonts w:ascii="Times New Roman" w:hAnsi="Times New Roman"/>
          <w:b w:val="0"/>
          <w:noProof/>
          <w:color w:val="000000" w:themeColor="text1"/>
          <w:sz w:val="24"/>
          <w:szCs w:val="24"/>
        </w:rPr>
        <w:t>148</w:t>
      </w:r>
    </w:p>
    <w:p w:rsidR="00F17F7A" w:rsidRDefault="00F17F7A" w:rsidP="00DC1028">
      <w:pPr>
        <w:pStyle w:val="23"/>
        <w:tabs>
          <w:tab w:val="clear" w:pos="9923"/>
          <w:tab w:val="right" w:leader="dot" w:pos="10065"/>
        </w:tabs>
        <w:ind w:firstLine="0"/>
        <w:rPr>
          <w:rFonts w:ascii="Times New Roman" w:hAnsi="Times New Roman"/>
          <w:b w:val="0"/>
          <w:noProof/>
          <w:color w:val="000000" w:themeColor="text1"/>
          <w:sz w:val="24"/>
          <w:szCs w:val="24"/>
        </w:rPr>
      </w:pPr>
      <w:r w:rsidRPr="002C0A25">
        <w:rPr>
          <w:rFonts w:ascii="Times New Roman" w:hAnsi="Times New Roman"/>
          <w:b w:val="0"/>
          <w:noProof/>
          <w:color w:val="000000" w:themeColor="text1"/>
          <w:sz w:val="24"/>
          <w:szCs w:val="24"/>
        </w:rPr>
        <w:t>3.2.</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План внеурочной деятельности</w:t>
      </w:r>
      <w:r w:rsidRPr="002C0A25">
        <w:rPr>
          <w:rFonts w:ascii="Times New Roman" w:hAnsi="Times New Roman"/>
          <w:b w:val="0"/>
          <w:noProof/>
          <w:color w:val="000000" w:themeColor="text1"/>
          <w:sz w:val="24"/>
          <w:szCs w:val="24"/>
        </w:rPr>
        <w:tab/>
      </w:r>
      <w:r w:rsidR="00731B83">
        <w:rPr>
          <w:rFonts w:ascii="Times New Roman" w:hAnsi="Times New Roman"/>
          <w:b w:val="0"/>
          <w:noProof/>
          <w:color w:val="000000" w:themeColor="text1"/>
          <w:sz w:val="24"/>
          <w:szCs w:val="24"/>
        </w:rPr>
        <w:t>152</w:t>
      </w:r>
    </w:p>
    <w:p w:rsidR="00731B83" w:rsidRPr="00731B83" w:rsidRDefault="00731B83" w:rsidP="00731B83">
      <w:pPr>
        <w:rPr>
          <w:rFonts w:eastAsiaTheme="minorEastAsia"/>
        </w:rPr>
      </w:pPr>
      <w:r>
        <w:rPr>
          <w:rFonts w:eastAsiaTheme="minorEastAsia"/>
        </w:rPr>
        <w:t xml:space="preserve">            3.2.1 Календарный учебный график…………………………………………………………156</w:t>
      </w:r>
    </w:p>
    <w:p w:rsidR="00F17F7A" w:rsidRPr="002C0A25" w:rsidRDefault="00F17F7A" w:rsidP="00DC1028">
      <w:pPr>
        <w:pStyle w:val="23"/>
        <w:tabs>
          <w:tab w:val="clear" w:pos="9923"/>
          <w:tab w:val="right" w:leader="dot" w:pos="10065"/>
        </w:tabs>
        <w:ind w:firstLine="0"/>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noProof/>
          <w:color w:val="000000" w:themeColor="text1"/>
          <w:sz w:val="24"/>
          <w:szCs w:val="24"/>
        </w:rPr>
        <w:t>3.3.</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Система условий реализации основной образовательной программы</w:t>
      </w:r>
      <w:r w:rsidRPr="002C0A25">
        <w:rPr>
          <w:rFonts w:ascii="Times New Roman" w:hAnsi="Times New Roman"/>
          <w:b w:val="0"/>
          <w:noProof/>
          <w:color w:val="000000" w:themeColor="text1"/>
          <w:sz w:val="24"/>
          <w:szCs w:val="24"/>
        </w:rPr>
        <w:tab/>
      </w:r>
      <w:r w:rsidR="00731B83">
        <w:rPr>
          <w:rFonts w:ascii="Times New Roman" w:hAnsi="Times New Roman"/>
          <w:b w:val="0"/>
          <w:noProof/>
          <w:color w:val="000000" w:themeColor="text1"/>
          <w:sz w:val="24"/>
          <w:szCs w:val="24"/>
        </w:rPr>
        <w:t>157</w:t>
      </w:r>
    </w:p>
    <w:p w:rsidR="00F17F7A" w:rsidRPr="002C0A25" w:rsidRDefault="00F17F7A" w:rsidP="00DC1028">
      <w:pPr>
        <w:pStyle w:val="23"/>
        <w:tabs>
          <w:tab w:val="clear" w:pos="1068"/>
          <w:tab w:val="clear" w:pos="1200"/>
          <w:tab w:val="clear" w:pos="1985"/>
          <w:tab w:val="clear" w:pos="9923"/>
          <w:tab w:val="left" w:pos="1701"/>
          <w:tab w:val="right" w:leader="dot" w:pos="10065"/>
        </w:tabs>
        <w:ind w:left="1701" w:hanging="708"/>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bCs/>
          <w:noProof/>
          <w:color w:val="000000" w:themeColor="text1"/>
          <w:sz w:val="24"/>
          <w:szCs w:val="24"/>
        </w:rPr>
        <w:t>3.3.1.</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Кадровые условия реализации основной образовательной программы</w:t>
      </w:r>
      <w:r w:rsidRPr="002C0A25">
        <w:rPr>
          <w:rFonts w:ascii="Times New Roman" w:hAnsi="Times New Roman"/>
          <w:b w:val="0"/>
          <w:noProof/>
          <w:color w:val="000000" w:themeColor="text1"/>
          <w:sz w:val="24"/>
          <w:szCs w:val="24"/>
        </w:rPr>
        <w:tab/>
      </w:r>
      <w:r w:rsidR="00731B83">
        <w:rPr>
          <w:rFonts w:ascii="Times New Roman" w:hAnsi="Times New Roman"/>
          <w:b w:val="0"/>
          <w:noProof/>
          <w:color w:val="000000" w:themeColor="text1"/>
          <w:sz w:val="24"/>
          <w:szCs w:val="24"/>
        </w:rPr>
        <w:t>157</w:t>
      </w:r>
    </w:p>
    <w:p w:rsidR="00F17F7A" w:rsidRPr="002C0A25" w:rsidRDefault="00F17F7A" w:rsidP="00DC1028">
      <w:pPr>
        <w:pStyle w:val="23"/>
        <w:tabs>
          <w:tab w:val="clear" w:pos="1068"/>
          <w:tab w:val="clear" w:pos="1200"/>
          <w:tab w:val="clear" w:pos="1985"/>
          <w:tab w:val="clear" w:pos="9923"/>
          <w:tab w:val="left" w:pos="1701"/>
          <w:tab w:val="right" w:leader="dot" w:pos="10065"/>
        </w:tabs>
        <w:ind w:left="1701" w:hanging="708"/>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bCs/>
          <w:noProof/>
          <w:color w:val="000000" w:themeColor="text1"/>
          <w:sz w:val="24"/>
          <w:szCs w:val="24"/>
        </w:rPr>
        <w:t>3.3.2.</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Психолого­педагогические условия реализации основной образовательной программы</w:t>
      </w:r>
      <w:r w:rsidRPr="002C0A25">
        <w:rPr>
          <w:rFonts w:ascii="Times New Roman" w:hAnsi="Times New Roman"/>
          <w:b w:val="0"/>
          <w:noProof/>
          <w:color w:val="000000" w:themeColor="text1"/>
          <w:sz w:val="24"/>
          <w:szCs w:val="24"/>
        </w:rPr>
        <w:tab/>
      </w:r>
      <w:r w:rsidR="00731B83">
        <w:rPr>
          <w:rFonts w:ascii="Times New Roman" w:hAnsi="Times New Roman"/>
          <w:b w:val="0"/>
          <w:noProof/>
          <w:color w:val="000000" w:themeColor="text1"/>
          <w:sz w:val="24"/>
          <w:szCs w:val="24"/>
        </w:rPr>
        <w:t>158</w:t>
      </w:r>
    </w:p>
    <w:p w:rsidR="00F17F7A" w:rsidRPr="002C0A25" w:rsidRDefault="00F17F7A" w:rsidP="00DC1028">
      <w:pPr>
        <w:pStyle w:val="23"/>
        <w:tabs>
          <w:tab w:val="clear" w:pos="1068"/>
          <w:tab w:val="clear" w:pos="1200"/>
          <w:tab w:val="clear" w:pos="1985"/>
          <w:tab w:val="clear" w:pos="9923"/>
          <w:tab w:val="left" w:pos="1701"/>
          <w:tab w:val="right" w:leader="dot" w:pos="10065"/>
        </w:tabs>
        <w:ind w:left="1701" w:hanging="708"/>
        <w:rPr>
          <w:rFonts w:ascii="Times New Roman" w:eastAsiaTheme="minorEastAsia" w:hAnsi="Times New Roman"/>
          <w:b w:val="0"/>
          <w:noProof/>
          <w:color w:val="000000" w:themeColor="text1"/>
          <w:sz w:val="24"/>
          <w:szCs w:val="24"/>
          <w:lang w:eastAsia="ja-JP"/>
        </w:rPr>
      </w:pPr>
      <w:r w:rsidRPr="002C0A25">
        <w:rPr>
          <w:rFonts w:ascii="Times New Roman" w:hAnsi="Times New Roman"/>
          <w:b w:val="0"/>
          <w:bCs/>
          <w:noProof/>
          <w:color w:val="000000" w:themeColor="text1"/>
          <w:sz w:val="24"/>
          <w:szCs w:val="24"/>
        </w:rPr>
        <w:t>3.3.3.</w:t>
      </w:r>
      <w:r w:rsidRPr="002C0A25">
        <w:rPr>
          <w:rFonts w:ascii="Times New Roman" w:eastAsiaTheme="minorEastAsia" w:hAnsi="Times New Roman"/>
          <w:b w:val="0"/>
          <w:noProof/>
          <w:color w:val="000000" w:themeColor="text1"/>
          <w:sz w:val="24"/>
          <w:szCs w:val="24"/>
          <w:lang w:eastAsia="ja-JP"/>
        </w:rPr>
        <w:tab/>
      </w:r>
      <w:r w:rsidRPr="002C0A25">
        <w:rPr>
          <w:rFonts w:ascii="Times New Roman" w:hAnsi="Times New Roman"/>
          <w:b w:val="0"/>
          <w:noProof/>
          <w:color w:val="000000" w:themeColor="text1"/>
          <w:sz w:val="24"/>
          <w:szCs w:val="24"/>
        </w:rPr>
        <w:t>Материально-технические условия реализации основной образовательной программы</w:t>
      </w:r>
      <w:r w:rsidRPr="002C0A25">
        <w:rPr>
          <w:rFonts w:ascii="Times New Roman" w:hAnsi="Times New Roman"/>
          <w:b w:val="0"/>
          <w:noProof/>
          <w:color w:val="000000" w:themeColor="text1"/>
          <w:sz w:val="24"/>
          <w:szCs w:val="24"/>
        </w:rPr>
        <w:tab/>
      </w:r>
      <w:r w:rsidR="00CE3E54">
        <w:rPr>
          <w:rFonts w:ascii="Times New Roman" w:hAnsi="Times New Roman"/>
          <w:b w:val="0"/>
          <w:noProof/>
          <w:color w:val="000000" w:themeColor="text1"/>
          <w:sz w:val="24"/>
          <w:szCs w:val="24"/>
        </w:rPr>
        <w:t>159</w:t>
      </w:r>
    </w:p>
    <w:p w:rsidR="00F17F7A" w:rsidRPr="002C0A25" w:rsidRDefault="00050477" w:rsidP="00CE3E54">
      <w:pPr>
        <w:ind w:left="993"/>
        <w:rPr>
          <w:b/>
          <w:noProof/>
          <w:color w:val="000000" w:themeColor="text1"/>
        </w:rPr>
      </w:pPr>
      <w:r w:rsidRPr="002C0A25">
        <w:rPr>
          <w:b/>
          <w:noProof/>
          <w:color w:val="000000" w:themeColor="text1"/>
        </w:rPr>
        <w:t xml:space="preserve"> </w:t>
      </w:r>
    </w:p>
    <w:p w:rsidR="00F17F7A" w:rsidRPr="002C0A25" w:rsidRDefault="00F17F7A" w:rsidP="00DC1028">
      <w:pPr>
        <w:tabs>
          <w:tab w:val="right" w:leader="dot" w:pos="10065"/>
        </w:tabs>
        <w:rPr>
          <w:rFonts w:eastAsiaTheme="minorEastAsia"/>
          <w:noProof/>
          <w:color w:val="000000" w:themeColor="text1"/>
        </w:rPr>
      </w:pPr>
    </w:p>
    <w:p w:rsidR="00653A76" w:rsidRPr="002C0A25" w:rsidRDefault="00DC4699" w:rsidP="00DC1028">
      <w:pPr>
        <w:pStyle w:val="1"/>
        <w:tabs>
          <w:tab w:val="right" w:leader="dot" w:pos="10065"/>
        </w:tabs>
        <w:spacing w:line="240" w:lineRule="auto"/>
        <w:jc w:val="center"/>
        <w:rPr>
          <w:color w:val="000000" w:themeColor="text1"/>
          <w:sz w:val="24"/>
          <w:szCs w:val="24"/>
        </w:rPr>
      </w:pPr>
      <w:r w:rsidRPr="002C0A25">
        <w:rPr>
          <w:b w:val="0"/>
          <w:color w:val="000000" w:themeColor="text1"/>
          <w:sz w:val="24"/>
          <w:szCs w:val="24"/>
        </w:rPr>
        <w:fldChar w:fldCharType="end"/>
      </w:r>
      <w:r w:rsidR="004F096D" w:rsidRPr="002C0A25">
        <w:rPr>
          <w:color w:val="000000" w:themeColor="text1"/>
          <w:sz w:val="24"/>
          <w:szCs w:val="24"/>
        </w:rPr>
        <w:br w:type="page"/>
      </w:r>
      <w:bookmarkEnd w:id="0"/>
      <w:r w:rsidR="00867ECE" w:rsidRPr="002C0A25">
        <w:rPr>
          <w:color w:val="000000" w:themeColor="text1"/>
          <w:sz w:val="24"/>
          <w:szCs w:val="24"/>
        </w:rPr>
        <w:lastRenderedPageBreak/>
        <w:t xml:space="preserve">1. </w:t>
      </w:r>
      <w:bookmarkStart w:id="3" w:name="_Toc288394056"/>
      <w:bookmarkStart w:id="4" w:name="_Toc288410523"/>
      <w:bookmarkStart w:id="5" w:name="_Toc288410652"/>
      <w:bookmarkStart w:id="6" w:name="_Toc294246066"/>
      <w:r w:rsidR="00653A76" w:rsidRPr="002C0A25">
        <w:rPr>
          <w:color w:val="000000" w:themeColor="text1"/>
          <w:sz w:val="24"/>
          <w:szCs w:val="24"/>
        </w:rPr>
        <w:t>Целевой раздел</w:t>
      </w:r>
      <w:bookmarkEnd w:id="3"/>
      <w:bookmarkEnd w:id="4"/>
      <w:bookmarkEnd w:id="5"/>
      <w:bookmarkEnd w:id="6"/>
    </w:p>
    <w:p w:rsidR="00653A76" w:rsidRPr="002C0A25" w:rsidRDefault="00653A76" w:rsidP="00DC1028">
      <w:pPr>
        <w:pStyle w:val="afe"/>
        <w:numPr>
          <w:ilvl w:val="1"/>
          <w:numId w:val="2"/>
        </w:numPr>
        <w:spacing w:line="240" w:lineRule="auto"/>
        <w:ind w:left="0" w:firstLine="0"/>
        <w:rPr>
          <w:color w:val="000000" w:themeColor="text1"/>
          <w:sz w:val="24"/>
        </w:rPr>
      </w:pPr>
      <w:bookmarkStart w:id="7" w:name="_Toc288394057"/>
      <w:bookmarkStart w:id="8" w:name="_Toc288410524"/>
      <w:bookmarkStart w:id="9" w:name="_Toc288410653"/>
      <w:bookmarkStart w:id="10" w:name="_Toc294246067"/>
      <w:r w:rsidRPr="002C0A25">
        <w:rPr>
          <w:color w:val="000000" w:themeColor="text1"/>
          <w:sz w:val="24"/>
        </w:rPr>
        <w:t>Пояснительная записка</w:t>
      </w:r>
      <w:bookmarkEnd w:id="7"/>
      <w:bookmarkEnd w:id="8"/>
      <w:bookmarkEnd w:id="9"/>
      <w:bookmarkEnd w:id="10"/>
    </w:p>
    <w:p w:rsidR="008F5FAC" w:rsidRPr="002C0A25" w:rsidRDefault="00A128D5" w:rsidP="00DC1028">
      <w:pPr>
        <w:ind w:firstLine="284"/>
        <w:rPr>
          <w:color w:val="000000" w:themeColor="text1"/>
        </w:rPr>
      </w:pPr>
      <w:r w:rsidRPr="002C0A25">
        <w:rPr>
          <w:color w:val="000000" w:themeColor="text1"/>
        </w:rPr>
        <w:t xml:space="preserve">Основная образовательная программа начального общего образования МБОУ </w:t>
      </w:r>
      <w:r w:rsidR="008F5FAC" w:rsidRPr="002C0A25">
        <w:rPr>
          <w:color w:val="000000" w:themeColor="text1"/>
        </w:rPr>
        <w:t>«Ямашская ООШ» Альметьевского района разра</w:t>
      </w:r>
      <w:r w:rsidRPr="002C0A25">
        <w:rPr>
          <w:color w:val="000000" w:themeColor="text1"/>
        </w:rPr>
        <w:t xml:space="preserve">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Содержание основной образовательной программы </w:t>
      </w:r>
      <w:r w:rsidR="008F5FAC" w:rsidRPr="002C0A25">
        <w:rPr>
          <w:color w:val="000000" w:themeColor="text1"/>
        </w:rPr>
        <w:t>«Ямашская ООШ» Альметьевского района</w:t>
      </w:r>
      <w:r w:rsidRPr="002C0A25">
        <w:rPr>
          <w:color w:val="000000" w:themeColor="text1"/>
        </w:rPr>
        <w:t xml:space="preserve"> отражает требования ФГОС НОО и содержит три основных раздела: целевой, содержательный и организационный. </w:t>
      </w:r>
    </w:p>
    <w:p w:rsidR="008F5FAC" w:rsidRPr="002C0A25" w:rsidRDefault="00A128D5" w:rsidP="00DC1028">
      <w:pPr>
        <w:rPr>
          <w:color w:val="000000" w:themeColor="text1"/>
        </w:rPr>
      </w:pPr>
      <w:r w:rsidRPr="002C0A25">
        <w:rPr>
          <w:color w:val="000000" w:themeColor="text1"/>
        </w:rPr>
        <w:t xml:space="preserve">Целевой раздел включает: </w:t>
      </w:r>
    </w:p>
    <w:p w:rsidR="008F5FAC" w:rsidRPr="002C0A25" w:rsidRDefault="00A128D5" w:rsidP="00EF796C">
      <w:pPr>
        <w:pStyle w:val="affe"/>
        <w:numPr>
          <w:ilvl w:val="0"/>
          <w:numId w:val="241"/>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пояснительную записку; </w:t>
      </w:r>
    </w:p>
    <w:p w:rsidR="008F5FAC" w:rsidRPr="002C0A25" w:rsidRDefault="00A128D5" w:rsidP="00EF796C">
      <w:pPr>
        <w:pStyle w:val="affe"/>
        <w:numPr>
          <w:ilvl w:val="0"/>
          <w:numId w:val="241"/>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планируемые результаты освоения обучающимися основной образовательной программы;</w:t>
      </w:r>
    </w:p>
    <w:p w:rsidR="008F5FAC" w:rsidRPr="002C0A25" w:rsidRDefault="00A128D5" w:rsidP="00EF796C">
      <w:pPr>
        <w:pStyle w:val="affe"/>
        <w:numPr>
          <w:ilvl w:val="0"/>
          <w:numId w:val="241"/>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систему оценки достижения планируемых результатов освоения основной образовательной программы. </w:t>
      </w:r>
    </w:p>
    <w:p w:rsidR="008F5FAC" w:rsidRPr="002C0A25" w:rsidRDefault="00A128D5" w:rsidP="00DC1028">
      <w:pPr>
        <w:rPr>
          <w:color w:val="000000" w:themeColor="text1"/>
        </w:rPr>
      </w:pPr>
      <w:r w:rsidRPr="002C0A25">
        <w:rPr>
          <w:color w:val="000000" w:themeColor="text1"/>
        </w:rPr>
        <w:t xml:space="preserve">Содержательный раздел включает: </w:t>
      </w:r>
    </w:p>
    <w:p w:rsidR="008F5FAC" w:rsidRPr="002C0A25" w:rsidRDefault="00A128D5" w:rsidP="00EF796C">
      <w:pPr>
        <w:pStyle w:val="affe"/>
        <w:numPr>
          <w:ilvl w:val="0"/>
          <w:numId w:val="242"/>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программу формирования универсальных учебных действий у обучающихся</w:t>
      </w:r>
      <w:r w:rsidR="008F5FAC" w:rsidRPr="002C0A25">
        <w:rPr>
          <w:rFonts w:ascii="Times New Roman" w:hAnsi="Times New Roman"/>
          <w:color w:val="000000" w:themeColor="text1"/>
          <w:sz w:val="24"/>
          <w:szCs w:val="24"/>
        </w:rPr>
        <w:t xml:space="preserve"> при получении начального общего образования</w:t>
      </w:r>
      <w:r w:rsidRPr="002C0A25">
        <w:rPr>
          <w:rFonts w:ascii="Times New Roman" w:hAnsi="Times New Roman"/>
          <w:color w:val="000000" w:themeColor="text1"/>
          <w:sz w:val="24"/>
          <w:szCs w:val="24"/>
        </w:rPr>
        <w:t xml:space="preserve">; </w:t>
      </w:r>
    </w:p>
    <w:p w:rsidR="008F5FAC" w:rsidRPr="002C0A25" w:rsidRDefault="00A128D5" w:rsidP="00EF796C">
      <w:pPr>
        <w:pStyle w:val="affe"/>
        <w:numPr>
          <w:ilvl w:val="0"/>
          <w:numId w:val="242"/>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программы отдельных учебных предметов, курсов; </w:t>
      </w:r>
    </w:p>
    <w:p w:rsidR="008F5FAC" w:rsidRPr="002C0A25" w:rsidRDefault="00A128D5" w:rsidP="00EF796C">
      <w:pPr>
        <w:pStyle w:val="affe"/>
        <w:numPr>
          <w:ilvl w:val="0"/>
          <w:numId w:val="242"/>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программу духовно</w:t>
      </w:r>
      <w:r w:rsidRPr="002C0A25">
        <w:rPr>
          <w:rFonts w:ascii="Times New Roman" w:hAnsi="Times New Roman"/>
          <w:color w:val="000000" w:themeColor="text1"/>
          <w:sz w:val="24"/>
          <w:szCs w:val="24"/>
        </w:rPr>
        <w:softHyphen/>
        <w:t xml:space="preserve">нравственного развития, воспитания обучающихся; </w:t>
      </w:r>
    </w:p>
    <w:p w:rsidR="008F5FAC" w:rsidRPr="002C0A25" w:rsidRDefault="00A128D5" w:rsidP="00EF796C">
      <w:pPr>
        <w:pStyle w:val="affe"/>
        <w:numPr>
          <w:ilvl w:val="0"/>
          <w:numId w:val="242"/>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программу формирования экологической культуры, здорового и безопасного образа жизни; </w:t>
      </w:r>
    </w:p>
    <w:p w:rsidR="008F5FAC" w:rsidRPr="002C0A25" w:rsidRDefault="00A128D5" w:rsidP="00EF796C">
      <w:pPr>
        <w:pStyle w:val="affe"/>
        <w:numPr>
          <w:ilvl w:val="0"/>
          <w:numId w:val="242"/>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программу коррекционной работы. </w:t>
      </w:r>
    </w:p>
    <w:p w:rsidR="008F5FAC" w:rsidRPr="002C0A25" w:rsidRDefault="00A128D5" w:rsidP="00DC1028">
      <w:pPr>
        <w:ind w:left="360"/>
        <w:rPr>
          <w:color w:val="000000" w:themeColor="text1"/>
        </w:rPr>
      </w:pPr>
      <w:r w:rsidRPr="002C0A25">
        <w:rPr>
          <w:color w:val="000000" w:themeColor="text1"/>
        </w:rPr>
        <w:t>Организационный раздел включает:</w:t>
      </w:r>
    </w:p>
    <w:p w:rsidR="008F5FAC" w:rsidRPr="002C0A25" w:rsidRDefault="00A128D5" w:rsidP="00EF796C">
      <w:pPr>
        <w:pStyle w:val="affe"/>
        <w:numPr>
          <w:ilvl w:val="0"/>
          <w:numId w:val="243"/>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учебный план начального общего образования; </w:t>
      </w:r>
    </w:p>
    <w:p w:rsidR="008F5FAC" w:rsidRPr="002C0A25" w:rsidRDefault="00A128D5" w:rsidP="00EF796C">
      <w:pPr>
        <w:pStyle w:val="affe"/>
        <w:numPr>
          <w:ilvl w:val="0"/>
          <w:numId w:val="243"/>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план внеурочной деятельности; </w:t>
      </w:r>
    </w:p>
    <w:p w:rsidR="008F5FAC" w:rsidRPr="002C0A25" w:rsidRDefault="00A128D5" w:rsidP="00EF796C">
      <w:pPr>
        <w:pStyle w:val="affe"/>
        <w:numPr>
          <w:ilvl w:val="0"/>
          <w:numId w:val="243"/>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календарный учебный график; </w:t>
      </w:r>
    </w:p>
    <w:p w:rsidR="00A128D5" w:rsidRPr="002C0A25" w:rsidRDefault="00A128D5" w:rsidP="00EF796C">
      <w:pPr>
        <w:pStyle w:val="affe"/>
        <w:numPr>
          <w:ilvl w:val="0"/>
          <w:numId w:val="243"/>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систему условий реализации основной образовательной программы в соответствии с требованиями ФГОС НОО.</w:t>
      </w:r>
    </w:p>
    <w:p w:rsidR="00A128D5" w:rsidRPr="002C0A25" w:rsidRDefault="00A128D5" w:rsidP="00DC1028">
      <w:pPr>
        <w:ind w:firstLine="284"/>
        <w:rPr>
          <w:color w:val="000000" w:themeColor="text1"/>
        </w:rPr>
      </w:pPr>
      <w:r w:rsidRPr="002C0A25">
        <w:rPr>
          <w:color w:val="000000" w:themeColor="text1"/>
        </w:rPr>
        <w:t>Срок действия и реализации ООП НОО- 4 года.</w:t>
      </w:r>
    </w:p>
    <w:p w:rsidR="00653A76" w:rsidRPr="002C0A25" w:rsidRDefault="00653A76"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b/>
          <w:bCs/>
          <w:color w:val="000000" w:themeColor="text1"/>
          <w:sz w:val="24"/>
          <w:szCs w:val="24"/>
        </w:rPr>
        <w:t>Цель</w:t>
      </w:r>
      <w:r w:rsidR="00A128D5" w:rsidRPr="002C0A25">
        <w:rPr>
          <w:rFonts w:ascii="Times New Roman" w:hAnsi="Times New Roman"/>
          <w:b/>
          <w:bCs/>
          <w:color w:val="000000" w:themeColor="text1"/>
          <w:sz w:val="24"/>
          <w:szCs w:val="24"/>
        </w:rPr>
        <w:t xml:space="preserve"> </w:t>
      </w:r>
      <w:r w:rsidRPr="002C0A25">
        <w:rPr>
          <w:rFonts w:ascii="Times New Roman" w:hAnsi="Times New Roman"/>
          <w:b/>
          <w:bCs/>
          <w:color w:val="000000" w:themeColor="text1"/>
          <w:sz w:val="24"/>
          <w:szCs w:val="24"/>
        </w:rPr>
        <w:t>реализации</w:t>
      </w:r>
      <w:r w:rsidRPr="002C0A25">
        <w:rPr>
          <w:rFonts w:ascii="Times New Roman" w:hAnsi="Times New Roman"/>
          <w:color w:val="000000" w:themeColor="text1"/>
          <w:sz w:val="24"/>
          <w:szCs w:val="24"/>
        </w:rPr>
        <w:t xml:space="preserve"> основной образовательной программы начального общего образования</w:t>
      </w:r>
      <w:r w:rsidR="008F5FAC" w:rsidRPr="002C0A25">
        <w:rPr>
          <w:rFonts w:ascii="Times New Roman" w:hAnsi="Times New Roman"/>
          <w:color w:val="000000" w:themeColor="text1"/>
          <w:sz w:val="24"/>
          <w:szCs w:val="24"/>
        </w:rPr>
        <w:t xml:space="preserve"> </w:t>
      </w:r>
      <w:r w:rsidRPr="002C0A25">
        <w:rPr>
          <w:rFonts w:ascii="Times New Roman" w:hAnsi="Times New Roman"/>
          <w:color w:val="000000" w:themeColor="text1"/>
          <w:sz w:val="24"/>
          <w:szCs w:val="24"/>
        </w:rPr>
        <w:t> </w:t>
      </w:r>
      <w:r w:rsidR="008F5FAC" w:rsidRPr="002C0A25">
        <w:rPr>
          <w:rFonts w:ascii="Times New Roman" w:hAnsi="Times New Roman"/>
          <w:color w:val="000000" w:themeColor="text1"/>
          <w:sz w:val="24"/>
          <w:szCs w:val="24"/>
        </w:rPr>
        <w:t>МБОУ «Ямашская ООШ»</w:t>
      </w:r>
      <w:r w:rsidR="00357A72" w:rsidRPr="002C0A25">
        <w:rPr>
          <w:rFonts w:ascii="Times New Roman" w:hAnsi="Times New Roman"/>
          <w:color w:val="000000" w:themeColor="text1"/>
          <w:sz w:val="24"/>
          <w:szCs w:val="24"/>
        </w:rPr>
        <w:t xml:space="preserve">– </w:t>
      </w:r>
      <w:r w:rsidRPr="002C0A25">
        <w:rPr>
          <w:rFonts w:ascii="Times New Roman" w:hAnsi="Times New Roman"/>
          <w:color w:val="000000" w:themeColor="text1"/>
          <w:sz w:val="24"/>
          <w:szCs w:val="24"/>
        </w:rPr>
        <w:t xml:space="preserve">обеспечение выполнения требований </w:t>
      </w:r>
      <w:r w:rsidR="00C11324" w:rsidRPr="002C0A25">
        <w:rPr>
          <w:rFonts w:ascii="Times New Roman" w:hAnsi="Times New Roman"/>
          <w:color w:val="000000" w:themeColor="text1"/>
          <w:sz w:val="24"/>
          <w:szCs w:val="24"/>
        </w:rPr>
        <w:t>ФГОС НОО</w:t>
      </w:r>
      <w:r w:rsidRPr="002C0A25">
        <w:rPr>
          <w:rFonts w:ascii="Times New Roman" w:hAnsi="Times New Roman"/>
          <w:color w:val="000000" w:themeColor="text1"/>
          <w:sz w:val="24"/>
          <w:szCs w:val="24"/>
        </w:rPr>
        <w:t>.</w:t>
      </w:r>
    </w:p>
    <w:p w:rsidR="00653A76" w:rsidRPr="002C0A25" w:rsidRDefault="00653A76"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bCs/>
          <w:color w:val="000000" w:themeColor="text1"/>
          <w:sz w:val="24"/>
          <w:szCs w:val="24"/>
        </w:rPr>
        <w:t>Достижение поставленной цели предусматривает решение следующих</w:t>
      </w:r>
      <w:r w:rsidRPr="002C0A25">
        <w:rPr>
          <w:rFonts w:ascii="Times New Roman" w:hAnsi="Times New Roman"/>
          <w:b/>
          <w:bCs/>
          <w:color w:val="000000" w:themeColor="text1"/>
          <w:sz w:val="24"/>
          <w:szCs w:val="24"/>
        </w:rPr>
        <w:t xml:space="preserve"> задач</w:t>
      </w:r>
      <w:r w:rsidRPr="002C0A25">
        <w:rPr>
          <w:rFonts w:ascii="Times New Roman" w:hAnsi="Times New Roman"/>
          <w:color w:val="000000" w:themeColor="text1"/>
          <w:sz w:val="24"/>
          <w:szCs w:val="24"/>
        </w:rPr>
        <w:t>:</w:t>
      </w:r>
    </w:p>
    <w:p w:rsidR="00653A76" w:rsidRPr="002C0A25" w:rsidRDefault="00653A76" w:rsidP="0037521A">
      <w:pPr>
        <w:pStyle w:val="ac"/>
        <w:numPr>
          <w:ilvl w:val="0"/>
          <w:numId w:val="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формирование общей культуры, духовно­нравственное,</w:t>
      </w:r>
      <w:r w:rsidRPr="002C0A25">
        <w:rPr>
          <w:rFonts w:ascii="Times New Roman" w:hAnsi="Times New Roman"/>
          <w:color w:val="000000" w:themeColor="text1"/>
          <w:spacing w:val="2"/>
          <w:sz w:val="24"/>
          <w:szCs w:val="24"/>
        </w:rPr>
        <w:br/>
      </w:r>
      <w:r w:rsidRPr="002C0A25">
        <w:rPr>
          <w:rFonts w:ascii="Times New Roman" w:hAnsi="Times New Roman"/>
          <w:color w:val="000000" w:themeColor="text1"/>
          <w:spacing w:val="-2"/>
          <w:sz w:val="24"/>
          <w:szCs w:val="24"/>
        </w:rPr>
        <w:t>гражданское, социальное, личностное и интеллектуальное раз</w:t>
      </w:r>
      <w:r w:rsidRPr="002C0A25">
        <w:rPr>
          <w:rFonts w:ascii="Times New Roman" w:hAnsi="Times New Roman"/>
          <w:color w:val="000000" w:themeColor="text1"/>
          <w:spacing w:val="-4"/>
          <w:sz w:val="24"/>
          <w:szCs w:val="24"/>
        </w:rPr>
        <w:t>витие, развитие творческих способностей, сохранение и укреп</w:t>
      </w:r>
      <w:r w:rsidRPr="002C0A25">
        <w:rPr>
          <w:rFonts w:ascii="Times New Roman" w:hAnsi="Times New Roman"/>
          <w:color w:val="000000" w:themeColor="text1"/>
          <w:sz w:val="24"/>
          <w:szCs w:val="24"/>
        </w:rPr>
        <w:t>ление здоровья;</w:t>
      </w:r>
    </w:p>
    <w:p w:rsidR="00653A76" w:rsidRPr="002C0A25" w:rsidRDefault="00653A76" w:rsidP="0037521A">
      <w:pPr>
        <w:pStyle w:val="ac"/>
        <w:numPr>
          <w:ilvl w:val="0"/>
          <w:numId w:val="4"/>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обеспечение планируемых результатов по освоению вы</w:t>
      </w:r>
      <w:r w:rsidRPr="002C0A25">
        <w:rPr>
          <w:rFonts w:ascii="Times New Roman" w:hAnsi="Times New Roman"/>
          <w:color w:val="000000" w:themeColor="text1"/>
          <w:spacing w:val="2"/>
          <w:sz w:val="24"/>
          <w:szCs w:val="24"/>
        </w:rPr>
        <w:t>пускником целевых установок, приобретению знаний, уме</w:t>
      </w:r>
      <w:r w:rsidRPr="002C0A25">
        <w:rPr>
          <w:rFonts w:ascii="Times New Roman" w:hAnsi="Times New Roman"/>
          <w:color w:val="000000" w:themeColor="text1"/>
          <w:spacing w:val="-2"/>
          <w:sz w:val="24"/>
          <w:szCs w:val="24"/>
        </w:rPr>
        <w:t xml:space="preserve">ний, навыков, компетенций и компетентностей, определяемых </w:t>
      </w:r>
      <w:r w:rsidRPr="002C0A25">
        <w:rPr>
          <w:rFonts w:ascii="Times New Roman" w:hAnsi="Times New Roman"/>
          <w:color w:val="000000" w:themeColor="text1"/>
          <w:sz w:val="24"/>
          <w:szCs w:val="24"/>
        </w:rPr>
        <w:t>личностными, семейными, общественными, государственны</w:t>
      </w:r>
      <w:r w:rsidRPr="002C0A25">
        <w:rPr>
          <w:rFonts w:ascii="Times New Roman" w:hAnsi="Times New Roman"/>
          <w:color w:val="000000" w:themeColor="text1"/>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2C0A25" w:rsidRDefault="00653A76" w:rsidP="0037521A">
      <w:pPr>
        <w:pStyle w:val="ac"/>
        <w:numPr>
          <w:ilvl w:val="0"/>
          <w:numId w:val="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становление и развитие личности в её индивидуальности, самобытности, уникальности и неповторимости;</w:t>
      </w:r>
    </w:p>
    <w:p w:rsidR="00653A76" w:rsidRPr="002C0A25" w:rsidRDefault="00653A76" w:rsidP="0037521A">
      <w:pPr>
        <w:pStyle w:val="ac"/>
        <w:numPr>
          <w:ilvl w:val="0"/>
          <w:numId w:val="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обеспечение преемственности начального общего и основ</w:t>
      </w:r>
      <w:r w:rsidRPr="002C0A25">
        <w:rPr>
          <w:rFonts w:ascii="Times New Roman" w:hAnsi="Times New Roman"/>
          <w:color w:val="000000" w:themeColor="text1"/>
          <w:sz w:val="24"/>
          <w:szCs w:val="24"/>
        </w:rPr>
        <w:t>ного общего образования;</w:t>
      </w:r>
    </w:p>
    <w:p w:rsidR="00653A76" w:rsidRPr="002C0A25" w:rsidRDefault="00653A76" w:rsidP="0037521A">
      <w:pPr>
        <w:pStyle w:val="ac"/>
        <w:numPr>
          <w:ilvl w:val="0"/>
          <w:numId w:val="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достижение планируемых ре</w:t>
      </w:r>
      <w:r w:rsidRPr="002C0A25">
        <w:rPr>
          <w:rFonts w:ascii="Times New Roman" w:hAnsi="Times New Roman"/>
          <w:color w:val="000000" w:themeColor="text1"/>
          <w:spacing w:val="-2"/>
          <w:sz w:val="24"/>
          <w:szCs w:val="24"/>
        </w:rPr>
        <w:t>зультатов освоения основной образовательной программы на</w:t>
      </w:r>
      <w:r w:rsidRPr="002C0A25">
        <w:rPr>
          <w:rFonts w:ascii="Times New Roman" w:hAnsi="Times New Roman"/>
          <w:color w:val="000000" w:themeColor="text1"/>
          <w:spacing w:val="2"/>
          <w:sz w:val="24"/>
          <w:szCs w:val="24"/>
        </w:rPr>
        <w:t xml:space="preserve">чального общего образования всеми обучающимися, в том </w:t>
      </w:r>
      <w:r w:rsidRPr="002C0A25">
        <w:rPr>
          <w:rFonts w:ascii="Times New Roman" w:hAnsi="Times New Roman"/>
          <w:color w:val="000000" w:themeColor="text1"/>
          <w:sz w:val="24"/>
          <w:szCs w:val="24"/>
        </w:rPr>
        <w:t>числе детьми с ограниченными возможностями здоровья</w:t>
      </w:r>
      <w:r w:rsidR="00E21ECB" w:rsidRPr="002C0A25">
        <w:rPr>
          <w:rFonts w:ascii="Times New Roman" w:hAnsi="Times New Roman"/>
          <w:color w:val="000000" w:themeColor="text1"/>
          <w:sz w:val="24"/>
          <w:szCs w:val="24"/>
        </w:rPr>
        <w:t xml:space="preserve"> (далее-дети с ОВЗ);</w:t>
      </w:r>
    </w:p>
    <w:p w:rsidR="00653A76" w:rsidRPr="002C0A25" w:rsidRDefault="00653A76" w:rsidP="0037521A">
      <w:pPr>
        <w:pStyle w:val="ac"/>
        <w:numPr>
          <w:ilvl w:val="0"/>
          <w:numId w:val="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обеспечение доступности получения качественного на</w:t>
      </w:r>
      <w:r w:rsidRPr="002C0A25">
        <w:rPr>
          <w:rFonts w:ascii="Times New Roman" w:hAnsi="Times New Roman"/>
          <w:color w:val="000000" w:themeColor="text1"/>
          <w:sz w:val="24"/>
          <w:szCs w:val="24"/>
        </w:rPr>
        <w:t>чального общего образования;</w:t>
      </w:r>
    </w:p>
    <w:p w:rsidR="00653A76" w:rsidRPr="002C0A25" w:rsidRDefault="00653A76" w:rsidP="0037521A">
      <w:pPr>
        <w:pStyle w:val="ac"/>
        <w:numPr>
          <w:ilvl w:val="0"/>
          <w:numId w:val="4"/>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lastRenderedPageBreak/>
        <w:t xml:space="preserve">выявление и развитие способностей обучающихся, в том числе </w:t>
      </w:r>
      <w:r w:rsidR="00E21ECB" w:rsidRPr="002C0A25">
        <w:rPr>
          <w:rFonts w:ascii="Times New Roman" w:hAnsi="Times New Roman"/>
          <w:color w:val="000000" w:themeColor="text1"/>
          <w:spacing w:val="-2"/>
          <w:sz w:val="24"/>
          <w:szCs w:val="24"/>
        </w:rPr>
        <w:t>лиц, проявивших выдающиеся способности</w:t>
      </w:r>
      <w:r w:rsidR="00D170ED" w:rsidRPr="002C0A25">
        <w:rPr>
          <w:rFonts w:ascii="Times New Roman" w:hAnsi="Times New Roman"/>
          <w:color w:val="000000" w:themeColor="text1"/>
          <w:spacing w:val="-2"/>
          <w:sz w:val="24"/>
          <w:szCs w:val="24"/>
        </w:rPr>
        <w:t xml:space="preserve">, </w:t>
      </w:r>
      <w:r w:rsidRPr="002C0A25">
        <w:rPr>
          <w:rFonts w:ascii="Times New Roman" w:hAnsi="Times New Roman"/>
          <w:color w:val="000000" w:themeColor="text1"/>
          <w:spacing w:val="-2"/>
          <w:sz w:val="24"/>
          <w:szCs w:val="24"/>
        </w:rPr>
        <w:t>через систему клубов, секций, студий и кружков, организацию общественно полезной деятельности;</w:t>
      </w:r>
    </w:p>
    <w:p w:rsidR="00653A76" w:rsidRPr="002C0A25" w:rsidRDefault="00653A76" w:rsidP="0037521A">
      <w:pPr>
        <w:pStyle w:val="ac"/>
        <w:numPr>
          <w:ilvl w:val="0"/>
          <w:numId w:val="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2C0A25" w:rsidRDefault="00653A76" w:rsidP="0037521A">
      <w:pPr>
        <w:pStyle w:val="ac"/>
        <w:numPr>
          <w:ilvl w:val="0"/>
          <w:numId w:val="4"/>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 xml:space="preserve">участие обучающихся, их родителей (законных представителей), </w:t>
      </w:r>
      <w:r w:rsidR="00C03C4A" w:rsidRPr="002C0A25">
        <w:rPr>
          <w:rFonts w:ascii="Times New Roman" w:hAnsi="Times New Roman"/>
          <w:color w:val="000000" w:themeColor="text1"/>
          <w:spacing w:val="-2"/>
          <w:sz w:val="24"/>
          <w:szCs w:val="24"/>
        </w:rPr>
        <w:t>пе</w:t>
      </w:r>
      <w:r w:rsidRPr="002C0A25">
        <w:rPr>
          <w:rFonts w:ascii="Times New Roman" w:hAnsi="Times New Roman"/>
          <w:color w:val="000000" w:themeColor="text1"/>
          <w:spacing w:val="-2"/>
          <w:sz w:val="24"/>
          <w:szCs w:val="24"/>
        </w:rPr>
        <w:t>дагогических работников и общественности в проектировании и развитии внутришкольной социальной среды;</w:t>
      </w:r>
    </w:p>
    <w:p w:rsidR="00653A76" w:rsidRPr="002C0A25" w:rsidRDefault="00653A76" w:rsidP="0037521A">
      <w:pPr>
        <w:pStyle w:val="ac"/>
        <w:numPr>
          <w:ilvl w:val="0"/>
          <w:numId w:val="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использование в </w:t>
      </w:r>
      <w:r w:rsidR="007E3D6D" w:rsidRPr="002C0A25">
        <w:rPr>
          <w:rFonts w:ascii="Times New Roman" w:hAnsi="Times New Roman"/>
          <w:color w:val="000000" w:themeColor="text1"/>
          <w:sz w:val="24"/>
          <w:szCs w:val="24"/>
        </w:rPr>
        <w:t xml:space="preserve">образовательной деятельности </w:t>
      </w:r>
      <w:r w:rsidRPr="002C0A25">
        <w:rPr>
          <w:rFonts w:ascii="Times New Roman" w:hAnsi="Times New Roman"/>
          <w:color w:val="000000" w:themeColor="text1"/>
          <w:sz w:val="24"/>
          <w:szCs w:val="24"/>
        </w:rPr>
        <w:t>современных образовательных технологий деятельностного типа;</w:t>
      </w:r>
    </w:p>
    <w:p w:rsidR="00653A76" w:rsidRPr="002C0A25" w:rsidRDefault="00653A76" w:rsidP="0037521A">
      <w:pPr>
        <w:pStyle w:val="ac"/>
        <w:numPr>
          <w:ilvl w:val="0"/>
          <w:numId w:val="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предоставление обучающимся возможности для эффек</w:t>
      </w:r>
      <w:r w:rsidRPr="002C0A25">
        <w:rPr>
          <w:rFonts w:ascii="Times New Roman" w:hAnsi="Times New Roman"/>
          <w:color w:val="000000" w:themeColor="text1"/>
          <w:sz w:val="24"/>
          <w:szCs w:val="24"/>
        </w:rPr>
        <w:t>тивной самостоятельной работы;</w:t>
      </w:r>
    </w:p>
    <w:p w:rsidR="00653A76" w:rsidRPr="002C0A25" w:rsidRDefault="00653A76" w:rsidP="0037521A">
      <w:pPr>
        <w:pStyle w:val="ac"/>
        <w:numPr>
          <w:ilvl w:val="0"/>
          <w:numId w:val="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включение обучающихся в процессы познания и преобразования внешкольной социальной среды (</w:t>
      </w:r>
      <w:r w:rsidRPr="002C0A25">
        <w:rPr>
          <w:rFonts w:ascii="Times New Roman" w:hAnsi="Times New Roman"/>
          <w:color w:val="000000" w:themeColor="text1"/>
          <w:sz w:val="24"/>
          <w:szCs w:val="24"/>
        </w:rPr>
        <w:t xml:space="preserve">района, </w:t>
      </w:r>
      <w:r w:rsidR="003C13B5" w:rsidRPr="002C0A25">
        <w:rPr>
          <w:rFonts w:ascii="Times New Roman" w:hAnsi="Times New Roman"/>
          <w:color w:val="000000" w:themeColor="text1"/>
          <w:sz w:val="24"/>
          <w:szCs w:val="24"/>
        </w:rPr>
        <w:t>села</w:t>
      </w:r>
      <w:r w:rsidRPr="002C0A25">
        <w:rPr>
          <w:rFonts w:ascii="Times New Roman" w:hAnsi="Times New Roman"/>
          <w:color w:val="000000" w:themeColor="text1"/>
          <w:sz w:val="24"/>
          <w:szCs w:val="24"/>
        </w:rPr>
        <w:t>).</w:t>
      </w:r>
    </w:p>
    <w:p w:rsidR="00C12720" w:rsidRPr="002C0A25" w:rsidRDefault="00C12720" w:rsidP="00DC1028">
      <w:pPr>
        <w:pStyle w:val="a4"/>
        <w:spacing w:line="240" w:lineRule="auto"/>
        <w:ind w:firstLine="709"/>
        <w:rPr>
          <w:rFonts w:ascii="Times New Roman" w:hAnsi="Times New Roman"/>
          <w:bCs/>
          <w:color w:val="000000" w:themeColor="text1"/>
          <w:sz w:val="24"/>
          <w:szCs w:val="24"/>
        </w:rPr>
      </w:pPr>
    </w:p>
    <w:p w:rsidR="00653A76" w:rsidRPr="002C0A25" w:rsidRDefault="00653A76" w:rsidP="00DC1028">
      <w:pPr>
        <w:pStyle w:val="a4"/>
        <w:spacing w:line="240" w:lineRule="auto"/>
        <w:ind w:firstLine="284"/>
        <w:rPr>
          <w:rFonts w:ascii="Times New Roman" w:hAnsi="Times New Roman"/>
          <w:color w:val="000000" w:themeColor="text1"/>
          <w:sz w:val="24"/>
          <w:szCs w:val="24"/>
        </w:rPr>
      </w:pPr>
      <w:r w:rsidRPr="002C0A25">
        <w:rPr>
          <w:rFonts w:ascii="Times New Roman" w:hAnsi="Times New Roman"/>
          <w:bCs/>
          <w:color w:val="000000" w:themeColor="text1"/>
          <w:sz w:val="24"/>
          <w:szCs w:val="24"/>
        </w:rPr>
        <w:t xml:space="preserve">В основе реализации основной образовательной программы </w:t>
      </w:r>
      <w:r w:rsidR="00CA1354" w:rsidRPr="002C0A25">
        <w:rPr>
          <w:rFonts w:ascii="Times New Roman" w:hAnsi="Times New Roman"/>
          <w:color w:val="000000" w:themeColor="text1"/>
          <w:sz w:val="24"/>
          <w:szCs w:val="24"/>
        </w:rPr>
        <w:t xml:space="preserve">МБОУ «Ямашская ООШ» </w:t>
      </w:r>
      <w:r w:rsidRPr="002C0A25">
        <w:rPr>
          <w:rFonts w:ascii="Times New Roman" w:hAnsi="Times New Roman"/>
          <w:bCs/>
          <w:color w:val="000000" w:themeColor="text1"/>
          <w:sz w:val="24"/>
          <w:szCs w:val="24"/>
        </w:rPr>
        <w:t xml:space="preserve">лежит </w:t>
      </w:r>
      <w:r w:rsidRPr="002C0A25">
        <w:rPr>
          <w:rFonts w:ascii="Times New Roman" w:hAnsi="Times New Roman"/>
          <w:b/>
          <w:bCs/>
          <w:color w:val="000000" w:themeColor="text1"/>
          <w:sz w:val="24"/>
          <w:szCs w:val="24"/>
        </w:rPr>
        <w:t>системно­деятельностный подход</w:t>
      </w:r>
      <w:r w:rsidRPr="002C0A25">
        <w:rPr>
          <w:rFonts w:ascii="Times New Roman" w:hAnsi="Times New Roman"/>
          <w:color w:val="000000" w:themeColor="text1"/>
          <w:sz w:val="24"/>
          <w:szCs w:val="24"/>
        </w:rPr>
        <w:t>, который предполагает:</w:t>
      </w:r>
    </w:p>
    <w:p w:rsidR="00653A76" w:rsidRPr="002C0A25" w:rsidRDefault="00653A76" w:rsidP="0037521A">
      <w:pPr>
        <w:pStyle w:val="ac"/>
        <w:numPr>
          <w:ilvl w:val="0"/>
          <w:numId w:val="5"/>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 xml:space="preserve">воспитание и развитие качеств личности, отвечающих требованиям информационного общества, инновационной </w:t>
      </w:r>
      <w:r w:rsidRPr="002C0A25">
        <w:rPr>
          <w:rFonts w:ascii="Times New Roman" w:hAnsi="Times New Roman"/>
          <w:color w:val="000000" w:themeColor="text1"/>
          <w:spacing w:val="2"/>
          <w:sz w:val="24"/>
          <w:szCs w:val="24"/>
        </w:rPr>
        <w:t xml:space="preserve">экономики, задачам построения российского гражданского </w:t>
      </w:r>
      <w:r w:rsidRPr="002C0A25">
        <w:rPr>
          <w:rFonts w:ascii="Times New Roman" w:hAnsi="Times New Roman"/>
          <w:color w:val="000000" w:themeColor="text1"/>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2C0A25" w:rsidRDefault="00653A76" w:rsidP="0037521A">
      <w:pPr>
        <w:pStyle w:val="ac"/>
        <w:numPr>
          <w:ilvl w:val="0"/>
          <w:numId w:val="5"/>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переход к стратегии социального проектирования и конструирования на основе разработки содержания и технологий о</w:t>
      </w:r>
      <w:r w:rsidR="00880217" w:rsidRPr="002C0A25">
        <w:rPr>
          <w:rFonts w:ascii="Times New Roman" w:hAnsi="Times New Roman"/>
          <w:color w:val="000000" w:themeColor="text1"/>
          <w:sz w:val="24"/>
          <w:szCs w:val="24"/>
        </w:rPr>
        <w:t>бразования, определяющих пути и способы достижения </w:t>
      </w:r>
      <w:r w:rsidRPr="002C0A25">
        <w:rPr>
          <w:rFonts w:ascii="Times New Roman" w:hAnsi="Times New Roman"/>
          <w:color w:val="000000" w:themeColor="text1"/>
          <w:sz w:val="24"/>
          <w:szCs w:val="24"/>
        </w:rPr>
        <w:t>социально желаемого уровня (результата) личностного и познавательного развития обучающихся;</w:t>
      </w:r>
    </w:p>
    <w:p w:rsidR="00653A76" w:rsidRPr="002C0A25" w:rsidRDefault="00653A76" w:rsidP="0037521A">
      <w:pPr>
        <w:pStyle w:val="ac"/>
        <w:numPr>
          <w:ilvl w:val="0"/>
          <w:numId w:val="5"/>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ориентацию на достижение цели и основного результата </w:t>
      </w:r>
      <w:r w:rsidRPr="002C0A25">
        <w:rPr>
          <w:rFonts w:ascii="Times New Roman" w:hAnsi="Times New Roman"/>
          <w:color w:val="000000" w:themeColor="text1"/>
          <w:spacing w:val="1"/>
          <w:sz w:val="24"/>
          <w:szCs w:val="24"/>
        </w:rPr>
        <w:t xml:space="preserve">образования — развитие личности обучающегося на основе освоения </w:t>
      </w:r>
      <w:r w:rsidR="00880217" w:rsidRPr="002C0A25">
        <w:rPr>
          <w:rFonts w:ascii="Times New Roman" w:hAnsi="Times New Roman"/>
          <w:color w:val="000000" w:themeColor="text1"/>
          <w:spacing w:val="1"/>
          <w:sz w:val="24"/>
          <w:szCs w:val="24"/>
        </w:rPr>
        <w:t>универсальных учебных действий, познания </w:t>
      </w:r>
      <w:r w:rsidRPr="002C0A25">
        <w:rPr>
          <w:rFonts w:ascii="Times New Roman" w:hAnsi="Times New Roman"/>
          <w:color w:val="000000" w:themeColor="text1"/>
          <w:spacing w:val="1"/>
          <w:sz w:val="24"/>
          <w:szCs w:val="24"/>
        </w:rPr>
        <w:t xml:space="preserve">и </w:t>
      </w:r>
      <w:r w:rsidRPr="002C0A25">
        <w:rPr>
          <w:rFonts w:ascii="Times New Roman" w:hAnsi="Times New Roman"/>
          <w:color w:val="000000" w:themeColor="text1"/>
          <w:sz w:val="24"/>
          <w:szCs w:val="24"/>
        </w:rPr>
        <w:t>освоения мира;</w:t>
      </w:r>
    </w:p>
    <w:p w:rsidR="00653A76" w:rsidRPr="002C0A25" w:rsidRDefault="00653A76" w:rsidP="0037521A">
      <w:pPr>
        <w:pStyle w:val="ac"/>
        <w:numPr>
          <w:ilvl w:val="0"/>
          <w:numId w:val="5"/>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признание решающей роли содержания образования, спо</w:t>
      </w:r>
      <w:r w:rsidRPr="002C0A25">
        <w:rPr>
          <w:rFonts w:ascii="Times New Roman" w:hAnsi="Times New Roman"/>
          <w:color w:val="000000" w:themeColor="text1"/>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2C0A25" w:rsidRDefault="00653A76" w:rsidP="0037521A">
      <w:pPr>
        <w:pStyle w:val="ac"/>
        <w:numPr>
          <w:ilvl w:val="0"/>
          <w:numId w:val="5"/>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учёт индивидуальных возрастных, психологических и фи</w:t>
      </w:r>
      <w:r w:rsidRPr="002C0A25">
        <w:rPr>
          <w:rFonts w:ascii="Times New Roman" w:hAnsi="Times New Roman"/>
          <w:color w:val="000000" w:themeColor="text1"/>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2C0A25" w:rsidRDefault="00653A76" w:rsidP="0037521A">
      <w:pPr>
        <w:pStyle w:val="ac"/>
        <w:numPr>
          <w:ilvl w:val="0"/>
          <w:numId w:val="5"/>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обеспечение преемственности дошкольного, начального </w:t>
      </w:r>
      <w:r w:rsidRPr="002C0A25">
        <w:rPr>
          <w:rFonts w:ascii="Times New Roman" w:hAnsi="Times New Roman"/>
          <w:color w:val="000000" w:themeColor="text1"/>
          <w:sz w:val="24"/>
          <w:szCs w:val="24"/>
        </w:rPr>
        <w:t>общего, основного общего, среднего общего и профессионального образования;</w:t>
      </w:r>
    </w:p>
    <w:p w:rsidR="00653A76" w:rsidRPr="002C0A25" w:rsidRDefault="00653A76" w:rsidP="0037521A">
      <w:pPr>
        <w:pStyle w:val="ac"/>
        <w:numPr>
          <w:ilvl w:val="0"/>
          <w:numId w:val="5"/>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разнообразие индивидуальных образовательных траекторий и индивидуального развития каждого обучающегося</w:t>
      </w:r>
      <w:r w:rsidRPr="002C0A25">
        <w:rPr>
          <w:rFonts w:ascii="Times New Roman" w:hAnsi="Times New Roman"/>
          <w:color w:val="000000" w:themeColor="text1"/>
          <w:spacing w:val="-2"/>
          <w:sz w:val="24"/>
          <w:szCs w:val="24"/>
        </w:rPr>
        <w:t xml:space="preserve">(в том числе </w:t>
      </w:r>
      <w:r w:rsidR="00E21ECB" w:rsidRPr="002C0A25">
        <w:rPr>
          <w:rFonts w:ascii="Times New Roman" w:hAnsi="Times New Roman"/>
          <w:color w:val="000000" w:themeColor="text1"/>
          <w:spacing w:val="-2"/>
          <w:sz w:val="24"/>
          <w:szCs w:val="24"/>
        </w:rPr>
        <w:t>лиц, проявивших выдающиеся способности, и детей с ОВЗ</w:t>
      </w:r>
      <w:r w:rsidRPr="002C0A25">
        <w:rPr>
          <w:rFonts w:ascii="Times New Roman" w:hAnsi="Times New Roman"/>
          <w:color w:val="000000" w:themeColor="text1"/>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2C0A25" w:rsidRDefault="00653A76"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bCs/>
          <w:color w:val="000000" w:themeColor="text1"/>
          <w:spacing w:val="4"/>
          <w:sz w:val="24"/>
          <w:szCs w:val="24"/>
        </w:rPr>
        <w:t xml:space="preserve">Основная образовательная программа </w:t>
      </w:r>
      <w:r w:rsidR="00132516" w:rsidRPr="002C0A25">
        <w:rPr>
          <w:rFonts w:ascii="Times New Roman" w:hAnsi="Times New Roman"/>
          <w:color w:val="000000" w:themeColor="text1"/>
          <w:sz w:val="24"/>
          <w:szCs w:val="24"/>
        </w:rPr>
        <w:t xml:space="preserve">МБОУ «Ямашская ООШ» </w:t>
      </w:r>
      <w:r w:rsidRPr="002C0A25">
        <w:rPr>
          <w:rFonts w:ascii="Times New Roman" w:hAnsi="Times New Roman"/>
          <w:bCs/>
          <w:color w:val="000000" w:themeColor="text1"/>
          <w:spacing w:val="4"/>
          <w:sz w:val="24"/>
          <w:szCs w:val="24"/>
        </w:rPr>
        <w:t>формируется</w:t>
      </w:r>
      <w:r w:rsidR="00C03C4A" w:rsidRPr="002C0A25">
        <w:rPr>
          <w:rFonts w:ascii="Times New Roman" w:hAnsi="Times New Roman"/>
          <w:bCs/>
          <w:color w:val="000000" w:themeColor="text1"/>
          <w:spacing w:val="4"/>
          <w:sz w:val="24"/>
          <w:szCs w:val="24"/>
        </w:rPr>
        <w:t xml:space="preserve"> </w:t>
      </w:r>
      <w:r w:rsidRPr="002C0A25">
        <w:rPr>
          <w:rFonts w:ascii="Times New Roman" w:hAnsi="Times New Roman"/>
          <w:bCs/>
          <w:color w:val="000000" w:themeColor="text1"/>
          <w:spacing w:val="2"/>
          <w:sz w:val="24"/>
          <w:szCs w:val="24"/>
        </w:rPr>
        <w:t xml:space="preserve">с </w:t>
      </w:r>
      <w:r w:rsidRPr="002C0A25">
        <w:rPr>
          <w:rFonts w:ascii="Times New Roman" w:hAnsi="Times New Roman"/>
          <w:bCs/>
          <w:color w:val="000000" w:themeColor="text1"/>
          <w:sz w:val="24"/>
          <w:szCs w:val="24"/>
        </w:rPr>
        <w:t xml:space="preserve">учётом особенностей </w:t>
      </w:r>
      <w:r w:rsidR="008A76CC" w:rsidRPr="002C0A25">
        <w:rPr>
          <w:rFonts w:ascii="Times New Roman" w:hAnsi="Times New Roman"/>
          <w:bCs/>
          <w:color w:val="000000" w:themeColor="text1"/>
          <w:sz w:val="24"/>
          <w:szCs w:val="24"/>
        </w:rPr>
        <w:t>уровня</w:t>
      </w:r>
      <w:r w:rsidR="00C03C4A" w:rsidRPr="002C0A25">
        <w:rPr>
          <w:rFonts w:ascii="Times New Roman" w:hAnsi="Times New Roman"/>
          <w:bCs/>
          <w:color w:val="000000" w:themeColor="text1"/>
          <w:sz w:val="24"/>
          <w:szCs w:val="24"/>
        </w:rPr>
        <w:t xml:space="preserve"> </w:t>
      </w:r>
      <w:r w:rsidR="00E21ECB" w:rsidRPr="002C0A25">
        <w:rPr>
          <w:rFonts w:ascii="Times New Roman" w:hAnsi="Times New Roman"/>
          <w:bCs/>
          <w:color w:val="000000" w:themeColor="text1"/>
          <w:sz w:val="24"/>
          <w:szCs w:val="24"/>
        </w:rPr>
        <w:t xml:space="preserve">начального </w:t>
      </w:r>
      <w:r w:rsidRPr="002C0A25">
        <w:rPr>
          <w:rFonts w:ascii="Times New Roman" w:hAnsi="Times New Roman"/>
          <w:bCs/>
          <w:color w:val="000000" w:themeColor="text1"/>
          <w:sz w:val="24"/>
          <w:szCs w:val="24"/>
        </w:rPr>
        <w:t>общего образования как фундамента всего последующего обучения.</w:t>
      </w:r>
      <w:r w:rsidRPr="002C0A25">
        <w:rPr>
          <w:rFonts w:ascii="Times New Roman" w:hAnsi="Times New Roman"/>
          <w:color w:val="000000" w:themeColor="text1"/>
          <w:sz w:val="24"/>
          <w:szCs w:val="24"/>
        </w:rPr>
        <w:t xml:space="preserve"> Начальная школа </w:t>
      </w:r>
      <w:r w:rsidR="00B61AF5" w:rsidRPr="002C0A25">
        <w:rPr>
          <w:rFonts w:ascii="Times New Roman" w:hAnsi="Times New Roman"/>
          <w:color w:val="000000" w:themeColor="text1"/>
          <w:sz w:val="24"/>
          <w:szCs w:val="24"/>
        </w:rPr>
        <w:t xml:space="preserve">– </w:t>
      </w:r>
      <w:r w:rsidRPr="002C0A25">
        <w:rPr>
          <w:rFonts w:ascii="Times New Roman" w:hAnsi="Times New Roman"/>
          <w:color w:val="000000" w:themeColor="text1"/>
          <w:sz w:val="24"/>
          <w:szCs w:val="24"/>
        </w:rPr>
        <w:t>особый этап в жизни ребёнка, связанный:</w:t>
      </w:r>
    </w:p>
    <w:p w:rsidR="00653A76" w:rsidRPr="002C0A25" w:rsidRDefault="00653A76" w:rsidP="0037521A">
      <w:pPr>
        <w:pStyle w:val="ac"/>
        <w:numPr>
          <w:ilvl w:val="0"/>
          <w:numId w:val="6"/>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с изменением при поступлении в школу ведущей деятельности ребёнка </w:t>
      </w:r>
      <w:r w:rsidR="00B61AF5" w:rsidRPr="002C0A25">
        <w:rPr>
          <w:rFonts w:ascii="Times New Roman" w:hAnsi="Times New Roman"/>
          <w:color w:val="000000" w:themeColor="text1"/>
          <w:spacing w:val="2"/>
          <w:sz w:val="24"/>
          <w:szCs w:val="24"/>
        </w:rPr>
        <w:t>–</w:t>
      </w:r>
      <w:r w:rsidRPr="002C0A25">
        <w:rPr>
          <w:rFonts w:ascii="Times New Roman" w:hAnsi="Times New Roman"/>
          <w:color w:val="000000" w:themeColor="text1"/>
          <w:spacing w:val="2"/>
          <w:sz w:val="24"/>
          <w:szCs w:val="24"/>
        </w:rPr>
        <w:t xml:space="preserve"> с переходом к учебной деятельности </w:t>
      </w:r>
      <w:r w:rsidRPr="002C0A25">
        <w:rPr>
          <w:rFonts w:ascii="Times New Roman" w:hAnsi="Times New Roman"/>
          <w:color w:val="000000" w:themeColor="text1"/>
          <w:sz w:val="24"/>
          <w:szCs w:val="24"/>
        </w:rPr>
        <w:t>(при сохранении значимости игровой), имеющей общественный характер и являющейся социальной по содержанию;</w:t>
      </w:r>
    </w:p>
    <w:p w:rsidR="00653A76" w:rsidRPr="002C0A25" w:rsidRDefault="00653A76" w:rsidP="0037521A">
      <w:pPr>
        <w:pStyle w:val="ac"/>
        <w:numPr>
          <w:ilvl w:val="0"/>
          <w:numId w:val="6"/>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с освоением новой социальной позиции, расширением </w:t>
      </w:r>
      <w:r w:rsidRPr="002C0A25">
        <w:rPr>
          <w:rFonts w:ascii="Times New Roman" w:hAnsi="Times New Roman"/>
          <w:color w:val="000000" w:themeColor="text1"/>
          <w:sz w:val="24"/>
          <w:szCs w:val="24"/>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2C0A25" w:rsidRDefault="00653A76" w:rsidP="0037521A">
      <w:pPr>
        <w:pStyle w:val="ac"/>
        <w:numPr>
          <w:ilvl w:val="0"/>
          <w:numId w:val="6"/>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lastRenderedPageBreak/>
        <w:t xml:space="preserve">с принятием и освоением ребёнком новой социальной </w:t>
      </w:r>
      <w:r w:rsidRPr="002C0A25">
        <w:rPr>
          <w:rFonts w:ascii="Times New Roman" w:hAnsi="Times New Roman"/>
          <w:color w:val="000000" w:themeColor="text1"/>
          <w:spacing w:val="2"/>
          <w:sz w:val="24"/>
          <w:szCs w:val="24"/>
        </w:rPr>
        <w:t xml:space="preserve">роли ученика, выражающейся в формировании внутренней </w:t>
      </w:r>
      <w:r w:rsidRPr="002C0A25">
        <w:rPr>
          <w:rFonts w:ascii="Times New Roman" w:hAnsi="Times New Roman"/>
          <w:color w:val="000000" w:themeColor="text1"/>
          <w:sz w:val="24"/>
          <w:szCs w:val="24"/>
        </w:rPr>
        <w:t xml:space="preserve">позиции школьника, определяющей новый образ школьной </w:t>
      </w:r>
      <w:r w:rsidRPr="002C0A25">
        <w:rPr>
          <w:rFonts w:ascii="Times New Roman" w:hAnsi="Times New Roman"/>
          <w:color w:val="000000" w:themeColor="text1"/>
          <w:spacing w:val="2"/>
          <w:sz w:val="24"/>
          <w:szCs w:val="24"/>
        </w:rPr>
        <w:t>жизни и перспективы личностного и познавательного раз</w:t>
      </w:r>
      <w:r w:rsidRPr="002C0A25">
        <w:rPr>
          <w:rFonts w:ascii="Times New Roman" w:hAnsi="Times New Roman"/>
          <w:color w:val="000000" w:themeColor="text1"/>
          <w:sz w:val="24"/>
          <w:szCs w:val="24"/>
        </w:rPr>
        <w:t>вития;</w:t>
      </w:r>
    </w:p>
    <w:p w:rsidR="00653A76" w:rsidRPr="002C0A25" w:rsidRDefault="00653A76" w:rsidP="0037521A">
      <w:pPr>
        <w:pStyle w:val="ac"/>
        <w:numPr>
          <w:ilvl w:val="0"/>
          <w:numId w:val="6"/>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с формированием у школьника основ умения учиться</w:t>
      </w:r>
      <w:r w:rsidRPr="002C0A25">
        <w:rPr>
          <w:rFonts w:ascii="Times New Roman" w:hAnsi="Times New Roman"/>
          <w:color w:val="000000" w:themeColor="text1"/>
          <w:spacing w:val="2"/>
          <w:sz w:val="24"/>
          <w:szCs w:val="24"/>
        </w:rPr>
        <w:br/>
      </w:r>
      <w:r w:rsidRPr="002C0A25">
        <w:rPr>
          <w:rFonts w:ascii="Times New Roman" w:hAnsi="Times New Roman"/>
          <w:color w:val="000000" w:themeColor="text1"/>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2C0A25">
        <w:rPr>
          <w:rFonts w:ascii="Times New Roman" w:hAnsi="Times New Roman"/>
          <w:color w:val="000000" w:themeColor="text1"/>
          <w:spacing w:val="-2"/>
          <w:sz w:val="24"/>
          <w:szCs w:val="24"/>
        </w:rPr>
        <w:t>ой</w:t>
      </w:r>
      <w:r w:rsidR="00C03C4A" w:rsidRPr="002C0A25">
        <w:rPr>
          <w:rFonts w:ascii="Times New Roman" w:hAnsi="Times New Roman"/>
          <w:color w:val="000000" w:themeColor="text1"/>
          <w:spacing w:val="-2"/>
          <w:sz w:val="24"/>
          <w:szCs w:val="24"/>
        </w:rPr>
        <w:t xml:space="preserve"> </w:t>
      </w:r>
      <w:r w:rsidR="007E3D6D" w:rsidRPr="002C0A25">
        <w:rPr>
          <w:rFonts w:ascii="Times New Roman" w:hAnsi="Times New Roman"/>
          <w:color w:val="000000" w:themeColor="text1"/>
          <w:spacing w:val="-2"/>
          <w:sz w:val="24"/>
          <w:szCs w:val="24"/>
        </w:rPr>
        <w:t>деятельности</w:t>
      </w:r>
      <w:r w:rsidRPr="002C0A25">
        <w:rPr>
          <w:rFonts w:ascii="Times New Roman" w:hAnsi="Times New Roman"/>
          <w:color w:val="000000" w:themeColor="text1"/>
          <w:spacing w:val="-2"/>
          <w:sz w:val="24"/>
          <w:szCs w:val="24"/>
        </w:rPr>
        <w:t>;</w:t>
      </w:r>
    </w:p>
    <w:p w:rsidR="00653A76" w:rsidRPr="002C0A25" w:rsidRDefault="00653A76" w:rsidP="0037521A">
      <w:pPr>
        <w:pStyle w:val="ac"/>
        <w:numPr>
          <w:ilvl w:val="0"/>
          <w:numId w:val="6"/>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 xml:space="preserve">с изменением при этом самооценки ребёнка, которая </w:t>
      </w:r>
      <w:r w:rsidRPr="002C0A25">
        <w:rPr>
          <w:rFonts w:ascii="Times New Roman" w:hAnsi="Times New Roman"/>
          <w:color w:val="000000" w:themeColor="text1"/>
          <w:sz w:val="24"/>
          <w:szCs w:val="24"/>
        </w:rPr>
        <w:t>приобретает черты адекватности и рефлексивности;</w:t>
      </w:r>
    </w:p>
    <w:p w:rsidR="00653A76" w:rsidRPr="002C0A25" w:rsidRDefault="00653A76" w:rsidP="0037521A">
      <w:pPr>
        <w:pStyle w:val="ac"/>
        <w:numPr>
          <w:ilvl w:val="0"/>
          <w:numId w:val="6"/>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 xml:space="preserve">с моральным развитием, которое существенным образом </w:t>
      </w:r>
      <w:r w:rsidRPr="002C0A25">
        <w:rPr>
          <w:rFonts w:ascii="Times New Roman" w:hAnsi="Times New Roman"/>
          <w:color w:val="000000" w:themeColor="text1"/>
          <w:sz w:val="24"/>
          <w:szCs w:val="24"/>
        </w:rPr>
        <w:t>связано с характером сотрудничества со взрослыми и свер</w:t>
      </w:r>
      <w:r w:rsidRPr="002C0A25">
        <w:rPr>
          <w:rFonts w:ascii="Times New Roman" w:hAnsi="Times New Roman"/>
          <w:color w:val="000000" w:themeColor="text1"/>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2C0A25" w:rsidRDefault="00653A76"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Учитываются также характерные для младшего школьного возраста (от 6,5 до 11 лет): </w:t>
      </w:r>
    </w:p>
    <w:p w:rsidR="00653A76" w:rsidRPr="002C0A25" w:rsidRDefault="00653A76" w:rsidP="0037521A">
      <w:pPr>
        <w:pStyle w:val="ac"/>
        <w:numPr>
          <w:ilvl w:val="0"/>
          <w:numId w:val="6"/>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центральные психологические новообразования, форми</w:t>
      </w:r>
      <w:r w:rsidRPr="002C0A25">
        <w:rPr>
          <w:rFonts w:ascii="Times New Roman" w:hAnsi="Times New Roman"/>
          <w:color w:val="000000" w:themeColor="text1"/>
          <w:spacing w:val="-2"/>
          <w:sz w:val="24"/>
          <w:szCs w:val="24"/>
        </w:rPr>
        <w:t>руемые на данно</w:t>
      </w:r>
      <w:r w:rsidR="008A76CC" w:rsidRPr="002C0A25">
        <w:rPr>
          <w:rFonts w:ascii="Times New Roman" w:hAnsi="Times New Roman"/>
          <w:color w:val="000000" w:themeColor="text1"/>
          <w:spacing w:val="-2"/>
          <w:sz w:val="24"/>
          <w:szCs w:val="24"/>
        </w:rPr>
        <w:t>м</w:t>
      </w:r>
      <w:r w:rsidR="00C03C4A" w:rsidRPr="002C0A25">
        <w:rPr>
          <w:rFonts w:ascii="Times New Roman" w:hAnsi="Times New Roman"/>
          <w:color w:val="000000" w:themeColor="text1"/>
          <w:spacing w:val="-2"/>
          <w:sz w:val="24"/>
          <w:szCs w:val="24"/>
        </w:rPr>
        <w:t xml:space="preserve"> </w:t>
      </w:r>
      <w:r w:rsidR="008A76CC" w:rsidRPr="002C0A25">
        <w:rPr>
          <w:rFonts w:ascii="Times New Roman" w:hAnsi="Times New Roman"/>
          <w:color w:val="000000" w:themeColor="text1"/>
          <w:spacing w:val="-2"/>
          <w:sz w:val="24"/>
          <w:szCs w:val="24"/>
        </w:rPr>
        <w:t>уровне</w:t>
      </w:r>
      <w:r w:rsidRPr="002C0A25">
        <w:rPr>
          <w:rFonts w:ascii="Times New Roman" w:hAnsi="Times New Roman"/>
          <w:color w:val="000000" w:themeColor="text1"/>
          <w:spacing w:val="-2"/>
          <w:sz w:val="24"/>
          <w:szCs w:val="24"/>
        </w:rPr>
        <w:t xml:space="preserve"> образования: словесно­логическое </w:t>
      </w:r>
      <w:r w:rsidRPr="002C0A25">
        <w:rPr>
          <w:rFonts w:ascii="Times New Roman" w:hAnsi="Times New Roman"/>
          <w:color w:val="000000" w:themeColor="text1"/>
          <w:spacing w:val="2"/>
          <w:sz w:val="24"/>
          <w:szCs w:val="24"/>
        </w:rPr>
        <w:t xml:space="preserve">мышление, произвольная смысловая память, произвольное </w:t>
      </w:r>
      <w:r w:rsidRPr="002C0A25">
        <w:rPr>
          <w:rFonts w:ascii="Times New Roman" w:hAnsi="Times New Roman"/>
          <w:color w:val="000000" w:themeColor="text1"/>
          <w:sz w:val="24"/>
          <w:szCs w:val="24"/>
        </w:rPr>
        <w:t xml:space="preserve">внимание, письменная речь, анализ, рефлексия содержания, </w:t>
      </w:r>
      <w:r w:rsidRPr="002C0A25">
        <w:rPr>
          <w:rFonts w:ascii="Times New Roman" w:hAnsi="Times New Roman"/>
          <w:color w:val="000000" w:themeColor="text1"/>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2C0A25" w:rsidRDefault="00653A76" w:rsidP="0037521A">
      <w:pPr>
        <w:pStyle w:val="ac"/>
        <w:numPr>
          <w:ilvl w:val="0"/>
          <w:numId w:val="6"/>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развитие целенаправленной и мотивированной активно</w:t>
      </w:r>
      <w:r w:rsidRPr="002C0A25">
        <w:rPr>
          <w:rFonts w:ascii="Times New Roman" w:hAnsi="Times New Roman"/>
          <w:color w:val="000000" w:themeColor="text1"/>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2C0A25" w:rsidRDefault="00653A76"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При определении стратегических характеристик основной </w:t>
      </w:r>
      <w:r w:rsidRPr="002C0A25">
        <w:rPr>
          <w:rFonts w:ascii="Times New Roman" w:hAnsi="Times New Roman"/>
          <w:color w:val="000000" w:themeColor="text1"/>
          <w:spacing w:val="-2"/>
          <w:sz w:val="24"/>
          <w:szCs w:val="24"/>
        </w:rPr>
        <w:t xml:space="preserve">образовательной программы учитываются существующий </w:t>
      </w:r>
      <w:r w:rsidRPr="002C0A25">
        <w:rPr>
          <w:rFonts w:ascii="Times New Roman" w:hAnsi="Times New Roman"/>
          <w:color w:val="000000" w:themeColor="text1"/>
          <w:sz w:val="24"/>
          <w:szCs w:val="24"/>
        </w:rPr>
        <w:t>разброс в темпах и направлениях развития детей, индивидуаль</w:t>
      </w:r>
      <w:r w:rsidRPr="002C0A25">
        <w:rPr>
          <w:rFonts w:ascii="Times New Roman" w:hAnsi="Times New Roman"/>
          <w:color w:val="000000" w:themeColor="text1"/>
          <w:spacing w:val="2"/>
          <w:sz w:val="24"/>
          <w:szCs w:val="24"/>
        </w:rPr>
        <w:t>ные различия в их познавательной деятельности, восприя</w:t>
      </w:r>
      <w:r w:rsidRPr="002C0A25">
        <w:rPr>
          <w:rFonts w:ascii="Times New Roman" w:hAnsi="Times New Roman"/>
          <w:color w:val="000000" w:themeColor="text1"/>
          <w:sz w:val="24"/>
          <w:szCs w:val="24"/>
        </w:rPr>
        <w:t>тии, внимании, памяти, мышлении, речи, моторике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т.</w:t>
      </w:r>
      <w:r w:rsidR="00880217"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д., связанные с возрастными, психологическими и физиологи</w:t>
      </w:r>
      <w:r w:rsidRPr="002C0A25">
        <w:rPr>
          <w:rFonts w:ascii="Times New Roman" w:hAnsi="Times New Roman"/>
          <w:color w:val="000000" w:themeColor="text1"/>
          <w:spacing w:val="2"/>
          <w:sz w:val="24"/>
          <w:szCs w:val="24"/>
        </w:rPr>
        <w:t xml:space="preserve">ческими индивидуальными особенностями детей младшего </w:t>
      </w:r>
      <w:r w:rsidRPr="002C0A25">
        <w:rPr>
          <w:rFonts w:ascii="Times New Roman" w:hAnsi="Times New Roman"/>
          <w:color w:val="000000" w:themeColor="text1"/>
          <w:sz w:val="24"/>
          <w:szCs w:val="24"/>
        </w:rPr>
        <w:t>школьного возраста.</w:t>
      </w:r>
    </w:p>
    <w:p w:rsidR="00653A76" w:rsidRPr="002C0A25" w:rsidRDefault="00653A76"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2C0A25">
        <w:rPr>
          <w:rFonts w:ascii="Times New Roman" w:hAnsi="Times New Roman"/>
          <w:color w:val="000000" w:themeColor="text1"/>
          <w:sz w:val="24"/>
          <w:szCs w:val="24"/>
        </w:rPr>
        <w:t xml:space="preserve">образовательной деятельности </w:t>
      </w:r>
      <w:r w:rsidRPr="002C0A25">
        <w:rPr>
          <w:rFonts w:ascii="Times New Roman" w:hAnsi="Times New Roman"/>
          <w:color w:val="000000" w:themeColor="text1"/>
          <w:sz w:val="24"/>
          <w:szCs w:val="24"/>
        </w:rPr>
        <w:t xml:space="preserve">и выбора условий и методик обучения, учитывающих описанные выше особенности </w:t>
      </w:r>
      <w:r w:rsidR="00775DA5" w:rsidRPr="002C0A25">
        <w:rPr>
          <w:rFonts w:ascii="Times New Roman" w:hAnsi="Times New Roman"/>
          <w:color w:val="000000" w:themeColor="text1"/>
          <w:sz w:val="24"/>
          <w:szCs w:val="24"/>
        </w:rPr>
        <w:t xml:space="preserve">уровня </w:t>
      </w:r>
      <w:r w:rsidR="00E21ECB" w:rsidRPr="002C0A25">
        <w:rPr>
          <w:rFonts w:ascii="Times New Roman" w:hAnsi="Times New Roman"/>
          <w:color w:val="000000" w:themeColor="text1"/>
          <w:sz w:val="24"/>
          <w:szCs w:val="24"/>
        </w:rPr>
        <w:t xml:space="preserve">начального </w:t>
      </w:r>
      <w:r w:rsidRPr="002C0A25">
        <w:rPr>
          <w:rFonts w:ascii="Times New Roman" w:hAnsi="Times New Roman"/>
          <w:color w:val="000000" w:themeColor="text1"/>
          <w:sz w:val="24"/>
          <w:szCs w:val="24"/>
        </w:rPr>
        <w:t>общего образования.</w:t>
      </w:r>
    </w:p>
    <w:p w:rsidR="00F16B3C" w:rsidRPr="002C0A25" w:rsidRDefault="00F16B3C" w:rsidP="00DC1028">
      <w:pPr>
        <w:pStyle w:val="a4"/>
        <w:spacing w:line="240" w:lineRule="auto"/>
        <w:ind w:firstLine="709"/>
        <w:rPr>
          <w:rFonts w:ascii="Times New Roman" w:hAnsi="Times New Roman"/>
          <w:color w:val="000000" w:themeColor="text1"/>
          <w:sz w:val="24"/>
          <w:szCs w:val="24"/>
        </w:rPr>
      </w:pPr>
    </w:p>
    <w:p w:rsidR="00653A76" w:rsidRPr="00BB59BF" w:rsidRDefault="00880217" w:rsidP="00BB59BF">
      <w:pPr>
        <w:pStyle w:val="afe"/>
        <w:numPr>
          <w:ilvl w:val="1"/>
          <w:numId w:val="2"/>
        </w:numPr>
        <w:spacing w:line="240" w:lineRule="auto"/>
        <w:ind w:left="0" w:firstLine="426"/>
        <w:jc w:val="center"/>
        <w:rPr>
          <w:color w:val="000000" w:themeColor="text1"/>
          <w:szCs w:val="28"/>
        </w:rPr>
      </w:pPr>
      <w:bookmarkStart w:id="11" w:name="_Toc288394058"/>
      <w:bookmarkStart w:id="12" w:name="_Toc288410525"/>
      <w:bookmarkStart w:id="13" w:name="_Toc288410654"/>
      <w:bookmarkStart w:id="14" w:name="_Toc294246068"/>
      <w:r w:rsidRPr="00BB59BF">
        <w:rPr>
          <w:color w:val="000000" w:themeColor="text1"/>
          <w:szCs w:val="28"/>
        </w:rPr>
        <w:t xml:space="preserve">Планируемые результаты освоения обучающимися основной  </w:t>
      </w:r>
      <w:r w:rsidR="003E66F1" w:rsidRPr="00BB59BF">
        <w:rPr>
          <w:color w:val="000000" w:themeColor="text1"/>
          <w:szCs w:val="28"/>
        </w:rPr>
        <w:t>образовательной</w:t>
      </w:r>
      <w:r w:rsidR="00653A76" w:rsidRPr="00BB59BF">
        <w:rPr>
          <w:color w:val="000000" w:themeColor="text1"/>
          <w:szCs w:val="28"/>
        </w:rPr>
        <w:t xml:space="preserve"> программы</w:t>
      </w:r>
      <w:bookmarkEnd w:id="11"/>
      <w:bookmarkEnd w:id="12"/>
      <w:bookmarkEnd w:id="13"/>
      <w:bookmarkEnd w:id="14"/>
    </w:p>
    <w:p w:rsidR="0038291C" w:rsidRPr="00BB59BF" w:rsidRDefault="0038291C" w:rsidP="00BB59BF">
      <w:pPr>
        <w:jc w:val="center"/>
        <w:rPr>
          <w:b/>
          <w:color w:val="000000" w:themeColor="text1"/>
          <w:sz w:val="28"/>
          <w:szCs w:val="28"/>
        </w:rPr>
      </w:pPr>
      <w:r w:rsidRPr="00BB59BF">
        <w:rPr>
          <w:b/>
          <w:color w:val="000000" w:themeColor="text1"/>
          <w:sz w:val="28"/>
          <w:szCs w:val="28"/>
        </w:rPr>
        <w:t>Общие положения</w:t>
      </w:r>
    </w:p>
    <w:p w:rsidR="00653A76" w:rsidRPr="002C0A25" w:rsidRDefault="00653A76" w:rsidP="00DC1028">
      <w:pPr>
        <w:pStyle w:val="a4"/>
        <w:spacing w:line="240" w:lineRule="auto"/>
        <w:ind w:firstLine="454"/>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 xml:space="preserve">Планируемые результаты освоения основной образовательной программы начального общего образования </w:t>
      </w:r>
      <w:r w:rsidR="00132516" w:rsidRPr="002C0A25">
        <w:rPr>
          <w:rFonts w:ascii="Times New Roman" w:hAnsi="Times New Roman"/>
          <w:color w:val="000000" w:themeColor="text1"/>
          <w:sz w:val="24"/>
          <w:szCs w:val="24"/>
        </w:rPr>
        <w:t xml:space="preserve">МБОУ «Ямашская ООШ» </w:t>
      </w:r>
      <w:r w:rsidRPr="002C0A25">
        <w:rPr>
          <w:rFonts w:ascii="Times New Roman" w:hAnsi="Times New Roman"/>
          <w:color w:val="000000" w:themeColor="text1"/>
          <w:spacing w:val="-2"/>
          <w:sz w:val="24"/>
          <w:szCs w:val="24"/>
        </w:rPr>
        <w:t xml:space="preserve">являются одним из важнейших механизмов реализации требований </w:t>
      </w:r>
      <w:r w:rsidR="00C11324" w:rsidRPr="002C0A25">
        <w:rPr>
          <w:rFonts w:ascii="Times New Roman" w:hAnsi="Times New Roman"/>
          <w:color w:val="000000" w:themeColor="text1"/>
          <w:spacing w:val="-2"/>
          <w:sz w:val="24"/>
          <w:szCs w:val="24"/>
        </w:rPr>
        <w:t>ФГОС НОО</w:t>
      </w:r>
      <w:r w:rsidRPr="002C0A25">
        <w:rPr>
          <w:rFonts w:ascii="Times New Roman" w:hAnsi="Times New Roman"/>
          <w:color w:val="000000" w:themeColor="text1"/>
          <w:spacing w:val="-2"/>
          <w:sz w:val="24"/>
          <w:szCs w:val="24"/>
        </w:rPr>
        <w:t xml:space="preserve"> к результатам обучающихся, освоивших основную образовательную программу. Они представляют собой систему </w:t>
      </w:r>
      <w:r w:rsidRPr="002C0A25">
        <w:rPr>
          <w:rFonts w:ascii="Times New Roman" w:hAnsi="Times New Roman"/>
          <w:b/>
          <w:bCs/>
          <w:iCs/>
          <w:color w:val="000000" w:themeColor="text1"/>
          <w:spacing w:val="-2"/>
          <w:sz w:val="24"/>
          <w:szCs w:val="24"/>
        </w:rPr>
        <w:t>обобщённых личностно ориен</w:t>
      </w:r>
      <w:r w:rsidRPr="002C0A25">
        <w:rPr>
          <w:rFonts w:ascii="Times New Roman" w:hAnsi="Times New Roman"/>
          <w:b/>
          <w:bCs/>
          <w:iCs/>
          <w:color w:val="000000" w:themeColor="text1"/>
          <w:sz w:val="24"/>
          <w:szCs w:val="24"/>
        </w:rPr>
        <w:t>тированных целей образования</w:t>
      </w:r>
      <w:r w:rsidRPr="002C0A25">
        <w:rPr>
          <w:rFonts w:ascii="Times New Roman" w:hAnsi="Times New Roman"/>
          <w:color w:val="000000" w:themeColor="text1"/>
          <w:sz w:val="24"/>
          <w:szCs w:val="24"/>
        </w:rPr>
        <w:t>, допускающих дальнейшее уточнение и конкретизацию, что обеспечивает определение</w:t>
      </w:r>
      <w:r w:rsidRPr="002C0A25">
        <w:rPr>
          <w:rFonts w:ascii="Times New Roman" w:hAnsi="Times New Roman"/>
          <w:color w:val="000000" w:themeColor="text1"/>
          <w:spacing w:val="2"/>
          <w:sz w:val="24"/>
          <w:szCs w:val="24"/>
        </w:rPr>
        <w:t xml:space="preserve">и выявление всех составляющих планируемых результатов, </w:t>
      </w:r>
      <w:r w:rsidRPr="002C0A25">
        <w:rPr>
          <w:rFonts w:ascii="Times New Roman" w:hAnsi="Times New Roman"/>
          <w:color w:val="000000" w:themeColor="text1"/>
          <w:spacing w:val="-2"/>
          <w:sz w:val="24"/>
          <w:szCs w:val="24"/>
        </w:rPr>
        <w:t>подлежащих формированию и оценке.</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Планируемые результаты:</w:t>
      </w:r>
    </w:p>
    <w:p w:rsidR="00653A76" w:rsidRPr="002C0A25" w:rsidRDefault="00653A76" w:rsidP="0037521A">
      <w:pPr>
        <w:pStyle w:val="ac"/>
        <w:numPr>
          <w:ilvl w:val="0"/>
          <w:numId w:val="7"/>
        </w:numPr>
        <w:spacing w:line="240" w:lineRule="auto"/>
        <w:jc w:val="left"/>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 xml:space="preserve">обеспечивают связь между требованиями </w:t>
      </w:r>
      <w:r w:rsidR="00C11324" w:rsidRPr="002C0A25">
        <w:rPr>
          <w:rFonts w:ascii="Times New Roman" w:hAnsi="Times New Roman"/>
          <w:color w:val="000000" w:themeColor="text1"/>
          <w:spacing w:val="4"/>
          <w:sz w:val="24"/>
          <w:szCs w:val="24"/>
        </w:rPr>
        <w:t>ФГОС НОО</w:t>
      </w:r>
      <w:r w:rsidRPr="002C0A25">
        <w:rPr>
          <w:rFonts w:ascii="Times New Roman" w:hAnsi="Times New Roman"/>
          <w:color w:val="000000" w:themeColor="text1"/>
          <w:spacing w:val="4"/>
          <w:sz w:val="24"/>
          <w:szCs w:val="24"/>
        </w:rPr>
        <w:t>,</w:t>
      </w:r>
      <w:r w:rsidRPr="002C0A25">
        <w:rPr>
          <w:rFonts w:ascii="Times New Roman" w:hAnsi="Times New Roman"/>
          <w:color w:val="000000" w:themeColor="text1"/>
          <w:spacing w:val="4"/>
          <w:sz w:val="24"/>
          <w:szCs w:val="24"/>
        </w:rPr>
        <w:br/>
      </w:r>
      <w:r w:rsidR="007E3D6D" w:rsidRPr="002C0A25">
        <w:rPr>
          <w:rFonts w:ascii="Times New Roman" w:hAnsi="Times New Roman"/>
          <w:color w:val="000000" w:themeColor="text1"/>
          <w:sz w:val="24"/>
          <w:szCs w:val="24"/>
        </w:rPr>
        <w:t xml:space="preserve">образовательной деятельностью </w:t>
      </w:r>
      <w:r w:rsidRPr="002C0A25">
        <w:rPr>
          <w:rFonts w:ascii="Times New Roman" w:hAnsi="Times New Roman"/>
          <w:color w:val="000000" w:themeColor="text1"/>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2C0A25" w:rsidRDefault="00653A76" w:rsidP="0037521A">
      <w:pPr>
        <w:pStyle w:val="ac"/>
        <w:numPr>
          <w:ilvl w:val="0"/>
          <w:numId w:val="7"/>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lastRenderedPageBreak/>
        <w:t xml:space="preserve">являются содержательной и критериальной основой для </w:t>
      </w:r>
      <w:r w:rsidRPr="002C0A25">
        <w:rPr>
          <w:rFonts w:ascii="Times New Roman" w:hAnsi="Times New Roman"/>
          <w:color w:val="000000" w:themeColor="text1"/>
          <w:spacing w:val="4"/>
          <w:sz w:val="24"/>
          <w:szCs w:val="24"/>
        </w:rPr>
        <w:t>разработки программ учебных предметов, курсов, учебно­</w:t>
      </w:r>
      <w:r w:rsidRPr="002C0A25">
        <w:rPr>
          <w:rFonts w:ascii="Times New Roman" w:hAnsi="Times New Roman"/>
          <w:color w:val="000000" w:themeColor="text1"/>
          <w:sz w:val="24"/>
          <w:szCs w:val="24"/>
        </w:rPr>
        <w:t>методической литературы, а также для системы оценки ка</w:t>
      </w:r>
      <w:r w:rsidRPr="002C0A25">
        <w:rPr>
          <w:rFonts w:ascii="Times New Roman" w:hAnsi="Times New Roman"/>
          <w:color w:val="000000" w:themeColor="text1"/>
          <w:spacing w:val="2"/>
          <w:sz w:val="24"/>
          <w:szCs w:val="24"/>
        </w:rPr>
        <w:t xml:space="preserve">чества освоения обучающимися основной образовательной </w:t>
      </w:r>
      <w:r w:rsidRPr="002C0A25">
        <w:rPr>
          <w:rFonts w:ascii="Times New Roman" w:hAnsi="Times New Roman"/>
          <w:color w:val="000000" w:themeColor="text1"/>
          <w:sz w:val="24"/>
          <w:szCs w:val="24"/>
        </w:rPr>
        <w:t>программы начального общего образования.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2C0A25">
        <w:rPr>
          <w:rFonts w:ascii="Times New Roman" w:hAnsi="Times New Roman"/>
          <w:iCs/>
          <w:color w:val="000000" w:themeColor="text1"/>
          <w:sz w:val="24"/>
          <w:szCs w:val="24"/>
        </w:rPr>
        <w:t xml:space="preserve">, </w:t>
      </w:r>
      <w:r w:rsidRPr="002C0A25">
        <w:rPr>
          <w:rFonts w:ascii="Times New Roman" w:hAnsi="Times New Roman"/>
          <w:color w:val="000000" w:themeColor="text1"/>
          <w:sz w:val="24"/>
          <w:szCs w:val="24"/>
        </w:rPr>
        <w:t xml:space="preserve">позволяющие обучающимся </w:t>
      </w:r>
      <w:r w:rsidR="00132516" w:rsidRPr="002C0A25">
        <w:rPr>
          <w:rFonts w:ascii="Times New Roman" w:hAnsi="Times New Roman"/>
          <w:color w:val="000000" w:themeColor="text1"/>
          <w:sz w:val="24"/>
          <w:szCs w:val="24"/>
        </w:rPr>
        <w:t xml:space="preserve">МБОУ «Ямашская ООШ» </w:t>
      </w:r>
      <w:r w:rsidRPr="002C0A25">
        <w:rPr>
          <w:rFonts w:ascii="Times New Roman" w:hAnsi="Times New Roman"/>
          <w:color w:val="000000" w:themeColor="text1"/>
          <w:sz w:val="24"/>
          <w:szCs w:val="24"/>
        </w:rPr>
        <w:t>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2C0A25" w:rsidRDefault="009411DB" w:rsidP="00DC1028">
      <w:pPr>
        <w:pStyle w:val="a4"/>
        <w:spacing w:line="240" w:lineRule="auto"/>
        <w:ind w:firstLine="454"/>
        <w:rPr>
          <w:rFonts w:ascii="Times New Roman" w:hAnsi="Times New Roman"/>
          <w:b/>
          <w:bCs/>
          <w:color w:val="000000" w:themeColor="text1"/>
          <w:spacing w:val="2"/>
          <w:sz w:val="24"/>
          <w:szCs w:val="24"/>
        </w:rPr>
      </w:pPr>
      <w:r w:rsidRPr="002C0A25">
        <w:rPr>
          <w:rFonts w:ascii="Times New Roman" w:hAnsi="Times New Roman"/>
          <w:color w:val="000000" w:themeColor="text1"/>
          <w:spacing w:val="2"/>
          <w:sz w:val="24"/>
          <w:szCs w:val="24"/>
        </w:rPr>
        <w:t>С</w:t>
      </w:r>
      <w:r w:rsidR="00653A76" w:rsidRPr="002C0A25">
        <w:rPr>
          <w:rFonts w:ascii="Times New Roman" w:hAnsi="Times New Roman"/>
          <w:color w:val="000000" w:themeColor="text1"/>
          <w:spacing w:val="2"/>
          <w:sz w:val="24"/>
          <w:szCs w:val="24"/>
        </w:rPr>
        <w:t xml:space="preserve">истема планируемых результатов </w:t>
      </w:r>
      <w:r w:rsidR="00132516" w:rsidRPr="002C0A25">
        <w:rPr>
          <w:rFonts w:ascii="Times New Roman" w:hAnsi="Times New Roman"/>
          <w:color w:val="000000" w:themeColor="text1"/>
          <w:sz w:val="24"/>
          <w:szCs w:val="24"/>
        </w:rPr>
        <w:t xml:space="preserve">МБОУ «Ямашская ООШ» </w:t>
      </w:r>
      <w:r w:rsidR="00653A76" w:rsidRPr="002C0A25">
        <w:rPr>
          <w:rFonts w:ascii="Times New Roman" w:hAnsi="Times New Roman"/>
          <w:color w:val="000000" w:themeColor="text1"/>
          <w:spacing w:val="2"/>
          <w:sz w:val="24"/>
          <w:szCs w:val="24"/>
        </w:rPr>
        <w:t>даёт представление о том, какими именно действиями </w:t>
      </w:r>
      <w:r w:rsidR="00196657" w:rsidRPr="002C0A25">
        <w:rPr>
          <w:rFonts w:ascii="Times New Roman" w:hAnsi="Times New Roman"/>
          <w:color w:val="000000" w:themeColor="text1"/>
          <w:spacing w:val="2"/>
          <w:sz w:val="24"/>
          <w:szCs w:val="24"/>
        </w:rPr>
        <w:t xml:space="preserve"> – </w:t>
      </w:r>
      <w:r w:rsidR="00653A76" w:rsidRPr="002C0A25">
        <w:rPr>
          <w:rFonts w:ascii="Times New Roman" w:hAnsi="Times New Roman"/>
          <w:color w:val="000000" w:themeColor="text1"/>
          <w:spacing w:val="2"/>
          <w:sz w:val="24"/>
          <w:szCs w:val="24"/>
        </w:rPr>
        <w:t>познавательными, личностными, регулятивными, коммуникативными, преломлёнными через специфику содержания того или иного предмета </w:t>
      </w:r>
      <w:r w:rsidR="00196657" w:rsidRPr="002C0A25">
        <w:rPr>
          <w:rFonts w:ascii="Times New Roman" w:hAnsi="Times New Roman"/>
          <w:color w:val="000000" w:themeColor="text1"/>
          <w:spacing w:val="2"/>
          <w:sz w:val="24"/>
          <w:szCs w:val="24"/>
        </w:rPr>
        <w:t xml:space="preserve">– </w:t>
      </w:r>
      <w:r w:rsidR="00653A76" w:rsidRPr="002C0A25">
        <w:rPr>
          <w:rFonts w:ascii="Times New Roman" w:hAnsi="Times New Roman"/>
          <w:color w:val="000000" w:themeColor="text1"/>
          <w:spacing w:val="2"/>
          <w:sz w:val="24"/>
          <w:szCs w:val="24"/>
        </w:rPr>
        <w:t xml:space="preserve">овладеют обучающиеся в ходе </w:t>
      </w:r>
      <w:r w:rsidR="007E3D6D" w:rsidRPr="002C0A25">
        <w:rPr>
          <w:rFonts w:ascii="Times New Roman" w:hAnsi="Times New Roman"/>
          <w:color w:val="000000" w:themeColor="text1"/>
          <w:spacing w:val="2"/>
          <w:sz w:val="24"/>
          <w:szCs w:val="24"/>
        </w:rPr>
        <w:t>образовательной деятельности</w:t>
      </w:r>
      <w:r w:rsidR="00653A76" w:rsidRPr="002C0A25">
        <w:rPr>
          <w:rFonts w:ascii="Times New Roman" w:hAnsi="Times New Roman"/>
          <w:color w:val="000000" w:themeColor="text1"/>
          <w:spacing w:val="2"/>
          <w:sz w:val="24"/>
          <w:szCs w:val="24"/>
        </w:rPr>
        <w:t xml:space="preserve">. В системе планируемых результатов особо выделяется учебный материал, имеющий </w:t>
      </w:r>
      <w:r w:rsidR="00653A76" w:rsidRPr="002C0A25">
        <w:rPr>
          <w:rFonts w:ascii="Times New Roman" w:hAnsi="Times New Roman"/>
          <w:iCs/>
          <w:color w:val="000000" w:themeColor="text1"/>
          <w:spacing w:val="2"/>
          <w:sz w:val="24"/>
          <w:szCs w:val="24"/>
        </w:rPr>
        <w:t>опорный характер,</w:t>
      </w:r>
      <w:r w:rsidR="00653A76" w:rsidRPr="002C0A25">
        <w:rPr>
          <w:rFonts w:ascii="Times New Roman" w:hAnsi="Times New Roman"/>
          <w:color w:val="000000" w:themeColor="text1"/>
          <w:spacing w:val="2"/>
          <w:sz w:val="24"/>
          <w:szCs w:val="24"/>
        </w:rPr>
        <w:t xml:space="preserve"> т.</w:t>
      </w:r>
      <w:r w:rsidR="00653A76" w:rsidRPr="002C0A25">
        <w:rPr>
          <w:rFonts w:ascii="Times New Roman" w:hAnsi="Times New Roman"/>
          <w:color w:val="000000" w:themeColor="text1"/>
          <w:spacing w:val="2"/>
          <w:sz w:val="24"/>
          <w:szCs w:val="24"/>
        </w:rPr>
        <w:t> </w:t>
      </w:r>
      <w:r w:rsidR="00653A76" w:rsidRPr="002C0A25">
        <w:rPr>
          <w:rFonts w:ascii="Times New Roman" w:hAnsi="Times New Roman"/>
          <w:color w:val="000000" w:themeColor="text1"/>
          <w:spacing w:val="2"/>
          <w:sz w:val="24"/>
          <w:szCs w:val="24"/>
        </w:rPr>
        <w:t>е. служащий основой для последующего обучения.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 xml:space="preserve">Структура планируемых результатов </w:t>
      </w:r>
      <w:r w:rsidRPr="002C0A25">
        <w:rPr>
          <w:rFonts w:ascii="Times New Roman" w:hAnsi="Times New Roman"/>
          <w:color w:val="000000" w:themeColor="text1"/>
          <w:sz w:val="24"/>
          <w:szCs w:val="24"/>
        </w:rPr>
        <w:t>учитывает необходимость:</w:t>
      </w:r>
    </w:p>
    <w:p w:rsidR="00653A76" w:rsidRPr="002C0A25" w:rsidRDefault="00653A76" w:rsidP="0037521A">
      <w:pPr>
        <w:pStyle w:val="ac"/>
        <w:numPr>
          <w:ilvl w:val="0"/>
          <w:numId w:val="8"/>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определения динамики развития обучающихся </w:t>
      </w:r>
      <w:r w:rsidR="00132516" w:rsidRPr="002C0A25">
        <w:rPr>
          <w:rFonts w:ascii="Times New Roman" w:hAnsi="Times New Roman"/>
          <w:color w:val="000000" w:themeColor="text1"/>
          <w:sz w:val="24"/>
          <w:szCs w:val="24"/>
        </w:rPr>
        <w:t>МБОУ «Ямашская ООШ»</w:t>
      </w:r>
      <w:r w:rsidRPr="002C0A25">
        <w:rPr>
          <w:rFonts w:ascii="Times New Roman" w:hAnsi="Times New Roman"/>
          <w:color w:val="000000" w:themeColor="text1"/>
          <w:sz w:val="24"/>
          <w:szCs w:val="24"/>
        </w:rPr>
        <w:t>на основе выделения достигнутого уровня развития и ближайшей перспективы </w:t>
      </w:r>
      <w:r w:rsidR="009411DB" w:rsidRPr="002C0A25">
        <w:rPr>
          <w:rFonts w:ascii="Times New Roman" w:hAnsi="Times New Roman"/>
          <w:color w:val="000000" w:themeColor="text1"/>
          <w:sz w:val="24"/>
          <w:szCs w:val="24"/>
        </w:rPr>
        <w:t>–</w:t>
      </w:r>
      <w:r w:rsidRPr="002C0A25">
        <w:rPr>
          <w:rFonts w:ascii="Times New Roman" w:hAnsi="Times New Roman"/>
          <w:color w:val="000000" w:themeColor="text1"/>
          <w:sz w:val="24"/>
          <w:szCs w:val="24"/>
        </w:rPr>
        <w:t xml:space="preserve"> зоны ближайшего развития ребёнка;</w:t>
      </w:r>
    </w:p>
    <w:p w:rsidR="00653A76" w:rsidRPr="002C0A25" w:rsidRDefault="00653A76" w:rsidP="0037521A">
      <w:pPr>
        <w:pStyle w:val="ac"/>
        <w:numPr>
          <w:ilvl w:val="0"/>
          <w:numId w:val="8"/>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определения возможностей овладения обучающимися</w:t>
      </w:r>
      <w:r w:rsidR="00C03C4A" w:rsidRPr="002C0A25">
        <w:rPr>
          <w:rFonts w:ascii="Times New Roman" w:hAnsi="Times New Roman"/>
          <w:color w:val="000000" w:themeColor="text1"/>
          <w:spacing w:val="2"/>
          <w:sz w:val="24"/>
          <w:szCs w:val="24"/>
        </w:rPr>
        <w:t xml:space="preserve"> </w:t>
      </w:r>
      <w:r w:rsidR="00132516" w:rsidRPr="002C0A25">
        <w:rPr>
          <w:rFonts w:ascii="Times New Roman" w:hAnsi="Times New Roman"/>
          <w:color w:val="000000" w:themeColor="text1"/>
          <w:sz w:val="24"/>
          <w:szCs w:val="24"/>
        </w:rPr>
        <w:t xml:space="preserve">МБОУ «Ямашская ООШ» </w:t>
      </w:r>
      <w:r w:rsidR="008A76CC" w:rsidRPr="002C0A25">
        <w:rPr>
          <w:rFonts w:ascii="Times New Roman" w:hAnsi="Times New Roman"/>
          <w:color w:val="000000" w:themeColor="text1"/>
          <w:spacing w:val="2"/>
          <w:sz w:val="24"/>
          <w:szCs w:val="24"/>
        </w:rPr>
        <w:t>у</w:t>
      </w:r>
      <w:r w:rsidRPr="002C0A25">
        <w:rPr>
          <w:rFonts w:ascii="Times New Roman" w:hAnsi="Times New Roman"/>
          <w:color w:val="000000" w:themeColor="text1"/>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132516" w:rsidRPr="002C0A25">
        <w:rPr>
          <w:rFonts w:ascii="Times New Roman" w:hAnsi="Times New Roman"/>
          <w:color w:val="000000" w:themeColor="text1"/>
          <w:spacing w:val="2"/>
          <w:sz w:val="24"/>
          <w:szCs w:val="24"/>
        </w:rPr>
        <w:t xml:space="preserve"> </w:t>
      </w:r>
      <w:r w:rsidRPr="002C0A25">
        <w:rPr>
          <w:rFonts w:ascii="Times New Roman" w:hAnsi="Times New Roman"/>
          <w:color w:val="000000" w:themeColor="text1"/>
          <w:sz w:val="24"/>
          <w:szCs w:val="24"/>
        </w:rPr>
        <w:t>и умений, являющихся подготовительными для данного предмета;</w:t>
      </w:r>
    </w:p>
    <w:p w:rsidR="00653A76" w:rsidRPr="002C0A25" w:rsidRDefault="00653A76" w:rsidP="0037521A">
      <w:pPr>
        <w:pStyle w:val="ac"/>
        <w:numPr>
          <w:ilvl w:val="0"/>
          <w:numId w:val="8"/>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выделения основных направлений оценочной деятельности </w:t>
      </w:r>
      <w:r w:rsidR="009411DB" w:rsidRPr="002C0A25">
        <w:rPr>
          <w:rFonts w:ascii="Times New Roman" w:hAnsi="Times New Roman"/>
          <w:color w:val="000000" w:themeColor="text1"/>
          <w:sz w:val="24"/>
          <w:szCs w:val="24"/>
        </w:rPr>
        <w:t>–</w:t>
      </w:r>
      <w:r w:rsidRPr="002C0A25">
        <w:rPr>
          <w:rFonts w:ascii="Times New Roman" w:hAnsi="Times New Roman"/>
          <w:color w:val="000000" w:themeColor="text1"/>
          <w:sz w:val="24"/>
          <w:szCs w:val="24"/>
        </w:rPr>
        <w:t xml:space="preserve"> оценки результатов деятельности систем образования различного уровня, педагогов, обучающихся</w:t>
      </w:r>
      <w:r w:rsidR="00D16495" w:rsidRPr="002C0A25">
        <w:rPr>
          <w:rFonts w:ascii="Times New Roman" w:hAnsi="Times New Roman"/>
          <w:color w:val="000000" w:themeColor="text1"/>
          <w:sz w:val="24"/>
          <w:szCs w:val="24"/>
        </w:rPr>
        <w:t xml:space="preserve"> </w:t>
      </w:r>
      <w:r w:rsidR="00132516" w:rsidRPr="002C0A25">
        <w:rPr>
          <w:rFonts w:ascii="Times New Roman" w:hAnsi="Times New Roman"/>
          <w:color w:val="000000" w:themeColor="text1"/>
          <w:sz w:val="24"/>
          <w:szCs w:val="24"/>
        </w:rPr>
        <w:t>МБОУ «Ямашская ООШ»</w:t>
      </w:r>
      <w:r w:rsidRPr="002C0A25">
        <w:rPr>
          <w:rFonts w:ascii="Times New Roman" w:hAnsi="Times New Roman"/>
          <w:color w:val="000000" w:themeColor="text1"/>
          <w:sz w:val="24"/>
          <w:szCs w:val="24"/>
        </w:rPr>
        <w:t>.</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color w:val="000000" w:themeColor="text1"/>
          <w:spacing w:val="4"/>
          <w:sz w:val="24"/>
          <w:szCs w:val="24"/>
        </w:rPr>
        <w:t xml:space="preserve">С этой целью в структуре планируемых результатов по </w:t>
      </w:r>
      <w:r w:rsidRPr="002C0A25">
        <w:rPr>
          <w:rFonts w:ascii="Times New Roman" w:hAnsi="Times New Roman"/>
          <w:color w:val="000000" w:themeColor="text1"/>
          <w:spacing w:val="2"/>
          <w:sz w:val="24"/>
          <w:szCs w:val="24"/>
        </w:rPr>
        <w:t>каждой учебной программе (предметной, междисциплинар</w:t>
      </w:r>
      <w:r w:rsidRPr="002C0A25">
        <w:rPr>
          <w:rFonts w:ascii="Times New Roman" w:hAnsi="Times New Roman"/>
          <w:color w:val="000000" w:themeColor="text1"/>
          <w:sz w:val="24"/>
          <w:szCs w:val="24"/>
        </w:rPr>
        <w:t xml:space="preserve">ной) выделяются следующие </w:t>
      </w:r>
      <w:r w:rsidRPr="002C0A25">
        <w:rPr>
          <w:rFonts w:ascii="Times New Roman" w:hAnsi="Times New Roman"/>
          <w:iCs/>
          <w:color w:val="000000" w:themeColor="text1"/>
          <w:sz w:val="24"/>
          <w:szCs w:val="24"/>
        </w:rPr>
        <w:t>уровни описания</w:t>
      </w:r>
      <w:r w:rsidRPr="002C0A25">
        <w:rPr>
          <w:rFonts w:ascii="Times New Roman" w:hAnsi="Times New Roman"/>
          <w:color w:val="000000" w:themeColor="text1"/>
          <w:sz w:val="24"/>
          <w:szCs w:val="24"/>
        </w:rPr>
        <w:t>.</w:t>
      </w:r>
    </w:p>
    <w:p w:rsidR="00132516" w:rsidRPr="002C0A25" w:rsidRDefault="00E52870" w:rsidP="00DC1028">
      <w:pPr>
        <w:tabs>
          <w:tab w:val="left" w:pos="142"/>
          <w:tab w:val="left" w:leader="dot" w:pos="624"/>
        </w:tabs>
        <w:ind w:firstLine="709"/>
        <w:rPr>
          <w:color w:val="000000" w:themeColor="text1"/>
        </w:rPr>
      </w:pPr>
      <w:r w:rsidRPr="002C0A25">
        <w:rPr>
          <w:rStyle w:val="Zag11"/>
          <w:rFonts w:eastAsia="@Arial Unicode MS"/>
          <w:color w:val="000000" w:themeColor="text1"/>
        </w:rPr>
        <w:t xml:space="preserve">Ведущие </w:t>
      </w:r>
      <w:r w:rsidRPr="002C0A25">
        <w:rPr>
          <w:rStyle w:val="Zag11"/>
          <w:rFonts w:eastAsia="@Arial Unicode MS"/>
          <w:b/>
          <w:color w:val="000000" w:themeColor="text1"/>
        </w:rPr>
        <w:t>целевые установки и основные ожидаемые результаты</w:t>
      </w:r>
      <w:r w:rsidRPr="002C0A25">
        <w:rPr>
          <w:rStyle w:val="Zag11"/>
          <w:rFonts w:eastAsia="@Arial Unicode MS"/>
          <w:color w:val="000000" w:themeColor="text1"/>
        </w:rPr>
        <w:t xml:space="preserve"> изучения данной учебной программы. Этот блок результатов описывает основной, сущностный вклад данной программы в развитие личности обучающихся</w:t>
      </w:r>
      <w:r w:rsidR="00D16495" w:rsidRPr="002C0A25">
        <w:rPr>
          <w:rStyle w:val="Zag11"/>
          <w:rFonts w:eastAsia="@Arial Unicode MS"/>
          <w:color w:val="000000" w:themeColor="text1"/>
        </w:rPr>
        <w:t xml:space="preserve"> </w:t>
      </w:r>
      <w:r w:rsidR="00132516" w:rsidRPr="002C0A25">
        <w:rPr>
          <w:color w:val="000000" w:themeColor="text1"/>
        </w:rPr>
        <w:t>МБОУ «Ямашская ООШ»</w:t>
      </w:r>
      <w:r w:rsidRPr="002C0A25">
        <w:rPr>
          <w:rStyle w:val="Zag11"/>
          <w:rFonts w:eastAsia="@Arial Unicode MS"/>
          <w:color w:val="000000" w:themeColor="text1"/>
        </w:rPr>
        <w:t>,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r w:rsidR="00132516" w:rsidRPr="002C0A25">
        <w:rPr>
          <w:color w:val="000000" w:themeColor="text1"/>
        </w:rPr>
        <w:t xml:space="preserve"> МБОУ «Ямашская ООШ»</w:t>
      </w:r>
    </w:p>
    <w:p w:rsidR="00E52870" w:rsidRPr="002C0A25" w:rsidRDefault="00E52870" w:rsidP="00DC1028">
      <w:pPr>
        <w:tabs>
          <w:tab w:val="left" w:pos="142"/>
          <w:tab w:val="left" w:leader="dot" w:pos="624"/>
        </w:tabs>
        <w:ind w:firstLine="709"/>
        <w:rPr>
          <w:rStyle w:val="Zag11"/>
          <w:rFonts w:eastAsia="@Arial Unicode MS"/>
          <w:color w:val="000000" w:themeColor="text1"/>
        </w:rPr>
      </w:pPr>
      <w:r w:rsidRPr="002C0A25">
        <w:rPr>
          <w:rStyle w:val="Zag11"/>
          <w:rFonts w:eastAsia="@Arial Unicode MS"/>
          <w:b/>
          <w:color w:val="000000" w:themeColor="text1"/>
        </w:rPr>
        <w:t>Планируемые предметные результаты</w:t>
      </w:r>
      <w:r w:rsidRPr="002C0A25">
        <w:rPr>
          <w:rStyle w:val="Zag11"/>
          <w:rFonts w:eastAsia="@Arial Unicode MS"/>
          <w:color w:val="000000" w:themeColor="text1"/>
        </w:rPr>
        <w:t xml:space="preserve">, приводятся в </w:t>
      </w:r>
      <w:r w:rsidRPr="002C0A25">
        <w:rPr>
          <w:rStyle w:val="Zag11"/>
          <w:rFonts w:eastAsia="@Arial Unicode MS"/>
          <w:b/>
          <w:color w:val="000000" w:themeColor="text1"/>
        </w:rPr>
        <w:t>двух блоках</w:t>
      </w:r>
      <w:r w:rsidRPr="002C0A25">
        <w:rPr>
          <w:rStyle w:val="Zag11"/>
          <w:rFonts w:eastAsia="@Arial Unicode MS"/>
          <w:color w:val="000000" w:themeColor="text1"/>
        </w:rPr>
        <w:t xml:space="preserve"> к каждому разделу учебной программы. Они ориентируют в том, какой уровень освоения опорного учебного материала ожидается от выпускников. </w:t>
      </w:r>
    </w:p>
    <w:p w:rsidR="0038291C" w:rsidRPr="002C0A25" w:rsidRDefault="00E52870" w:rsidP="00DC1028">
      <w:pPr>
        <w:pStyle w:val="a4"/>
        <w:spacing w:line="240" w:lineRule="auto"/>
        <w:ind w:firstLine="454"/>
        <w:rPr>
          <w:rFonts w:ascii="Times New Roman" w:hAnsi="Times New Roman"/>
          <w:b/>
          <w:bCs/>
          <w:color w:val="000000" w:themeColor="text1"/>
          <w:spacing w:val="2"/>
          <w:sz w:val="24"/>
          <w:szCs w:val="24"/>
        </w:rPr>
      </w:pPr>
      <w:r w:rsidRPr="002C0A25">
        <w:rPr>
          <w:rFonts w:ascii="Times New Roman" w:hAnsi="Times New Roman"/>
          <w:color w:val="000000" w:themeColor="text1"/>
          <w:spacing w:val="2"/>
          <w:sz w:val="24"/>
          <w:szCs w:val="24"/>
        </w:rPr>
        <w:t xml:space="preserve">Первый блок </w:t>
      </w:r>
      <w:r w:rsidR="00653A76" w:rsidRPr="002C0A25">
        <w:rPr>
          <w:rFonts w:ascii="Times New Roman" w:hAnsi="Times New Roman"/>
          <w:b/>
          <w:bCs/>
          <w:color w:val="000000" w:themeColor="text1"/>
          <w:spacing w:val="2"/>
          <w:sz w:val="24"/>
          <w:szCs w:val="24"/>
        </w:rPr>
        <w:t>«</w:t>
      </w:r>
      <w:r w:rsidR="00653A76" w:rsidRPr="002C0A25">
        <w:rPr>
          <w:rFonts w:ascii="Times New Roman" w:hAnsi="Times New Roman"/>
          <w:b/>
          <w:color w:val="000000" w:themeColor="text1"/>
          <w:spacing w:val="2"/>
          <w:sz w:val="24"/>
          <w:szCs w:val="24"/>
        </w:rPr>
        <w:t>Выпускник научится</w:t>
      </w:r>
      <w:r w:rsidR="00653A76" w:rsidRPr="002C0A25">
        <w:rPr>
          <w:rFonts w:ascii="Times New Roman" w:hAnsi="Times New Roman"/>
          <w:b/>
          <w:bCs/>
          <w:color w:val="000000" w:themeColor="text1"/>
          <w:spacing w:val="2"/>
          <w:sz w:val="24"/>
          <w:szCs w:val="24"/>
        </w:rPr>
        <w:t>»</w:t>
      </w:r>
      <w:r w:rsidR="00D170ED" w:rsidRPr="002C0A25">
        <w:rPr>
          <w:rFonts w:ascii="Times New Roman" w:hAnsi="Times New Roman"/>
          <w:b/>
          <w:bCs/>
          <w:color w:val="000000" w:themeColor="text1"/>
          <w:spacing w:val="2"/>
          <w:sz w:val="24"/>
          <w:szCs w:val="24"/>
        </w:rPr>
        <w:t xml:space="preserve">. </w:t>
      </w:r>
    </w:p>
    <w:p w:rsidR="0038291C" w:rsidRPr="002C0A25" w:rsidRDefault="0038291C" w:rsidP="00DC1028">
      <w:pPr>
        <w:pStyle w:val="a4"/>
        <w:spacing w:line="240" w:lineRule="auto"/>
        <w:ind w:firstLine="454"/>
        <w:rPr>
          <w:rFonts w:ascii="Times New Roman" w:hAnsi="Times New Roman"/>
          <w:color w:val="000000" w:themeColor="text1"/>
          <w:spacing w:val="4"/>
          <w:sz w:val="24"/>
          <w:szCs w:val="24"/>
        </w:rPr>
      </w:pPr>
      <w:r w:rsidRPr="002C0A25">
        <w:rPr>
          <w:rFonts w:ascii="Times New Roman" w:hAnsi="Times New Roman"/>
          <w:bCs/>
          <w:color w:val="000000" w:themeColor="text1"/>
          <w:spacing w:val="2"/>
          <w:sz w:val="24"/>
          <w:szCs w:val="24"/>
        </w:rPr>
        <w:t>В</w:t>
      </w:r>
      <w:r w:rsidR="00880217" w:rsidRPr="002C0A25">
        <w:rPr>
          <w:rFonts w:ascii="Times New Roman" w:hAnsi="Times New Roman"/>
          <w:color w:val="000000" w:themeColor="text1"/>
          <w:sz w:val="24"/>
          <w:szCs w:val="24"/>
        </w:rPr>
        <w:t xml:space="preserve"> эту группу включается такая система </w:t>
      </w:r>
      <w:r w:rsidR="00653A76" w:rsidRPr="002C0A25">
        <w:rPr>
          <w:rFonts w:ascii="Times New Roman" w:hAnsi="Times New Roman"/>
          <w:color w:val="000000" w:themeColor="text1"/>
          <w:sz w:val="24"/>
          <w:szCs w:val="24"/>
        </w:rPr>
        <w:t>знаний</w:t>
      </w:r>
      <w:r w:rsidR="00653A76" w:rsidRPr="002C0A25">
        <w:rPr>
          <w:rFonts w:ascii="Times New Roman" w:hAnsi="Times New Roman"/>
          <w:color w:val="000000" w:themeColor="text1"/>
          <w:spacing w:val="4"/>
          <w:sz w:val="24"/>
          <w:szCs w:val="24"/>
        </w:rPr>
        <w:t>и учебных действий, которая</w:t>
      </w:r>
    </w:p>
    <w:p w:rsidR="0038291C" w:rsidRPr="002C0A25" w:rsidRDefault="00653A76" w:rsidP="0037521A">
      <w:pPr>
        <w:pStyle w:val="a4"/>
        <w:numPr>
          <w:ilvl w:val="0"/>
          <w:numId w:val="9"/>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 xml:space="preserve">принципиально </w:t>
      </w:r>
      <w:r w:rsidRPr="002C0A25">
        <w:rPr>
          <w:rFonts w:ascii="Times New Roman" w:hAnsi="Times New Roman"/>
          <w:color w:val="000000" w:themeColor="text1"/>
          <w:spacing w:val="2"/>
          <w:sz w:val="24"/>
          <w:szCs w:val="24"/>
        </w:rPr>
        <w:t>не</w:t>
      </w:r>
      <w:r w:rsidRPr="002C0A25">
        <w:rPr>
          <w:rFonts w:ascii="Times New Roman" w:hAnsi="Times New Roman"/>
          <w:color w:val="000000" w:themeColor="text1"/>
          <w:sz w:val="24"/>
          <w:szCs w:val="24"/>
        </w:rPr>
        <w:t xml:space="preserve">обходима для успешного обучения в начальной и основной </w:t>
      </w:r>
      <w:r w:rsidR="0038291C" w:rsidRPr="002C0A25">
        <w:rPr>
          <w:rFonts w:ascii="Times New Roman" w:hAnsi="Times New Roman"/>
          <w:color w:val="000000" w:themeColor="text1"/>
          <w:sz w:val="24"/>
          <w:szCs w:val="24"/>
        </w:rPr>
        <w:t>школе</w:t>
      </w:r>
    </w:p>
    <w:p w:rsidR="00653A76" w:rsidRPr="002C0A25" w:rsidRDefault="00653A76" w:rsidP="0037521A">
      <w:pPr>
        <w:pStyle w:val="a4"/>
        <w:numPr>
          <w:ilvl w:val="0"/>
          <w:numId w:val="9"/>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при наличии специальной целенаправленной ра</w:t>
      </w:r>
      <w:r w:rsidR="00880217" w:rsidRPr="002C0A25">
        <w:rPr>
          <w:rFonts w:ascii="Times New Roman" w:hAnsi="Times New Roman"/>
          <w:color w:val="000000" w:themeColor="text1"/>
          <w:sz w:val="24"/>
          <w:szCs w:val="24"/>
        </w:rPr>
        <w:t xml:space="preserve">боты учителя может быть освоена </w:t>
      </w:r>
      <w:r w:rsidRPr="002C0A25">
        <w:rPr>
          <w:rFonts w:ascii="Times New Roman" w:hAnsi="Times New Roman"/>
          <w:color w:val="000000" w:themeColor="text1"/>
          <w:sz w:val="24"/>
          <w:szCs w:val="24"/>
        </w:rPr>
        <w:t>подавляющим большинством детей.</w:t>
      </w:r>
    </w:p>
    <w:p w:rsidR="00165374"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2C0A25">
        <w:rPr>
          <w:rFonts w:ascii="Times New Roman" w:hAnsi="Times New Roman"/>
          <w:color w:val="000000" w:themeColor="text1"/>
          <w:sz w:val="24"/>
          <w:szCs w:val="24"/>
        </w:rPr>
        <w:t>например, портфеля достижений),</w:t>
      </w:r>
      <w:r w:rsidRPr="002C0A25">
        <w:rPr>
          <w:rFonts w:ascii="Times New Roman" w:hAnsi="Times New Roman"/>
          <w:color w:val="000000" w:themeColor="text1"/>
          <w:sz w:val="24"/>
          <w:szCs w:val="24"/>
        </w:rPr>
        <w:t>так</w:t>
      </w:r>
      <w:r w:rsidRPr="002C0A25">
        <w:rPr>
          <w:rFonts w:ascii="Times New Roman" w:hAnsi="Times New Roman"/>
          <w:color w:val="000000" w:themeColor="text1"/>
          <w:spacing w:val="2"/>
          <w:sz w:val="24"/>
          <w:szCs w:val="24"/>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2C0A25">
        <w:rPr>
          <w:rFonts w:ascii="Times New Roman" w:hAnsi="Times New Roman"/>
          <w:color w:val="000000" w:themeColor="text1"/>
          <w:sz w:val="24"/>
          <w:szCs w:val="24"/>
        </w:rPr>
        <w:t xml:space="preserve">с помощью заданий  повышенного уровня. </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color w:val="000000" w:themeColor="text1"/>
          <w:sz w:val="24"/>
          <w:szCs w:val="24"/>
        </w:rPr>
        <w:lastRenderedPageBreak/>
        <w:t xml:space="preserve">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2C0A25">
        <w:rPr>
          <w:rFonts w:ascii="Times New Roman" w:hAnsi="Times New Roman"/>
          <w:color w:val="000000" w:themeColor="text1"/>
          <w:sz w:val="24"/>
          <w:szCs w:val="24"/>
        </w:rPr>
        <w:t xml:space="preserve">следующий уровень </w:t>
      </w:r>
      <w:r w:rsidRPr="002C0A25">
        <w:rPr>
          <w:rFonts w:ascii="Times New Roman" w:hAnsi="Times New Roman"/>
          <w:color w:val="000000" w:themeColor="text1"/>
          <w:sz w:val="24"/>
          <w:szCs w:val="24"/>
        </w:rPr>
        <w:t>обучения.</w:t>
      </w:r>
    </w:p>
    <w:p w:rsidR="00DC1028" w:rsidRPr="002C0A25" w:rsidRDefault="00165374"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b/>
          <w:bCs/>
          <w:color w:val="000000" w:themeColor="text1"/>
          <w:spacing w:val="4"/>
          <w:sz w:val="24"/>
          <w:szCs w:val="24"/>
        </w:rPr>
        <w:t xml:space="preserve">Второй блок </w:t>
      </w:r>
      <w:r w:rsidRPr="002C0A25">
        <w:rPr>
          <w:rFonts w:ascii="Times New Roman" w:hAnsi="Times New Roman"/>
          <w:bCs/>
          <w:color w:val="000000" w:themeColor="text1"/>
          <w:spacing w:val="4"/>
          <w:sz w:val="24"/>
          <w:szCs w:val="24"/>
        </w:rPr>
        <w:t>указывает ц</w:t>
      </w:r>
      <w:r w:rsidR="00653A76" w:rsidRPr="002C0A25">
        <w:rPr>
          <w:rFonts w:ascii="Times New Roman" w:hAnsi="Times New Roman"/>
          <w:bCs/>
          <w:color w:val="000000" w:themeColor="text1"/>
          <w:spacing w:val="4"/>
          <w:sz w:val="24"/>
          <w:szCs w:val="24"/>
        </w:rPr>
        <w:t>ели</w:t>
      </w:r>
      <w:r w:rsidR="00653A76" w:rsidRPr="002C0A25">
        <w:rPr>
          <w:rFonts w:ascii="Times New Roman" w:hAnsi="Times New Roman"/>
          <w:b/>
          <w:bCs/>
          <w:color w:val="000000" w:themeColor="text1"/>
          <w:spacing w:val="4"/>
          <w:sz w:val="24"/>
          <w:szCs w:val="24"/>
        </w:rPr>
        <w:t>,</w:t>
      </w:r>
      <w:r w:rsidR="00653A76" w:rsidRPr="002C0A25">
        <w:rPr>
          <w:rFonts w:ascii="Times New Roman" w:hAnsi="Times New Roman"/>
          <w:bCs/>
          <w:color w:val="000000" w:themeColor="text1"/>
          <w:spacing w:val="4"/>
          <w:sz w:val="24"/>
          <w:szCs w:val="24"/>
        </w:rPr>
        <w:t xml:space="preserve"> характеризующие систему учебных действий в отношении знаний, умений, навыков, </w:t>
      </w:r>
      <w:r w:rsidR="00653A76" w:rsidRPr="002C0A25">
        <w:rPr>
          <w:rFonts w:ascii="Times New Roman" w:hAnsi="Times New Roman"/>
          <w:b/>
          <w:bCs/>
          <w:color w:val="000000" w:themeColor="text1"/>
          <w:spacing w:val="4"/>
          <w:sz w:val="24"/>
          <w:szCs w:val="24"/>
        </w:rPr>
        <w:t xml:space="preserve">расширяющих </w:t>
      </w:r>
      <w:r w:rsidR="00653A76" w:rsidRPr="002C0A25">
        <w:rPr>
          <w:rFonts w:ascii="Times New Roman" w:hAnsi="Times New Roman"/>
          <w:b/>
          <w:bCs/>
          <w:color w:val="000000" w:themeColor="text1"/>
          <w:spacing w:val="-2"/>
          <w:sz w:val="24"/>
          <w:szCs w:val="24"/>
        </w:rPr>
        <w:t>и углубляющих</w:t>
      </w:r>
      <w:r w:rsidR="00653A76" w:rsidRPr="002C0A25">
        <w:rPr>
          <w:rFonts w:ascii="Times New Roman" w:hAnsi="Times New Roman"/>
          <w:bCs/>
          <w:color w:val="000000" w:themeColor="text1"/>
          <w:spacing w:val="-2"/>
          <w:sz w:val="24"/>
          <w:szCs w:val="24"/>
        </w:rPr>
        <w:t xml:space="preserve"> опорную систему или выступающих как пропедевтика для дальнейшего изучения данного предмета.</w:t>
      </w:r>
      <w:r w:rsidR="00653A76" w:rsidRPr="002C0A25">
        <w:rPr>
          <w:rFonts w:ascii="Times New Roman" w:hAnsi="Times New Roman"/>
          <w:color w:val="000000" w:themeColor="text1"/>
          <w:spacing w:val="-2"/>
          <w:sz w:val="24"/>
          <w:szCs w:val="24"/>
        </w:rPr>
        <w:t xml:space="preserve">Планируемые результаты, описывающие указанную группу целей, приводятся в блоках </w:t>
      </w:r>
      <w:r w:rsidR="00653A76" w:rsidRPr="002C0A25">
        <w:rPr>
          <w:rFonts w:ascii="Times New Roman" w:hAnsi="Times New Roman"/>
          <w:b/>
          <w:color w:val="000000" w:themeColor="text1"/>
          <w:spacing w:val="-2"/>
          <w:sz w:val="24"/>
          <w:szCs w:val="24"/>
        </w:rPr>
        <w:t>«Выпускник получит возможность научиться»</w:t>
      </w:r>
      <w:r w:rsidR="00653A76" w:rsidRPr="002C0A25">
        <w:rPr>
          <w:rFonts w:ascii="Times New Roman" w:hAnsi="Times New Roman"/>
          <w:color w:val="000000" w:themeColor="text1"/>
          <w:spacing w:val="-2"/>
          <w:sz w:val="24"/>
          <w:szCs w:val="24"/>
        </w:rPr>
        <w:t xml:space="preserve"> к каждому разделу примерной программы учебно</w:t>
      </w:r>
      <w:r w:rsidR="00653A76" w:rsidRPr="002C0A25">
        <w:rPr>
          <w:rFonts w:ascii="Times New Roman" w:hAnsi="Times New Roman"/>
          <w:color w:val="000000" w:themeColor="text1"/>
          <w:sz w:val="24"/>
          <w:szCs w:val="24"/>
        </w:rPr>
        <w:t xml:space="preserve">го предмета и </w:t>
      </w:r>
      <w:r w:rsidR="00653A76" w:rsidRPr="002C0A25">
        <w:rPr>
          <w:rFonts w:ascii="Times New Roman" w:hAnsi="Times New Roman"/>
          <w:iCs/>
          <w:color w:val="000000" w:themeColor="text1"/>
          <w:sz w:val="24"/>
          <w:szCs w:val="24"/>
        </w:rPr>
        <w:t>выделяются курсивом.</w:t>
      </w:r>
    </w:p>
    <w:p w:rsidR="00653A76" w:rsidRPr="002C0A25" w:rsidRDefault="00653A76" w:rsidP="00DC1028">
      <w:pPr>
        <w:pStyle w:val="a4"/>
        <w:spacing w:line="240" w:lineRule="auto"/>
        <w:ind w:firstLine="454"/>
        <w:rPr>
          <w:rFonts w:ascii="Times New Roman" w:hAnsi="Times New Roman"/>
          <w:color w:val="000000" w:themeColor="text1"/>
          <w:spacing w:val="-2"/>
          <w:sz w:val="24"/>
          <w:szCs w:val="24"/>
        </w:rPr>
      </w:pPr>
      <w:r w:rsidRPr="002C0A25">
        <w:rPr>
          <w:rFonts w:ascii="Times New Roman" w:hAnsi="Times New Roman"/>
          <w:iCs/>
          <w:color w:val="000000" w:themeColor="text1"/>
          <w:sz w:val="24"/>
          <w:szCs w:val="24"/>
        </w:rPr>
        <w:t xml:space="preserve"> </w:t>
      </w:r>
      <w:r w:rsidR="00880217" w:rsidRPr="002C0A25">
        <w:rPr>
          <w:rFonts w:ascii="Times New Roman" w:hAnsi="Times New Roman"/>
          <w:color w:val="000000" w:themeColor="text1"/>
          <w:sz w:val="24"/>
          <w:szCs w:val="24"/>
        </w:rPr>
        <w:t xml:space="preserve">Уровень </w:t>
      </w:r>
      <w:r w:rsidRPr="002C0A25">
        <w:rPr>
          <w:rFonts w:ascii="Times New Roman" w:hAnsi="Times New Roman"/>
          <w:color w:val="000000" w:themeColor="text1"/>
          <w:sz w:val="24"/>
          <w:szCs w:val="24"/>
        </w:rPr>
        <w:t>достижений,</w:t>
      </w:r>
      <w:r w:rsidR="009608AB" w:rsidRPr="002C0A25">
        <w:rPr>
          <w:rFonts w:ascii="Times New Roman" w:hAnsi="Times New Roman"/>
          <w:color w:val="000000" w:themeColor="text1"/>
          <w:sz w:val="24"/>
          <w:szCs w:val="24"/>
        </w:rPr>
        <w:t xml:space="preserve"> </w:t>
      </w:r>
      <w:r w:rsidRPr="002C0A25">
        <w:rPr>
          <w:rFonts w:ascii="Times New Roman" w:hAnsi="Times New Roman"/>
          <w:color w:val="000000" w:themeColor="text1"/>
          <w:spacing w:val="4"/>
          <w:sz w:val="24"/>
          <w:szCs w:val="24"/>
        </w:rPr>
        <w:t>соответс</w:t>
      </w:r>
      <w:r w:rsidR="00880217" w:rsidRPr="002C0A25">
        <w:rPr>
          <w:rFonts w:ascii="Times New Roman" w:hAnsi="Times New Roman"/>
          <w:color w:val="000000" w:themeColor="text1"/>
          <w:spacing w:val="4"/>
          <w:sz w:val="24"/>
          <w:szCs w:val="24"/>
        </w:rPr>
        <w:t>твующий планируемым результатам этой группы, </w:t>
      </w:r>
      <w:r w:rsidRPr="002C0A25">
        <w:rPr>
          <w:rFonts w:ascii="Times New Roman" w:hAnsi="Times New Roman"/>
          <w:color w:val="000000" w:themeColor="text1"/>
          <w:spacing w:val="4"/>
          <w:sz w:val="24"/>
          <w:szCs w:val="24"/>
        </w:rPr>
        <w:t xml:space="preserve">могут продемонстрировать </w:t>
      </w:r>
      <w:r w:rsidRPr="002C0A25">
        <w:rPr>
          <w:rFonts w:ascii="Times New Roman" w:hAnsi="Times New Roman"/>
          <w:b/>
          <w:color w:val="000000" w:themeColor="text1"/>
          <w:spacing w:val="4"/>
          <w:sz w:val="24"/>
          <w:szCs w:val="24"/>
        </w:rPr>
        <w:t>только отдельные обучающие</w:t>
      </w:r>
      <w:r w:rsidRPr="002C0A25">
        <w:rPr>
          <w:rFonts w:ascii="Times New Roman" w:hAnsi="Times New Roman"/>
          <w:b/>
          <w:color w:val="000000" w:themeColor="text1"/>
          <w:spacing w:val="2"/>
          <w:sz w:val="24"/>
          <w:szCs w:val="24"/>
        </w:rPr>
        <w:t>ся</w:t>
      </w:r>
      <w:r w:rsidRPr="002C0A25">
        <w:rPr>
          <w:rFonts w:ascii="Times New Roman" w:hAnsi="Times New Roman"/>
          <w:color w:val="000000" w:themeColor="text1"/>
          <w:spacing w:val="2"/>
          <w:sz w:val="24"/>
          <w:szCs w:val="24"/>
        </w:rPr>
        <w:t xml:space="preserve">, </w:t>
      </w:r>
      <w:r w:rsidRPr="002C0A25">
        <w:rPr>
          <w:rFonts w:ascii="Times New Roman" w:hAnsi="Times New Roman"/>
          <w:color w:val="000000" w:themeColor="text1"/>
          <w:spacing w:val="-2"/>
          <w:sz w:val="24"/>
          <w:szCs w:val="24"/>
        </w:rPr>
        <w:t xml:space="preserve">имеющие более высокий уровень мотивации и способностей. </w:t>
      </w:r>
      <w:r w:rsidRPr="002C0A25">
        <w:rPr>
          <w:rFonts w:ascii="Times New Roman" w:hAnsi="Times New Roman"/>
          <w:color w:val="000000" w:themeColor="text1"/>
          <w:spacing w:val="2"/>
          <w:sz w:val="24"/>
          <w:szCs w:val="24"/>
        </w:rPr>
        <w:t xml:space="preserve">Оценка достижения этих целей ведётся </w:t>
      </w:r>
      <w:r w:rsidRPr="002C0A25">
        <w:rPr>
          <w:rFonts w:ascii="Times New Roman" w:hAnsi="Times New Roman"/>
          <w:color w:val="000000" w:themeColor="text1"/>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2C0A25">
        <w:rPr>
          <w:rFonts w:ascii="Times New Roman" w:hAnsi="Times New Roman"/>
          <w:color w:val="000000" w:themeColor="text1"/>
          <w:spacing w:val="-2"/>
          <w:sz w:val="24"/>
          <w:szCs w:val="24"/>
        </w:rPr>
        <w:t xml:space="preserve">й информации. Частично задания, ориентированные на </w:t>
      </w:r>
      <w:r w:rsidRPr="002C0A25">
        <w:rPr>
          <w:rFonts w:ascii="Times New Roman" w:hAnsi="Times New Roman"/>
          <w:color w:val="000000" w:themeColor="text1"/>
          <w:spacing w:val="-2"/>
          <w:sz w:val="24"/>
          <w:szCs w:val="24"/>
        </w:rPr>
        <w:t>оценку</w:t>
      </w:r>
      <w:r w:rsidR="009608AB" w:rsidRPr="002C0A25">
        <w:rPr>
          <w:rFonts w:ascii="Times New Roman" w:hAnsi="Times New Roman"/>
          <w:color w:val="000000" w:themeColor="text1"/>
          <w:spacing w:val="-2"/>
          <w:sz w:val="24"/>
          <w:szCs w:val="24"/>
        </w:rPr>
        <w:t xml:space="preserve"> </w:t>
      </w:r>
      <w:r w:rsidRPr="002C0A25">
        <w:rPr>
          <w:rFonts w:ascii="Times New Roman" w:hAnsi="Times New Roman"/>
          <w:color w:val="000000" w:themeColor="text1"/>
          <w:spacing w:val="4"/>
          <w:sz w:val="24"/>
          <w:szCs w:val="24"/>
        </w:rPr>
        <w:t xml:space="preserve">достижения этой группы планируемых результатов, могут </w:t>
      </w:r>
      <w:r w:rsidRPr="002C0A25">
        <w:rPr>
          <w:rFonts w:ascii="Times New Roman" w:hAnsi="Times New Roman"/>
          <w:color w:val="000000" w:themeColor="text1"/>
          <w:spacing w:val="-2"/>
          <w:sz w:val="24"/>
          <w:szCs w:val="24"/>
        </w:rPr>
        <w:t>включаться в материалы итогового контроля.</w:t>
      </w:r>
    </w:p>
    <w:p w:rsidR="00165374" w:rsidRPr="002C0A25" w:rsidRDefault="00653A76" w:rsidP="00DC1028">
      <w:pPr>
        <w:pStyle w:val="a4"/>
        <w:spacing w:line="240" w:lineRule="auto"/>
        <w:ind w:firstLine="454"/>
        <w:rPr>
          <w:rFonts w:ascii="Times New Roman" w:hAnsi="Times New Roman"/>
          <w:bCs/>
          <w:color w:val="000000" w:themeColor="text1"/>
          <w:sz w:val="24"/>
          <w:szCs w:val="24"/>
        </w:rPr>
      </w:pPr>
      <w:r w:rsidRPr="002C0A25">
        <w:rPr>
          <w:rFonts w:ascii="Times New Roman" w:hAnsi="Times New Roman"/>
          <w:color w:val="000000" w:themeColor="text1"/>
          <w:spacing w:val="4"/>
          <w:sz w:val="24"/>
          <w:szCs w:val="24"/>
        </w:rPr>
        <w:t>Основные цели такого включения</w:t>
      </w:r>
      <w:r w:rsidR="009608AB" w:rsidRPr="002C0A25">
        <w:rPr>
          <w:rFonts w:ascii="Times New Roman" w:hAnsi="Times New Roman"/>
          <w:color w:val="000000" w:themeColor="text1"/>
          <w:spacing w:val="4"/>
          <w:sz w:val="24"/>
          <w:szCs w:val="24"/>
        </w:rPr>
        <w:t xml:space="preserve"> </w:t>
      </w:r>
      <w:r w:rsidR="00165374" w:rsidRPr="002C0A25">
        <w:rPr>
          <w:rFonts w:ascii="Times New Roman" w:hAnsi="Times New Roman"/>
          <w:color w:val="000000" w:themeColor="text1"/>
          <w:spacing w:val="4"/>
          <w:sz w:val="24"/>
          <w:szCs w:val="24"/>
        </w:rPr>
        <w:t>–</w:t>
      </w:r>
      <w:r w:rsidRPr="002C0A25">
        <w:rPr>
          <w:rFonts w:ascii="Times New Roman" w:hAnsi="Times New Roman"/>
          <w:color w:val="000000" w:themeColor="text1"/>
          <w:spacing w:val="4"/>
          <w:sz w:val="24"/>
          <w:szCs w:val="24"/>
        </w:rPr>
        <w:t xml:space="preserve"> предоставить</w:t>
      </w:r>
      <w:r w:rsidR="009608AB" w:rsidRPr="002C0A25">
        <w:rPr>
          <w:rFonts w:ascii="Times New Roman" w:hAnsi="Times New Roman"/>
          <w:color w:val="000000" w:themeColor="text1"/>
          <w:spacing w:val="4"/>
          <w:sz w:val="24"/>
          <w:szCs w:val="24"/>
        </w:rPr>
        <w:t xml:space="preserve"> </w:t>
      </w:r>
      <w:r w:rsidRPr="002C0A25">
        <w:rPr>
          <w:rFonts w:ascii="Times New Roman" w:hAnsi="Times New Roman"/>
          <w:color w:val="000000" w:themeColor="text1"/>
          <w:spacing w:val="4"/>
          <w:sz w:val="24"/>
          <w:szCs w:val="24"/>
        </w:rPr>
        <w:t>воз</w:t>
      </w:r>
      <w:r w:rsidRPr="002C0A25">
        <w:rPr>
          <w:rFonts w:ascii="Times New Roman" w:hAnsi="Times New Roman"/>
          <w:color w:val="000000" w:themeColor="text1"/>
          <w:sz w:val="24"/>
          <w:szCs w:val="24"/>
        </w:rPr>
        <w:t xml:space="preserve">можность обучающимся продемонстрировать </w:t>
      </w:r>
      <w:r w:rsidRPr="002C0A25">
        <w:rPr>
          <w:rFonts w:ascii="Times New Roman" w:hAnsi="Times New Roman"/>
          <w:b/>
          <w:color w:val="000000" w:themeColor="text1"/>
          <w:sz w:val="24"/>
          <w:szCs w:val="24"/>
        </w:rPr>
        <w:t>овладение более высокими</w:t>
      </w:r>
      <w:r w:rsidRPr="002C0A25">
        <w:rPr>
          <w:rFonts w:ascii="Times New Roman" w:hAnsi="Times New Roman"/>
          <w:color w:val="000000" w:themeColor="text1"/>
          <w:sz w:val="24"/>
          <w:szCs w:val="24"/>
        </w:rPr>
        <w:t xml:space="preserve"> (по сравнению с базовым) уровнями достижений</w:t>
      </w:r>
      <w:r w:rsidR="009608AB" w:rsidRPr="002C0A25">
        <w:rPr>
          <w:rFonts w:ascii="Times New Roman" w:hAnsi="Times New Roman"/>
          <w:color w:val="000000" w:themeColor="text1"/>
          <w:sz w:val="24"/>
          <w:szCs w:val="24"/>
        </w:rPr>
        <w:t xml:space="preserve"> </w:t>
      </w:r>
      <w:r w:rsidRPr="002C0A25">
        <w:rPr>
          <w:rFonts w:ascii="Times New Roman" w:hAnsi="Times New Roman"/>
          <w:color w:val="000000" w:themeColor="text1"/>
          <w:spacing w:val="4"/>
          <w:sz w:val="24"/>
          <w:szCs w:val="24"/>
        </w:rPr>
        <w:t xml:space="preserve">и выявить </w:t>
      </w:r>
      <w:r w:rsidRPr="002C0A25">
        <w:rPr>
          <w:rFonts w:ascii="Times New Roman" w:hAnsi="Times New Roman"/>
          <w:b/>
          <w:color w:val="000000" w:themeColor="text1"/>
          <w:spacing w:val="4"/>
          <w:sz w:val="24"/>
          <w:szCs w:val="24"/>
        </w:rPr>
        <w:t>динамику роста</w:t>
      </w:r>
      <w:r w:rsidRPr="002C0A25">
        <w:rPr>
          <w:rFonts w:ascii="Times New Roman" w:hAnsi="Times New Roman"/>
          <w:color w:val="000000" w:themeColor="text1"/>
          <w:spacing w:val="4"/>
          <w:sz w:val="24"/>
          <w:szCs w:val="24"/>
        </w:rPr>
        <w:t xml:space="preserve"> численности группы наиболее </w:t>
      </w:r>
      <w:r w:rsidR="00880217" w:rsidRPr="002C0A25">
        <w:rPr>
          <w:rFonts w:ascii="Times New Roman" w:hAnsi="Times New Roman"/>
          <w:color w:val="000000" w:themeColor="text1"/>
          <w:sz w:val="24"/>
          <w:szCs w:val="24"/>
        </w:rPr>
        <w:t xml:space="preserve">подготовленных обучающихся.При этом  </w:t>
      </w:r>
      <w:r w:rsidRPr="002C0A25">
        <w:rPr>
          <w:rFonts w:ascii="Times New Roman" w:hAnsi="Times New Roman"/>
          <w:bCs/>
          <w:color w:val="000000" w:themeColor="text1"/>
          <w:sz w:val="24"/>
          <w:szCs w:val="24"/>
        </w:rPr>
        <w:t>невыполнение</w:t>
      </w:r>
      <w:r w:rsidR="00880217" w:rsidRPr="002C0A25">
        <w:rPr>
          <w:rFonts w:ascii="Times New Roman" w:hAnsi="Times New Roman"/>
          <w:bCs/>
          <w:color w:val="000000" w:themeColor="text1"/>
          <w:sz w:val="24"/>
          <w:szCs w:val="24"/>
        </w:rPr>
        <w:t> </w:t>
      </w:r>
      <w:r w:rsidRPr="002C0A25">
        <w:rPr>
          <w:rFonts w:ascii="Times New Roman" w:hAnsi="Times New Roman"/>
          <w:bCs/>
          <w:color w:val="000000" w:themeColor="text1"/>
          <w:spacing w:val="4"/>
          <w:sz w:val="24"/>
          <w:szCs w:val="24"/>
        </w:rPr>
        <w:t xml:space="preserve">обучающимися заданий, с помощью которых ведётся </w:t>
      </w:r>
      <w:r w:rsidRPr="002C0A25">
        <w:rPr>
          <w:rFonts w:ascii="Times New Roman" w:hAnsi="Times New Roman"/>
          <w:bCs/>
          <w:color w:val="000000" w:themeColor="text1"/>
          <w:sz w:val="24"/>
          <w:szCs w:val="24"/>
        </w:rPr>
        <w:t>оценка достижения планируемых результатов этой груп</w:t>
      </w:r>
      <w:r w:rsidRPr="002C0A25">
        <w:rPr>
          <w:rFonts w:ascii="Times New Roman" w:hAnsi="Times New Roman"/>
          <w:bCs/>
          <w:color w:val="000000" w:themeColor="text1"/>
          <w:spacing w:val="2"/>
          <w:sz w:val="24"/>
          <w:szCs w:val="24"/>
        </w:rPr>
        <w:t xml:space="preserve">пы, </w:t>
      </w:r>
      <w:r w:rsidRPr="002C0A25">
        <w:rPr>
          <w:rFonts w:ascii="Times New Roman" w:hAnsi="Times New Roman"/>
          <w:b/>
          <w:bCs/>
          <w:color w:val="000000" w:themeColor="text1"/>
          <w:spacing w:val="2"/>
          <w:sz w:val="24"/>
          <w:szCs w:val="24"/>
        </w:rPr>
        <w:t xml:space="preserve">не является препятствием для перехода на </w:t>
      </w:r>
      <w:r w:rsidR="00775DA5" w:rsidRPr="002C0A25">
        <w:rPr>
          <w:rFonts w:ascii="Times New Roman" w:hAnsi="Times New Roman"/>
          <w:b/>
          <w:bCs/>
          <w:color w:val="000000" w:themeColor="text1"/>
          <w:spacing w:val="2"/>
          <w:sz w:val="24"/>
          <w:szCs w:val="24"/>
        </w:rPr>
        <w:t>следу</w:t>
      </w:r>
      <w:r w:rsidR="00775DA5" w:rsidRPr="002C0A25">
        <w:rPr>
          <w:rFonts w:ascii="Times New Roman" w:hAnsi="Times New Roman"/>
          <w:b/>
          <w:bCs/>
          <w:color w:val="000000" w:themeColor="text1"/>
          <w:sz w:val="24"/>
          <w:szCs w:val="24"/>
        </w:rPr>
        <w:t xml:space="preserve">ющий уровень </w:t>
      </w:r>
      <w:r w:rsidRPr="002C0A25">
        <w:rPr>
          <w:rFonts w:ascii="Times New Roman" w:hAnsi="Times New Roman"/>
          <w:b/>
          <w:bCs/>
          <w:color w:val="000000" w:themeColor="text1"/>
          <w:sz w:val="24"/>
          <w:szCs w:val="24"/>
        </w:rPr>
        <w:t>обучения</w:t>
      </w:r>
      <w:r w:rsidRPr="002C0A25">
        <w:rPr>
          <w:rFonts w:ascii="Times New Roman" w:hAnsi="Times New Roman"/>
          <w:bCs/>
          <w:color w:val="000000" w:themeColor="text1"/>
          <w:sz w:val="24"/>
          <w:szCs w:val="24"/>
        </w:rPr>
        <w:t xml:space="preserve">. </w:t>
      </w:r>
    </w:p>
    <w:p w:rsidR="00653A76" w:rsidRPr="002C0A25" w:rsidRDefault="00653A76" w:rsidP="00DC1028">
      <w:pPr>
        <w:pStyle w:val="a4"/>
        <w:spacing w:line="240" w:lineRule="auto"/>
        <w:ind w:firstLine="454"/>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 xml:space="preserve">Подобная структура представления планируемых результатов подчёркивает тот факт, что при организации </w:t>
      </w:r>
      <w:r w:rsidR="007E3D6D" w:rsidRPr="002C0A25">
        <w:rPr>
          <w:rFonts w:ascii="Times New Roman" w:hAnsi="Times New Roman"/>
          <w:color w:val="000000" w:themeColor="text1"/>
          <w:spacing w:val="2"/>
          <w:sz w:val="24"/>
          <w:szCs w:val="24"/>
        </w:rPr>
        <w:t>обра</w:t>
      </w:r>
      <w:r w:rsidR="007E3D6D" w:rsidRPr="002C0A25">
        <w:rPr>
          <w:rFonts w:ascii="Times New Roman" w:hAnsi="Times New Roman"/>
          <w:color w:val="000000" w:themeColor="text1"/>
          <w:sz w:val="24"/>
          <w:szCs w:val="24"/>
        </w:rPr>
        <w:t>зовательной деятельности</w:t>
      </w:r>
      <w:r w:rsidRPr="002C0A25">
        <w:rPr>
          <w:rFonts w:ascii="Times New Roman" w:hAnsi="Times New Roman"/>
          <w:color w:val="000000" w:themeColor="text1"/>
          <w:sz w:val="24"/>
          <w:szCs w:val="24"/>
        </w:rPr>
        <w:t xml:space="preserve">, </w:t>
      </w:r>
      <w:r w:rsidR="007E3D6D" w:rsidRPr="002C0A25">
        <w:rPr>
          <w:rFonts w:ascii="Times New Roman" w:hAnsi="Times New Roman"/>
          <w:color w:val="000000" w:themeColor="text1"/>
          <w:sz w:val="24"/>
          <w:szCs w:val="24"/>
        </w:rPr>
        <w:t xml:space="preserve">направленной </w:t>
      </w:r>
      <w:r w:rsidRPr="002C0A25">
        <w:rPr>
          <w:rFonts w:ascii="Times New Roman" w:hAnsi="Times New Roman"/>
          <w:color w:val="000000" w:themeColor="text1"/>
          <w:sz w:val="24"/>
          <w:szCs w:val="24"/>
        </w:rPr>
        <w:t>на реализацию и до</w:t>
      </w:r>
      <w:r w:rsidRPr="002C0A25">
        <w:rPr>
          <w:rFonts w:ascii="Times New Roman" w:hAnsi="Times New Roman"/>
          <w:color w:val="000000" w:themeColor="text1"/>
          <w:spacing w:val="2"/>
          <w:sz w:val="24"/>
          <w:szCs w:val="24"/>
        </w:rPr>
        <w:t>стижение планируемых результатов, от учителя требуется</w:t>
      </w:r>
      <w:r w:rsidR="009608AB" w:rsidRPr="002C0A25">
        <w:rPr>
          <w:rFonts w:ascii="Times New Roman" w:hAnsi="Times New Roman"/>
          <w:color w:val="000000" w:themeColor="text1"/>
          <w:spacing w:val="2"/>
          <w:sz w:val="24"/>
          <w:szCs w:val="24"/>
        </w:rPr>
        <w:t xml:space="preserve"> </w:t>
      </w:r>
      <w:r w:rsidRPr="002C0A25">
        <w:rPr>
          <w:rFonts w:ascii="Times New Roman" w:hAnsi="Times New Roman"/>
          <w:color w:val="000000" w:themeColor="text1"/>
          <w:spacing w:val="2"/>
          <w:sz w:val="24"/>
          <w:szCs w:val="24"/>
        </w:rPr>
        <w:t xml:space="preserve">использование таких педагогических технологий, которые основаны на </w:t>
      </w:r>
      <w:r w:rsidRPr="002C0A25">
        <w:rPr>
          <w:rFonts w:ascii="Times New Roman" w:hAnsi="Times New Roman"/>
          <w:b/>
          <w:bCs/>
          <w:iCs/>
          <w:color w:val="000000" w:themeColor="text1"/>
          <w:spacing w:val="2"/>
          <w:sz w:val="24"/>
          <w:szCs w:val="24"/>
        </w:rPr>
        <w:t xml:space="preserve">дифференциации требований </w:t>
      </w:r>
      <w:r w:rsidRPr="002C0A25">
        <w:rPr>
          <w:rFonts w:ascii="Times New Roman" w:hAnsi="Times New Roman"/>
          <w:color w:val="000000" w:themeColor="text1"/>
          <w:spacing w:val="2"/>
          <w:sz w:val="24"/>
          <w:szCs w:val="24"/>
        </w:rPr>
        <w:t xml:space="preserve">к подготовке </w:t>
      </w:r>
      <w:r w:rsidRPr="002C0A25">
        <w:rPr>
          <w:rFonts w:ascii="Times New Roman" w:hAnsi="Times New Roman"/>
          <w:color w:val="000000" w:themeColor="text1"/>
          <w:sz w:val="24"/>
          <w:szCs w:val="24"/>
        </w:rPr>
        <w:t>обучающихся.</w:t>
      </w:r>
    </w:p>
    <w:p w:rsidR="00653A76" w:rsidRPr="002C0A25" w:rsidRDefault="00C27132"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При получении</w:t>
      </w:r>
      <w:r w:rsidR="00653A76" w:rsidRPr="002C0A25">
        <w:rPr>
          <w:rFonts w:ascii="Times New Roman" w:hAnsi="Times New Roman"/>
          <w:color w:val="000000" w:themeColor="text1"/>
          <w:sz w:val="24"/>
          <w:szCs w:val="24"/>
        </w:rPr>
        <w:t xml:space="preserve"> начального общего образования устанавливаются планируемые результаты освоения:</w:t>
      </w:r>
    </w:p>
    <w:p w:rsidR="00653A76" w:rsidRPr="002C0A25" w:rsidRDefault="00653A76" w:rsidP="0037521A">
      <w:pPr>
        <w:pStyle w:val="ac"/>
        <w:numPr>
          <w:ilvl w:val="0"/>
          <w:numId w:val="10"/>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междисциплинарной программы «Формирование универ</w:t>
      </w:r>
      <w:r w:rsidRPr="002C0A25">
        <w:rPr>
          <w:rFonts w:ascii="Times New Roman" w:hAnsi="Times New Roman"/>
          <w:color w:val="000000" w:themeColor="text1"/>
          <w:spacing w:val="-4"/>
          <w:sz w:val="24"/>
          <w:szCs w:val="24"/>
        </w:rPr>
        <w:t>сальных учебных действий», а также её разделов «Чтение. Рабо</w:t>
      </w:r>
      <w:r w:rsidRPr="002C0A25">
        <w:rPr>
          <w:rFonts w:ascii="Times New Roman" w:hAnsi="Times New Roman"/>
          <w:color w:val="000000" w:themeColor="text1"/>
          <w:spacing w:val="-2"/>
          <w:sz w:val="24"/>
          <w:szCs w:val="24"/>
        </w:rPr>
        <w:t>та с текстом» и «Формирование ИКТ­компетентности обучаю</w:t>
      </w:r>
      <w:r w:rsidRPr="002C0A25">
        <w:rPr>
          <w:rFonts w:ascii="Times New Roman" w:hAnsi="Times New Roman"/>
          <w:color w:val="000000" w:themeColor="text1"/>
          <w:sz w:val="24"/>
          <w:szCs w:val="24"/>
        </w:rPr>
        <w:t>щихся»;</w:t>
      </w:r>
    </w:p>
    <w:p w:rsidR="00653A76" w:rsidRPr="002C0A25" w:rsidRDefault="00653A76" w:rsidP="0037521A">
      <w:pPr>
        <w:pStyle w:val="ac"/>
        <w:numPr>
          <w:ilvl w:val="0"/>
          <w:numId w:val="10"/>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программ по всем учебным предметам</w:t>
      </w:r>
      <w:r w:rsidR="00E52870" w:rsidRPr="002C0A25">
        <w:rPr>
          <w:rFonts w:ascii="Times New Roman" w:hAnsi="Times New Roman"/>
          <w:color w:val="000000" w:themeColor="text1"/>
          <w:spacing w:val="-2"/>
          <w:sz w:val="24"/>
          <w:szCs w:val="24"/>
        </w:rPr>
        <w:t>.</w:t>
      </w:r>
    </w:p>
    <w:p w:rsidR="00F42A31" w:rsidRPr="002C0A25" w:rsidRDefault="00F42A31" w:rsidP="00DC1028">
      <w:pPr>
        <w:pStyle w:val="afe"/>
        <w:numPr>
          <w:ilvl w:val="2"/>
          <w:numId w:val="2"/>
        </w:numPr>
        <w:spacing w:line="240" w:lineRule="auto"/>
        <w:ind w:left="0" w:firstLine="0"/>
        <w:rPr>
          <w:b w:val="0"/>
          <w:color w:val="000000" w:themeColor="text1"/>
          <w:sz w:val="24"/>
        </w:rPr>
      </w:pPr>
      <w:bookmarkStart w:id="15" w:name="_Toc294246069"/>
      <w:r w:rsidRPr="002C0A25">
        <w:rPr>
          <w:color w:val="000000" w:themeColor="text1"/>
          <w:sz w:val="24"/>
        </w:rPr>
        <w:t>Формирование универсальных учебных действий</w:t>
      </w:r>
      <w:bookmarkEnd w:id="15"/>
      <w:r w:rsidR="009608AB" w:rsidRPr="002C0A25">
        <w:rPr>
          <w:color w:val="000000" w:themeColor="text1"/>
          <w:sz w:val="24"/>
        </w:rPr>
        <w:t xml:space="preserve"> </w:t>
      </w:r>
      <w:r w:rsidRPr="002C0A25">
        <w:rPr>
          <w:b w:val="0"/>
          <w:color w:val="000000" w:themeColor="text1"/>
          <w:sz w:val="24"/>
        </w:rPr>
        <w:t>(личностные и метапредметные результаты)</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В результате изучения </w:t>
      </w:r>
      <w:r w:rsidRPr="002C0A25">
        <w:rPr>
          <w:rFonts w:ascii="Times New Roman" w:hAnsi="Times New Roman"/>
          <w:b/>
          <w:bCs/>
          <w:color w:val="000000" w:themeColor="text1"/>
          <w:sz w:val="24"/>
          <w:szCs w:val="24"/>
        </w:rPr>
        <w:t xml:space="preserve">всех без исключения предметов </w:t>
      </w:r>
      <w:r w:rsidR="00775DA5" w:rsidRPr="002C0A25">
        <w:rPr>
          <w:rFonts w:ascii="Times New Roman" w:hAnsi="Times New Roman"/>
          <w:color w:val="000000" w:themeColor="text1"/>
          <w:sz w:val="24"/>
          <w:szCs w:val="24"/>
        </w:rPr>
        <w:t>при получении</w:t>
      </w:r>
      <w:r w:rsidR="009608AB" w:rsidRPr="002C0A25">
        <w:rPr>
          <w:rFonts w:ascii="Times New Roman" w:hAnsi="Times New Roman"/>
          <w:color w:val="000000" w:themeColor="text1"/>
          <w:sz w:val="24"/>
          <w:szCs w:val="24"/>
        </w:rPr>
        <w:t xml:space="preserve"> </w:t>
      </w:r>
      <w:r w:rsidRPr="002C0A25">
        <w:rPr>
          <w:rFonts w:ascii="Times New Roman" w:hAnsi="Times New Roman"/>
          <w:color w:val="000000" w:themeColor="text1"/>
          <w:sz w:val="24"/>
          <w:szCs w:val="24"/>
        </w:rPr>
        <w:t xml:space="preserve">начального общего образования у выпускников </w:t>
      </w:r>
      <w:r w:rsidR="00132516" w:rsidRPr="002C0A25">
        <w:rPr>
          <w:rFonts w:ascii="Times New Roman" w:hAnsi="Times New Roman"/>
          <w:color w:val="000000" w:themeColor="text1"/>
          <w:sz w:val="24"/>
          <w:szCs w:val="24"/>
        </w:rPr>
        <w:t xml:space="preserve">МБОУ «Ямашская ООШ» </w:t>
      </w:r>
      <w:r w:rsidRPr="002C0A25">
        <w:rPr>
          <w:rFonts w:ascii="Times New Roman" w:hAnsi="Times New Roman"/>
          <w:color w:val="000000" w:themeColor="text1"/>
          <w:spacing w:val="2"/>
          <w:sz w:val="24"/>
          <w:szCs w:val="24"/>
        </w:rPr>
        <w:t xml:space="preserve">будут сформированы </w:t>
      </w:r>
      <w:r w:rsidRPr="002C0A25">
        <w:rPr>
          <w:rFonts w:ascii="Times New Roman" w:hAnsi="Times New Roman"/>
          <w:iCs/>
          <w:color w:val="000000" w:themeColor="text1"/>
          <w:spacing w:val="2"/>
          <w:sz w:val="24"/>
          <w:szCs w:val="24"/>
        </w:rPr>
        <w:t>личностные, регулятивные, познава</w:t>
      </w:r>
      <w:r w:rsidRPr="002C0A25">
        <w:rPr>
          <w:rFonts w:ascii="Times New Roman" w:hAnsi="Times New Roman"/>
          <w:iCs/>
          <w:color w:val="000000" w:themeColor="text1"/>
          <w:sz w:val="24"/>
          <w:szCs w:val="24"/>
        </w:rPr>
        <w:t xml:space="preserve">тельные </w:t>
      </w:r>
      <w:r w:rsidRPr="002C0A25">
        <w:rPr>
          <w:rFonts w:ascii="Times New Roman" w:hAnsi="Times New Roman"/>
          <w:color w:val="000000" w:themeColor="text1"/>
          <w:sz w:val="24"/>
          <w:szCs w:val="24"/>
        </w:rPr>
        <w:t xml:space="preserve">и </w:t>
      </w:r>
      <w:r w:rsidRPr="002C0A25">
        <w:rPr>
          <w:rFonts w:ascii="Times New Roman" w:hAnsi="Times New Roman"/>
          <w:iCs/>
          <w:color w:val="000000" w:themeColor="text1"/>
          <w:sz w:val="24"/>
          <w:szCs w:val="24"/>
        </w:rPr>
        <w:t xml:space="preserve">коммуникативные </w:t>
      </w:r>
      <w:r w:rsidRPr="002C0A25">
        <w:rPr>
          <w:rFonts w:ascii="Times New Roman" w:hAnsi="Times New Roman"/>
          <w:color w:val="000000" w:themeColor="text1"/>
          <w:sz w:val="24"/>
          <w:szCs w:val="24"/>
        </w:rPr>
        <w:t>универсальные учебные действия как основа умения учиться.</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Личностные универсальные учебные действия</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У выпускника будут сформированы:</w:t>
      </w:r>
    </w:p>
    <w:p w:rsidR="00653A76" w:rsidRPr="002C0A25" w:rsidRDefault="00653A76" w:rsidP="0037521A">
      <w:pPr>
        <w:pStyle w:val="ac"/>
        <w:numPr>
          <w:ilvl w:val="0"/>
          <w:numId w:val="1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внутренняя позиция школьника на уровне положитель</w:t>
      </w:r>
      <w:r w:rsidRPr="002C0A25">
        <w:rPr>
          <w:rFonts w:ascii="Times New Roman" w:hAnsi="Times New Roman"/>
          <w:color w:val="000000" w:themeColor="text1"/>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2C0A25">
        <w:rPr>
          <w:rFonts w:ascii="Times New Roman" w:hAnsi="Times New Roman"/>
          <w:color w:val="000000" w:themeColor="text1"/>
          <w:sz w:val="24"/>
          <w:szCs w:val="24"/>
        </w:rPr>
        <w:t>«хорошего ученика»;</w:t>
      </w:r>
    </w:p>
    <w:p w:rsidR="00653A76" w:rsidRPr="002C0A25" w:rsidRDefault="00653A76" w:rsidP="0037521A">
      <w:pPr>
        <w:pStyle w:val="ac"/>
        <w:numPr>
          <w:ilvl w:val="0"/>
          <w:numId w:val="1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широкая мотивационная основа учебной деятельности, </w:t>
      </w:r>
      <w:r w:rsidRPr="002C0A25">
        <w:rPr>
          <w:rFonts w:ascii="Times New Roman" w:hAnsi="Times New Roman"/>
          <w:color w:val="000000" w:themeColor="text1"/>
          <w:sz w:val="24"/>
          <w:szCs w:val="24"/>
        </w:rPr>
        <w:t>включающая социальные, учебно­познавательные и внешние мотивы;</w:t>
      </w:r>
    </w:p>
    <w:p w:rsidR="00653A76" w:rsidRPr="002C0A25" w:rsidRDefault="00653A76" w:rsidP="0037521A">
      <w:pPr>
        <w:pStyle w:val="ac"/>
        <w:numPr>
          <w:ilvl w:val="0"/>
          <w:numId w:val="1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учебно­познавательный интерес к новому учебному материалу и способам решения новой задачи;</w:t>
      </w:r>
    </w:p>
    <w:p w:rsidR="00653A76" w:rsidRPr="002C0A25" w:rsidRDefault="00653A76" w:rsidP="0037521A">
      <w:pPr>
        <w:pStyle w:val="ac"/>
        <w:numPr>
          <w:ilvl w:val="0"/>
          <w:numId w:val="1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 xml:space="preserve">ориентация на понимание причин успеха в учебной </w:t>
      </w:r>
      <w:r w:rsidRPr="002C0A25">
        <w:rPr>
          <w:rFonts w:ascii="Times New Roman" w:hAnsi="Times New Roman"/>
          <w:color w:val="000000" w:themeColor="text1"/>
          <w:spacing w:val="2"/>
          <w:sz w:val="24"/>
          <w:szCs w:val="24"/>
        </w:rPr>
        <w:t>деятельности, в том числе на самоанализ и самоконтроль резуль</w:t>
      </w:r>
      <w:r w:rsidRPr="002C0A25">
        <w:rPr>
          <w:rFonts w:ascii="Times New Roman" w:hAnsi="Times New Roman"/>
          <w:color w:val="000000" w:themeColor="text1"/>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2C0A25" w:rsidRDefault="00653A76" w:rsidP="0037521A">
      <w:pPr>
        <w:pStyle w:val="ac"/>
        <w:numPr>
          <w:ilvl w:val="0"/>
          <w:numId w:val="1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способность к оценке своей учебной деятельности;</w:t>
      </w:r>
    </w:p>
    <w:p w:rsidR="00653A76" w:rsidRPr="002C0A25" w:rsidRDefault="00653A76" w:rsidP="0037521A">
      <w:pPr>
        <w:pStyle w:val="ac"/>
        <w:numPr>
          <w:ilvl w:val="0"/>
          <w:numId w:val="11"/>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4"/>
          <w:sz w:val="24"/>
          <w:szCs w:val="24"/>
        </w:rPr>
        <w:lastRenderedPageBreak/>
        <w:t xml:space="preserve">основы гражданской идентичности, своей этнической </w:t>
      </w:r>
      <w:r w:rsidRPr="002C0A25">
        <w:rPr>
          <w:rFonts w:ascii="Times New Roman" w:hAnsi="Times New Roman"/>
          <w:color w:val="000000" w:themeColor="text1"/>
          <w:spacing w:val="2"/>
          <w:sz w:val="24"/>
          <w:szCs w:val="24"/>
        </w:rPr>
        <w:t>принадлежности в форме осознания «Я» как члена семьи,</w:t>
      </w:r>
      <w:r w:rsidRPr="002C0A25">
        <w:rPr>
          <w:rFonts w:ascii="Times New Roman" w:hAnsi="Times New Roman"/>
          <w:color w:val="000000" w:themeColor="text1"/>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2C0A25" w:rsidRDefault="00653A76" w:rsidP="0037521A">
      <w:pPr>
        <w:pStyle w:val="ac"/>
        <w:numPr>
          <w:ilvl w:val="0"/>
          <w:numId w:val="1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ориентация в нравственном содержании и смысле как </w:t>
      </w:r>
      <w:r w:rsidRPr="002C0A25">
        <w:rPr>
          <w:rFonts w:ascii="Times New Roman" w:hAnsi="Times New Roman"/>
          <w:color w:val="000000" w:themeColor="text1"/>
          <w:sz w:val="24"/>
          <w:szCs w:val="24"/>
        </w:rPr>
        <w:t>собственных поступков, так и поступков окружающих людей;</w:t>
      </w:r>
    </w:p>
    <w:p w:rsidR="00653A76" w:rsidRPr="002C0A25" w:rsidRDefault="00653A76" w:rsidP="0037521A">
      <w:pPr>
        <w:pStyle w:val="ac"/>
        <w:numPr>
          <w:ilvl w:val="0"/>
          <w:numId w:val="1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знание основных моральных норм и ориентация на их выполнение;</w:t>
      </w:r>
    </w:p>
    <w:p w:rsidR="00653A76" w:rsidRPr="002C0A25" w:rsidRDefault="00653A76" w:rsidP="0037521A">
      <w:pPr>
        <w:pStyle w:val="ac"/>
        <w:numPr>
          <w:ilvl w:val="0"/>
          <w:numId w:val="1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2C0A25" w:rsidRDefault="00653A76" w:rsidP="0037521A">
      <w:pPr>
        <w:pStyle w:val="ac"/>
        <w:numPr>
          <w:ilvl w:val="0"/>
          <w:numId w:val="1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установка на здоровый образ жизни;</w:t>
      </w:r>
    </w:p>
    <w:p w:rsidR="00653A76" w:rsidRPr="002C0A25" w:rsidRDefault="00653A76" w:rsidP="0037521A">
      <w:pPr>
        <w:pStyle w:val="ac"/>
        <w:numPr>
          <w:ilvl w:val="0"/>
          <w:numId w:val="1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основы экологической культуры: принятие ценности природного мира, готовность следовать в своей деятельности нор</w:t>
      </w:r>
      <w:r w:rsidRPr="002C0A25">
        <w:rPr>
          <w:rFonts w:ascii="Times New Roman" w:hAnsi="Times New Roman"/>
          <w:color w:val="000000" w:themeColor="text1"/>
          <w:sz w:val="24"/>
          <w:szCs w:val="24"/>
        </w:rPr>
        <w:t>мам природоохранного, нерасточительного, здоровьесберегающего поведения;</w:t>
      </w:r>
    </w:p>
    <w:p w:rsidR="00653A76" w:rsidRPr="002C0A25" w:rsidRDefault="00653A76" w:rsidP="0037521A">
      <w:pPr>
        <w:pStyle w:val="ac"/>
        <w:numPr>
          <w:ilvl w:val="0"/>
          <w:numId w:val="1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чувство прекрасного и эстетические чувства на основе </w:t>
      </w:r>
      <w:r w:rsidRPr="002C0A25">
        <w:rPr>
          <w:rFonts w:ascii="Times New Roman" w:hAnsi="Times New Roman"/>
          <w:color w:val="000000" w:themeColor="text1"/>
          <w:sz w:val="24"/>
          <w:szCs w:val="24"/>
        </w:rPr>
        <w:t>знакомства с мировой и отечественной художественной культурой.</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для формирования:</w:t>
      </w:r>
    </w:p>
    <w:p w:rsidR="00653A76" w:rsidRPr="002C0A25" w:rsidRDefault="00653A76" w:rsidP="0037521A">
      <w:pPr>
        <w:pStyle w:val="ac"/>
        <w:numPr>
          <w:ilvl w:val="0"/>
          <w:numId w:val="12"/>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pacing w:val="4"/>
          <w:sz w:val="24"/>
          <w:szCs w:val="24"/>
        </w:rPr>
        <w:t>внутренней позиции обучающегося на уровне поло</w:t>
      </w:r>
      <w:r w:rsidRPr="002C0A25">
        <w:rPr>
          <w:rFonts w:ascii="Times New Roman" w:hAnsi="Times New Roman"/>
          <w:i/>
          <w:iCs/>
          <w:color w:val="000000" w:themeColor="text1"/>
          <w:sz w:val="24"/>
          <w:szCs w:val="24"/>
        </w:rPr>
        <w:t xml:space="preserve">жительного отношения к </w:t>
      </w:r>
      <w:r w:rsidR="00B70624" w:rsidRPr="002C0A25">
        <w:rPr>
          <w:rFonts w:ascii="Times New Roman" w:hAnsi="Times New Roman"/>
          <w:i/>
          <w:iCs/>
          <w:color w:val="000000" w:themeColor="text1"/>
          <w:sz w:val="24"/>
          <w:szCs w:val="24"/>
        </w:rPr>
        <w:t>образовательной организации</w:t>
      </w:r>
      <w:r w:rsidRPr="002C0A25">
        <w:rPr>
          <w:rFonts w:ascii="Times New Roman" w:hAnsi="Times New Roman"/>
          <w:i/>
          <w:iCs/>
          <w:color w:val="000000" w:themeColor="text1"/>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2C0A25" w:rsidRDefault="00653A76" w:rsidP="0037521A">
      <w:pPr>
        <w:pStyle w:val="ac"/>
        <w:numPr>
          <w:ilvl w:val="0"/>
          <w:numId w:val="12"/>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pacing w:val="-2"/>
          <w:sz w:val="24"/>
          <w:szCs w:val="24"/>
        </w:rPr>
        <w:t>выраженной устойчивой учебно­познавательной моти</w:t>
      </w:r>
      <w:r w:rsidRPr="002C0A25">
        <w:rPr>
          <w:rFonts w:ascii="Times New Roman" w:hAnsi="Times New Roman"/>
          <w:i/>
          <w:iCs/>
          <w:color w:val="000000" w:themeColor="text1"/>
          <w:sz w:val="24"/>
          <w:szCs w:val="24"/>
        </w:rPr>
        <w:t>вации учения;</w:t>
      </w:r>
    </w:p>
    <w:p w:rsidR="00653A76" w:rsidRPr="002C0A25" w:rsidRDefault="00653A76" w:rsidP="0037521A">
      <w:pPr>
        <w:pStyle w:val="ac"/>
        <w:numPr>
          <w:ilvl w:val="0"/>
          <w:numId w:val="12"/>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pacing w:val="-2"/>
          <w:sz w:val="24"/>
          <w:szCs w:val="24"/>
        </w:rPr>
        <w:t>устойчивого учебно­познавательного интереса к новым</w:t>
      </w:r>
      <w:r w:rsidRPr="002C0A25">
        <w:rPr>
          <w:rFonts w:ascii="Times New Roman" w:hAnsi="Times New Roman"/>
          <w:i/>
          <w:iCs/>
          <w:color w:val="000000" w:themeColor="text1"/>
          <w:sz w:val="24"/>
          <w:szCs w:val="24"/>
        </w:rPr>
        <w:t>общим способам решения задач;</w:t>
      </w:r>
    </w:p>
    <w:p w:rsidR="00653A76" w:rsidRPr="002C0A25" w:rsidRDefault="00653A76" w:rsidP="0037521A">
      <w:pPr>
        <w:pStyle w:val="ac"/>
        <w:numPr>
          <w:ilvl w:val="0"/>
          <w:numId w:val="12"/>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адекватного понимания причин успешности/неуспешности учебной деятельности;</w:t>
      </w:r>
    </w:p>
    <w:p w:rsidR="00653A76" w:rsidRPr="002C0A25" w:rsidRDefault="00653A76" w:rsidP="0037521A">
      <w:pPr>
        <w:pStyle w:val="ac"/>
        <w:numPr>
          <w:ilvl w:val="0"/>
          <w:numId w:val="12"/>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pacing w:val="-2"/>
          <w:sz w:val="24"/>
          <w:szCs w:val="24"/>
        </w:rPr>
        <w:t>положительной адекватной дифференцированной само</w:t>
      </w:r>
      <w:r w:rsidRPr="002C0A25">
        <w:rPr>
          <w:rFonts w:ascii="Times New Roman" w:hAnsi="Times New Roman"/>
          <w:i/>
          <w:iCs/>
          <w:color w:val="000000" w:themeColor="text1"/>
          <w:sz w:val="24"/>
          <w:szCs w:val="24"/>
        </w:rPr>
        <w:t>оценки на основе критерия успешности реализации социальной роли «хорошего ученика»;</w:t>
      </w:r>
    </w:p>
    <w:p w:rsidR="00653A76" w:rsidRPr="002C0A25" w:rsidRDefault="00653A76" w:rsidP="0037521A">
      <w:pPr>
        <w:pStyle w:val="ac"/>
        <w:numPr>
          <w:ilvl w:val="0"/>
          <w:numId w:val="12"/>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pacing w:val="4"/>
          <w:sz w:val="24"/>
          <w:szCs w:val="24"/>
        </w:rPr>
        <w:t xml:space="preserve">компетентности в реализации основ гражданской </w:t>
      </w:r>
      <w:r w:rsidRPr="002C0A25">
        <w:rPr>
          <w:rFonts w:ascii="Times New Roman" w:hAnsi="Times New Roman"/>
          <w:i/>
          <w:iCs/>
          <w:color w:val="000000" w:themeColor="text1"/>
          <w:sz w:val="24"/>
          <w:szCs w:val="24"/>
        </w:rPr>
        <w:t>идентичности в поступках и деятельности;</w:t>
      </w:r>
    </w:p>
    <w:p w:rsidR="00653A76" w:rsidRPr="002C0A25" w:rsidRDefault="00653A76" w:rsidP="0037521A">
      <w:pPr>
        <w:pStyle w:val="ac"/>
        <w:numPr>
          <w:ilvl w:val="0"/>
          <w:numId w:val="12"/>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2C0A25" w:rsidRDefault="00653A76" w:rsidP="0037521A">
      <w:pPr>
        <w:pStyle w:val="ac"/>
        <w:numPr>
          <w:ilvl w:val="0"/>
          <w:numId w:val="12"/>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установки на здоровый образ жизни и реализации её в реальном поведении и поступках;</w:t>
      </w:r>
    </w:p>
    <w:p w:rsidR="00E52870" w:rsidRPr="002C0A25" w:rsidRDefault="00653A76" w:rsidP="0037521A">
      <w:pPr>
        <w:pStyle w:val="ac"/>
        <w:numPr>
          <w:ilvl w:val="0"/>
          <w:numId w:val="12"/>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2C0A25" w:rsidRDefault="00E52870" w:rsidP="0037521A">
      <w:pPr>
        <w:pStyle w:val="ac"/>
        <w:numPr>
          <w:ilvl w:val="0"/>
          <w:numId w:val="12"/>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 xml:space="preserve">эмпатии как </w:t>
      </w:r>
      <w:r w:rsidR="00653A76" w:rsidRPr="002C0A25">
        <w:rPr>
          <w:rFonts w:ascii="Times New Roman" w:hAnsi="Times New Roman"/>
          <w:i/>
          <w:iCs/>
          <w:color w:val="000000" w:themeColor="text1"/>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Регулятивные универсальные учебные действия</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ac"/>
        <w:numPr>
          <w:ilvl w:val="0"/>
          <w:numId w:val="13"/>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принимать и сохранять учебную задачу;</w:t>
      </w:r>
    </w:p>
    <w:p w:rsidR="00653A76" w:rsidRPr="002C0A25" w:rsidRDefault="00653A76" w:rsidP="0037521A">
      <w:pPr>
        <w:pStyle w:val="ac"/>
        <w:numPr>
          <w:ilvl w:val="0"/>
          <w:numId w:val="13"/>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учитывать выделенные учителем ориентиры действия в но</w:t>
      </w:r>
      <w:r w:rsidRPr="002C0A25">
        <w:rPr>
          <w:rFonts w:ascii="Times New Roman" w:hAnsi="Times New Roman"/>
          <w:color w:val="000000" w:themeColor="text1"/>
          <w:sz w:val="24"/>
          <w:szCs w:val="24"/>
        </w:rPr>
        <w:t>вом учебном материале в сотрудничестве с учителем;</w:t>
      </w:r>
    </w:p>
    <w:p w:rsidR="00653A76" w:rsidRPr="002C0A25" w:rsidRDefault="00653A76" w:rsidP="0037521A">
      <w:pPr>
        <w:pStyle w:val="ac"/>
        <w:numPr>
          <w:ilvl w:val="0"/>
          <w:numId w:val="13"/>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планировать свои действия в соответствии с поставленной задачей и условиями её реализации, в том числе во внутреннем плане;</w:t>
      </w:r>
    </w:p>
    <w:p w:rsidR="00653A76" w:rsidRPr="002C0A25" w:rsidRDefault="00653A76" w:rsidP="0037521A">
      <w:pPr>
        <w:pStyle w:val="ac"/>
        <w:numPr>
          <w:ilvl w:val="0"/>
          <w:numId w:val="13"/>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учитывать установленные правила в планировании и конт</w:t>
      </w:r>
      <w:r w:rsidRPr="002C0A25">
        <w:rPr>
          <w:rFonts w:ascii="Times New Roman" w:hAnsi="Times New Roman"/>
          <w:color w:val="000000" w:themeColor="text1"/>
          <w:sz w:val="24"/>
          <w:szCs w:val="24"/>
        </w:rPr>
        <w:t>роле способа решения;</w:t>
      </w:r>
    </w:p>
    <w:p w:rsidR="00653A76" w:rsidRPr="002C0A25" w:rsidRDefault="00653A76" w:rsidP="0037521A">
      <w:pPr>
        <w:pStyle w:val="ac"/>
        <w:numPr>
          <w:ilvl w:val="0"/>
          <w:numId w:val="13"/>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осуществлять итоговый и пошаговый контроль по резуль</w:t>
      </w:r>
      <w:r w:rsidRPr="002C0A25">
        <w:rPr>
          <w:rFonts w:ascii="Times New Roman" w:hAnsi="Times New Roman"/>
          <w:color w:val="000000" w:themeColor="text1"/>
          <w:sz w:val="24"/>
          <w:szCs w:val="24"/>
        </w:rPr>
        <w:t>тату;</w:t>
      </w:r>
    </w:p>
    <w:p w:rsidR="00653A76" w:rsidRPr="002C0A25" w:rsidRDefault="00653A76" w:rsidP="0037521A">
      <w:pPr>
        <w:pStyle w:val="ac"/>
        <w:numPr>
          <w:ilvl w:val="0"/>
          <w:numId w:val="13"/>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оценивать правильность выполнения действия на уровне </w:t>
      </w:r>
      <w:r w:rsidRPr="002C0A25">
        <w:rPr>
          <w:rFonts w:ascii="Times New Roman" w:hAnsi="Times New Roman"/>
          <w:color w:val="000000" w:themeColor="text1"/>
          <w:spacing w:val="2"/>
          <w:sz w:val="24"/>
          <w:szCs w:val="24"/>
        </w:rPr>
        <w:t>адекватной ретроспективной оценки соответствия результа</w:t>
      </w:r>
      <w:r w:rsidRPr="002C0A25">
        <w:rPr>
          <w:rFonts w:ascii="Times New Roman" w:hAnsi="Times New Roman"/>
          <w:color w:val="000000" w:themeColor="text1"/>
          <w:sz w:val="24"/>
          <w:szCs w:val="24"/>
        </w:rPr>
        <w:t>тов требованиям данной задачи;</w:t>
      </w:r>
    </w:p>
    <w:p w:rsidR="00653A76" w:rsidRPr="002C0A25" w:rsidRDefault="00653A76" w:rsidP="0037521A">
      <w:pPr>
        <w:pStyle w:val="ac"/>
        <w:numPr>
          <w:ilvl w:val="0"/>
          <w:numId w:val="13"/>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адекватно воспринимать предложения и оценку учите</w:t>
      </w:r>
      <w:r w:rsidRPr="002C0A25">
        <w:rPr>
          <w:rFonts w:ascii="Times New Roman" w:hAnsi="Times New Roman"/>
          <w:color w:val="000000" w:themeColor="text1"/>
          <w:sz w:val="24"/>
          <w:szCs w:val="24"/>
        </w:rPr>
        <w:t>лей, товарищей, родителей и других людей;</w:t>
      </w:r>
    </w:p>
    <w:p w:rsidR="00653A76" w:rsidRPr="002C0A25" w:rsidRDefault="00653A76" w:rsidP="0037521A">
      <w:pPr>
        <w:pStyle w:val="ac"/>
        <w:numPr>
          <w:ilvl w:val="0"/>
          <w:numId w:val="13"/>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lastRenderedPageBreak/>
        <w:t>различать способ и результат действия;</w:t>
      </w:r>
    </w:p>
    <w:p w:rsidR="00653A76" w:rsidRPr="002C0A25" w:rsidRDefault="00653A76" w:rsidP="0037521A">
      <w:pPr>
        <w:pStyle w:val="ac"/>
        <w:numPr>
          <w:ilvl w:val="0"/>
          <w:numId w:val="13"/>
        </w:numPr>
        <w:spacing w:line="240" w:lineRule="auto"/>
        <w:rPr>
          <w:rFonts w:ascii="Times New Roman" w:hAnsi="Times New Roman"/>
          <w:color w:val="000000" w:themeColor="text1"/>
          <w:spacing w:val="-4"/>
          <w:sz w:val="24"/>
          <w:szCs w:val="24"/>
        </w:rPr>
      </w:pPr>
      <w:r w:rsidRPr="002C0A25">
        <w:rPr>
          <w:rFonts w:ascii="Times New Roman" w:hAnsi="Times New Roman"/>
          <w:color w:val="000000" w:themeColor="text1"/>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2C0A25">
        <w:rPr>
          <w:rFonts w:ascii="Times New Roman" w:hAnsi="Times New Roman"/>
          <w:color w:val="000000" w:themeColor="text1"/>
          <w:sz w:val="24"/>
          <w:szCs w:val="24"/>
        </w:rPr>
        <w:t xml:space="preserve">ошибок, использовать предложения и оценки для создания </w:t>
      </w:r>
      <w:r w:rsidRPr="002C0A25">
        <w:rPr>
          <w:rFonts w:ascii="Times New Roman" w:hAnsi="Times New Roman"/>
          <w:color w:val="000000" w:themeColor="text1"/>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2C0A25" w:rsidRDefault="00653A76" w:rsidP="00DC1028">
      <w:pPr>
        <w:pStyle w:val="a4"/>
        <w:spacing w:line="240" w:lineRule="auto"/>
        <w:ind w:firstLine="0"/>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653A76" w:rsidRPr="002C0A25" w:rsidRDefault="00653A76" w:rsidP="0037521A">
      <w:pPr>
        <w:pStyle w:val="ac"/>
        <w:numPr>
          <w:ilvl w:val="0"/>
          <w:numId w:val="14"/>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в сотрудничестве с учителем ставить новые учебные задачи;</w:t>
      </w:r>
    </w:p>
    <w:p w:rsidR="00653A76" w:rsidRPr="002C0A25" w:rsidRDefault="00653A76" w:rsidP="0037521A">
      <w:pPr>
        <w:pStyle w:val="ac"/>
        <w:numPr>
          <w:ilvl w:val="0"/>
          <w:numId w:val="14"/>
        </w:numPr>
        <w:spacing w:line="240" w:lineRule="auto"/>
        <w:rPr>
          <w:rFonts w:ascii="Times New Roman" w:hAnsi="Times New Roman"/>
          <w:i/>
          <w:iCs/>
          <w:color w:val="000000" w:themeColor="text1"/>
          <w:spacing w:val="-6"/>
          <w:sz w:val="24"/>
          <w:szCs w:val="24"/>
        </w:rPr>
      </w:pPr>
      <w:r w:rsidRPr="002C0A25">
        <w:rPr>
          <w:rFonts w:ascii="Times New Roman" w:hAnsi="Times New Roman"/>
          <w:i/>
          <w:iCs/>
          <w:color w:val="000000" w:themeColor="text1"/>
          <w:spacing w:val="-6"/>
          <w:sz w:val="24"/>
          <w:szCs w:val="24"/>
        </w:rPr>
        <w:t>преобразовывать практическую задачу в познавательную;</w:t>
      </w:r>
    </w:p>
    <w:p w:rsidR="00653A76" w:rsidRPr="002C0A25" w:rsidRDefault="00653A76" w:rsidP="0037521A">
      <w:pPr>
        <w:pStyle w:val="ac"/>
        <w:numPr>
          <w:ilvl w:val="0"/>
          <w:numId w:val="14"/>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проявлять познавательную инициативу в учебном сотрудничестве;</w:t>
      </w:r>
    </w:p>
    <w:p w:rsidR="00653A76" w:rsidRPr="002C0A25" w:rsidRDefault="00653A76" w:rsidP="0037521A">
      <w:pPr>
        <w:pStyle w:val="ac"/>
        <w:numPr>
          <w:ilvl w:val="0"/>
          <w:numId w:val="14"/>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pacing w:val="-2"/>
          <w:sz w:val="24"/>
          <w:szCs w:val="24"/>
        </w:rPr>
        <w:t>самостоятельно учитывать выделенные учителем ори</w:t>
      </w:r>
      <w:r w:rsidRPr="002C0A25">
        <w:rPr>
          <w:rFonts w:ascii="Times New Roman" w:hAnsi="Times New Roman"/>
          <w:i/>
          <w:iCs/>
          <w:color w:val="000000" w:themeColor="text1"/>
          <w:sz w:val="24"/>
          <w:szCs w:val="24"/>
        </w:rPr>
        <w:t>ентиры действия в новом учебном материале;</w:t>
      </w:r>
    </w:p>
    <w:p w:rsidR="00653A76" w:rsidRPr="002C0A25" w:rsidRDefault="00653A76" w:rsidP="0037521A">
      <w:pPr>
        <w:pStyle w:val="ac"/>
        <w:numPr>
          <w:ilvl w:val="0"/>
          <w:numId w:val="14"/>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pacing w:val="2"/>
          <w:sz w:val="24"/>
          <w:szCs w:val="24"/>
        </w:rPr>
        <w:t xml:space="preserve">осуществлять констатирующий и предвосхищающий </w:t>
      </w:r>
      <w:r w:rsidRPr="002C0A25">
        <w:rPr>
          <w:rFonts w:ascii="Times New Roman" w:hAnsi="Times New Roman"/>
          <w:i/>
          <w:iCs/>
          <w:color w:val="000000" w:themeColor="text1"/>
          <w:sz w:val="24"/>
          <w:szCs w:val="24"/>
        </w:rPr>
        <w:t>контроль по результату и по способу действия, актуальный контроль на уровне произвольного внимания;</w:t>
      </w:r>
    </w:p>
    <w:p w:rsidR="00653A76" w:rsidRPr="002C0A25" w:rsidRDefault="00653A76" w:rsidP="0037521A">
      <w:pPr>
        <w:pStyle w:val="ac"/>
        <w:numPr>
          <w:ilvl w:val="0"/>
          <w:numId w:val="14"/>
        </w:numPr>
        <w:spacing w:line="240" w:lineRule="auto"/>
        <w:rPr>
          <w:rFonts w:ascii="Times New Roman" w:hAnsi="Times New Roman"/>
          <w:iCs/>
          <w:color w:val="000000" w:themeColor="text1"/>
          <w:sz w:val="24"/>
          <w:szCs w:val="24"/>
        </w:rPr>
      </w:pPr>
      <w:r w:rsidRPr="002C0A25">
        <w:rPr>
          <w:rFonts w:ascii="Times New Roman" w:hAnsi="Times New Roman"/>
          <w:i/>
          <w:iCs/>
          <w:color w:val="000000" w:themeColor="text1"/>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C0A25" w:rsidRDefault="00653A76" w:rsidP="00DC1028">
      <w:pPr>
        <w:pStyle w:val="41"/>
        <w:spacing w:before="0" w:after="0" w:line="240" w:lineRule="auto"/>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Познавательные</w:t>
      </w:r>
      <w:r w:rsidR="009608AB" w:rsidRPr="002C0A25">
        <w:rPr>
          <w:rFonts w:ascii="Times New Roman" w:hAnsi="Times New Roman" w:cs="Times New Roman"/>
          <w:b/>
          <w:i w:val="0"/>
          <w:color w:val="000000" w:themeColor="text1"/>
          <w:sz w:val="24"/>
          <w:szCs w:val="24"/>
        </w:rPr>
        <w:t xml:space="preserve"> </w:t>
      </w:r>
      <w:r w:rsidRPr="002C0A25">
        <w:rPr>
          <w:rFonts w:ascii="Times New Roman" w:hAnsi="Times New Roman" w:cs="Times New Roman"/>
          <w:b/>
          <w:i w:val="0"/>
          <w:color w:val="000000" w:themeColor="text1"/>
          <w:sz w:val="24"/>
          <w:szCs w:val="24"/>
        </w:rPr>
        <w:t>универсальные учебные действия</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E32AC6" w:rsidRPr="002C0A25" w:rsidRDefault="00653A76" w:rsidP="0037521A">
      <w:pPr>
        <w:pStyle w:val="ac"/>
        <w:numPr>
          <w:ilvl w:val="0"/>
          <w:numId w:val="15"/>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C0A25">
        <w:rPr>
          <w:rFonts w:ascii="Times New Roman" w:hAnsi="Times New Roman"/>
          <w:color w:val="000000" w:themeColor="text1"/>
          <w:spacing w:val="-2"/>
          <w:sz w:val="24"/>
          <w:szCs w:val="24"/>
        </w:rPr>
        <w:t>цифровые), в открытом</w:t>
      </w:r>
      <w:r w:rsidR="00611D3D" w:rsidRPr="002C0A25">
        <w:rPr>
          <w:rFonts w:ascii="Times New Roman" w:hAnsi="Times New Roman"/>
          <w:color w:val="000000" w:themeColor="text1"/>
          <w:spacing w:val="-2"/>
          <w:sz w:val="24"/>
          <w:szCs w:val="24"/>
        </w:rPr>
        <w:t xml:space="preserve"> информационном пространстве, в </w:t>
      </w:r>
      <w:r w:rsidRPr="002C0A25">
        <w:rPr>
          <w:rFonts w:ascii="Times New Roman" w:hAnsi="Times New Roman"/>
          <w:color w:val="000000" w:themeColor="text1"/>
          <w:spacing w:val="-2"/>
          <w:sz w:val="24"/>
          <w:szCs w:val="24"/>
        </w:rPr>
        <w:t>том</w:t>
      </w:r>
      <w:r w:rsidRPr="002C0A25">
        <w:rPr>
          <w:rFonts w:ascii="Times New Roman" w:hAnsi="Times New Roman"/>
          <w:color w:val="000000" w:themeColor="text1"/>
          <w:sz w:val="24"/>
          <w:szCs w:val="24"/>
        </w:rPr>
        <w:t xml:space="preserve">числе контролируемом пространстве </w:t>
      </w:r>
      <w:r w:rsidR="00B70624" w:rsidRPr="002C0A25">
        <w:rPr>
          <w:rFonts w:ascii="Times New Roman" w:hAnsi="Times New Roman"/>
          <w:color w:val="000000" w:themeColor="text1"/>
          <w:sz w:val="24"/>
          <w:szCs w:val="24"/>
        </w:rPr>
        <w:t xml:space="preserve">сети </w:t>
      </w:r>
      <w:r w:rsidRPr="002C0A25">
        <w:rPr>
          <w:rFonts w:ascii="Times New Roman" w:hAnsi="Times New Roman"/>
          <w:color w:val="000000" w:themeColor="text1"/>
          <w:sz w:val="24"/>
          <w:szCs w:val="24"/>
        </w:rPr>
        <w:t>Интернет;</w:t>
      </w:r>
    </w:p>
    <w:p w:rsidR="00653A76" w:rsidRPr="002C0A25" w:rsidRDefault="00653A76" w:rsidP="0037521A">
      <w:pPr>
        <w:pStyle w:val="ac"/>
        <w:numPr>
          <w:ilvl w:val="0"/>
          <w:numId w:val="15"/>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осуществлять запись (фиксацию) выборочно</w:t>
      </w:r>
      <w:r w:rsidR="00611D3D" w:rsidRPr="002C0A25">
        <w:rPr>
          <w:rFonts w:ascii="Times New Roman" w:hAnsi="Times New Roman"/>
          <w:color w:val="000000" w:themeColor="text1"/>
          <w:sz w:val="24"/>
          <w:szCs w:val="24"/>
        </w:rPr>
        <w:t>й информации об окружающем мире и о себе самом, в том числе с </w:t>
      </w:r>
      <w:r w:rsidRPr="002C0A25">
        <w:rPr>
          <w:rFonts w:ascii="Times New Roman" w:hAnsi="Times New Roman"/>
          <w:color w:val="000000" w:themeColor="text1"/>
          <w:sz w:val="24"/>
          <w:szCs w:val="24"/>
        </w:rPr>
        <w:t>помощью инструментов ИКТ;</w:t>
      </w:r>
    </w:p>
    <w:p w:rsidR="00653A76" w:rsidRPr="002C0A25" w:rsidRDefault="00653A76" w:rsidP="0037521A">
      <w:pPr>
        <w:pStyle w:val="ac"/>
        <w:numPr>
          <w:ilvl w:val="0"/>
          <w:numId w:val="15"/>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использовать знаков</w:t>
      </w:r>
      <w:r w:rsidR="00611D3D" w:rsidRPr="002C0A25">
        <w:rPr>
          <w:rFonts w:ascii="Times New Roman" w:hAnsi="Times New Roman"/>
          <w:color w:val="000000" w:themeColor="text1"/>
          <w:spacing w:val="-2"/>
          <w:sz w:val="24"/>
          <w:szCs w:val="24"/>
        </w:rPr>
        <w:t xml:space="preserve">о­символические средства, в том </w:t>
      </w:r>
      <w:r w:rsidRPr="002C0A25">
        <w:rPr>
          <w:rFonts w:ascii="Times New Roman" w:hAnsi="Times New Roman"/>
          <w:color w:val="000000" w:themeColor="text1"/>
          <w:spacing w:val="-2"/>
          <w:sz w:val="24"/>
          <w:szCs w:val="24"/>
        </w:rPr>
        <w:t>чис</w:t>
      </w:r>
      <w:r w:rsidRPr="002C0A25">
        <w:rPr>
          <w:rFonts w:ascii="Times New Roman" w:hAnsi="Times New Roman"/>
          <w:color w:val="000000" w:themeColor="text1"/>
          <w:sz w:val="24"/>
          <w:szCs w:val="24"/>
        </w:rPr>
        <w:t>ле модели (включая виртуальные) и схемы (включая концептуальные), для решения задач;</w:t>
      </w:r>
    </w:p>
    <w:p w:rsidR="00C34A25" w:rsidRPr="002C0A25" w:rsidRDefault="00E52870" w:rsidP="0037521A">
      <w:pPr>
        <w:pStyle w:val="affe"/>
        <w:numPr>
          <w:ilvl w:val="0"/>
          <w:numId w:val="15"/>
        </w:numPr>
        <w:tabs>
          <w:tab w:val="left" w:pos="142"/>
          <w:tab w:val="left" w:leader="dot" w:pos="624"/>
        </w:tabs>
        <w:spacing w:after="0" w:line="240" w:lineRule="auto"/>
        <w:rPr>
          <w:rStyle w:val="Zag11"/>
          <w:rFonts w:ascii="Times New Roman" w:hAnsi="Times New Roman"/>
          <w:color w:val="000000" w:themeColor="text1"/>
          <w:sz w:val="24"/>
          <w:szCs w:val="24"/>
        </w:rPr>
      </w:pPr>
      <w:r w:rsidRPr="002C0A25">
        <w:rPr>
          <w:rStyle w:val="Zag11"/>
          <w:rFonts w:ascii="Times New Roman" w:eastAsia="@Arial Unicode MS" w:hAnsi="Times New Roman"/>
          <w:iCs/>
          <w:color w:val="000000" w:themeColor="text1"/>
          <w:sz w:val="24"/>
          <w:szCs w:val="24"/>
        </w:rPr>
        <w:t>проявлять познавательную инициативу в учебном сотрудничестве;</w:t>
      </w:r>
    </w:p>
    <w:p w:rsidR="00C34A25" w:rsidRPr="002C0A25" w:rsidRDefault="00653A76" w:rsidP="0037521A">
      <w:pPr>
        <w:pStyle w:val="affe"/>
        <w:numPr>
          <w:ilvl w:val="0"/>
          <w:numId w:val="15"/>
        </w:numPr>
        <w:tabs>
          <w:tab w:val="left" w:pos="142"/>
          <w:tab w:val="left" w:leader="dot" w:pos="624"/>
        </w:tabs>
        <w:spacing w:after="0" w:line="240" w:lineRule="auto"/>
        <w:rPr>
          <w:rFonts w:ascii="Times New Roman" w:hAnsi="Times New Roman"/>
          <w:color w:val="000000" w:themeColor="text1"/>
          <w:spacing w:val="-4"/>
          <w:sz w:val="24"/>
          <w:szCs w:val="24"/>
        </w:rPr>
      </w:pPr>
      <w:r w:rsidRPr="002C0A25">
        <w:rPr>
          <w:rFonts w:ascii="Times New Roman" w:hAnsi="Times New Roman"/>
          <w:color w:val="000000" w:themeColor="text1"/>
          <w:sz w:val="24"/>
          <w:szCs w:val="24"/>
        </w:rPr>
        <w:t>строить сообщения в устной и письменной форме;</w:t>
      </w:r>
    </w:p>
    <w:p w:rsidR="00C34A25" w:rsidRPr="002C0A25" w:rsidRDefault="00653A76" w:rsidP="0037521A">
      <w:pPr>
        <w:pStyle w:val="affe"/>
        <w:numPr>
          <w:ilvl w:val="0"/>
          <w:numId w:val="15"/>
        </w:numPr>
        <w:tabs>
          <w:tab w:val="left" w:pos="142"/>
          <w:tab w:val="left" w:leader="dot" w:pos="624"/>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ориентироваться на разнообразие способов решения задач;</w:t>
      </w:r>
    </w:p>
    <w:p w:rsidR="00C34A25" w:rsidRPr="002C0A25" w:rsidRDefault="00653A76" w:rsidP="0037521A">
      <w:pPr>
        <w:pStyle w:val="affe"/>
        <w:numPr>
          <w:ilvl w:val="0"/>
          <w:numId w:val="15"/>
        </w:numPr>
        <w:tabs>
          <w:tab w:val="left" w:pos="142"/>
          <w:tab w:val="left" w:leader="dot" w:pos="624"/>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основам смыслового восприятия художественных и позна</w:t>
      </w:r>
      <w:r w:rsidRPr="002C0A25">
        <w:rPr>
          <w:rFonts w:ascii="Times New Roman" w:hAnsi="Times New Roman"/>
          <w:color w:val="000000" w:themeColor="text1"/>
          <w:sz w:val="24"/>
          <w:szCs w:val="24"/>
        </w:rPr>
        <w:t>вательных текстов, выделять существенную информацию из сообщений разных видов (в первую очередь текстов);</w:t>
      </w:r>
    </w:p>
    <w:p w:rsidR="00C34A25" w:rsidRPr="002C0A25" w:rsidRDefault="00653A76" w:rsidP="0037521A">
      <w:pPr>
        <w:pStyle w:val="affe"/>
        <w:numPr>
          <w:ilvl w:val="0"/>
          <w:numId w:val="15"/>
        </w:numPr>
        <w:tabs>
          <w:tab w:val="left" w:pos="142"/>
          <w:tab w:val="left" w:leader="dot" w:pos="624"/>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осуществлять анализ объектов с выделением существенных и несущественных признаков;</w:t>
      </w:r>
    </w:p>
    <w:p w:rsidR="00C34A25" w:rsidRPr="002C0A25" w:rsidRDefault="00653A76" w:rsidP="0037521A">
      <w:pPr>
        <w:pStyle w:val="affe"/>
        <w:numPr>
          <w:ilvl w:val="0"/>
          <w:numId w:val="15"/>
        </w:numPr>
        <w:tabs>
          <w:tab w:val="left" w:pos="142"/>
          <w:tab w:val="left" w:leader="dot" w:pos="624"/>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осуществлять синтез как составление целого из частей;</w:t>
      </w:r>
    </w:p>
    <w:p w:rsidR="00C34A25" w:rsidRPr="002C0A25" w:rsidRDefault="00653A76" w:rsidP="0037521A">
      <w:pPr>
        <w:pStyle w:val="affe"/>
        <w:numPr>
          <w:ilvl w:val="0"/>
          <w:numId w:val="15"/>
        </w:numPr>
        <w:tabs>
          <w:tab w:val="left" w:pos="142"/>
          <w:tab w:val="left" w:leader="dot" w:pos="624"/>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проводить сравнение, сериацию и классификацию по</w:t>
      </w:r>
      <w:r w:rsidRPr="002C0A25">
        <w:rPr>
          <w:rFonts w:ascii="Times New Roman" w:hAnsi="Times New Roman"/>
          <w:color w:val="000000" w:themeColor="text1"/>
          <w:sz w:val="24"/>
          <w:szCs w:val="24"/>
        </w:rPr>
        <w:t>заданным критериям;</w:t>
      </w:r>
    </w:p>
    <w:p w:rsidR="00C34A25" w:rsidRPr="002C0A25" w:rsidRDefault="00653A76" w:rsidP="0037521A">
      <w:pPr>
        <w:pStyle w:val="affe"/>
        <w:numPr>
          <w:ilvl w:val="0"/>
          <w:numId w:val="15"/>
        </w:numPr>
        <w:tabs>
          <w:tab w:val="left" w:pos="142"/>
          <w:tab w:val="left" w:leader="dot" w:pos="624"/>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устанавливать причинно­следственные связи в изучае</w:t>
      </w:r>
      <w:r w:rsidRPr="002C0A25">
        <w:rPr>
          <w:rFonts w:ascii="Times New Roman" w:hAnsi="Times New Roman"/>
          <w:color w:val="000000" w:themeColor="text1"/>
          <w:sz w:val="24"/>
          <w:szCs w:val="24"/>
        </w:rPr>
        <w:t>мом круге явлений;</w:t>
      </w:r>
    </w:p>
    <w:p w:rsidR="00C34A25" w:rsidRPr="002C0A25" w:rsidRDefault="00653A76" w:rsidP="0037521A">
      <w:pPr>
        <w:pStyle w:val="affe"/>
        <w:numPr>
          <w:ilvl w:val="0"/>
          <w:numId w:val="15"/>
        </w:numPr>
        <w:tabs>
          <w:tab w:val="left" w:pos="142"/>
          <w:tab w:val="left" w:leader="dot" w:pos="624"/>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строить рассуждения в форме связи простых суждений об объекте, его строении, свойствах и связях;</w:t>
      </w:r>
    </w:p>
    <w:p w:rsidR="00C34A25" w:rsidRPr="002C0A25" w:rsidRDefault="00653A76" w:rsidP="0037521A">
      <w:pPr>
        <w:pStyle w:val="affe"/>
        <w:numPr>
          <w:ilvl w:val="0"/>
          <w:numId w:val="15"/>
        </w:numPr>
        <w:tabs>
          <w:tab w:val="left" w:pos="142"/>
          <w:tab w:val="left" w:leader="dot" w:pos="624"/>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обобщать, т.</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C34A25" w:rsidRPr="002C0A25" w:rsidRDefault="00653A76" w:rsidP="0037521A">
      <w:pPr>
        <w:pStyle w:val="affe"/>
        <w:numPr>
          <w:ilvl w:val="0"/>
          <w:numId w:val="15"/>
        </w:numPr>
        <w:tabs>
          <w:tab w:val="left" w:pos="142"/>
          <w:tab w:val="left" w:leader="dot" w:pos="624"/>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осуществлять подведен</w:t>
      </w:r>
      <w:r w:rsidR="00611D3D" w:rsidRPr="002C0A25">
        <w:rPr>
          <w:rFonts w:ascii="Times New Roman" w:hAnsi="Times New Roman"/>
          <w:color w:val="000000" w:themeColor="text1"/>
          <w:sz w:val="24"/>
          <w:szCs w:val="24"/>
        </w:rPr>
        <w:t>ие под понятие на основе распо</w:t>
      </w:r>
      <w:r w:rsidRPr="002C0A25">
        <w:rPr>
          <w:rFonts w:ascii="Times New Roman" w:hAnsi="Times New Roman"/>
          <w:color w:val="000000" w:themeColor="text1"/>
          <w:sz w:val="24"/>
          <w:szCs w:val="24"/>
        </w:rPr>
        <w:t>знавания объектов, выделения существенных признаков и их синтеза;</w:t>
      </w:r>
    </w:p>
    <w:p w:rsidR="00C34A25" w:rsidRPr="002C0A25" w:rsidRDefault="00653A76" w:rsidP="0037521A">
      <w:pPr>
        <w:pStyle w:val="affe"/>
        <w:numPr>
          <w:ilvl w:val="0"/>
          <w:numId w:val="15"/>
        </w:numPr>
        <w:tabs>
          <w:tab w:val="left" w:pos="142"/>
          <w:tab w:val="left" w:leader="dot" w:pos="624"/>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устанавливать аналогии;</w:t>
      </w:r>
    </w:p>
    <w:p w:rsidR="00653A76" w:rsidRPr="002C0A25" w:rsidRDefault="00653A76" w:rsidP="0037521A">
      <w:pPr>
        <w:pStyle w:val="affe"/>
        <w:numPr>
          <w:ilvl w:val="0"/>
          <w:numId w:val="15"/>
        </w:numPr>
        <w:tabs>
          <w:tab w:val="left" w:pos="142"/>
          <w:tab w:val="left" w:leader="dot" w:pos="624"/>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владеть рядом общих приёмов решения задач.</w:t>
      </w:r>
    </w:p>
    <w:p w:rsidR="00C34A25"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653A76" w:rsidRPr="002C0A25" w:rsidRDefault="00653A76" w:rsidP="0037521A">
      <w:pPr>
        <w:pStyle w:val="ac"/>
        <w:numPr>
          <w:ilvl w:val="0"/>
          <w:numId w:val="16"/>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 xml:space="preserve">осуществлять расширенный поиск информации с использованием ресурсов библиотек и </w:t>
      </w:r>
      <w:r w:rsidR="00B70624" w:rsidRPr="002C0A25">
        <w:rPr>
          <w:rFonts w:ascii="Times New Roman" w:hAnsi="Times New Roman"/>
          <w:i/>
          <w:iCs/>
          <w:color w:val="000000" w:themeColor="text1"/>
          <w:sz w:val="24"/>
          <w:szCs w:val="24"/>
        </w:rPr>
        <w:t xml:space="preserve">сети </w:t>
      </w:r>
      <w:r w:rsidRPr="002C0A25">
        <w:rPr>
          <w:rFonts w:ascii="Times New Roman" w:hAnsi="Times New Roman"/>
          <w:i/>
          <w:iCs/>
          <w:color w:val="000000" w:themeColor="text1"/>
          <w:sz w:val="24"/>
          <w:szCs w:val="24"/>
        </w:rPr>
        <w:t>Интернет;</w:t>
      </w:r>
    </w:p>
    <w:p w:rsidR="00653A76" w:rsidRPr="002C0A25" w:rsidRDefault="00653A76" w:rsidP="0037521A">
      <w:pPr>
        <w:pStyle w:val="ac"/>
        <w:numPr>
          <w:ilvl w:val="0"/>
          <w:numId w:val="16"/>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записывать, фиксировать информацию об окружающем мире с помощью инструментов ИКТ;</w:t>
      </w:r>
    </w:p>
    <w:p w:rsidR="00653A76" w:rsidRPr="002C0A25" w:rsidRDefault="00653A76" w:rsidP="0037521A">
      <w:pPr>
        <w:pStyle w:val="ac"/>
        <w:numPr>
          <w:ilvl w:val="0"/>
          <w:numId w:val="16"/>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lastRenderedPageBreak/>
        <w:t>создавать и преобразовывать модели и схемы для решения задач;</w:t>
      </w:r>
    </w:p>
    <w:p w:rsidR="00653A76" w:rsidRPr="002C0A25" w:rsidRDefault="00653A76" w:rsidP="0037521A">
      <w:pPr>
        <w:pStyle w:val="ac"/>
        <w:numPr>
          <w:ilvl w:val="0"/>
          <w:numId w:val="16"/>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осознанно и произвольно строить сообщения в устной и письменной форме;</w:t>
      </w:r>
    </w:p>
    <w:p w:rsidR="00653A76" w:rsidRPr="002C0A25" w:rsidRDefault="00653A76" w:rsidP="0037521A">
      <w:pPr>
        <w:pStyle w:val="ac"/>
        <w:numPr>
          <w:ilvl w:val="0"/>
          <w:numId w:val="16"/>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осуществлять выбор наиболее эффективных способов решения задач в зависимости от конкретных условий;</w:t>
      </w:r>
    </w:p>
    <w:p w:rsidR="00653A76" w:rsidRPr="002C0A25" w:rsidRDefault="00653A76" w:rsidP="0037521A">
      <w:pPr>
        <w:pStyle w:val="ac"/>
        <w:numPr>
          <w:ilvl w:val="0"/>
          <w:numId w:val="16"/>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2C0A25" w:rsidRDefault="00653A76" w:rsidP="0037521A">
      <w:pPr>
        <w:pStyle w:val="ac"/>
        <w:numPr>
          <w:ilvl w:val="0"/>
          <w:numId w:val="16"/>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2C0A25" w:rsidRDefault="00653A76" w:rsidP="0037521A">
      <w:pPr>
        <w:pStyle w:val="ac"/>
        <w:numPr>
          <w:ilvl w:val="0"/>
          <w:numId w:val="16"/>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строить логическое рассуждение, включающее установление причинно­следственных связей;</w:t>
      </w:r>
    </w:p>
    <w:p w:rsidR="00653A76" w:rsidRPr="002C0A25" w:rsidRDefault="00653A76" w:rsidP="0037521A">
      <w:pPr>
        <w:pStyle w:val="ac"/>
        <w:numPr>
          <w:ilvl w:val="0"/>
          <w:numId w:val="16"/>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pacing w:val="2"/>
          <w:sz w:val="24"/>
          <w:szCs w:val="24"/>
        </w:rPr>
        <w:t xml:space="preserve">произвольно и осознанно владеть общими приёмами </w:t>
      </w:r>
      <w:r w:rsidRPr="002C0A25">
        <w:rPr>
          <w:rFonts w:ascii="Times New Roman" w:hAnsi="Times New Roman"/>
          <w:i/>
          <w:iCs/>
          <w:color w:val="000000" w:themeColor="text1"/>
          <w:sz w:val="24"/>
          <w:szCs w:val="24"/>
        </w:rPr>
        <w:t>решения задач.</w:t>
      </w:r>
    </w:p>
    <w:p w:rsidR="00653A76" w:rsidRPr="002C0A25" w:rsidRDefault="00611D3D" w:rsidP="00DC1028">
      <w:pPr>
        <w:pStyle w:val="41"/>
        <w:spacing w:before="0" w:after="0" w:line="240" w:lineRule="auto"/>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 xml:space="preserve">Коммуникативные </w:t>
      </w:r>
      <w:r w:rsidR="00653A76" w:rsidRPr="002C0A25">
        <w:rPr>
          <w:rFonts w:ascii="Times New Roman" w:hAnsi="Times New Roman" w:cs="Times New Roman"/>
          <w:b/>
          <w:i w:val="0"/>
          <w:color w:val="000000" w:themeColor="text1"/>
          <w:sz w:val="24"/>
          <w:szCs w:val="24"/>
        </w:rPr>
        <w:t>универсальные учебные действия</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ac"/>
        <w:numPr>
          <w:ilvl w:val="0"/>
          <w:numId w:val="17"/>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адекватно использовать коммуникативные, прежде все</w:t>
      </w:r>
      <w:r w:rsidRPr="002C0A25">
        <w:rPr>
          <w:rFonts w:ascii="Times New Roman" w:hAnsi="Times New Roman"/>
          <w:color w:val="000000" w:themeColor="text1"/>
          <w:sz w:val="24"/>
          <w:szCs w:val="24"/>
        </w:rPr>
        <w:t xml:space="preserve">го </w:t>
      </w:r>
      <w:r w:rsidRPr="002C0A25">
        <w:rPr>
          <w:rFonts w:ascii="Times New Roman" w:hAnsi="Times New Roman"/>
          <w:color w:val="000000" w:themeColor="text1"/>
          <w:spacing w:val="-2"/>
          <w:sz w:val="24"/>
          <w:szCs w:val="24"/>
        </w:rPr>
        <w:t xml:space="preserve">речевые, средства для </w:t>
      </w:r>
      <w:r w:rsidR="00611D3D" w:rsidRPr="002C0A25">
        <w:rPr>
          <w:rFonts w:ascii="Times New Roman" w:hAnsi="Times New Roman"/>
          <w:color w:val="000000" w:themeColor="text1"/>
          <w:spacing w:val="-2"/>
          <w:sz w:val="24"/>
          <w:szCs w:val="24"/>
        </w:rPr>
        <w:t>решения различных коммуникатив</w:t>
      </w:r>
      <w:r w:rsidRPr="002C0A25">
        <w:rPr>
          <w:rFonts w:ascii="Times New Roman" w:hAnsi="Times New Roman"/>
          <w:color w:val="000000" w:themeColor="text1"/>
          <w:spacing w:val="-2"/>
          <w:sz w:val="24"/>
          <w:szCs w:val="24"/>
        </w:rPr>
        <w:t>ных задач, строить монологическое высказывание (в том чис</w:t>
      </w:r>
      <w:r w:rsidRPr="002C0A25">
        <w:rPr>
          <w:rFonts w:ascii="Times New Roman" w:hAnsi="Times New Roman"/>
          <w:color w:val="000000" w:themeColor="text1"/>
          <w:spacing w:val="2"/>
          <w:sz w:val="24"/>
          <w:szCs w:val="24"/>
        </w:rPr>
        <w:t xml:space="preserve">ле сопровождая его аудиовизуальной поддержкой), владеть </w:t>
      </w:r>
      <w:r w:rsidRPr="002C0A25">
        <w:rPr>
          <w:rFonts w:ascii="Times New Roman" w:hAnsi="Times New Roman"/>
          <w:color w:val="000000" w:themeColor="text1"/>
          <w:sz w:val="24"/>
          <w:szCs w:val="24"/>
        </w:rPr>
        <w:t>диалогической формой коммуникации, используя в том чис</w:t>
      </w:r>
      <w:r w:rsidRPr="002C0A25">
        <w:rPr>
          <w:rFonts w:ascii="Times New Roman" w:hAnsi="Times New Roman"/>
          <w:color w:val="000000" w:themeColor="text1"/>
          <w:spacing w:val="2"/>
          <w:sz w:val="24"/>
          <w:szCs w:val="24"/>
        </w:rPr>
        <w:t>ле средства и инструменты ИКТ и дистанционного обще</w:t>
      </w:r>
      <w:r w:rsidRPr="002C0A25">
        <w:rPr>
          <w:rFonts w:ascii="Times New Roman" w:hAnsi="Times New Roman"/>
          <w:color w:val="000000" w:themeColor="text1"/>
          <w:sz w:val="24"/>
          <w:szCs w:val="24"/>
        </w:rPr>
        <w:t>ния;</w:t>
      </w:r>
    </w:p>
    <w:p w:rsidR="00653A76" w:rsidRPr="002C0A25" w:rsidRDefault="00653A76" w:rsidP="0037521A">
      <w:pPr>
        <w:pStyle w:val="ac"/>
        <w:numPr>
          <w:ilvl w:val="0"/>
          <w:numId w:val="17"/>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53A76" w:rsidRPr="002C0A25" w:rsidRDefault="00653A76" w:rsidP="0037521A">
      <w:pPr>
        <w:pStyle w:val="ac"/>
        <w:numPr>
          <w:ilvl w:val="0"/>
          <w:numId w:val="17"/>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учитывать разные мнения и стремиться к координации различных позиций в сотрудничестве;</w:t>
      </w:r>
    </w:p>
    <w:p w:rsidR="00653A76" w:rsidRPr="002C0A25" w:rsidRDefault="00653A76" w:rsidP="0037521A">
      <w:pPr>
        <w:pStyle w:val="ac"/>
        <w:numPr>
          <w:ilvl w:val="0"/>
          <w:numId w:val="17"/>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формулировать собственное мнение и позицию;</w:t>
      </w:r>
    </w:p>
    <w:p w:rsidR="00653A76" w:rsidRPr="002C0A25" w:rsidRDefault="00653A76" w:rsidP="0037521A">
      <w:pPr>
        <w:pStyle w:val="ac"/>
        <w:numPr>
          <w:ilvl w:val="0"/>
          <w:numId w:val="17"/>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договариваться и приходить к общему решению в со</w:t>
      </w:r>
      <w:r w:rsidRPr="002C0A25">
        <w:rPr>
          <w:rFonts w:ascii="Times New Roman" w:hAnsi="Times New Roman"/>
          <w:color w:val="000000" w:themeColor="text1"/>
          <w:sz w:val="24"/>
          <w:szCs w:val="24"/>
        </w:rPr>
        <w:t>вместной деятельности, в том числе в ситуации столкновения интересов;</w:t>
      </w:r>
    </w:p>
    <w:p w:rsidR="00653A76" w:rsidRPr="002C0A25" w:rsidRDefault="00653A76" w:rsidP="0037521A">
      <w:pPr>
        <w:pStyle w:val="ac"/>
        <w:numPr>
          <w:ilvl w:val="0"/>
          <w:numId w:val="17"/>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строить понятные для партнёра высказывания, учитывающие, что партнёр знает и видит, а что нет;</w:t>
      </w:r>
    </w:p>
    <w:p w:rsidR="00653A76" w:rsidRPr="002C0A25" w:rsidRDefault="00653A76" w:rsidP="0037521A">
      <w:pPr>
        <w:pStyle w:val="ac"/>
        <w:numPr>
          <w:ilvl w:val="0"/>
          <w:numId w:val="17"/>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задавать вопросы;</w:t>
      </w:r>
    </w:p>
    <w:p w:rsidR="00653A76" w:rsidRPr="002C0A25" w:rsidRDefault="00653A76" w:rsidP="0037521A">
      <w:pPr>
        <w:pStyle w:val="ac"/>
        <w:numPr>
          <w:ilvl w:val="0"/>
          <w:numId w:val="17"/>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контролировать действия партнёра;</w:t>
      </w:r>
    </w:p>
    <w:p w:rsidR="00653A76" w:rsidRPr="002C0A25" w:rsidRDefault="00653A76" w:rsidP="0037521A">
      <w:pPr>
        <w:pStyle w:val="ac"/>
        <w:numPr>
          <w:ilvl w:val="0"/>
          <w:numId w:val="17"/>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использовать речь для регуляции своего действия;</w:t>
      </w:r>
    </w:p>
    <w:p w:rsidR="00653A76" w:rsidRPr="002C0A25" w:rsidRDefault="00653A76" w:rsidP="0037521A">
      <w:pPr>
        <w:pStyle w:val="ac"/>
        <w:numPr>
          <w:ilvl w:val="0"/>
          <w:numId w:val="17"/>
        </w:numPr>
        <w:spacing w:line="240" w:lineRule="auto"/>
        <w:rPr>
          <w:rFonts w:ascii="Times New Roman" w:hAnsi="Times New Roman"/>
          <w:iCs/>
          <w:color w:val="000000" w:themeColor="text1"/>
          <w:sz w:val="24"/>
          <w:szCs w:val="24"/>
        </w:rPr>
      </w:pPr>
      <w:r w:rsidRPr="002C0A25">
        <w:rPr>
          <w:rFonts w:ascii="Times New Roman" w:hAnsi="Times New Roman"/>
          <w:color w:val="000000" w:themeColor="text1"/>
          <w:spacing w:val="2"/>
          <w:sz w:val="24"/>
          <w:szCs w:val="24"/>
        </w:rPr>
        <w:t xml:space="preserve">адекватно использовать речевые средства для решения </w:t>
      </w:r>
      <w:r w:rsidRPr="002C0A25">
        <w:rPr>
          <w:rFonts w:ascii="Times New Roman" w:hAnsi="Times New Roman"/>
          <w:color w:val="000000" w:themeColor="text1"/>
          <w:sz w:val="24"/>
          <w:szCs w:val="24"/>
        </w:rPr>
        <w:t>различных коммуникативных задач, строить монологическое высказывание, владеть диалогической формой речи.</w:t>
      </w:r>
    </w:p>
    <w:p w:rsidR="00653A76" w:rsidRPr="002C0A25" w:rsidRDefault="00653A76" w:rsidP="00DC1028">
      <w:pPr>
        <w:pStyle w:val="a4"/>
        <w:spacing w:line="240" w:lineRule="auto"/>
        <w:ind w:firstLine="0"/>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653A76" w:rsidRPr="002C0A25" w:rsidRDefault="00653A76" w:rsidP="0037521A">
      <w:pPr>
        <w:pStyle w:val="ac"/>
        <w:numPr>
          <w:ilvl w:val="0"/>
          <w:numId w:val="18"/>
        </w:numPr>
        <w:spacing w:line="240" w:lineRule="auto"/>
        <w:rPr>
          <w:rFonts w:ascii="Times New Roman" w:hAnsi="Times New Roman"/>
          <w:i/>
          <w:color w:val="000000" w:themeColor="text1"/>
          <w:sz w:val="24"/>
          <w:szCs w:val="24"/>
        </w:rPr>
      </w:pPr>
      <w:r w:rsidRPr="002C0A25">
        <w:rPr>
          <w:rFonts w:ascii="Times New Roman" w:hAnsi="Times New Roman"/>
          <w:i/>
          <w:iCs/>
          <w:color w:val="000000" w:themeColor="text1"/>
          <w:spacing w:val="2"/>
          <w:sz w:val="24"/>
          <w:szCs w:val="24"/>
        </w:rPr>
        <w:t>учитывать и координировать в сотрудничестве по</w:t>
      </w:r>
      <w:r w:rsidRPr="002C0A25">
        <w:rPr>
          <w:rFonts w:ascii="Times New Roman" w:hAnsi="Times New Roman"/>
          <w:i/>
          <w:iCs/>
          <w:color w:val="000000" w:themeColor="text1"/>
          <w:sz w:val="24"/>
          <w:szCs w:val="24"/>
        </w:rPr>
        <w:t>зиции других людей, отличные от собственной;</w:t>
      </w:r>
    </w:p>
    <w:p w:rsidR="00653A76" w:rsidRPr="002C0A25" w:rsidRDefault="00653A76" w:rsidP="0037521A">
      <w:pPr>
        <w:pStyle w:val="ac"/>
        <w:numPr>
          <w:ilvl w:val="0"/>
          <w:numId w:val="18"/>
        </w:numPr>
        <w:spacing w:line="240" w:lineRule="auto"/>
        <w:rPr>
          <w:rFonts w:ascii="Times New Roman" w:hAnsi="Times New Roman"/>
          <w:i/>
          <w:color w:val="000000" w:themeColor="text1"/>
          <w:sz w:val="24"/>
          <w:szCs w:val="24"/>
        </w:rPr>
      </w:pPr>
      <w:r w:rsidRPr="002C0A25">
        <w:rPr>
          <w:rFonts w:ascii="Times New Roman" w:hAnsi="Times New Roman"/>
          <w:i/>
          <w:iCs/>
          <w:color w:val="000000" w:themeColor="text1"/>
          <w:sz w:val="24"/>
          <w:szCs w:val="24"/>
        </w:rPr>
        <w:t>учитывать разные мнения и интересы и обосновывать собственную позицию;</w:t>
      </w:r>
    </w:p>
    <w:p w:rsidR="00653A76" w:rsidRPr="002C0A25" w:rsidRDefault="00653A76" w:rsidP="0037521A">
      <w:pPr>
        <w:pStyle w:val="ac"/>
        <w:numPr>
          <w:ilvl w:val="0"/>
          <w:numId w:val="18"/>
        </w:numPr>
        <w:spacing w:line="240" w:lineRule="auto"/>
        <w:rPr>
          <w:rFonts w:ascii="Times New Roman" w:hAnsi="Times New Roman"/>
          <w:i/>
          <w:color w:val="000000" w:themeColor="text1"/>
          <w:sz w:val="24"/>
          <w:szCs w:val="24"/>
        </w:rPr>
      </w:pPr>
      <w:r w:rsidRPr="002C0A25">
        <w:rPr>
          <w:rFonts w:ascii="Times New Roman" w:hAnsi="Times New Roman"/>
          <w:i/>
          <w:iCs/>
          <w:color w:val="000000" w:themeColor="text1"/>
          <w:sz w:val="24"/>
          <w:szCs w:val="24"/>
        </w:rPr>
        <w:t>понимать относительность мнений и подходов к решению проблемы;</w:t>
      </w:r>
    </w:p>
    <w:p w:rsidR="00653A76" w:rsidRPr="002C0A25" w:rsidRDefault="00653A76" w:rsidP="0037521A">
      <w:pPr>
        <w:pStyle w:val="ac"/>
        <w:numPr>
          <w:ilvl w:val="0"/>
          <w:numId w:val="18"/>
        </w:numPr>
        <w:spacing w:line="240" w:lineRule="auto"/>
        <w:rPr>
          <w:rFonts w:ascii="Times New Roman" w:hAnsi="Times New Roman"/>
          <w:i/>
          <w:color w:val="000000" w:themeColor="text1"/>
          <w:sz w:val="24"/>
          <w:szCs w:val="24"/>
        </w:rPr>
      </w:pPr>
      <w:r w:rsidRPr="002C0A25">
        <w:rPr>
          <w:rFonts w:ascii="Times New Roman" w:hAnsi="Times New Roman"/>
          <w:i/>
          <w:iCs/>
          <w:color w:val="000000" w:themeColor="text1"/>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2C0A25" w:rsidRDefault="00653A76" w:rsidP="0037521A">
      <w:pPr>
        <w:pStyle w:val="ac"/>
        <w:numPr>
          <w:ilvl w:val="0"/>
          <w:numId w:val="18"/>
        </w:numPr>
        <w:spacing w:line="240" w:lineRule="auto"/>
        <w:rPr>
          <w:rFonts w:ascii="Times New Roman" w:hAnsi="Times New Roman"/>
          <w:i/>
          <w:color w:val="000000" w:themeColor="text1"/>
          <w:sz w:val="24"/>
          <w:szCs w:val="24"/>
        </w:rPr>
      </w:pPr>
      <w:r w:rsidRPr="002C0A25">
        <w:rPr>
          <w:rFonts w:ascii="Times New Roman" w:hAnsi="Times New Roman"/>
          <w:i/>
          <w:iCs/>
          <w:color w:val="000000" w:themeColor="text1"/>
          <w:sz w:val="24"/>
          <w:szCs w:val="24"/>
        </w:rPr>
        <w:t>продуктивно содействовать разрешению конфликтов на основе учёта интересов и позиций всех участников;</w:t>
      </w:r>
    </w:p>
    <w:p w:rsidR="00653A76" w:rsidRPr="002C0A25" w:rsidRDefault="00653A76" w:rsidP="0037521A">
      <w:pPr>
        <w:pStyle w:val="ac"/>
        <w:numPr>
          <w:ilvl w:val="0"/>
          <w:numId w:val="18"/>
        </w:numPr>
        <w:spacing w:line="240" w:lineRule="auto"/>
        <w:rPr>
          <w:rFonts w:ascii="Times New Roman" w:hAnsi="Times New Roman"/>
          <w:i/>
          <w:color w:val="000000" w:themeColor="text1"/>
          <w:sz w:val="24"/>
          <w:szCs w:val="24"/>
        </w:rPr>
      </w:pPr>
      <w:r w:rsidRPr="002C0A25">
        <w:rPr>
          <w:rFonts w:ascii="Times New Roman" w:hAnsi="Times New Roman"/>
          <w:i/>
          <w:iCs/>
          <w:color w:val="000000" w:themeColor="text1"/>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2C0A25" w:rsidRDefault="00653A76" w:rsidP="0037521A">
      <w:pPr>
        <w:pStyle w:val="ac"/>
        <w:numPr>
          <w:ilvl w:val="0"/>
          <w:numId w:val="18"/>
        </w:numPr>
        <w:spacing w:line="240" w:lineRule="auto"/>
        <w:rPr>
          <w:rFonts w:ascii="Times New Roman" w:hAnsi="Times New Roman"/>
          <w:i/>
          <w:color w:val="000000" w:themeColor="text1"/>
          <w:sz w:val="24"/>
          <w:szCs w:val="24"/>
        </w:rPr>
      </w:pPr>
      <w:r w:rsidRPr="002C0A25">
        <w:rPr>
          <w:rFonts w:ascii="Times New Roman" w:hAnsi="Times New Roman"/>
          <w:i/>
          <w:iCs/>
          <w:color w:val="000000" w:themeColor="text1"/>
          <w:sz w:val="24"/>
          <w:szCs w:val="24"/>
        </w:rPr>
        <w:t>задавать вопросы, необходимые для организации собственной деятельности и сотрудничества с партнёром;</w:t>
      </w:r>
    </w:p>
    <w:p w:rsidR="00653A76" w:rsidRPr="002C0A25" w:rsidRDefault="00653A76" w:rsidP="0037521A">
      <w:pPr>
        <w:pStyle w:val="ac"/>
        <w:numPr>
          <w:ilvl w:val="0"/>
          <w:numId w:val="18"/>
        </w:numPr>
        <w:spacing w:line="240" w:lineRule="auto"/>
        <w:rPr>
          <w:rFonts w:ascii="Times New Roman" w:hAnsi="Times New Roman"/>
          <w:i/>
          <w:color w:val="000000" w:themeColor="text1"/>
          <w:sz w:val="24"/>
          <w:szCs w:val="24"/>
        </w:rPr>
      </w:pPr>
      <w:r w:rsidRPr="002C0A25">
        <w:rPr>
          <w:rFonts w:ascii="Times New Roman" w:hAnsi="Times New Roman"/>
          <w:i/>
          <w:iCs/>
          <w:color w:val="000000" w:themeColor="text1"/>
          <w:sz w:val="24"/>
          <w:szCs w:val="24"/>
        </w:rPr>
        <w:t>осуществлять взаимный контроль и оказывать в сотрудничестве необходимую взаимопомощь;</w:t>
      </w:r>
    </w:p>
    <w:p w:rsidR="00653A76" w:rsidRPr="002C0A25" w:rsidRDefault="00653A76" w:rsidP="0037521A">
      <w:pPr>
        <w:pStyle w:val="ac"/>
        <w:numPr>
          <w:ilvl w:val="0"/>
          <w:numId w:val="18"/>
        </w:numPr>
        <w:spacing w:line="240" w:lineRule="auto"/>
        <w:rPr>
          <w:rFonts w:ascii="Times New Roman" w:hAnsi="Times New Roman"/>
          <w:iCs/>
          <w:color w:val="000000" w:themeColor="text1"/>
          <w:sz w:val="24"/>
          <w:szCs w:val="24"/>
        </w:rPr>
      </w:pPr>
      <w:r w:rsidRPr="002C0A25">
        <w:rPr>
          <w:rFonts w:ascii="Times New Roman" w:hAnsi="Times New Roman"/>
          <w:i/>
          <w:iCs/>
          <w:color w:val="000000" w:themeColor="text1"/>
          <w:sz w:val="24"/>
          <w:szCs w:val="24"/>
        </w:rPr>
        <w:lastRenderedPageBreak/>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2C0A25">
        <w:rPr>
          <w:rFonts w:ascii="Times New Roman" w:hAnsi="Times New Roman"/>
          <w:iCs/>
          <w:color w:val="000000" w:themeColor="text1"/>
          <w:sz w:val="24"/>
          <w:szCs w:val="24"/>
        </w:rPr>
        <w:t>.</w:t>
      </w:r>
    </w:p>
    <w:p w:rsidR="00C34A25" w:rsidRPr="002C0A25" w:rsidRDefault="00C34A25" w:rsidP="00DC1028">
      <w:pPr>
        <w:pStyle w:val="ac"/>
        <w:spacing w:line="240" w:lineRule="auto"/>
        <w:ind w:left="1400" w:firstLine="0"/>
        <w:rPr>
          <w:rFonts w:ascii="Times New Roman" w:hAnsi="Times New Roman"/>
          <w:iCs/>
          <w:color w:val="000000" w:themeColor="text1"/>
          <w:sz w:val="24"/>
          <w:szCs w:val="24"/>
        </w:rPr>
      </w:pPr>
    </w:p>
    <w:p w:rsidR="00653A76" w:rsidRPr="002C0A25" w:rsidRDefault="00880217" w:rsidP="00DC1028">
      <w:pPr>
        <w:pStyle w:val="afe"/>
        <w:numPr>
          <w:ilvl w:val="3"/>
          <w:numId w:val="2"/>
        </w:numPr>
        <w:spacing w:line="240" w:lineRule="auto"/>
        <w:ind w:left="0" w:firstLine="0"/>
        <w:rPr>
          <w:bCs/>
          <w:color w:val="000000" w:themeColor="text1"/>
          <w:sz w:val="24"/>
        </w:rPr>
      </w:pPr>
      <w:bookmarkStart w:id="16" w:name="_Toc288394059"/>
      <w:bookmarkStart w:id="17" w:name="_Toc288410526"/>
      <w:bookmarkStart w:id="18" w:name="_Toc288410655"/>
      <w:bookmarkStart w:id="19" w:name="_Toc294246070"/>
      <w:r w:rsidRPr="002C0A25">
        <w:rPr>
          <w:color w:val="000000" w:themeColor="text1"/>
          <w:sz w:val="24"/>
        </w:rPr>
        <w:t xml:space="preserve">Чтение. </w:t>
      </w:r>
      <w:r w:rsidR="00653A76" w:rsidRPr="002C0A25">
        <w:rPr>
          <w:color w:val="000000" w:themeColor="text1"/>
          <w:sz w:val="24"/>
        </w:rPr>
        <w:t>Работа с текстом</w:t>
      </w:r>
      <w:r w:rsidR="009608AB" w:rsidRPr="002C0A25">
        <w:rPr>
          <w:color w:val="000000" w:themeColor="text1"/>
          <w:sz w:val="24"/>
        </w:rPr>
        <w:t xml:space="preserve"> </w:t>
      </w:r>
      <w:r w:rsidR="00653A76" w:rsidRPr="002C0A25">
        <w:rPr>
          <w:bCs/>
          <w:color w:val="000000" w:themeColor="text1"/>
          <w:sz w:val="24"/>
        </w:rPr>
        <w:t>(метапредметные результаты)</w:t>
      </w:r>
      <w:bookmarkEnd w:id="16"/>
      <w:bookmarkEnd w:id="17"/>
      <w:bookmarkEnd w:id="18"/>
      <w:bookmarkEnd w:id="19"/>
    </w:p>
    <w:p w:rsidR="00DC6B19" w:rsidRPr="002C0A25" w:rsidRDefault="00653A76" w:rsidP="00DC1028">
      <w:pPr>
        <w:tabs>
          <w:tab w:val="left" w:pos="142"/>
          <w:tab w:val="left" w:leader="dot" w:pos="624"/>
        </w:tabs>
        <w:ind w:firstLine="709"/>
        <w:rPr>
          <w:rStyle w:val="Zag11"/>
          <w:rFonts w:eastAsia="@Arial Unicode MS"/>
          <w:color w:val="000000" w:themeColor="text1"/>
        </w:rPr>
      </w:pPr>
      <w:r w:rsidRPr="002C0A25">
        <w:rPr>
          <w:color w:val="000000" w:themeColor="text1"/>
          <w:spacing w:val="-3"/>
        </w:rPr>
        <w:t xml:space="preserve">В результате изучения </w:t>
      </w:r>
      <w:r w:rsidRPr="002C0A25">
        <w:rPr>
          <w:b/>
          <w:bCs/>
          <w:color w:val="000000" w:themeColor="text1"/>
          <w:spacing w:val="-3"/>
        </w:rPr>
        <w:t>всех без исключения учебных пред</w:t>
      </w:r>
      <w:r w:rsidRPr="002C0A25">
        <w:rPr>
          <w:b/>
          <w:bCs/>
          <w:color w:val="000000" w:themeColor="text1"/>
        </w:rPr>
        <w:t xml:space="preserve">метов </w:t>
      </w:r>
      <w:r w:rsidRPr="002C0A25">
        <w:rPr>
          <w:color w:val="000000" w:themeColor="text1"/>
        </w:rPr>
        <w:t xml:space="preserve">на </w:t>
      </w:r>
      <w:r w:rsidR="00C27132" w:rsidRPr="002C0A25">
        <w:rPr>
          <w:color w:val="000000" w:themeColor="text1"/>
        </w:rPr>
        <w:t xml:space="preserve">при получении </w:t>
      </w:r>
      <w:r w:rsidRPr="002C0A25">
        <w:rPr>
          <w:color w:val="000000" w:themeColor="text1"/>
        </w:rPr>
        <w:t xml:space="preserve"> начального общего образования выпускники </w:t>
      </w:r>
      <w:r w:rsidR="00DC1028" w:rsidRPr="002C0A25">
        <w:rPr>
          <w:color w:val="000000" w:themeColor="text1"/>
        </w:rPr>
        <w:t>МБОУ «Ямашская ООШ»</w:t>
      </w:r>
      <w:r w:rsidRPr="002C0A25">
        <w:rPr>
          <w:color w:val="000000" w:themeColor="text1"/>
        </w:rPr>
        <w:t xml:space="preserve">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2C0A25">
        <w:rPr>
          <w:rStyle w:val="Zag11"/>
          <w:rFonts w:eastAsia="@Arial Unicode MS"/>
          <w:color w:val="000000" w:themeColor="text1"/>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1028" w:rsidRPr="002C0A25" w:rsidRDefault="00DC6B19" w:rsidP="00DC1028">
      <w:pPr>
        <w:tabs>
          <w:tab w:val="left" w:pos="142"/>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У вы</w:t>
      </w:r>
    </w:p>
    <w:p w:rsidR="00D748C1" w:rsidRPr="002C0A25" w:rsidRDefault="00DC6B19" w:rsidP="00DC1028">
      <w:pPr>
        <w:tabs>
          <w:tab w:val="left" w:pos="142"/>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пускников будут развиты такие читательские действия, как </w:t>
      </w:r>
    </w:p>
    <w:p w:rsidR="00D748C1" w:rsidRPr="002C0A25" w:rsidRDefault="00D748C1" w:rsidP="0037521A">
      <w:pPr>
        <w:pStyle w:val="affe"/>
        <w:numPr>
          <w:ilvl w:val="0"/>
          <w:numId w:val="19"/>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поиск информации</w:t>
      </w:r>
    </w:p>
    <w:p w:rsidR="00D748C1" w:rsidRPr="002C0A25" w:rsidRDefault="00DC6B19" w:rsidP="0037521A">
      <w:pPr>
        <w:pStyle w:val="affe"/>
        <w:numPr>
          <w:ilvl w:val="0"/>
          <w:numId w:val="19"/>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 xml:space="preserve">выделение нужной для решения практической или учебной задачи информации </w:t>
      </w:r>
    </w:p>
    <w:p w:rsidR="00D748C1" w:rsidRPr="002C0A25" w:rsidRDefault="00DC6B19" w:rsidP="0037521A">
      <w:pPr>
        <w:pStyle w:val="affe"/>
        <w:numPr>
          <w:ilvl w:val="0"/>
          <w:numId w:val="19"/>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 xml:space="preserve">систематизация, сопоставление, анализ и обобщение имеющихся в тексте идей и информации, их интерпретация и преобразование. </w:t>
      </w:r>
    </w:p>
    <w:p w:rsidR="00DC6B19" w:rsidRPr="002C0A25" w:rsidRDefault="00DC6B19" w:rsidP="00DC1028">
      <w:pPr>
        <w:tabs>
          <w:tab w:val="left" w:pos="142"/>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2C0A25" w:rsidRDefault="00DC6B19" w:rsidP="00DC1028">
      <w:pPr>
        <w:pStyle w:val="Zag3"/>
        <w:tabs>
          <w:tab w:val="left" w:pos="142"/>
          <w:tab w:val="left" w:leader="dot" w:pos="624"/>
        </w:tabs>
        <w:spacing w:after="0" w:line="240" w:lineRule="auto"/>
        <w:ind w:firstLine="709"/>
        <w:jc w:val="both"/>
        <w:rPr>
          <w:rFonts w:eastAsia="@Arial Unicode MS"/>
          <w:i w:val="0"/>
          <w:iCs w:val="0"/>
          <w:color w:val="000000" w:themeColor="text1"/>
          <w:lang w:val="ru-RU"/>
        </w:rPr>
      </w:pPr>
      <w:r w:rsidRPr="002C0A25">
        <w:rPr>
          <w:rStyle w:val="Zag11"/>
          <w:rFonts w:eastAsia="@Arial Unicode MS"/>
          <w:i w:val="0"/>
          <w:iCs w:val="0"/>
          <w:color w:val="000000" w:themeColor="text1"/>
          <w:lang w:val="ru-RU"/>
        </w:rPr>
        <w:t xml:space="preserve">Выпускники получат возможность научиться </w:t>
      </w:r>
      <w:r w:rsidRPr="002C0A25">
        <w:rPr>
          <w:rStyle w:val="Zag11"/>
          <w:rFonts w:eastAsia="@Arial Unicode MS"/>
          <w:b/>
          <w:i w:val="0"/>
          <w:iCs w:val="0"/>
          <w:color w:val="000000" w:themeColor="text1"/>
          <w:lang w:val="ru-RU"/>
        </w:rPr>
        <w:t>самостоятельно организовывать</w:t>
      </w:r>
      <w:r w:rsidRPr="002C0A25">
        <w:rPr>
          <w:rStyle w:val="Zag11"/>
          <w:rFonts w:eastAsia="@Arial Unicode MS"/>
          <w:i w:val="0"/>
          <w:iCs w:val="0"/>
          <w:color w:val="000000" w:themeColor="text1"/>
          <w:lang w:val="ru-RU"/>
        </w:rPr>
        <w:t xml:space="preserve">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2C0A25" w:rsidRDefault="00880217"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 xml:space="preserve">Работа с текстом: </w:t>
      </w:r>
      <w:r w:rsidR="00653A76" w:rsidRPr="002C0A25">
        <w:rPr>
          <w:rFonts w:ascii="Times New Roman" w:hAnsi="Times New Roman" w:cs="Times New Roman"/>
          <w:b/>
          <w:i w:val="0"/>
          <w:color w:val="000000" w:themeColor="text1"/>
          <w:sz w:val="24"/>
          <w:szCs w:val="24"/>
        </w:rPr>
        <w:t>поиск информации и понимание прочитанного</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ac"/>
        <w:numPr>
          <w:ilvl w:val="0"/>
          <w:numId w:val="20"/>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находить в тексте конкретные сведения, факты, заданные в явном виде;</w:t>
      </w:r>
    </w:p>
    <w:p w:rsidR="00653A76" w:rsidRPr="002C0A25" w:rsidRDefault="00653A76" w:rsidP="0037521A">
      <w:pPr>
        <w:pStyle w:val="ac"/>
        <w:numPr>
          <w:ilvl w:val="0"/>
          <w:numId w:val="20"/>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определять тему и главную мысль текста;</w:t>
      </w:r>
    </w:p>
    <w:p w:rsidR="00653A76" w:rsidRPr="002C0A25" w:rsidRDefault="00653A76" w:rsidP="0037521A">
      <w:pPr>
        <w:pStyle w:val="ac"/>
        <w:numPr>
          <w:ilvl w:val="0"/>
          <w:numId w:val="20"/>
        </w:numPr>
        <w:spacing w:line="240" w:lineRule="auto"/>
        <w:rPr>
          <w:rFonts w:ascii="Times New Roman" w:hAnsi="Times New Roman"/>
          <w:color w:val="000000" w:themeColor="text1"/>
          <w:spacing w:val="-4"/>
          <w:sz w:val="24"/>
          <w:szCs w:val="24"/>
        </w:rPr>
      </w:pPr>
      <w:r w:rsidRPr="002C0A25">
        <w:rPr>
          <w:rFonts w:ascii="Times New Roman" w:hAnsi="Times New Roman"/>
          <w:color w:val="000000" w:themeColor="text1"/>
          <w:spacing w:val="-4"/>
          <w:sz w:val="24"/>
          <w:szCs w:val="24"/>
        </w:rPr>
        <w:t>делить тексты на смысловые части, составлять план текста;</w:t>
      </w:r>
    </w:p>
    <w:p w:rsidR="00653A76" w:rsidRPr="002C0A25" w:rsidRDefault="00653A76" w:rsidP="0037521A">
      <w:pPr>
        <w:pStyle w:val="ac"/>
        <w:numPr>
          <w:ilvl w:val="0"/>
          <w:numId w:val="20"/>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вычленять содержащиеся в тексте основные события и</w:t>
      </w:r>
      <w:r w:rsidRPr="002C0A25">
        <w:rPr>
          <w:rFonts w:ascii="Times New Roman" w:hAnsi="Times New Roman"/>
          <w:color w:val="000000" w:themeColor="text1"/>
          <w:spacing w:val="2"/>
          <w:sz w:val="24"/>
          <w:szCs w:val="24"/>
        </w:rPr>
        <w:br/>
      </w:r>
      <w:r w:rsidRPr="002C0A25">
        <w:rPr>
          <w:rFonts w:ascii="Times New Roman" w:hAnsi="Times New Roman"/>
          <w:color w:val="000000" w:themeColor="text1"/>
          <w:spacing w:val="-2"/>
          <w:sz w:val="24"/>
          <w:szCs w:val="24"/>
        </w:rPr>
        <w:t>ус</w:t>
      </w:r>
      <w:r w:rsidRPr="002C0A25">
        <w:rPr>
          <w:rFonts w:ascii="Times New Roman" w:hAnsi="Times New Roman"/>
          <w:color w:val="000000" w:themeColor="text1"/>
          <w:spacing w:val="2"/>
          <w:sz w:val="24"/>
          <w:szCs w:val="24"/>
        </w:rPr>
        <w:t>танавливать их последовательность; упорядочивать инфор</w:t>
      </w:r>
      <w:r w:rsidRPr="002C0A25">
        <w:rPr>
          <w:rFonts w:ascii="Times New Roman" w:hAnsi="Times New Roman"/>
          <w:color w:val="000000" w:themeColor="text1"/>
          <w:sz w:val="24"/>
          <w:szCs w:val="24"/>
        </w:rPr>
        <w:t>мацию по заданному основанию;</w:t>
      </w:r>
    </w:p>
    <w:p w:rsidR="00653A76" w:rsidRPr="002C0A25" w:rsidRDefault="00653A76" w:rsidP="0037521A">
      <w:pPr>
        <w:pStyle w:val="ac"/>
        <w:numPr>
          <w:ilvl w:val="0"/>
          <w:numId w:val="20"/>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сравнивать между собой объекты, описанные в тексте, </w:t>
      </w:r>
      <w:r w:rsidRPr="002C0A25">
        <w:rPr>
          <w:rFonts w:ascii="Times New Roman" w:hAnsi="Times New Roman"/>
          <w:color w:val="000000" w:themeColor="text1"/>
          <w:sz w:val="24"/>
          <w:szCs w:val="24"/>
        </w:rPr>
        <w:t>выделяя 2—3 существенных признака;</w:t>
      </w:r>
    </w:p>
    <w:p w:rsidR="00653A76" w:rsidRPr="002C0A25" w:rsidRDefault="00653A76" w:rsidP="0037521A">
      <w:pPr>
        <w:pStyle w:val="ac"/>
        <w:numPr>
          <w:ilvl w:val="0"/>
          <w:numId w:val="20"/>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2C0A25" w:rsidRDefault="00653A76" w:rsidP="0037521A">
      <w:pPr>
        <w:pStyle w:val="ac"/>
        <w:numPr>
          <w:ilvl w:val="0"/>
          <w:numId w:val="20"/>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понимать информацию, представленную разными способами: словесно, в виде таблицы, схемы, диаграммы;</w:t>
      </w:r>
    </w:p>
    <w:p w:rsidR="00653A76" w:rsidRPr="002C0A25" w:rsidRDefault="00653A76" w:rsidP="0037521A">
      <w:pPr>
        <w:pStyle w:val="ac"/>
        <w:numPr>
          <w:ilvl w:val="0"/>
          <w:numId w:val="20"/>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понимать текст, опираясь не только на содержащуюся в нём информацию, но и на жанр, структуру, выразительные средства текста;</w:t>
      </w:r>
    </w:p>
    <w:p w:rsidR="00653A76" w:rsidRPr="002C0A25" w:rsidRDefault="00653A76" w:rsidP="0037521A">
      <w:pPr>
        <w:pStyle w:val="ac"/>
        <w:numPr>
          <w:ilvl w:val="0"/>
          <w:numId w:val="20"/>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2C0A25" w:rsidRDefault="00653A76" w:rsidP="0037521A">
      <w:pPr>
        <w:pStyle w:val="ac"/>
        <w:numPr>
          <w:ilvl w:val="0"/>
          <w:numId w:val="20"/>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ориентироваться в соответствующих возрасту словарях и справочниках.</w:t>
      </w:r>
    </w:p>
    <w:p w:rsidR="00653A76" w:rsidRPr="002C0A25" w:rsidRDefault="00653A76" w:rsidP="00DC1028">
      <w:pPr>
        <w:pStyle w:val="a4"/>
        <w:spacing w:line="240" w:lineRule="auto"/>
        <w:ind w:firstLine="0"/>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653A76" w:rsidRPr="002C0A25" w:rsidRDefault="00653A76" w:rsidP="0037521A">
      <w:pPr>
        <w:pStyle w:val="ac"/>
        <w:numPr>
          <w:ilvl w:val="0"/>
          <w:numId w:val="21"/>
        </w:numPr>
        <w:spacing w:line="240" w:lineRule="auto"/>
        <w:rPr>
          <w:rFonts w:ascii="Times New Roman" w:hAnsi="Times New Roman"/>
          <w:i/>
          <w:iCs/>
          <w:color w:val="000000" w:themeColor="text1"/>
          <w:spacing w:val="-2"/>
          <w:sz w:val="24"/>
          <w:szCs w:val="24"/>
        </w:rPr>
      </w:pPr>
      <w:r w:rsidRPr="002C0A25">
        <w:rPr>
          <w:rFonts w:ascii="Times New Roman" w:hAnsi="Times New Roman"/>
          <w:i/>
          <w:iCs/>
          <w:color w:val="000000" w:themeColor="text1"/>
          <w:spacing w:val="-4"/>
          <w:sz w:val="24"/>
          <w:szCs w:val="24"/>
        </w:rPr>
        <w:t>использовать формальные элементы текста (например,</w:t>
      </w:r>
      <w:r w:rsidRPr="002C0A25">
        <w:rPr>
          <w:rFonts w:ascii="Times New Roman" w:hAnsi="Times New Roman"/>
          <w:i/>
          <w:iCs/>
          <w:color w:val="000000" w:themeColor="text1"/>
          <w:spacing w:val="-4"/>
          <w:sz w:val="24"/>
          <w:szCs w:val="24"/>
        </w:rPr>
        <w:br/>
      </w:r>
      <w:r w:rsidRPr="002C0A25">
        <w:rPr>
          <w:rFonts w:ascii="Times New Roman" w:hAnsi="Times New Roman"/>
          <w:i/>
          <w:iCs/>
          <w:color w:val="000000" w:themeColor="text1"/>
          <w:spacing w:val="-2"/>
          <w:sz w:val="24"/>
          <w:szCs w:val="24"/>
        </w:rPr>
        <w:t>подзаголовки, сноски) для поиска нужной информации;</w:t>
      </w:r>
    </w:p>
    <w:p w:rsidR="00653A76" w:rsidRPr="002C0A25" w:rsidRDefault="00653A76" w:rsidP="0037521A">
      <w:pPr>
        <w:pStyle w:val="ac"/>
        <w:numPr>
          <w:ilvl w:val="0"/>
          <w:numId w:val="21"/>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работать с несколькими источниками информации;</w:t>
      </w:r>
    </w:p>
    <w:p w:rsidR="00653A76" w:rsidRPr="002C0A25" w:rsidRDefault="00653A76" w:rsidP="0037521A">
      <w:pPr>
        <w:pStyle w:val="ac"/>
        <w:numPr>
          <w:ilvl w:val="0"/>
          <w:numId w:val="21"/>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lastRenderedPageBreak/>
        <w:t>сопоставлять информацию, полученную из нескольких источников.</w:t>
      </w:r>
    </w:p>
    <w:p w:rsidR="00653A76" w:rsidRPr="002C0A25" w:rsidRDefault="00653A76" w:rsidP="00DC1028">
      <w:pPr>
        <w:pStyle w:val="41"/>
        <w:spacing w:before="0" w:after="0" w:line="240" w:lineRule="auto"/>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Работа с текстом:</w:t>
      </w:r>
      <w:r w:rsidR="009608AB" w:rsidRPr="002C0A25">
        <w:rPr>
          <w:rFonts w:ascii="Times New Roman" w:hAnsi="Times New Roman" w:cs="Times New Roman"/>
          <w:b/>
          <w:i w:val="0"/>
          <w:color w:val="000000" w:themeColor="text1"/>
          <w:sz w:val="24"/>
          <w:szCs w:val="24"/>
        </w:rPr>
        <w:t xml:space="preserve"> </w:t>
      </w:r>
      <w:r w:rsidRPr="002C0A25">
        <w:rPr>
          <w:rFonts w:ascii="Times New Roman" w:hAnsi="Times New Roman" w:cs="Times New Roman"/>
          <w:b/>
          <w:i w:val="0"/>
          <w:color w:val="000000" w:themeColor="text1"/>
          <w:sz w:val="24"/>
          <w:szCs w:val="24"/>
        </w:rPr>
        <w:t>преобразование и интерпретация информации</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ac"/>
        <w:numPr>
          <w:ilvl w:val="0"/>
          <w:numId w:val="22"/>
        </w:numPr>
        <w:spacing w:line="240" w:lineRule="auto"/>
        <w:rPr>
          <w:rFonts w:ascii="Times New Roman" w:hAnsi="Times New Roman"/>
          <w:color w:val="000000" w:themeColor="text1"/>
          <w:spacing w:val="-4"/>
          <w:sz w:val="24"/>
          <w:szCs w:val="24"/>
        </w:rPr>
      </w:pPr>
      <w:r w:rsidRPr="002C0A25">
        <w:rPr>
          <w:rFonts w:ascii="Times New Roman" w:hAnsi="Times New Roman"/>
          <w:color w:val="000000" w:themeColor="text1"/>
          <w:spacing w:val="-4"/>
          <w:sz w:val="24"/>
          <w:szCs w:val="24"/>
        </w:rPr>
        <w:t>пересказывать текст подробно и сжато, устно и письменно;</w:t>
      </w:r>
    </w:p>
    <w:p w:rsidR="00653A76" w:rsidRPr="002C0A25" w:rsidRDefault="00653A76" w:rsidP="0037521A">
      <w:pPr>
        <w:pStyle w:val="ac"/>
        <w:numPr>
          <w:ilvl w:val="0"/>
          <w:numId w:val="22"/>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соотносить факты с общей идеей текста, устанавливать простые связи, не показанные в тексте напрямую;</w:t>
      </w:r>
    </w:p>
    <w:p w:rsidR="00653A76" w:rsidRPr="002C0A25" w:rsidRDefault="00653A76" w:rsidP="0037521A">
      <w:pPr>
        <w:pStyle w:val="ac"/>
        <w:numPr>
          <w:ilvl w:val="0"/>
          <w:numId w:val="22"/>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формулировать несложные выводы, основываясь на тексте; находить аргументы, подтверждающие вывод;</w:t>
      </w:r>
    </w:p>
    <w:p w:rsidR="00653A76" w:rsidRPr="002C0A25" w:rsidRDefault="00653A76" w:rsidP="0037521A">
      <w:pPr>
        <w:pStyle w:val="ac"/>
        <w:numPr>
          <w:ilvl w:val="0"/>
          <w:numId w:val="22"/>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сопоставлять и обобщать содержащуюся в разных частях текста информацию;</w:t>
      </w:r>
    </w:p>
    <w:p w:rsidR="00653A76" w:rsidRPr="002C0A25" w:rsidRDefault="00653A76" w:rsidP="0037521A">
      <w:pPr>
        <w:pStyle w:val="ac"/>
        <w:numPr>
          <w:ilvl w:val="0"/>
          <w:numId w:val="22"/>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составлять на основании текста небольшое монологическое высказывание, отвечая на поставленный вопрос.</w:t>
      </w:r>
    </w:p>
    <w:p w:rsidR="00653A76" w:rsidRPr="002C0A25" w:rsidRDefault="00653A76" w:rsidP="00DC1028">
      <w:pPr>
        <w:pStyle w:val="a4"/>
        <w:spacing w:line="240" w:lineRule="auto"/>
        <w:ind w:firstLine="0"/>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653A76" w:rsidRPr="002C0A25" w:rsidRDefault="00653A76" w:rsidP="0037521A">
      <w:pPr>
        <w:pStyle w:val="ac"/>
        <w:numPr>
          <w:ilvl w:val="0"/>
          <w:numId w:val="23"/>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pacing w:val="2"/>
          <w:sz w:val="24"/>
          <w:szCs w:val="24"/>
        </w:rPr>
        <w:t xml:space="preserve">делать выписки из прочитанных текстов с учётом </w:t>
      </w:r>
      <w:r w:rsidRPr="002C0A25">
        <w:rPr>
          <w:rFonts w:ascii="Times New Roman" w:hAnsi="Times New Roman"/>
          <w:i/>
          <w:iCs/>
          <w:color w:val="000000" w:themeColor="text1"/>
          <w:sz w:val="24"/>
          <w:szCs w:val="24"/>
        </w:rPr>
        <w:t>цели их дальнейшего использования;</w:t>
      </w:r>
    </w:p>
    <w:p w:rsidR="00653A76" w:rsidRPr="002C0A25" w:rsidRDefault="00653A76" w:rsidP="0037521A">
      <w:pPr>
        <w:pStyle w:val="ac"/>
        <w:numPr>
          <w:ilvl w:val="0"/>
          <w:numId w:val="23"/>
        </w:numPr>
        <w:spacing w:line="240" w:lineRule="auto"/>
        <w:rPr>
          <w:rFonts w:ascii="Times New Roman" w:hAnsi="Times New Roman"/>
          <w:color w:val="000000" w:themeColor="text1"/>
          <w:sz w:val="24"/>
          <w:szCs w:val="24"/>
        </w:rPr>
      </w:pPr>
      <w:r w:rsidRPr="002C0A25">
        <w:rPr>
          <w:rFonts w:ascii="Times New Roman" w:hAnsi="Times New Roman"/>
          <w:i/>
          <w:iCs/>
          <w:color w:val="000000" w:themeColor="text1"/>
          <w:sz w:val="24"/>
          <w:szCs w:val="24"/>
        </w:rPr>
        <w:t>составлять небольшие письменные аннотации к тексту, отзывы опроч</w:t>
      </w:r>
      <w:r w:rsidRPr="002C0A25">
        <w:rPr>
          <w:rFonts w:ascii="Times New Roman" w:hAnsi="Times New Roman"/>
          <w:iCs/>
          <w:color w:val="000000" w:themeColor="text1"/>
          <w:sz w:val="24"/>
          <w:szCs w:val="24"/>
        </w:rPr>
        <w:t>итанном</w:t>
      </w:r>
      <w:r w:rsidRPr="002C0A25">
        <w:rPr>
          <w:rFonts w:ascii="Times New Roman" w:hAnsi="Times New Roman"/>
          <w:color w:val="000000" w:themeColor="text1"/>
          <w:sz w:val="24"/>
          <w:szCs w:val="24"/>
        </w:rPr>
        <w:t>.</w:t>
      </w:r>
    </w:p>
    <w:p w:rsidR="00653A76" w:rsidRPr="002C0A25" w:rsidRDefault="00653A76" w:rsidP="00DC1028">
      <w:pPr>
        <w:pStyle w:val="41"/>
        <w:spacing w:before="0" w:after="0" w:line="240" w:lineRule="auto"/>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Работа с текстом: оценка информации</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ac"/>
        <w:numPr>
          <w:ilvl w:val="0"/>
          <w:numId w:val="2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высказывать оценочные суждения и свою точку зрения о прочитанном тексте;</w:t>
      </w:r>
    </w:p>
    <w:p w:rsidR="00653A76" w:rsidRPr="002C0A25" w:rsidRDefault="00653A76" w:rsidP="0037521A">
      <w:pPr>
        <w:pStyle w:val="ac"/>
        <w:numPr>
          <w:ilvl w:val="0"/>
          <w:numId w:val="2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оценивать содержание, языковые особенности и струк</w:t>
      </w:r>
      <w:r w:rsidRPr="002C0A25">
        <w:rPr>
          <w:rFonts w:ascii="Times New Roman" w:hAnsi="Times New Roman"/>
          <w:color w:val="000000" w:themeColor="text1"/>
          <w:sz w:val="24"/>
          <w:szCs w:val="24"/>
        </w:rPr>
        <w:t>туру текста; определять место и роль иллюстративного ряда в тексте;</w:t>
      </w:r>
    </w:p>
    <w:p w:rsidR="00653A76" w:rsidRPr="002C0A25" w:rsidRDefault="00653A76" w:rsidP="0037521A">
      <w:pPr>
        <w:pStyle w:val="ac"/>
        <w:numPr>
          <w:ilvl w:val="0"/>
          <w:numId w:val="2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на основе имеющихся знаний, жизненного опыта подвергать сомнению достоверность прочитанного, обнаружи</w:t>
      </w:r>
      <w:r w:rsidRPr="002C0A25">
        <w:rPr>
          <w:rFonts w:ascii="Times New Roman" w:hAnsi="Times New Roman"/>
          <w:color w:val="000000" w:themeColor="text1"/>
          <w:sz w:val="24"/>
          <w:szCs w:val="24"/>
        </w:rPr>
        <w:t>вать недостоверность получаемых сведений, пробелы в информации и находить пути восполнения этих пробелов;</w:t>
      </w:r>
    </w:p>
    <w:p w:rsidR="00653A76" w:rsidRPr="002C0A25" w:rsidRDefault="00653A76" w:rsidP="0037521A">
      <w:pPr>
        <w:pStyle w:val="ac"/>
        <w:numPr>
          <w:ilvl w:val="0"/>
          <w:numId w:val="2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участвовать в учебном диалоге при обсуждении прочитанного или прослушанного текста.</w:t>
      </w:r>
    </w:p>
    <w:p w:rsidR="00653A76" w:rsidRPr="002C0A25" w:rsidRDefault="00653A76" w:rsidP="00DC1028">
      <w:pPr>
        <w:pStyle w:val="ae"/>
        <w:spacing w:line="240" w:lineRule="auto"/>
        <w:ind w:firstLine="0"/>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ac"/>
        <w:numPr>
          <w:ilvl w:val="0"/>
          <w:numId w:val="25"/>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сопоставлять различные точки зрения;</w:t>
      </w:r>
    </w:p>
    <w:p w:rsidR="00653A76" w:rsidRPr="002C0A25" w:rsidRDefault="00653A76" w:rsidP="0037521A">
      <w:pPr>
        <w:pStyle w:val="ac"/>
        <w:numPr>
          <w:ilvl w:val="0"/>
          <w:numId w:val="25"/>
        </w:numPr>
        <w:spacing w:line="240" w:lineRule="auto"/>
        <w:rPr>
          <w:rFonts w:ascii="Times New Roman" w:hAnsi="Times New Roman"/>
          <w:i/>
          <w:iCs/>
          <w:color w:val="000000" w:themeColor="text1"/>
          <w:spacing w:val="-2"/>
          <w:sz w:val="24"/>
          <w:szCs w:val="24"/>
        </w:rPr>
      </w:pPr>
      <w:r w:rsidRPr="002C0A25">
        <w:rPr>
          <w:rFonts w:ascii="Times New Roman" w:hAnsi="Times New Roman"/>
          <w:i/>
          <w:iCs/>
          <w:color w:val="000000" w:themeColor="text1"/>
          <w:spacing w:val="-2"/>
          <w:sz w:val="24"/>
          <w:szCs w:val="24"/>
        </w:rPr>
        <w:t>соотносить позицию автора с собственной точкой зрения;</w:t>
      </w:r>
    </w:p>
    <w:p w:rsidR="00653A76" w:rsidRPr="002C0A25" w:rsidRDefault="00653A76" w:rsidP="0037521A">
      <w:pPr>
        <w:pStyle w:val="ac"/>
        <w:numPr>
          <w:ilvl w:val="0"/>
          <w:numId w:val="25"/>
        </w:numPr>
        <w:spacing w:line="240" w:lineRule="auto"/>
        <w:rPr>
          <w:rFonts w:ascii="Times New Roman" w:hAnsi="Times New Roman"/>
          <w:i/>
          <w:iCs/>
          <w:color w:val="000000" w:themeColor="text1"/>
          <w:spacing w:val="-2"/>
          <w:sz w:val="24"/>
          <w:szCs w:val="24"/>
        </w:rPr>
      </w:pPr>
      <w:r w:rsidRPr="002C0A25">
        <w:rPr>
          <w:rFonts w:ascii="Times New Roman" w:hAnsi="Times New Roman"/>
          <w:i/>
          <w:iCs/>
          <w:color w:val="000000" w:themeColor="text1"/>
          <w:spacing w:val="-2"/>
          <w:sz w:val="24"/>
          <w:szCs w:val="24"/>
        </w:rPr>
        <w:t>в процессе работы с одним или несколькими источниками выявлять достоверную (противоречивую) информацию.</w:t>
      </w:r>
    </w:p>
    <w:p w:rsidR="00D748C1" w:rsidRPr="002C0A25" w:rsidRDefault="00D748C1" w:rsidP="00DC1028">
      <w:pPr>
        <w:pStyle w:val="ac"/>
        <w:spacing w:line="240" w:lineRule="auto"/>
        <w:ind w:left="1400" w:firstLine="0"/>
        <w:rPr>
          <w:rFonts w:ascii="Times New Roman" w:hAnsi="Times New Roman"/>
          <w:i/>
          <w:iCs/>
          <w:color w:val="000000" w:themeColor="text1"/>
          <w:spacing w:val="-2"/>
          <w:sz w:val="24"/>
          <w:szCs w:val="24"/>
        </w:rPr>
      </w:pPr>
    </w:p>
    <w:p w:rsidR="00653A76" w:rsidRPr="002C0A25" w:rsidRDefault="00EF3564" w:rsidP="00BB59BF">
      <w:pPr>
        <w:pStyle w:val="afe"/>
        <w:numPr>
          <w:ilvl w:val="3"/>
          <w:numId w:val="2"/>
        </w:numPr>
        <w:tabs>
          <w:tab w:val="left" w:pos="709"/>
        </w:tabs>
        <w:spacing w:line="240" w:lineRule="auto"/>
        <w:ind w:left="0" w:firstLine="709"/>
        <w:jc w:val="center"/>
        <w:rPr>
          <w:bCs/>
          <w:color w:val="000000" w:themeColor="text1"/>
          <w:sz w:val="24"/>
        </w:rPr>
      </w:pPr>
      <w:bookmarkStart w:id="20" w:name="_Toc288394060"/>
      <w:bookmarkStart w:id="21" w:name="_Toc288410527"/>
      <w:bookmarkStart w:id="22" w:name="_Toc288410656"/>
      <w:bookmarkStart w:id="23" w:name="_Toc294246071"/>
      <w:r w:rsidRPr="002C0A25">
        <w:rPr>
          <w:color w:val="000000" w:themeColor="text1"/>
          <w:sz w:val="24"/>
        </w:rPr>
        <w:t xml:space="preserve">Формирование </w:t>
      </w:r>
      <w:r w:rsidR="00653A76" w:rsidRPr="002C0A25">
        <w:rPr>
          <w:color w:val="000000" w:themeColor="text1"/>
          <w:sz w:val="24"/>
        </w:rPr>
        <w:t>ИКТ­компетентности</w:t>
      </w:r>
      <w:r w:rsidR="00D748C1" w:rsidRPr="002C0A25">
        <w:rPr>
          <w:color w:val="000000" w:themeColor="text1"/>
          <w:sz w:val="24"/>
        </w:rPr>
        <w:t xml:space="preserve"> о</w:t>
      </w:r>
      <w:r w:rsidR="00653A76" w:rsidRPr="002C0A25">
        <w:rPr>
          <w:color w:val="000000" w:themeColor="text1"/>
          <w:sz w:val="24"/>
        </w:rPr>
        <w:t>бучающихся(метапредметные результаты)</w:t>
      </w:r>
      <w:bookmarkEnd w:id="20"/>
      <w:bookmarkEnd w:id="21"/>
      <w:bookmarkEnd w:id="22"/>
      <w:bookmarkEnd w:id="23"/>
    </w:p>
    <w:p w:rsidR="00D748C1" w:rsidRPr="002C0A25" w:rsidRDefault="00D748C1" w:rsidP="00BB59BF">
      <w:pPr>
        <w:pStyle w:val="aff8"/>
        <w:tabs>
          <w:tab w:val="left" w:pos="142"/>
          <w:tab w:val="left" w:pos="8789"/>
        </w:tabs>
        <w:ind w:firstLine="709"/>
        <w:jc w:val="center"/>
        <w:rPr>
          <w:rStyle w:val="Zag11"/>
          <w:rFonts w:eastAsia="@Arial Unicode MS"/>
          <w:color w:val="000000" w:themeColor="text1"/>
          <w:lang w:val="ru-RU"/>
        </w:rPr>
      </w:pPr>
    </w:p>
    <w:p w:rsidR="00DC6B19" w:rsidRPr="002C0A25" w:rsidRDefault="00DC6B19" w:rsidP="00DC1028">
      <w:pPr>
        <w:pStyle w:val="aff8"/>
        <w:tabs>
          <w:tab w:val="left" w:pos="142"/>
          <w:tab w:val="left" w:pos="8789"/>
        </w:tabs>
        <w:ind w:firstLine="709"/>
        <w:rPr>
          <w:rStyle w:val="Zag11"/>
          <w:rFonts w:eastAsia="@Arial Unicode MS"/>
          <w:color w:val="000000" w:themeColor="text1"/>
          <w:lang w:val="ru-RU"/>
        </w:rPr>
      </w:pPr>
      <w:r w:rsidRPr="002C0A25">
        <w:rPr>
          <w:rStyle w:val="Zag11"/>
          <w:rFonts w:eastAsia="@Arial Unicode MS"/>
          <w:color w:val="000000" w:themeColor="text1"/>
          <w:lang w:val="ru-RU"/>
        </w:rPr>
        <w:t xml:space="preserve">В результате изучения </w:t>
      </w:r>
      <w:r w:rsidRPr="002C0A25">
        <w:rPr>
          <w:rStyle w:val="Zag11"/>
          <w:rFonts w:eastAsia="@Arial Unicode MS"/>
          <w:b/>
          <w:bCs/>
          <w:color w:val="000000" w:themeColor="text1"/>
          <w:lang w:val="ru-RU"/>
        </w:rPr>
        <w:t xml:space="preserve">всех без исключения предметов </w:t>
      </w:r>
      <w:r w:rsidRPr="002C0A25">
        <w:rPr>
          <w:rStyle w:val="Zag11"/>
          <w:rFonts w:eastAsia="@Arial Unicode MS"/>
          <w:color w:val="000000" w:themeColor="text1"/>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2C0A25" w:rsidRDefault="00DC6B19" w:rsidP="00DC1028">
      <w:pPr>
        <w:pStyle w:val="aff8"/>
        <w:tabs>
          <w:tab w:val="left" w:pos="142"/>
        </w:tabs>
        <w:ind w:firstLine="709"/>
        <w:rPr>
          <w:rStyle w:val="Zag11"/>
          <w:rFonts w:eastAsia="@Arial Unicode MS"/>
          <w:color w:val="000000" w:themeColor="text1"/>
          <w:lang w:val="ru-RU"/>
        </w:rPr>
      </w:pPr>
      <w:r w:rsidRPr="002C0A25">
        <w:rPr>
          <w:rStyle w:val="Zag11"/>
          <w:rFonts w:eastAsia="@Arial Unicode MS"/>
          <w:color w:val="000000" w:themeColor="text1"/>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2C0A25" w:rsidRDefault="00DC6B19" w:rsidP="00DC1028">
      <w:pPr>
        <w:pStyle w:val="aff8"/>
        <w:tabs>
          <w:tab w:val="left" w:pos="142"/>
        </w:tabs>
        <w:ind w:firstLine="709"/>
        <w:rPr>
          <w:rStyle w:val="Zag11"/>
          <w:rFonts w:eastAsia="@Arial Unicode MS"/>
          <w:color w:val="000000" w:themeColor="text1"/>
          <w:lang w:val="ru-RU"/>
        </w:rPr>
      </w:pPr>
      <w:r w:rsidRPr="002C0A25">
        <w:rPr>
          <w:rStyle w:val="Zag11"/>
          <w:rFonts w:eastAsia="@Arial Unicode MS"/>
          <w:color w:val="000000" w:themeColor="text1"/>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2C0A25" w:rsidRDefault="00DC6B19" w:rsidP="00DC1028">
      <w:pPr>
        <w:pStyle w:val="aff8"/>
        <w:tabs>
          <w:tab w:val="left" w:pos="142"/>
        </w:tabs>
        <w:ind w:firstLine="709"/>
        <w:rPr>
          <w:rStyle w:val="Zag11"/>
          <w:rFonts w:eastAsia="@Arial Unicode MS"/>
          <w:color w:val="000000" w:themeColor="text1"/>
          <w:lang w:val="ru-RU"/>
        </w:rPr>
      </w:pPr>
      <w:r w:rsidRPr="002C0A25">
        <w:rPr>
          <w:rStyle w:val="Zag11"/>
          <w:rFonts w:eastAsia="@Arial Unicode MS"/>
          <w:color w:val="000000" w:themeColor="text1"/>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2C0A25" w:rsidRDefault="00DC6B19" w:rsidP="00DC1028">
      <w:pPr>
        <w:pStyle w:val="aff8"/>
        <w:tabs>
          <w:tab w:val="left" w:pos="142"/>
        </w:tabs>
        <w:ind w:firstLine="709"/>
        <w:rPr>
          <w:rStyle w:val="Zag11"/>
          <w:rFonts w:eastAsia="@Arial Unicode MS"/>
          <w:color w:val="000000" w:themeColor="text1"/>
          <w:lang w:val="ru-RU"/>
        </w:rPr>
      </w:pPr>
      <w:r w:rsidRPr="002C0A25">
        <w:rPr>
          <w:rStyle w:val="Zag11"/>
          <w:rFonts w:eastAsia="@Arial Unicode MS"/>
          <w:color w:val="000000" w:themeColor="text1"/>
          <w:lang w:val="ru-RU"/>
        </w:rPr>
        <w:lastRenderedPageBreak/>
        <w:t>Они научатся планировать, проектировать и моделировать процессы в простых учебных и практических ситуациях.</w:t>
      </w:r>
    </w:p>
    <w:p w:rsidR="00DC6B19" w:rsidRPr="002C0A25" w:rsidRDefault="00DC6B19" w:rsidP="00DC1028">
      <w:pPr>
        <w:pStyle w:val="aff8"/>
        <w:tabs>
          <w:tab w:val="left" w:pos="142"/>
        </w:tabs>
        <w:ind w:firstLine="709"/>
        <w:rPr>
          <w:rStyle w:val="Zag11"/>
          <w:rFonts w:eastAsia="@Arial Unicode MS"/>
          <w:color w:val="000000" w:themeColor="text1"/>
          <w:lang w:val="ru-RU"/>
        </w:rPr>
      </w:pPr>
      <w:r w:rsidRPr="002C0A25">
        <w:rPr>
          <w:rStyle w:val="Zag11"/>
          <w:rFonts w:eastAsia="@Arial Unicode MS"/>
          <w:color w:val="000000" w:themeColor="text1"/>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2C0A25" w:rsidRDefault="00611D3D" w:rsidP="00DC1028">
      <w:pPr>
        <w:pStyle w:val="41"/>
        <w:spacing w:before="0" w:after="0" w:line="240" w:lineRule="auto"/>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Знакомство со средствами ИКТ, </w:t>
      </w:r>
      <w:r w:rsidR="00653A76" w:rsidRPr="002C0A25">
        <w:rPr>
          <w:rFonts w:ascii="Times New Roman" w:hAnsi="Times New Roman" w:cs="Times New Roman"/>
          <w:b/>
          <w:i w:val="0"/>
          <w:color w:val="000000" w:themeColor="text1"/>
          <w:sz w:val="24"/>
          <w:szCs w:val="24"/>
        </w:rPr>
        <w:t>гигиена работы с компьютером</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ac"/>
        <w:numPr>
          <w:ilvl w:val="0"/>
          <w:numId w:val="26"/>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2C0A25" w:rsidRDefault="00653A76" w:rsidP="0037521A">
      <w:pPr>
        <w:pStyle w:val="ac"/>
        <w:numPr>
          <w:ilvl w:val="0"/>
          <w:numId w:val="26"/>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организовывать систему папок для хранения собственной информации в компьютере.</w:t>
      </w:r>
    </w:p>
    <w:p w:rsidR="00653A76" w:rsidRPr="002C0A25" w:rsidRDefault="00653A76" w:rsidP="00DC1028">
      <w:pPr>
        <w:pStyle w:val="41"/>
        <w:spacing w:before="0" w:after="0" w:line="240" w:lineRule="auto"/>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Технология ввода информации в компьютер:ввод тек</w:t>
      </w:r>
      <w:r w:rsidR="00611D3D" w:rsidRPr="002C0A25">
        <w:rPr>
          <w:rFonts w:ascii="Times New Roman" w:hAnsi="Times New Roman" w:cs="Times New Roman"/>
          <w:b/>
          <w:i w:val="0"/>
          <w:color w:val="000000" w:themeColor="text1"/>
          <w:sz w:val="24"/>
          <w:szCs w:val="24"/>
        </w:rPr>
        <w:t>ста, запись звука, изображения, </w:t>
      </w:r>
      <w:r w:rsidRPr="002C0A25">
        <w:rPr>
          <w:rFonts w:ascii="Times New Roman" w:hAnsi="Times New Roman" w:cs="Times New Roman"/>
          <w:b/>
          <w:i w:val="0"/>
          <w:color w:val="000000" w:themeColor="text1"/>
          <w:sz w:val="24"/>
          <w:szCs w:val="24"/>
        </w:rPr>
        <w:t>цифровых данных</w:t>
      </w:r>
    </w:p>
    <w:p w:rsidR="00653A76" w:rsidRPr="002C0A25" w:rsidRDefault="00653A76" w:rsidP="00DC1028">
      <w:pPr>
        <w:pStyle w:val="a4"/>
        <w:spacing w:line="240" w:lineRule="auto"/>
        <w:ind w:firstLine="0"/>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DC6B19" w:rsidRPr="002C0A25" w:rsidRDefault="00653A76" w:rsidP="0037521A">
      <w:pPr>
        <w:pStyle w:val="ac"/>
        <w:numPr>
          <w:ilvl w:val="0"/>
          <w:numId w:val="27"/>
        </w:numPr>
        <w:spacing w:line="240" w:lineRule="auto"/>
        <w:rPr>
          <w:rStyle w:val="Zag11"/>
          <w:rFonts w:ascii="Times New Roman" w:eastAsia="@Arial Unicode MS" w:hAnsi="Times New Roman"/>
          <w:color w:val="000000" w:themeColor="text1"/>
          <w:sz w:val="24"/>
          <w:szCs w:val="24"/>
        </w:rPr>
      </w:pPr>
      <w:r w:rsidRPr="002C0A25">
        <w:rPr>
          <w:rFonts w:ascii="Times New Roman" w:hAnsi="Times New Roman"/>
          <w:color w:val="000000" w:themeColor="text1"/>
          <w:spacing w:val="-2"/>
          <w:sz w:val="24"/>
          <w:szCs w:val="24"/>
        </w:rPr>
        <w:t>вводить информацию в компьютер с использованием раз</w:t>
      </w:r>
      <w:r w:rsidRPr="002C0A25">
        <w:rPr>
          <w:rFonts w:ascii="Times New Roman" w:hAnsi="Times New Roman"/>
          <w:color w:val="000000" w:themeColor="text1"/>
          <w:sz w:val="24"/>
          <w:szCs w:val="24"/>
        </w:rPr>
        <w:t>личных технических средств (фото</w:t>
      </w:r>
      <w:r w:rsidRPr="002C0A25">
        <w:rPr>
          <w:rFonts w:ascii="Times New Roman" w:hAnsi="Times New Roman"/>
          <w:color w:val="000000" w:themeColor="text1"/>
          <w:sz w:val="24"/>
          <w:szCs w:val="24"/>
        </w:rPr>
        <w:noBreakHyphen/>
        <w:t xml:space="preserve"> и видеокамеры, микрофона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т.</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д.), сохранять полученную информацию</w:t>
      </w:r>
      <w:r w:rsidR="00DC6B19" w:rsidRPr="002C0A25">
        <w:rPr>
          <w:rFonts w:ascii="Times New Roman" w:hAnsi="Times New Roman"/>
          <w:color w:val="000000" w:themeColor="text1"/>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2C0A25">
        <w:rPr>
          <w:rStyle w:val="Zag11"/>
          <w:rFonts w:ascii="Times New Roman" w:eastAsia="@Arial Unicode MS" w:hAnsi="Times New Roman"/>
          <w:color w:val="000000" w:themeColor="text1"/>
          <w:sz w:val="24"/>
          <w:szCs w:val="24"/>
        </w:rPr>
        <w:t>;</w:t>
      </w:r>
    </w:p>
    <w:p w:rsidR="00653A76" w:rsidRPr="002C0A25" w:rsidRDefault="00653A76" w:rsidP="0037521A">
      <w:pPr>
        <w:pStyle w:val="ac"/>
        <w:numPr>
          <w:ilvl w:val="0"/>
          <w:numId w:val="27"/>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рисовать </w:t>
      </w:r>
      <w:r w:rsidR="00DC6B19" w:rsidRPr="002C0A25">
        <w:rPr>
          <w:rStyle w:val="Zag11"/>
          <w:rFonts w:ascii="Times New Roman" w:eastAsia="@Arial Unicode MS" w:hAnsi="Times New Roman"/>
          <w:color w:val="000000" w:themeColor="text1"/>
          <w:sz w:val="24"/>
          <w:szCs w:val="24"/>
        </w:rPr>
        <w:t>(создавать простые изображения)</w:t>
      </w:r>
      <w:r w:rsidRPr="002C0A25">
        <w:rPr>
          <w:rFonts w:ascii="Times New Roman" w:hAnsi="Times New Roman"/>
          <w:color w:val="000000" w:themeColor="text1"/>
          <w:sz w:val="24"/>
          <w:szCs w:val="24"/>
        </w:rPr>
        <w:t>на графическом планшете;</w:t>
      </w:r>
    </w:p>
    <w:p w:rsidR="00653A76" w:rsidRPr="002C0A25" w:rsidRDefault="00653A76" w:rsidP="0037521A">
      <w:pPr>
        <w:pStyle w:val="ac"/>
        <w:numPr>
          <w:ilvl w:val="0"/>
          <w:numId w:val="27"/>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сканировать рисунки и тексты.</w:t>
      </w:r>
    </w:p>
    <w:p w:rsidR="00653A76" w:rsidRPr="002C0A25" w:rsidRDefault="00653A76" w:rsidP="00DC1028">
      <w:pPr>
        <w:pStyle w:val="a4"/>
        <w:spacing w:line="240" w:lineRule="auto"/>
        <w:ind w:firstLine="0"/>
        <w:rPr>
          <w:rFonts w:ascii="Times New Roman" w:hAnsi="Times New Roman"/>
          <w:iCs/>
          <w:color w:val="000000" w:themeColor="text1"/>
          <w:sz w:val="24"/>
          <w:szCs w:val="24"/>
        </w:rPr>
      </w:pPr>
      <w:r w:rsidRPr="002C0A25">
        <w:rPr>
          <w:rFonts w:ascii="Times New Roman" w:hAnsi="Times New Roman"/>
          <w:b/>
          <w:iCs/>
          <w:color w:val="000000" w:themeColor="text1"/>
          <w:sz w:val="24"/>
          <w:szCs w:val="24"/>
        </w:rPr>
        <w:t>Выпускник получит возможностьнаучиться</w:t>
      </w:r>
      <w:r w:rsidRPr="002C0A25">
        <w:rPr>
          <w:rFonts w:ascii="Times New Roman" w:hAnsi="Times New Roman"/>
          <w:i/>
          <w:iCs/>
          <w:color w:val="000000" w:themeColor="text1"/>
          <w:sz w:val="24"/>
          <w:szCs w:val="24"/>
        </w:rPr>
        <w:t xml:space="preserve"> использовать программу распознавания сканированного текста на русском языке</w:t>
      </w:r>
      <w:r w:rsidRPr="002C0A25">
        <w:rPr>
          <w:rFonts w:ascii="Times New Roman" w:hAnsi="Times New Roman"/>
          <w:iCs/>
          <w:color w:val="000000" w:themeColor="text1"/>
          <w:sz w:val="24"/>
          <w:szCs w:val="24"/>
        </w:rPr>
        <w:t>.</w:t>
      </w:r>
    </w:p>
    <w:p w:rsidR="00653A76" w:rsidRPr="002C0A25" w:rsidRDefault="00653A76" w:rsidP="00DC1028">
      <w:pPr>
        <w:pStyle w:val="41"/>
        <w:spacing w:before="0" w:after="0" w:line="240" w:lineRule="auto"/>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Обработка и поиск информации</w:t>
      </w:r>
    </w:p>
    <w:p w:rsidR="00D748C1" w:rsidRPr="002C0A25" w:rsidRDefault="00653A76" w:rsidP="00DC1028">
      <w:pPr>
        <w:pStyle w:val="a4"/>
        <w:spacing w:line="240" w:lineRule="auto"/>
        <w:ind w:firstLine="0"/>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DC6B19" w:rsidRPr="002C0A25" w:rsidRDefault="00DC6B19" w:rsidP="0037521A">
      <w:pPr>
        <w:pStyle w:val="affe"/>
        <w:widowControl w:val="0"/>
        <w:numPr>
          <w:ilvl w:val="0"/>
          <w:numId w:val="28"/>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2C0A25" w:rsidRDefault="00DC6B19" w:rsidP="0037521A">
      <w:pPr>
        <w:pStyle w:val="affe"/>
        <w:numPr>
          <w:ilvl w:val="0"/>
          <w:numId w:val="28"/>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2C0A25" w:rsidRDefault="00DC6B19" w:rsidP="0037521A">
      <w:pPr>
        <w:pStyle w:val="affe"/>
        <w:numPr>
          <w:ilvl w:val="0"/>
          <w:numId w:val="28"/>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2C0A25" w:rsidRDefault="00DC6B19" w:rsidP="0037521A">
      <w:pPr>
        <w:pStyle w:val="affe"/>
        <w:numPr>
          <w:ilvl w:val="0"/>
          <w:numId w:val="28"/>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C0A25">
        <w:rPr>
          <w:rStyle w:val="Zag11"/>
          <w:rFonts w:ascii="Times New Roman" w:eastAsia="@Arial Unicode MS" w:hAnsi="Times New Roman"/>
          <w:color w:val="000000" w:themeColor="text1"/>
          <w:sz w:val="24"/>
          <w:szCs w:val="24"/>
        </w:rPr>
        <w:noBreakHyphen/>
        <w:t xml:space="preserve"> и аудиозаписей, фотоизображений;</w:t>
      </w:r>
    </w:p>
    <w:p w:rsidR="00DC6B19" w:rsidRPr="002C0A25" w:rsidRDefault="00DC6B19" w:rsidP="0037521A">
      <w:pPr>
        <w:pStyle w:val="affe"/>
        <w:numPr>
          <w:ilvl w:val="0"/>
          <w:numId w:val="28"/>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2C0A25" w:rsidRDefault="00DC6B19" w:rsidP="0037521A">
      <w:pPr>
        <w:pStyle w:val="affe"/>
        <w:numPr>
          <w:ilvl w:val="0"/>
          <w:numId w:val="28"/>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2C0A25" w:rsidRDefault="00DC6B19" w:rsidP="0037521A">
      <w:pPr>
        <w:pStyle w:val="affe"/>
        <w:numPr>
          <w:ilvl w:val="0"/>
          <w:numId w:val="28"/>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заполнять учебные базы данных.</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b/>
          <w:iCs/>
          <w:color w:val="000000" w:themeColor="text1"/>
          <w:sz w:val="24"/>
          <w:szCs w:val="24"/>
        </w:rPr>
        <w:t>Выпускник получит возможность</w:t>
      </w:r>
      <w:r w:rsidR="009608AB" w:rsidRPr="002C0A25">
        <w:rPr>
          <w:rFonts w:ascii="Times New Roman" w:hAnsi="Times New Roman"/>
          <w:b/>
          <w:iCs/>
          <w:color w:val="000000" w:themeColor="text1"/>
          <w:sz w:val="24"/>
          <w:szCs w:val="24"/>
        </w:rPr>
        <w:t xml:space="preserve"> </w:t>
      </w:r>
      <w:r w:rsidRPr="002C0A25">
        <w:rPr>
          <w:rFonts w:ascii="Times New Roman" w:hAnsi="Times New Roman"/>
          <w:i/>
          <w:iCs/>
          <w:color w:val="000000" w:themeColor="text1"/>
          <w:sz w:val="24"/>
          <w:szCs w:val="24"/>
        </w:rPr>
        <w:t xml:space="preserve">научиться грамотно формулировать запросы при поиске в </w:t>
      </w:r>
      <w:r w:rsidR="00E24AA0" w:rsidRPr="002C0A25">
        <w:rPr>
          <w:rFonts w:ascii="Times New Roman" w:hAnsi="Times New Roman"/>
          <w:i/>
          <w:iCs/>
          <w:color w:val="000000" w:themeColor="text1"/>
          <w:sz w:val="24"/>
          <w:szCs w:val="24"/>
        </w:rPr>
        <w:t xml:space="preserve">сети </w:t>
      </w:r>
      <w:r w:rsidRPr="002C0A25">
        <w:rPr>
          <w:rFonts w:ascii="Times New Roman" w:hAnsi="Times New Roman"/>
          <w:i/>
          <w:iCs/>
          <w:color w:val="000000" w:themeColor="text1"/>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D748C1" w:rsidRPr="002C0A25" w:rsidRDefault="00D748C1" w:rsidP="00DC1028">
      <w:pPr>
        <w:pStyle w:val="41"/>
        <w:spacing w:before="0" w:after="0" w:line="240" w:lineRule="auto"/>
        <w:ind w:firstLine="454"/>
        <w:jc w:val="both"/>
        <w:rPr>
          <w:rFonts w:ascii="Times New Roman" w:hAnsi="Times New Roman" w:cs="Times New Roman"/>
          <w:b/>
          <w:i w:val="0"/>
          <w:color w:val="000000" w:themeColor="text1"/>
          <w:sz w:val="24"/>
          <w:szCs w:val="24"/>
        </w:rPr>
      </w:pP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Создание, представление и передача сообщений</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884BAC" w:rsidRPr="002C0A25" w:rsidRDefault="00884BAC" w:rsidP="0037521A">
      <w:pPr>
        <w:pStyle w:val="affe"/>
        <w:numPr>
          <w:ilvl w:val="0"/>
          <w:numId w:val="29"/>
        </w:numPr>
        <w:tabs>
          <w:tab w:val="left" w:pos="142"/>
          <w:tab w:val="left" w:leader="dot" w:pos="567"/>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создавать текстовые сообщения с использованием средств ИКТ, редактировать, оформлять и сохранять их;</w:t>
      </w:r>
    </w:p>
    <w:p w:rsidR="00884BAC" w:rsidRPr="002C0A25" w:rsidRDefault="00884BAC" w:rsidP="0037521A">
      <w:pPr>
        <w:pStyle w:val="affe"/>
        <w:numPr>
          <w:ilvl w:val="0"/>
          <w:numId w:val="29"/>
        </w:numPr>
        <w:tabs>
          <w:tab w:val="left" w:pos="142"/>
          <w:tab w:val="left" w:leader="dot" w:pos="567"/>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pacing w:val="-4"/>
          <w:sz w:val="24"/>
          <w:szCs w:val="24"/>
        </w:rPr>
        <w:t>создавать простые сообщения в виде аудио</w:t>
      </w:r>
      <w:r w:rsidRPr="002C0A25">
        <w:rPr>
          <w:rStyle w:val="Zag11"/>
          <w:rFonts w:ascii="Times New Roman" w:eastAsia="@Arial Unicode MS" w:hAnsi="Times New Roman"/>
          <w:color w:val="000000" w:themeColor="text1"/>
          <w:spacing w:val="-4"/>
          <w:sz w:val="24"/>
          <w:szCs w:val="24"/>
        </w:rPr>
        <w:noBreakHyphen/>
        <w:t xml:space="preserve"> и видеофрагментов или последовательности слайдов с использованием иллюстраций, видеоизображения, звука, текста</w:t>
      </w:r>
      <w:r w:rsidRPr="002C0A25">
        <w:rPr>
          <w:rStyle w:val="Zag11"/>
          <w:rFonts w:ascii="Times New Roman" w:eastAsia="@Arial Unicode MS" w:hAnsi="Times New Roman"/>
          <w:color w:val="000000" w:themeColor="text1"/>
          <w:sz w:val="24"/>
          <w:szCs w:val="24"/>
        </w:rPr>
        <w:t>;</w:t>
      </w:r>
    </w:p>
    <w:p w:rsidR="00884BAC" w:rsidRPr="002C0A25" w:rsidRDefault="00884BAC" w:rsidP="0037521A">
      <w:pPr>
        <w:pStyle w:val="affe"/>
        <w:numPr>
          <w:ilvl w:val="0"/>
          <w:numId w:val="29"/>
        </w:numPr>
        <w:tabs>
          <w:tab w:val="left" w:pos="142"/>
          <w:tab w:val="left" w:leader="dot" w:pos="567"/>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2C0A25" w:rsidRDefault="00884BAC" w:rsidP="0037521A">
      <w:pPr>
        <w:pStyle w:val="affe"/>
        <w:numPr>
          <w:ilvl w:val="0"/>
          <w:numId w:val="29"/>
        </w:numPr>
        <w:tabs>
          <w:tab w:val="left" w:pos="142"/>
          <w:tab w:val="left" w:leader="dot" w:pos="567"/>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создавать простые схемы, диаграммы, планы и пр.;</w:t>
      </w:r>
    </w:p>
    <w:p w:rsidR="00884BAC" w:rsidRPr="002C0A25" w:rsidRDefault="00884BAC" w:rsidP="0037521A">
      <w:pPr>
        <w:pStyle w:val="affe"/>
        <w:numPr>
          <w:ilvl w:val="0"/>
          <w:numId w:val="29"/>
        </w:numPr>
        <w:tabs>
          <w:tab w:val="left" w:pos="142"/>
          <w:tab w:val="left" w:leader="dot" w:pos="567"/>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2C0A25" w:rsidRDefault="00884BAC" w:rsidP="0037521A">
      <w:pPr>
        <w:pStyle w:val="affe"/>
        <w:numPr>
          <w:ilvl w:val="0"/>
          <w:numId w:val="29"/>
        </w:numPr>
        <w:tabs>
          <w:tab w:val="left" w:pos="142"/>
          <w:tab w:val="left" w:leader="dot" w:pos="567"/>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размещать сообщение в информационной образовательной среде образовательной организации;</w:t>
      </w:r>
    </w:p>
    <w:p w:rsidR="00884BAC" w:rsidRPr="002C0A25" w:rsidRDefault="00884BAC" w:rsidP="0037521A">
      <w:pPr>
        <w:pStyle w:val="a4"/>
        <w:numPr>
          <w:ilvl w:val="0"/>
          <w:numId w:val="29"/>
        </w:numPr>
        <w:tabs>
          <w:tab w:val="left" w:leader="dot" w:pos="567"/>
        </w:tabs>
        <w:spacing w:line="240" w:lineRule="auto"/>
        <w:rPr>
          <w:rFonts w:ascii="Times New Roman" w:hAnsi="Times New Roman"/>
          <w:color w:val="000000" w:themeColor="text1"/>
          <w:spacing w:val="2"/>
          <w:sz w:val="24"/>
          <w:szCs w:val="24"/>
        </w:rPr>
      </w:pPr>
      <w:r w:rsidRPr="002C0A25">
        <w:rPr>
          <w:rStyle w:val="Zag11"/>
          <w:rFonts w:ascii="Times New Roman" w:eastAsia="@Arial Unicode MS" w:hAnsi="Times New Roman"/>
          <w:color w:val="000000" w:themeColor="text1"/>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2C0A25" w:rsidRDefault="00653A76" w:rsidP="00DC1028">
      <w:pPr>
        <w:pStyle w:val="a4"/>
        <w:spacing w:line="240" w:lineRule="auto"/>
        <w:rPr>
          <w:rFonts w:ascii="Times New Roman" w:hAnsi="Times New Roman"/>
          <w:b/>
          <w:iCs/>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653A76" w:rsidRPr="002C0A25" w:rsidRDefault="00653A76" w:rsidP="0037521A">
      <w:pPr>
        <w:pStyle w:val="ac"/>
        <w:numPr>
          <w:ilvl w:val="0"/>
          <w:numId w:val="30"/>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представлять данные;</w:t>
      </w:r>
    </w:p>
    <w:p w:rsidR="00653A76" w:rsidRPr="002C0A25" w:rsidRDefault="00653A76" w:rsidP="0037521A">
      <w:pPr>
        <w:pStyle w:val="ac"/>
        <w:numPr>
          <w:ilvl w:val="0"/>
          <w:numId w:val="30"/>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2C0A25">
        <w:rPr>
          <w:rFonts w:ascii="Times New Roman" w:hAnsi="Times New Roman"/>
          <w:i/>
          <w:iCs/>
          <w:color w:val="000000" w:themeColor="text1"/>
          <w:sz w:val="24"/>
          <w:szCs w:val="24"/>
        </w:rPr>
        <w:t>льных фрагментов и «музыкальных </w:t>
      </w:r>
      <w:r w:rsidRPr="002C0A25">
        <w:rPr>
          <w:rFonts w:ascii="Times New Roman" w:hAnsi="Times New Roman"/>
          <w:i/>
          <w:iCs/>
          <w:color w:val="000000" w:themeColor="text1"/>
          <w:sz w:val="24"/>
          <w:szCs w:val="24"/>
        </w:rPr>
        <w:t>петель».</w:t>
      </w:r>
    </w:p>
    <w:p w:rsidR="00653A76" w:rsidRPr="002C0A25" w:rsidRDefault="00611D3D" w:rsidP="00DC1028">
      <w:pPr>
        <w:pStyle w:val="41"/>
        <w:spacing w:before="0" w:after="0" w:line="240" w:lineRule="auto"/>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Планирование деятельности, </w:t>
      </w:r>
      <w:r w:rsidR="00653A76" w:rsidRPr="002C0A25">
        <w:rPr>
          <w:rFonts w:ascii="Times New Roman" w:hAnsi="Times New Roman" w:cs="Times New Roman"/>
          <w:b/>
          <w:i w:val="0"/>
          <w:color w:val="000000" w:themeColor="text1"/>
          <w:sz w:val="24"/>
          <w:szCs w:val="24"/>
        </w:rPr>
        <w:t>управление и организация</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ac"/>
        <w:numPr>
          <w:ilvl w:val="0"/>
          <w:numId w:val="3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создавать движущиеся модели и управлять ими в ком</w:t>
      </w:r>
      <w:r w:rsidRPr="002C0A25">
        <w:rPr>
          <w:rFonts w:ascii="Times New Roman" w:hAnsi="Times New Roman"/>
          <w:color w:val="000000" w:themeColor="text1"/>
          <w:sz w:val="24"/>
          <w:szCs w:val="24"/>
        </w:rPr>
        <w:t>пьютерно управляемых средах</w:t>
      </w:r>
      <w:r w:rsidR="00E24AA0" w:rsidRPr="002C0A25">
        <w:rPr>
          <w:rFonts w:ascii="Times New Roman" w:hAnsi="Times New Roman"/>
          <w:color w:val="000000" w:themeColor="text1"/>
          <w:sz w:val="24"/>
          <w:szCs w:val="24"/>
        </w:rPr>
        <w:t xml:space="preserve"> (</w:t>
      </w:r>
      <w:r w:rsidR="00A87A29" w:rsidRPr="002C0A25">
        <w:rPr>
          <w:rFonts w:ascii="Times New Roman" w:hAnsi="Times New Roman"/>
          <w:color w:val="000000" w:themeColor="text1"/>
          <w:sz w:val="24"/>
          <w:szCs w:val="24"/>
        </w:rPr>
        <w:t xml:space="preserve">создание простейших </w:t>
      </w:r>
      <w:r w:rsidR="00E24AA0" w:rsidRPr="002C0A25">
        <w:rPr>
          <w:rFonts w:ascii="Times New Roman" w:hAnsi="Times New Roman"/>
          <w:color w:val="000000" w:themeColor="text1"/>
          <w:sz w:val="24"/>
          <w:szCs w:val="24"/>
        </w:rPr>
        <w:t>робото</w:t>
      </w:r>
      <w:r w:rsidR="00A87A29" w:rsidRPr="002C0A25">
        <w:rPr>
          <w:rFonts w:ascii="Times New Roman" w:hAnsi="Times New Roman"/>
          <w:color w:val="000000" w:themeColor="text1"/>
          <w:sz w:val="24"/>
          <w:szCs w:val="24"/>
        </w:rPr>
        <w:t>в</w:t>
      </w:r>
      <w:r w:rsidR="00E24AA0" w:rsidRPr="002C0A25">
        <w:rPr>
          <w:rFonts w:ascii="Times New Roman" w:hAnsi="Times New Roman"/>
          <w:color w:val="000000" w:themeColor="text1"/>
          <w:sz w:val="24"/>
          <w:szCs w:val="24"/>
        </w:rPr>
        <w:t>)</w:t>
      </w:r>
      <w:r w:rsidRPr="002C0A25">
        <w:rPr>
          <w:rFonts w:ascii="Times New Roman" w:hAnsi="Times New Roman"/>
          <w:color w:val="000000" w:themeColor="text1"/>
          <w:sz w:val="24"/>
          <w:szCs w:val="24"/>
        </w:rPr>
        <w:t>;</w:t>
      </w:r>
    </w:p>
    <w:p w:rsidR="00653A76" w:rsidRPr="002C0A25" w:rsidRDefault="00653A76" w:rsidP="0037521A">
      <w:pPr>
        <w:pStyle w:val="ac"/>
        <w:numPr>
          <w:ilvl w:val="0"/>
          <w:numId w:val="3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определять последовательность выполнения действий, составлять инструкции (простые алгоритмы) в несколько </w:t>
      </w:r>
      <w:r w:rsidR="00611D3D" w:rsidRPr="002C0A25">
        <w:rPr>
          <w:rFonts w:ascii="Times New Roman" w:hAnsi="Times New Roman"/>
          <w:color w:val="000000" w:themeColor="text1"/>
          <w:sz w:val="24"/>
          <w:szCs w:val="24"/>
        </w:rPr>
        <w:t>действий, строить программы для компьютерного исполнителя с использованием </w:t>
      </w:r>
      <w:r w:rsidRPr="002C0A25">
        <w:rPr>
          <w:rFonts w:ascii="Times New Roman" w:hAnsi="Times New Roman"/>
          <w:color w:val="000000" w:themeColor="text1"/>
          <w:sz w:val="24"/>
          <w:szCs w:val="24"/>
        </w:rPr>
        <w:t>конструкций последовательного выполнения и повторения;</w:t>
      </w:r>
    </w:p>
    <w:p w:rsidR="00653A76" w:rsidRPr="002C0A25" w:rsidRDefault="00653A76" w:rsidP="0037521A">
      <w:pPr>
        <w:pStyle w:val="ac"/>
        <w:numPr>
          <w:ilvl w:val="0"/>
          <w:numId w:val="3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планировать несложные исследования объектов и про</w:t>
      </w:r>
      <w:r w:rsidRPr="002C0A25">
        <w:rPr>
          <w:rFonts w:ascii="Times New Roman" w:hAnsi="Times New Roman"/>
          <w:color w:val="000000" w:themeColor="text1"/>
          <w:sz w:val="24"/>
          <w:szCs w:val="24"/>
        </w:rPr>
        <w:t>цессов внешнего мира.</w:t>
      </w:r>
    </w:p>
    <w:p w:rsidR="00653A76" w:rsidRPr="002C0A25" w:rsidRDefault="00653A76" w:rsidP="00DC1028">
      <w:pPr>
        <w:pStyle w:val="a4"/>
        <w:spacing w:line="240" w:lineRule="auto"/>
        <w:ind w:firstLine="0"/>
        <w:rPr>
          <w:rFonts w:ascii="Times New Roman" w:hAnsi="Times New Roman"/>
          <w:b/>
          <w:iCs/>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653A76" w:rsidRPr="002C0A25" w:rsidRDefault="00653A76" w:rsidP="0037521A">
      <w:pPr>
        <w:pStyle w:val="ac"/>
        <w:numPr>
          <w:ilvl w:val="0"/>
          <w:numId w:val="32"/>
        </w:numPr>
        <w:spacing w:line="240" w:lineRule="auto"/>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проектировать несложные объекты и процессы реального мира, своей собственной деятельности и деятельности группы</w:t>
      </w:r>
      <w:r w:rsidR="009B0659" w:rsidRPr="002C0A25">
        <w:rPr>
          <w:rFonts w:ascii="Times New Roman" w:hAnsi="Times New Roman"/>
          <w:i/>
          <w:iCs/>
          <w:color w:val="000000" w:themeColor="text1"/>
          <w:sz w:val="24"/>
          <w:szCs w:val="24"/>
        </w:rPr>
        <w:t xml:space="preserve">, </w:t>
      </w:r>
      <w:r w:rsidR="00CB6752" w:rsidRPr="002C0A25">
        <w:rPr>
          <w:rFonts w:ascii="Times New Roman" w:hAnsi="Times New Roman"/>
          <w:i/>
          <w:iCs/>
          <w:color w:val="000000" w:themeColor="text1"/>
          <w:sz w:val="24"/>
          <w:szCs w:val="24"/>
        </w:rPr>
        <w:t>включая навыки роботехнического проектирования</w:t>
      </w:r>
    </w:p>
    <w:p w:rsidR="00653A76" w:rsidRPr="002C0A25" w:rsidRDefault="00653A76" w:rsidP="0037521A">
      <w:pPr>
        <w:pStyle w:val="ac"/>
        <w:numPr>
          <w:ilvl w:val="0"/>
          <w:numId w:val="32"/>
        </w:numPr>
        <w:spacing w:line="240" w:lineRule="auto"/>
        <w:rPr>
          <w:rFonts w:ascii="Times New Roman" w:hAnsi="Times New Roman"/>
          <w:iCs/>
          <w:color w:val="000000" w:themeColor="text1"/>
          <w:sz w:val="24"/>
          <w:szCs w:val="24"/>
        </w:rPr>
      </w:pPr>
      <w:r w:rsidRPr="002C0A25">
        <w:rPr>
          <w:rFonts w:ascii="Times New Roman" w:hAnsi="Times New Roman"/>
          <w:i/>
          <w:iCs/>
          <w:color w:val="000000" w:themeColor="text1"/>
          <w:sz w:val="24"/>
          <w:szCs w:val="24"/>
        </w:rPr>
        <w:t>моделировать объекты и процессы реального мира.</w:t>
      </w:r>
    </w:p>
    <w:p w:rsidR="00884BAC" w:rsidRPr="002C0A25" w:rsidRDefault="00884BAC" w:rsidP="00DC1028">
      <w:pPr>
        <w:pStyle w:val="Zag1"/>
        <w:tabs>
          <w:tab w:val="left" w:leader="dot" w:pos="624"/>
        </w:tabs>
        <w:spacing w:after="0" w:line="240" w:lineRule="auto"/>
        <w:ind w:left="1134" w:firstLine="0"/>
        <w:jc w:val="left"/>
        <w:rPr>
          <w:rStyle w:val="Zag11"/>
          <w:rFonts w:eastAsia="@Arial Unicode MS"/>
          <w:b w:val="0"/>
          <w:bCs w:val="0"/>
          <w:color w:val="000000" w:themeColor="text1"/>
          <w:sz w:val="24"/>
          <w:lang w:val="ru-RU" w:eastAsia="en-US"/>
        </w:rPr>
      </w:pPr>
    </w:p>
    <w:p w:rsidR="00DC1028" w:rsidRPr="002C0A25" w:rsidRDefault="00DC1028" w:rsidP="00DC1028">
      <w:pPr>
        <w:pStyle w:val="Zag1"/>
        <w:tabs>
          <w:tab w:val="left" w:leader="dot" w:pos="624"/>
        </w:tabs>
        <w:spacing w:after="0" w:line="240" w:lineRule="auto"/>
        <w:ind w:left="1134" w:firstLine="0"/>
        <w:jc w:val="left"/>
        <w:rPr>
          <w:rStyle w:val="Zag11"/>
          <w:rFonts w:eastAsia="@Arial Unicode MS"/>
          <w:b w:val="0"/>
          <w:bCs w:val="0"/>
          <w:color w:val="000000" w:themeColor="text1"/>
          <w:sz w:val="24"/>
          <w:lang w:val="ru-RU" w:eastAsia="en-US"/>
        </w:rPr>
      </w:pPr>
    </w:p>
    <w:p w:rsidR="00DC1028" w:rsidRPr="002C0A25" w:rsidRDefault="00DC1028" w:rsidP="00DC1028">
      <w:pPr>
        <w:pStyle w:val="Zag1"/>
        <w:tabs>
          <w:tab w:val="left" w:leader="dot" w:pos="624"/>
        </w:tabs>
        <w:spacing w:after="0" w:line="240" w:lineRule="auto"/>
        <w:ind w:left="1134" w:firstLine="0"/>
        <w:jc w:val="left"/>
        <w:rPr>
          <w:rStyle w:val="Zag11"/>
          <w:rFonts w:eastAsia="@Arial Unicode MS"/>
          <w:b w:val="0"/>
          <w:bCs w:val="0"/>
          <w:color w:val="000000" w:themeColor="text1"/>
          <w:sz w:val="24"/>
          <w:lang w:val="ru-RU" w:eastAsia="en-US"/>
        </w:rPr>
      </w:pPr>
    </w:p>
    <w:p w:rsidR="00DC1028" w:rsidRPr="002C0A25" w:rsidRDefault="00DC1028" w:rsidP="00DC1028">
      <w:pPr>
        <w:pStyle w:val="Zag1"/>
        <w:tabs>
          <w:tab w:val="left" w:leader="dot" w:pos="624"/>
        </w:tabs>
        <w:spacing w:after="0" w:line="240" w:lineRule="auto"/>
        <w:ind w:left="1134" w:firstLine="0"/>
        <w:jc w:val="left"/>
        <w:rPr>
          <w:rStyle w:val="Zag11"/>
          <w:rFonts w:eastAsia="@Arial Unicode MS"/>
          <w:b w:val="0"/>
          <w:bCs w:val="0"/>
          <w:color w:val="000000" w:themeColor="text1"/>
          <w:sz w:val="24"/>
          <w:lang w:val="ru-RU" w:eastAsia="en-US"/>
        </w:rPr>
      </w:pPr>
    </w:p>
    <w:p w:rsidR="00DC1028" w:rsidRPr="002C0A25" w:rsidRDefault="00DC1028" w:rsidP="00DC1028">
      <w:pPr>
        <w:pStyle w:val="Zag1"/>
        <w:tabs>
          <w:tab w:val="left" w:leader="dot" w:pos="624"/>
        </w:tabs>
        <w:spacing w:after="0" w:line="240" w:lineRule="auto"/>
        <w:ind w:left="1134" w:firstLine="0"/>
        <w:jc w:val="left"/>
        <w:rPr>
          <w:rStyle w:val="Zag11"/>
          <w:rFonts w:eastAsia="@Arial Unicode MS"/>
          <w:b w:val="0"/>
          <w:bCs w:val="0"/>
          <w:color w:val="000000" w:themeColor="text1"/>
          <w:sz w:val="24"/>
          <w:lang w:val="ru-RU" w:eastAsia="en-US"/>
        </w:rPr>
      </w:pPr>
    </w:p>
    <w:p w:rsidR="00DC1028" w:rsidRPr="002C0A25" w:rsidRDefault="00DC1028" w:rsidP="00DC1028">
      <w:pPr>
        <w:pStyle w:val="Zag1"/>
        <w:tabs>
          <w:tab w:val="left" w:leader="dot" w:pos="624"/>
        </w:tabs>
        <w:spacing w:after="0" w:line="240" w:lineRule="auto"/>
        <w:ind w:left="1134" w:firstLine="0"/>
        <w:jc w:val="left"/>
        <w:rPr>
          <w:rStyle w:val="Zag11"/>
          <w:rFonts w:eastAsia="@Arial Unicode MS"/>
          <w:b w:val="0"/>
          <w:bCs w:val="0"/>
          <w:color w:val="000000" w:themeColor="text1"/>
          <w:sz w:val="24"/>
          <w:lang w:val="ru-RU" w:eastAsia="en-US"/>
        </w:rPr>
      </w:pPr>
    </w:p>
    <w:p w:rsidR="00DC1028" w:rsidRPr="002C0A25" w:rsidRDefault="00DC1028" w:rsidP="00DC1028">
      <w:pPr>
        <w:pStyle w:val="Zag1"/>
        <w:tabs>
          <w:tab w:val="left" w:leader="dot" w:pos="624"/>
        </w:tabs>
        <w:spacing w:after="0" w:line="240" w:lineRule="auto"/>
        <w:ind w:left="1134" w:firstLine="0"/>
        <w:jc w:val="left"/>
        <w:rPr>
          <w:rStyle w:val="Zag11"/>
          <w:rFonts w:eastAsia="@Arial Unicode MS"/>
          <w:b w:val="0"/>
          <w:bCs w:val="0"/>
          <w:color w:val="000000" w:themeColor="text1"/>
          <w:sz w:val="24"/>
          <w:lang w:val="ru-RU" w:eastAsia="en-US"/>
        </w:rPr>
      </w:pPr>
    </w:p>
    <w:p w:rsidR="00DC1028" w:rsidRPr="002C0A25" w:rsidRDefault="00DC1028" w:rsidP="00DC1028">
      <w:pPr>
        <w:pStyle w:val="Zag1"/>
        <w:tabs>
          <w:tab w:val="left" w:leader="dot" w:pos="624"/>
        </w:tabs>
        <w:spacing w:after="0" w:line="240" w:lineRule="auto"/>
        <w:ind w:left="1134" w:firstLine="0"/>
        <w:jc w:val="left"/>
        <w:rPr>
          <w:rStyle w:val="Zag11"/>
          <w:rFonts w:eastAsia="@Arial Unicode MS"/>
          <w:b w:val="0"/>
          <w:bCs w:val="0"/>
          <w:color w:val="000000" w:themeColor="text1"/>
          <w:sz w:val="24"/>
          <w:lang w:val="ru-RU" w:eastAsia="en-US"/>
        </w:rPr>
      </w:pPr>
    </w:p>
    <w:p w:rsidR="00DC1028" w:rsidRPr="002C0A25" w:rsidRDefault="00DC1028" w:rsidP="00DC1028">
      <w:pPr>
        <w:pStyle w:val="Zag1"/>
        <w:tabs>
          <w:tab w:val="left" w:leader="dot" w:pos="624"/>
        </w:tabs>
        <w:spacing w:after="0" w:line="240" w:lineRule="auto"/>
        <w:ind w:left="1134" w:firstLine="0"/>
        <w:jc w:val="left"/>
        <w:rPr>
          <w:rStyle w:val="Zag11"/>
          <w:rFonts w:eastAsia="@Arial Unicode MS"/>
          <w:b w:val="0"/>
          <w:bCs w:val="0"/>
          <w:color w:val="000000" w:themeColor="text1"/>
          <w:sz w:val="24"/>
          <w:lang w:val="ru-RU" w:eastAsia="en-US"/>
        </w:rPr>
      </w:pPr>
    </w:p>
    <w:p w:rsidR="00DC1028" w:rsidRPr="002C0A25" w:rsidRDefault="00DC1028" w:rsidP="00DC1028">
      <w:pPr>
        <w:pStyle w:val="Zag1"/>
        <w:tabs>
          <w:tab w:val="left" w:leader="dot" w:pos="624"/>
        </w:tabs>
        <w:spacing w:after="0" w:line="240" w:lineRule="auto"/>
        <w:ind w:left="1134" w:firstLine="0"/>
        <w:jc w:val="left"/>
        <w:rPr>
          <w:rStyle w:val="Zag11"/>
          <w:rFonts w:eastAsia="@Arial Unicode MS"/>
          <w:b w:val="0"/>
          <w:bCs w:val="0"/>
          <w:color w:val="000000" w:themeColor="text1"/>
          <w:sz w:val="24"/>
          <w:lang w:val="ru-RU" w:eastAsia="en-US"/>
        </w:rPr>
      </w:pPr>
    </w:p>
    <w:p w:rsidR="00DC1028" w:rsidRPr="002C0A25" w:rsidRDefault="00DC1028" w:rsidP="00DC1028">
      <w:pPr>
        <w:pStyle w:val="Zag1"/>
        <w:tabs>
          <w:tab w:val="left" w:leader="dot" w:pos="624"/>
        </w:tabs>
        <w:spacing w:after="0" w:line="240" w:lineRule="auto"/>
        <w:ind w:left="1134" w:firstLine="0"/>
        <w:jc w:val="left"/>
        <w:rPr>
          <w:rStyle w:val="Zag11"/>
          <w:rFonts w:eastAsia="@Arial Unicode MS"/>
          <w:b w:val="0"/>
          <w:bCs w:val="0"/>
          <w:color w:val="000000" w:themeColor="text1"/>
          <w:sz w:val="24"/>
          <w:lang w:val="ru-RU" w:eastAsia="en-US"/>
        </w:rPr>
      </w:pPr>
    </w:p>
    <w:p w:rsidR="00DC1028" w:rsidRPr="002C0A25" w:rsidRDefault="00DC1028" w:rsidP="00DC1028">
      <w:pPr>
        <w:pStyle w:val="Zag1"/>
        <w:tabs>
          <w:tab w:val="left" w:leader="dot" w:pos="624"/>
        </w:tabs>
        <w:spacing w:after="0" w:line="240" w:lineRule="auto"/>
        <w:ind w:left="1134" w:firstLine="0"/>
        <w:jc w:val="left"/>
        <w:rPr>
          <w:rStyle w:val="Zag11"/>
          <w:rFonts w:eastAsia="@Arial Unicode MS"/>
          <w:b w:val="0"/>
          <w:bCs w:val="0"/>
          <w:color w:val="000000" w:themeColor="text1"/>
          <w:sz w:val="24"/>
          <w:lang w:val="ru-RU" w:eastAsia="en-US"/>
        </w:rPr>
      </w:pPr>
    </w:p>
    <w:p w:rsidR="00DC1028" w:rsidRPr="002C0A25" w:rsidRDefault="00DC1028" w:rsidP="00DC1028">
      <w:pPr>
        <w:pStyle w:val="Zag1"/>
        <w:tabs>
          <w:tab w:val="left" w:leader="dot" w:pos="624"/>
        </w:tabs>
        <w:spacing w:after="0" w:line="240" w:lineRule="auto"/>
        <w:ind w:left="1134" w:firstLine="0"/>
        <w:jc w:val="left"/>
        <w:rPr>
          <w:rStyle w:val="Zag11"/>
          <w:rFonts w:eastAsia="@Arial Unicode MS"/>
          <w:b w:val="0"/>
          <w:bCs w:val="0"/>
          <w:color w:val="000000" w:themeColor="text1"/>
          <w:sz w:val="24"/>
          <w:lang w:val="ru-RU" w:eastAsia="en-US"/>
        </w:rPr>
      </w:pPr>
    </w:p>
    <w:p w:rsidR="00662852" w:rsidRPr="002C0A25" w:rsidRDefault="00662852" w:rsidP="00DC1028">
      <w:pPr>
        <w:pStyle w:val="Zag1"/>
        <w:tabs>
          <w:tab w:val="left" w:leader="dot" w:pos="624"/>
        </w:tabs>
        <w:spacing w:after="0" w:line="240" w:lineRule="auto"/>
        <w:ind w:firstLine="0"/>
        <w:jc w:val="left"/>
        <w:rPr>
          <w:rStyle w:val="Zag11"/>
          <w:rFonts w:eastAsia="@Arial Unicode MS"/>
          <w:color w:val="000000" w:themeColor="text1"/>
          <w:sz w:val="24"/>
          <w:lang w:val="ru-RU"/>
        </w:rPr>
      </w:pPr>
    </w:p>
    <w:p w:rsidR="003F100C" w:rsidRPr="002C0A25" w:rsidRDefault="00BB59BF" w:rsidP="00BB59BF">
      <w:pPr>
        <w:pStyle w:val="Zag1"/>
        <w:tabs>
          <w:tab w:val="left" w:leader="dot" w:pos="624"/>
        </w:tabs>
        <w:spacing w:after="0" w:line="240" w:lineRule="auto"/>
        <w:ind w:firstLine="0"/>
        <w:rPr>
          <w:rStyle w:val="Zag11"/>
          <w:rFonts w:eastAsia="@Arial Unicode MS"/>
          <w:color w:val="000000" w:themeColor="text1"/>
          <w:sz w:val="24"/>
          <w:lang w:val="ru-RU"/>
        </w:rPr>
      </w:pPr>
      <w:r>
        <w:rPr>
          <w:rStyle w:val="Zag11"/>
          <w:rFonts w:eastAsia="@Arial Unicode MS"/>
          <w:color w:val="000000" w:themeColor="text1"/>
          <w:sz w:val="24"/>
          <w:lang w:val="ru-RU"/>
        </w:rPr>
        <w:lastRenderedPageBreak/>
        <w:t xml:space="preserve">1.2.2 </w:t>
      </w:r>
      <w:r w:rsidR="00884BAC" w:rsidRPr="002C0A25">
        <w:rPr>
          <w:rStyle w:val="Zag11"/>
          <w:rFonts w:eastAsia="@Arial Unicode MS"/>
          <w:color w:val="000000" w:themeColor="text1"/>
          <w:sz w:val="24"/>
          <w:lang w:val="ru-RU"/>
        </w:rPr>
        <w:t>Планируемые результаты и содержание образовательной области</w:t>
      </w:r>
      <w:r w:rsidR="00832253" w:rsidRPr="002C0A25">
        <w:rPr>
          <w:rStyle w:val="Zag11"/>
          <w:rFonts w:eastAsia="@Arial Unicode MS"/>
          <w:color w:val="000000" w:themeColor="text1"/>
          <w:sz w:val="24"/>
          <w:lang w:val="ru-RU"/>
        </w:rPr>
        <w:t xml:space="preserve"> и курсов внеурочной деятельности</w:t>
      </w:r>
    </w:p>
    <w:p w:rsidR="00884BAC" w:rsidRPr="002C0A25" w:rsidRDefault="0011258A" w:rsidP="00DC1028">
      <w:pPr>
        <w:pStyle w:val="Zag1"/>
        <w:tabs>
          <w:tab w:val="left" w:leader="dot" w:pos="624"/>
        </w:tabs>
        <w:spacing w:after="0" w:line="240" w:lineRule="auto"/>
        <w:ind w:firstLine="0"/>
        <w:jc w:val="left"/>
        <w:rPr>
          <w:rStyle w:val="Zag11"/>
          <w:rFonts w:eastAsia="@Arial Unicode MS"/>
          <w:color w:val="000000" w:themeColor="text1"/>
          <w:sz w:val="24"/>
          <w:lang w:val="ru-RU"/>
        </w:rPr>
      </w:pPr>
      <w:r w:rsidRPr="002C0A25">
        <w:rPr>
          <w:rStyle w:val="Zag11"/>
          <w:rFonts w:eastAsia="@Arial Unicode MS"/>
          <w:color w:val="000000" w:themeColor="text1"/>
          <w:sz w:val="24"/>
          <w:lang w:val="ru-RU"/>
        </w:rPr>
        <w:t>«Русский язык и литературное чтение</w:t>
      </w:r>
      <w:r w:rsidR="00884BAC" w:rsidRPr="002C0A25">
        <w:rPr>
          <w:rStyle w:val="Zag11"/>
          <w:rFonts w:eastAsia="@Arial Unicode MS"/>
          <w:color w:val="000000" w:themeColor="text1"/>
          <w:sz w:val="24"/>
          <w:lang w:val="ru-RU"/>
        </w:rPr>
        <w:t>» на уровне начального общего образования</w:t>
      </w:r>
    </w:p>
    <w:p w:rsidR="00653A76" w:rsidRPr="002C0A25" w:rsidRDefault="00653A76" w:rsidP="00DC1028">
      <w:pPr>
        <w:pStyle w:val="afe"/>
        <w:numPr>
          <w:ilvl w:val="2"/>
          <w:numId w:val="2"/>
        </w:numPr>
        <w:spacing w:line="240" w:lineRule="auto"/>
        <w:ind w:left="0" w:firstLine="0"/>
        <w:rPr>
          <w:color w:val="000000" w:themeColor="text1"/>
          <w:sz w:val="24"/>
        </w:rPr>
      </w:pPr>
      <w:bookmarkStart w:id="24" w:name="_Toc294246072"/>
      <w:bookmarkStart w:id="25" w:name="_Toc288394061"/>
      <w:bookmarkStart w:id="26" w:name="_Toc288410528"/>
      <w:bookmarkStart w:id="27" w:name="_Toc288410657"/>
      <w:r w:rsidRPr="002C0A25">
        <w:rPr>
          <w:color w:val="000000" w:themeColor="text1"/>
          <w:sz w:val="24"/>
        </w:rPr>
        <w:t>Русский язык</w:t>
      </w:r>
      <w:bookmarkEnd w:id="24"/>
      <w:bookmarkEnd w:id="25"/>
      <w:bookmarkEnd w:id="26"/>
      <w:bookmarkEnd w:id="27"/>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В результате изучения курса русского языка обучающиеся </w:t>
      </w:r>
      <w:r w:rsidR="00C27132" w:rsidRPr="002C0A25">
        <w:rPr>
          <w:rFonts w:ascii="Times New Roman" w:hAnsi="Times New Roman"/>
          <w:color w:val="000000" w:themeColor="text1"/>
          <w:spacing w:val="2"/>
          <w:sz w:val="24"/>
          <w:szCs w:val="24"/>
        </w:rPr>
        <w:t xml:space="preserve">при получении </w:t>
      </w:r>
      <w:r w:rsidRPr="002C0A25">
        <w:rPr>
          <w:rFonts w:ascii="Times New Roman" w:hAnsi="Times New Roman"/>
          <w:color w:val="000000" w:themeColor="text1"/>
          <w:spacing w:val="2"/>
          <w:sz w:val="24"/>
          <w:szCs w:val="24"/>
        </w:rPr>
        <w:t>начального общего образования научатся осоз</w:t>
      </w:r>
      <w:r w:rsidRPr="002C0A25">
        <w:rPr>
          <w:rFonts w:ascii="Times New Roman" w:hAnsi="Times New Roman"/>
          <w:color w:val="000000" w:themeColor="text1"/>
          <w:sz w:val="24"/>
          <w:szCs w:val="24"/>
        </w:rPr>
        <w:t>навать язык как основное средство человеческого общения и явление национальной культуры, у них начнёт формиро</w:t>
      </w:r>
      <w:r w:rsidRPr="002C0A25">
        <w:rPr>
          <w:rFonts w:ascii="Times New Roman" w:hAnsi="Times New Roman"/>
          <w:color w:val="000000" w:themeColor="text1"/>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2C0A25">
        <w:rPr>
          <w:rFonts w:ascii="Times New Roman" w:hAnsi="Times New Roman"/>
          <w:color w:val="000000" w:themeColor="text1"/>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2C0A25" w:rsidRDefault="00884BAC" w:rsidP="00DC1028">
      <w:pPr>
        <w:tabs>
          <w:tab w:val="left" w:pos="142"/>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2C0A25" w:rsidRDefault="00884BAC" w:rsidP="00DC1028">
      <w:pPr>
        <w:tabs>
          <w:tab w:val="left" w:pos="142"/>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2C0A25" w:rsidRDefault="00884BAC" w:rsidP="00BB59BF">
      <w:pPr>
        <w:tabs>
          <w:tab w:val="left" w:pos="142"/>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Выпускник на уровне начального общего образования:</w:t>
      </w:r>
    </w:p>
    <w:p w:rsidR="003777B8" w:rsidRPr="002C0A25" w:rsidRDefault="00884BAC" w:rsidP="00BB59BF">
      <w:pPr>
        <w:pStyle w:val="affe"/>
        <w:numPr>
          <w:ilvl w:val="0"/>
          <w:numId w:val="244"/>
        </w:numPr>
        <w:tabs>
          <w:tab w:val="left" w:pos="142"/>
          <w:tab w:val="left" w:leader="dot" w:pos="624"/>
        </w:tabs>
        <w:spacing w:line="240" w:lineRule="auto"/>
        <w:ind w:firstLine="709"/>
        <w:jc w:val="left"/>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научится осознавать безошибочное письмо как одно из проявлений собственного уровня культуры;</w:t>
      </w:r>
    </w:p>
    <w:p w:rsidR="003777B8" w:rsidRPr="002C0A25" w:rsidRDefault="00884BAC" w:rsidP="00BB59BF">
      <w:pPr>
        <w:pStyle w:val="affe"/>
        <w:numPr>
          <w:ilvl w:val="0"/>
          <w:numId w:val="244"/>
        </w:numPr>
        <w:tabs>
          <w:tab w:val="left" w:pos="142"/>
          <w:tab w:val="left" w:leader="dot" w:pos="624"/>
        </w:tabs>
        <w:spacing w:line="240" w:lineRule="auto"/>
        <w:ind w:firstLine="709"/>
        <w:jc w:val="left"/>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3777B8" w:rsidRPr="002C0A25" w:rsidRDefault="00884BAC" w:rsidP="00BB59BF">
      <w:pPr>
        <w:pStyle w:val="affe"/>
        <w:numPr>
          <w:ilvl w:val="0"/>
          <w:numId w:val="244"/>
        </w:numPr>
        <w:tabs>
          <w:tab w:val="left" w:pos="142"/>
          <w:tab w:val="left" w:leader="dot" w:pos="624"/>
        </w:tabs>
        <w:spacing w:line="240" w:lineRule="auto"/>
        <w:ind w:firstLine="709"/>
        <w:jc w:val="left"/>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w:t>
      </w:r>
    </w:p>
    <w:p w:rsidR="00BB59BF" w:rsidRDefault="00884BAC" w:rsidP="00BB59BF">
      <w:pPr>
        <w:pStyle w:val="affe"/>
        <w:numPr>
          <w:ilvl w:val="0"/>
          <w:numId w:val="244"/>
        </w:numPr>
        <w:tabs>
          <w:tab w:val="left" w:pos="142"/>
          <w:tab w:val="left" w:leader="dot" w:pos="624"/>
        </w:tabs>
        <w:spacing w:after="0" w:line="240" w:lineRule="auto"/>
        <w:ind w:firstLine="709"/>
        <w:jc w:val="left"/>
        <w:rPr>
          <w:rStyle w:val="Zag11"/>
          <w:rFonts w:ascii="Times New Roman" w:eastAsia="@Arial Unicode MS" w:hAnsi="Times New Roman"/>
          <w:color w:val="000000" w:themeColor="text1"/>
          <w:sz w:val="24"/>
          <w:szCs w:val="24"/>
        </w:rPr>
      </w:pPr>
      <w:r w:rsidRPr="00BB59BF">
        <w:rPr>
          <w:rStyle w:val="Zag11"/>
          <w:rFonts w:ascii="Times New Roman" w:eastAsia="@Arial Unicode MS" w:hAnsi="Times New Roman"/>
          <w:color w:val="000000" w:themeColor="text1"/>
          <w:sz w:val="24"/>
          <w:szCs w:val="24"/>
        </w:rPr>
        <w:t>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653A76" w:rsidRPr="00BB59BF" w:rsidRDefault="00653A76" w:rsidP="00BB59BF">
      <w:pPr>
        <w:tabs>
          <w:tab w:val="left" w:pos="142"/>
          <w:tab w:val="left" w:leader="dot" w:pos="624"/>
        </w:tabs>
        <w:jc w:val="left"/>
        <w:rPr>
          <w:rFonts w:eastAsia="@Arial Unicode MS"/>
          <w:color w:val="000000" w:themeColor="text1"/>
        </w:rPr>
      </w:pPr>
      <w:r w:rsidRPr="00BB59BF">
        <w:rPr>
          <w:b/>
          <w:color w:val="000000" w:themeColor="text1"/>
        </w:rPr>
        <w:t>Содержательная линия «Система языка»</w:t>
      </w:r>
    </w:p>
    <w:p w:rsidR="00653A76" w:rsidRPr="002C0A25" w:rsidRDefault="00653A76" w:rsidP="00BB59BF">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Раздел «Фонетика и графика»</w:t>
      </w:r>
    </w:p>
    <w:p w:rsidR="00653A76" w:rsidRPr="002C0A25" w:rsidRDefault="00653A76" w:rsidP="00BB59BF">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BB59BF">
      <w:pPr>
        <w:pStyle w:val="ac"/>
        <w:numPr>
          <w:ilvl w:val="0"/>
          <w:numId w:val="33"/>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различать звуки и буквы;</w:t>
      </w:r>
    </w:p>
    <w:p w:rsidR="00653A76" w:rsidRPr="002C0A25" w:rsidRDefault="00653A76" w:rsidP="0037521A">
      <w:pPr>
        <w:pStyle w:val="ac"/>
        <w:numPr>
          <w:ilvl w:val="0"/>
          <w:numId w:val="33"/>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характеризовать звуки русского языка: гласные ударные/</w:t>
      </w:r>
      <w:r w:rsidRPr="002C0A25">
        <w:rPr>
          <w:rFonts w:ascii="Times New Roman" w:hAnsi="Times New Roman"/>
          <w:color w:val="000000" w:themeColor="text1"/>
          <w:spacing w:val="2"/>
          <w:sz w:val="24"/>
          <w:szCs w:val="24"/>
        </w:rPr>
        <w:t xml:space="preserve">безударные; согласные твёрдые/мягкие, парные/непарные </w:t>
      </w:r>
      <w:r w:rsidRPr="002C0A25">
        <w:rPr>
          <w:rFonts w:ascii="Times New Roman" w:hAnsi="Times New Roman"/>
          <w:color w:val="000000" w:themeColor="text1"/>
          <w:sz w:val="24"/>
          <w:szCs w:val="24"/>
        </w:rPr>
        <w:t>твёрдые и мягкие; согласные звонкие/глухие, парные/непарные звонкие и глухие;</w:t>
      </w:r>
    </w:p>
    <w:p w:rsidR="00653A76" w:rsidRPr="002C0A25" w:rsidRDefault="00884BAC" w:rsidP="0037521A">
      <w:pPr>
        <w:pStyle w:val="ac"/>
        <w:numPr>
          <w:ilvl w:val="0"/>
          <w:numId w:val="33"/>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lastRenderedPageBreak/>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2C0A25">
        <w:rPr>
          <w:rFonts w:ascii="Times New Roman" w:hAnsi="Times New Roman"/>
          <w:color w:val="000000" w:themeColor="text1"/>
          <w:sz w:val="24"/>
          <w:szCs w:val="24"/>
        </w:rPr>
        <w:t>.</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r w:rsidR="00884BAC" w:rsidRPr="002C0A25">
        <w:rPr>
          <w:rFonts w:ascii="Times New Roman" w:hAnsi="Times New Roman"/>
          <w:color w:val="000000" w:themeColor="text1"/>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C0A25">
        <w:rPr>
          <w:rFonts w:ascii="Times New Roman" w:hAnsi="Times New Roman"/>
          <w:iCs/>
          <w:color w:val="000000" w:themeColor="text1"/>
          <w:sz w:val="24"/>
          <w:szCs w:val="24"/>
        </w:rPr>
        <w:t>.</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b/>
          <w:bCs/>
          <w:iCs/>
          <w:color w:val="000000" w:themeColor="text1"/>
          <w:sz w:val="24"/>
          <w:szCs w:val="24"/>
        </w:rPr>
        <w:t>Раздел «Орфоэпия»</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653A76" w:rsidRPr="002C0A25" w:rsidRDefault="00653A76" w:rsidP="0037521A">
      <w:pPr>
        <w:pStyle w:val="af"/>
        <w:numPr>
          <w:ilvl w:val="0"/>
          <w:numId w:val="34"/>
        </w:numPr>
        <w:spacing w:line="240" w:lineRule="auto"/>
        <w:ind w:left="1134"/>
        <w:rPr>
          <w:rFonts w:ascii="Times New Roman" w:hAnsi="Times New Roman"/>
          <w:i w:val="0"/>
          <w:color w:val="000000" w:themeColor="text1"/>
          <w:sz w:val="24"/>
          <w:szCs w:val="24"/>
        </w:rPr>
      </w:pPr>
      <w:r w:rsidRPr="002C0A25">
        <w:rPr>
          <w:rFonts w:ascii="Times New Roman" w:hAnsi="Times New Roman"/>
          <w:i w:val="0"/>
          <w:color w:val="000000" w:themeColor="text1"/>
          <w:spacing w:val="2"/>
          <w:sz w:val="24"/>
          <w:szCs w:val="24"/>
        </w:rPr>
        <w:t xml:space="preserve">соблюдать нормы русского и родного литературного </w:t>
      </w:r>
      <w:r w:rsidRPr="002C0A25">
        <w:rPr>
          <w:rFonts w:ascii="Times New Roman" w:hAnsi="Times New Roman"/>
          <w:i w:val="0"/>
          <w:color w:val="000000" w:themeColor="text1"/>
          <w:sz w:val="24"/>
          <w:szCs w:val="24"/>
        </w:rPr>
        <w:t xml:space="preserve">языка в собственной речи и оценивать соблюдение этих </w:t>
      </w:r>
      <w:r w:rsidRPr="002C0A25">
        <w:rPr>
          <w:rFonts w:ascii="Times New Roman" w:hAnsi="Times New Roman"/>
          <w:i w:val="0"/>
          <w:color w:val="000000" w:themeColor="text1"/>
          <w:spacing w:val="-2"/>
          <w:sz w:val="24"/>
          <w:szCs w:val="24"/>
        </w:rPr>
        <w:t>норм в речи собеседников (в объёме представленного в учеб</w:t>
      </w:r>
      <w:r w:rsidRPr="002C0A25">
        <w:rPr>
          <w:rFonts w:ascii="Times New Roman" w:hAnsi="Times New Roman"/>
          <w:i w:val="0"/>
          <w:color w:val="000000" w:themeColor="text1"/>
          <w:sz w:val="24"/>
          <w:szCs w:val="24"/>
        </w:rPr>
        <w:t>нике материала);</w:t>
      </w:r>
    </w:p>
    <w:p w:rsidR="00653A76" w:rsidRPr="002C0A25" w:rsidRDefault="00653A76" w:rsidP="0037521A">
      <w:pPr>
        <w:pStyle w:val="af"/>
        <w:numPr>
          <w:ilvl w:val="0"/>
          <w:numId w:val="34"/>
        </w:numPr>
        <w:spacing w:line="240" w:lineRule="auto"/>
        <w:ind w:left="1134"/>
        <w:rPr>
          <w:rFonts w:ascii="Times New Roman" w:hAnsi="Times New Roman"/>
          <w:i w:val="0"/>
          <w:color w:val="000000" w:themeColor="text1"/>
          <w:sz w:val="24"/>
          <w:szCs w:val="24"/>
        </w:rPr>
      </w:pPr>
      <w:r w:rsidRPr="002C0A25">
        <w:rPr>
          <w:rFonts w:ascii="Times New Roman" w:hAnsi="Times New Roman"/>
          <w:i w:val="0"/>
          <w:color w:val="000000" w:themeColor="text1"/>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2C0A25">
        <w:rPr>
          <w:rFonts w:ascii="Times New Roman" w:hAnsi="Times New Roman"/>
          <w:i w:val="0"/>
          <w:color w:val="000000" w:themeColor="text1"/>
          <w:sz w:val="24"/>
          <w:szCs w:val="24"/>
        </w:rPr>
        <w:t>к учителю, родителям и</w:t>
      </w:r>
      <w:r w:rsidRPr="002C0A25">
        <w:rPr>
          <w:rFonts w:ascii="Times New Roman" w:hAnsi="Times New Roman"/>
          <w:i w:val="0"/>
          <w:color w:val="000000" w:themeColor="text1"/>
          <w:sz w:val="24"/>
          <w:szCs w:val="24"/>
        </w:rPr>
        <w:t> </w:t>
      </w:r>
      <w:r w:rsidRPr="002C0A25">
        <w:rPr>
          <w:rFonts w:ascii="Times New Roman" w:hAnsi="Times New Roman"/>
          <w:i w:val="0"/>
          <w:color w:val="000000" w:themeColor="text1"/>
          <w:sz w:val="24"/>
          <w:szCs w:val="24"/>
        </w:rPr>
        <w:t>др.</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Раздел «Состав слова (морфемика)»</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35"/>
        </w:numPr>
        <w:spacing w:line="240" w:lineRule="auto"/>
        <w:ind w:left="1134"/>
        <w:rPr>
          <w:color w:val="000000" w:themeColor="text1"/>
          <w:sz w:val="24"/>
        </w:rPr>
      </w:pPr>
      <w:r w:rsidRPr="002C0A25">
        <w:rPr>
          <w:color w:val="000000" w:themeColor="text1"/>
          <w:sz w:val="24"/>
        </w:rPr>
        <w:t>различать изменяемые и неизменяемые слова;</w:t>
      </w:r>
    </w:p>
    <w:p w:rsidR="00653A76" w:rsidRPr="002C0A25" w:rsidRDefault="00653A76" w:rsidP="0037521A">
      <w:pPr>
        <w:pStyle w:val="21"/>
        <w:numPr>
          <w:ilvl w:val="0"/>
          <w:numId w:val="35"/>
        </w:numPr>
        <w:spacing w:line="240" w:lineRule="auto"/>
        <w:ind w:left="1134"/>
        <w:rPr>
          <w:color w:val="000000" w:themeColor="text1"/>
          <w:sz w:val="24"/>
        </w:rPr>
      </w:pPr>
      <w:r w:rsidRPr="002C0A25">
        <w:rPr>
          <w:color w:val="000000" w:themeColor="text1"/>
          <w:spacing w:val="2"/>
          <w:sz w:val="24"/>
        </w:rPr>
        <w:t xml:space="preserve">различать родственные (однокоренные) слова и формы </w:t>
      </w:r>
      <w:r w:rsidRPr="002C0A25">
        <w:rPr>
          <w:color w:val="000000" w:themeColor="text1"/>
          <w:sz w:val="24"/>
        </w:rPr>
        <w:t>слова;</w:t>
      </w:r>
    </w:p>
    <w:p w:rsidR="00653A76" w:rsidRPr="002C0A25" w:rsidRDefault="00653A76" w:rsidP="0037521A">
      <w:pPr>
        <w:pStyle w:val="21"/>
        <w:numPr>
          <w:ilvl w:val="0"/>
          <w:numId w:val="35"/>
        </w:numPr>
        <w:spacing w:line="240" w:lineRule="auto"/>
        <w:ind w:left="1134"/>
        <w:rPr>
          <w:color w:val="000000" w:themeColor="text1"/>
          <w:sz w:val="24"/>
        </w:rPr>
      </w:pPr>
      <w:r w:rsidRPr="002C0A25">
        <w:rPr>
          <w:color w:val="000000" w:themeColor="text1"/>
          <w:sz w:val="24"/>
        </w:rPr>
        <w:t>находить в словах с однозначно выделяемыми морфемами окончание, корень, приставку, суффикс.</w:t>
      </w:r>
    </w:p>
    <w:p w:rsidR="00884BAC" w:rsidRPr="002C0A25" w:rsidRDefault="00653A76" w:rsidP="00DC1028">
      <w:pPr>
        <w:pStyle w:val="a4"/>
        <w:spacing w:line="240" w:lineRule="auto"/>
        <w:ind w:firstLine="709"/>
        <w:rPr>
          <w:rFonts w:ascii="Times New Roman" w:hAnsi="Times New Roman"/>
          <w:i/>
          <w:iCs/>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884BAC" w:rsidRPr="002C0A25" w:rsidRDefault="00884BAC" w:rsidP="0037521A">
      <w:pPr>
        <w:pStyle w:val="a4"/>
        <w:numPr>
          <w:ilvl w:val="0"/>
          <w:numId w:val="36"/>
        </w:numPr>
        <w:spacing w:line="240" w:lineRule="auto"/>
        <w:ind w:left="1134"/>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2C0A25" w:rsidRDefault="00884BAC" w:rsidP="0037521A">
      <w:pPr>
        <w:pStyle w:val="a4"/>
        <w:numPr>
          <w:ilvl w:val="0"/>
          <w:numId w:val="36"/>
        </w:numPr>
        <w:spacing w:line="240" w:lineRule="auto"/>
        <w:ind w:left="1134"/>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использовать результаты выполненного морфемного анализа для решения орфографических и/или речевых задач.</w:t>
      </w:r>
    </w:p>
    <w:p w:rsidR="00653A76" w:rsidRPr="002C0A25" w:rsidRDefault="003777B8" w:rsidP="003777B8">
      <w:pPr>
        <w:pStyle w:val="a4"/>
        <w:spacing w:line="240" w:lineRule="auto"/>
        <w:ind w:firstLine="0"/>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 xml:space="preserve">        </w:t>
      </w:r>
      <w:r w:rsidR="00653A76" w:rsidRPr="002C0A25">
        <w:rPr>
          <w:rFonts w:ascii="Times New Roman" w:hAnsi="Times New Roman"/>
          <w:b/>
          <w:bCs/>
          <w:iCs/>
          <w:color w:val="000000" w:themeColor="text1"/>
          <w:sz w:val="24"/>
          <w:szCs w:val="24"/>
        </w:rPr>
        <w:t>Раздел «Лексика»</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37"/>
        </w:numPr>
        <w:spacing w:line="240" w:lineRule="auto"/>
        <w:ind w:left="1134"/>
        <w:rPr>
          <w:color w:val="000000" w:themeColor="text1"/>
          <w:sz w:val="24"/>
        </w:rPr>
      </w:pPr>
      <w:r w:rsidRPr="002C0A25">
        <w:rPr>
          <w:color w:val="000000" w:themeColor="text1"/>
          <w:sz w:val="24"/>
        </w:rPr>
        <w:t>выявлять слова, значение которых требует уточнения;</w:t>
      </w:r>
    </w:p>
    <w:p w:rsidR="00884BAC" w:rsidRPr="002C0A25" w:rsidRDefault="00653A76" w:rsidP="0037521A">
      <w:pPr>
        <w:pStyle w:val="21"/>
        <w:numPr>
          <w:ilvl w:val="0"/>
          <w:numId w:val="37"/>
        </w:numPr>
        <w:spacing w:line="240" w:lineRule="auto"/>
        <w:ind w:left="1134"/>
        <w:rPr>
          <w:color w:val="000000" w:themeColor="text1"/>
          <w:sz w:val="24"/>
        </w:rPr>
      </w:pPr>
      <w:r w:rsidRPr="002C0A25">
        <w:rPr>
          <w:color w:val="000000" w:themeColor="text1"/>
          <w:sz w:val="24"/>
        </w:rPr>
        <w:t>определять значение слова по тексту или уточнять с помощью толкового словаря</w:t>
      </w:r>
    </w:p>
    <w:p w:rsidR="00653A76" w:rsidRPr="002C0A25" w:rsidRDefault="00884BAC" w:rsidP="0037521A">
      <w:pPr>
        <w:pStyle w:val="21"/>
        <w:numPr>
          <w:ilvl w:val="0"/>
          <w:numId w:val="37"/>
        </w:numPr>
        <w:spacing w:line="240" w:lineRule="auto"/>
        <w:ind w:left="1134"/>
        <w:rPr>
          <w:color w:val="000000" w:themeColor="text1"/>
          <w:sz w:val="24"/>
        </w:rPr>
      </w:pPr>
      <w:r w:rsidRPr="002C0A25">
        <w:rPr>
          <w:color w:val="000000" w:themeColor="text1"/>
          <w:sz w:val="24"/>
        </w:rPr>
        <w:t>подбирать синонимы для устранения повторов в тексте</w:t>
      </w:r>
      <w:r w:rsidR="00653A76" w:rsidRPr="002C0A25">
        <w:rPr>
          <w:color w:val="000000" w:themeColor="text1"/>
          <w:sz w:val="24"/>
        </w:rPr>
        <w:t>.</w:t>
      </w:r>
    </w:p>
    <w:p w:rsidR="00653A76" w:rsidRPr="002C0A25" w:rsidRDefault="00653A76" w:rsidP="00DC1028">
      <w:pPr>
        <w:pStyle w:val="21"/>
        <w:numPr>
          <w:ilvl w:val="0"/>
          <w:numId w:val="0"/>
        </w:numPr>
        <w:spacing w:line="240" w:lineRule="auto"/>
        <w:ind w:left="426"/>
        <w:rPr>
          <w:b/>
          <w:color w:val="000000" w:themeColor="text1"/>
          <w:sz w:val="24"/>
        </w:rPr>
      </w:pPr>
      <w:r w:rsidRPr="002C0A25">
        <w:rPr>
          <w:b/>
          <w:iCs/>
          <w:color w:val="000000" w:themeColor="text1"/>
          <w:sz w:val="24"/>
        </w:rPr>
        <w:t>Выпускник получит возможность научиться:</w:t>
      </w:r>
    </w:p>
    <w:p w:rsidR="00653A76" w:rsidRPr="002C0A25" w:rsidRDefault="00653A76" w:rsidP="0037521A">
      <w:pPr>
        <w:pStyle w:val="21"/>
        <w:numPr>
          <w:ilvl w:val="0"/>
          <w:numId w:val="38"/>
        </w:numPr>
        <w:spacing w:line="240" w:lineRule="auto"/>
        <w:rPr>
          <w:i/>
          <w:color w:val="000000" w:themeColor="text1"/>
          <w:sz w:val="24"/>
        </w:rPr>
      </w:pPr>
      <w:r w:rsidRPr="002C0A25">
        <w:rPr>
          <w:i/>
          <w:color w:val="000000" w:themeColor="text1"/>
          <w:spacing w:val="2"/>
          <w:sz w:val="24"/>
        </w:rPr>
        <w:t xml:space="preserve">подбирать антонимы для точной характеристики </w:t>
      </w:r>
      <w:r w:rsidRPr="002C0A25">
        <w:rPr>
          <w:i/>
          <w:color w:val="000000" w:themeColor="text1"/>
          <w:sz w:val="24"/>
        </w:rPr>
        <w:t>предметов при их сравнении;</w:t>
      </w:r>
    </w:p>
    <w:p w:rsidR="00653A76" w:rsidRPr="002C0A25" w:rsidRDefault="00653A76" w:rsidP="0037521A">
      <w:pPr>
        <w:pStyle w:val="21"/>
        <w:numPr>
          <w:ilvl w:val="0"/>
          <w:numId w:val="38"/>
        </w:numPr>
        <w:spacing w:line="240" w:lineRule="auto"/>
        <w:rPr>
          <w:i/>
          <w:color w:val="000000" w:themeColor="text1"/>
          <w:sz w:val="24"/>
        </w:rPr>
      </w:pPr>
      <w:r w:rsidRPr="002C0A25">
        <w:rPr>
          <w:i/>
          <w:color w:val="000000" w:themeColor="text1"/>
          <w:spacing w:val="2"/>
          <w:sz w:val="24"/>
        </w:rPr>
        <w:t xml:space="preserve">различать употребление в тексте слов в прямом и </w:t>
      </w:r>
      <w:r w:rsidRPr="002C0A25">
        <w:rPr>
          <w:i/>
          <w:color w:val="000000" w:themeColor="text1"/>
          <w:sz w:val="24"/>
        </w:rPr>
        <w:t>переносном значении (простые случаи);</w:t>
      </w:r>
    </w:p>
    <w:p w:rsidR="00653A76" w:rsidRPr="002C0A25" w:rsidRDefault="00653A76" w:rsidP="0037521A">
      <w:pPr>
        <w:pStyle w:val="21"/>
        <w:numPr>
          <w:ilvl w:val="0"/>
          <w:numId w:val="38"/>
        </w:numPr>
        <w:spacing w:line="240" w:lineRule="auto"/>
        <w:rPr>
          <w:i/>
          <w:color w:val="000000" w:themeColor="text1"/>
          <w:sz w:val="24"/>
        </w:rPr>
      </w:pPr>
      <w:r w:rsidRPr="002C0A25">
        <w:rPr>
          <w:i/>
          <w:color w:val="000000" w:themeColor="text1"/>
          <w:sz w:val="24"/>
        </w:rPr>
        <w:t>оценивать уместность использования слов в тексте;</w:t>
      </w:r>
    </w:p>
    <w:p w:rsidR="00653A76" w:rsidRPr="002C0A25" w:rsidRDefault="00653A76" w:rsidP="0037521A">
      <w:pPr>
        <w:pStyle w:val="21"/>
        <w:numPr>
          <w:ilvl w:val="0"/>
          <w:numId w:val="38"/>
        </w:numPr>
        <w:spacing w:line="240" w:lineRule="auto"/>
        <w:rPr>
          <w:i/>
          <w:color w:val="000000" w:themeColor="text1"/>
          <w:sz w:val="24"/>
        </w:rPr>
      </w:pPr>
      <w:r w:rsidRPr="002C0A25">
        <w:rPr>
          <w:i/>
          <w:color w:val="000000" w:themeColor="text1"/>
          <w:sz w:val="24"/>
        </w:rPr>
        <w:t>выбирать слова из ряда предложенных для успешного решения коммуникативной задачи.</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Раздел «Морфология»</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884BAC" w:rsidRPr="002C0A25" w:rsidRDefault="00884BAC" w:rsidP="0037521A">
      <w:pPr>
        <w:pStyle w:val="21"/>
        <w:numPr>
          <w:ilvl w:val="0"/>
          <w:numId w:val="39"/>
        </w:numPr>
        <w:spacing w:line="240" w:lineRule="auto"/>
        <w:rPr>
          <w:color w:val="000000" w:themeColor="text1"/>
          <w:sz w:val="24"/>
        </w:rPr>
      </w:pPr>
      <w:r w:rsidRPr="002C0A25">
        <w:rPr>
          <w:color w:val="000000" w:themeColor="text1"/>
          <w:sz w:val="24"/>
        </w:rPr>
        <w:t>распознавать грамматические признаки слов;</w:t>
      </w:r>
    </w:p>
    <w:p w:rsidR="00653A76" w:rsidRPr="002C0A25" w:rsidRDefault="00884BAC" w:rsidP="0037521A">
      <w:pPr>
        <w:pStyle w:val="21"/>
        <w:numPr>
          <w:ilvl w:val="0"/>
          <w:numId w:val="39"/>
        </w:numPr>
        <w:spacing w:line="240" w:lineRule="auto"/>
        <w:rPr>
          <w:color w:val="000000" w:themeColor="text1"/>
          <w:sz w:val="24"/>
        </w:rPr>
      </w:pPr>
      <w:r w:rsidRPr="002C0A25">
        <w:rPr>
          <w:color w:val="000000" w:themeColor="text1"/>
          <w:sz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2C0A25">
        <w:rPr>
          <w:color w:val="000000" w:themeColor="text1"/>
          <w:sz w:val="24"/>
        </w:rPr>
        <w:t>.</w:t>
      </w:r>
    </w:p>
    <w:p w:rsidR="00653A76" w:rsidRPr="002C0A25" w:rsidRDefault="00653A76" w:rsidP="00DC1028">
      <w:pPr>
        <w:pStyle w:val="21"/>
        <w:numPr>
          <w:ilvl w:val="0"/>
          <w:numId w:val="0"/>
        </w:numPr>
        <w:spacing w:line="240" w:lineRule="auto"/>
        <w:ind w:left="426"/>
        <w:rPr>
          <w:b/>
          <w:color w:val="000000" w:themeColor="text1"/>
          <w:sz w:val="24"/>
        </w:rPr>
      </w:pPr>
      <w:r w:rsidRPr="002C0A25">
        <w:rPr>
          <w:b/>
          <w:iCs/>
          <w:color w:val="000000" w:themeColor="text1"/>
          <w:sz w:val="24"/>
        </w:rPr>
        <w:t>Выпускник получит возможность научиться:</w:t>
      </w:r>
    </w:p>
    <w:p w:rsidR="00653A76" w:rsidRPr="002C0A25" w:rsidRDefault="00653A76" w:rsidP="0037521A">
      <w:pPr>
        <w:pStyle w:val="21"/>
        <w:numPr>
          <w:ilvl w:val="0"/>
          <w:numId w:val="40"/>
        </w:numPr>
        <w:spacing w:line="240" w:lineRule="auto"/>
        <w:rPr>
          <w:i/>
          <w:iCs/>
          <w:color w:val="000000" w:themeColor="text1"/>
          <w:sz w:val="24"/>
        </w:rPr>
      </w:pPr>
      <w:r w:rsidRPr="002C0A25">
        <w:rPr>
          <w:i/>
          <w:iCs/>
          <w:color w:val="000000" w:themeColor="text1"/>
          <w:spacing w:val="2"/>
          <w:sz w:val="24"/>
        </w:rPr>
        <w:t>проводить морфологический разбор имён существи</w:t>
      </w:r>
      <w:r w:rsidRPr="002C0A25">
        <w:rPr>
          <w:i/>
          <w:iCs/>
          <w:color w:val="000000" w:themeColor="text1"/>
          <w:sz w:val="24"/>
        </w:rPr>
        <w:t>тельных, имён прилагательных, глаголов по предложенно</w:t>
      </w:r>
      <w:r w:rsidRPr="002C0A25">
        <w:rPr>
          <w:i/>
          <w:iCs/>
          <w:color w:val="000000" w:themeColor="text1"/>
          <w:spacing w:val="2"/>
          <w:sz w:val="24"/>
        </w:rPr>
        <w:t>му в учебнике алгоритму; оценивать правильность про</w:t>
      </w:r>
      <w:r w:rsidRPr="002C0A25">
        <w:rPr>
          <w:i/>
          <w:iCs/>
          <w:color w:val="000000" w:themeColor="text1"/>
          <w:sz w:val="24"/>
        </w:rPr>
        <w:t>ведения морфологического разбора;</w:t>
      </w:r>
    </w:p>
    <w:p w:rsidR="00653A76" w:rsidRPr="002C0A25" w:rsidRDefault="00653A76" w:rsidP="0037521A">
      <w:pPr>
        <w:pStyle w:val="21"/>
        <w:numPr>
          <w:ilvl w:val="0"/>
          <w:numId w:val="40"/>
        </w:numPr>
        <w:spacing w:line="240" w:lineRule="auto"/>
        <w:rPr>
          <w:i/>
          <w:iCs/>
          <w:color w:val="000000" w:themeColor="text1"/>
          <w:sz w:val="24"/>
        </w:rPr>
      </w:pPr>
      <w:r w:rsidRPr="002C0A25">
        <w:rPr>
          <w:i/>
          <w:iCs/>
          <w:color w:val="000000" w:themeColor="text1"/>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C0A25">
        <w:rPr>
          <w:b/>
          <w:bCs/>
          <w:i/>
          <w:iCs/>
          <w:color w:val="000000" w:themeColor="text1"/>
          <w:sz w:val="24"/>
        </w:rPr>
        <w:t xml:space="preserve">и, а, но, </w:t>
      </w:r>
      <w:r w:rsidRPr="002C0A25">
        <w:rPr>
          <w:i/>
          <w:iCs/>
          <w:color w:val="000000" w:themeColor="text1"/>
          <w:sz w:val="24"/>
        </w:rPr>
        <w:t xml:space="preserve">частицу </w:t>
      </w:r>
      <w:r w:rsidRPr="002C0A25">
        <w:rPr>
          <w:b/>
          <w:bCs/>
          <w:i/>
          <w:iCs/>
          <w:color w:val="000000" w:themeColor="text1"/>
          <w:sz w:val="24"/>
        </w:rPr>
        <w:t>не</w:t>
      </w:r>
      <w:r w:rsidRPr="002C0A25">
        <w:rPr>
          <w:i/>
          <w:iCs/>
          <w:color w:val="000000" w:themeColor="text1"/>
          <w:sz w:val="24"/>
        </w:rPr>
        <w:t xml:space="preserve"> при глаголах.</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bCs/>
          <w:iCs/>
          <w:color w:val="000000" w:themeColor="text1"/>
          <w:sz w:val="24"/>
          <w:szCs w:val="24"/>
        </w:rPr>
        <w:t>Раздел «Синтаксис»</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41"/>
        </w:numPr>
        <w:spacing w:line="240" w:lineRule="auto"/>
        <w:rPr>
          <w:color w:val="000000" w:themeColor="text1"/>
          <w:sz w:val="24"/>
        </w:rPr>
      </w:pPr>
      <w:r w:rsidRPr="002C0A25">
        <w:rPr>
          <w:color w:val="000000" w:themeColor="text1"/>
          <w:sz w:val="24"/>
        </w:rPr>
        <w:lastRenderedPageBreak/>
        <w:t>различать предложение, словосочетание, слово;</w:t>
      </w:r>
    </w:p>
    <w:p w:rsidR="00653A76" w:rsidRPr="002C0A25" w:rsidRDefault="00653A76" w:rsidP="0037521A">
      <w:pPr>
        <w:pStyle w:val="21"/>
        <w:numPr>
          <w:ilvl w:val="0"/>
          <w:numId w:val="41"/>
        </w:numPr>
        <w:spacing w:line="240" w:lineRule="auto"/>
        <w:rPr>
          <w:color w:val="000000" w:themeColor="text1"/>
          <w:sz w:val="24"/>
        </w:rPr>
      </w:pPr>
      <w:r w:rsidRPr="002C0A25">
        <w:rPr>
          <w:color w:val="000000" w:themeColor="text1"/>
          <w:spacing w:val="2"/>
          <w:sz w:val="24"/>
        </w:rPr>
        <w:t xml:space="preserve">устанавливать при помощи смысловых вопросов связь </w:t>
      </w:r>
      <w:r w:rsidRPr="002C0A25">
        <w:rPr>
          <w:color w:val="000000" w:themeColor="text1"/>
          <w:sz w:val="24"/>
        </w:rPr>
        <w:t>между словами в словосочетании и предложении;</w:t>
      </w:r>
    </w:p>
    <w:p w:rsidR="00653A76" w:rsidRPr="002C0A25" w:rsidRDefault="00653A76" w:rsidP="0037521A">
      <w:pPr>
        <w:pStyle w:val="21"/>
        <w:numPr>
          <w:ilvl w:val="0"/>
          <w:numId w:val="41"/>
        </w:numPr>
        <w:spacing w:line="240" w:lineRule="auto"/>
        <w:rPr>
          <w:color w:val="000000" w:themeColor="text1"/>
          <w:sz w:val="24"/>
        </w:rPr>
      </w:pPr>
      <w:r w:rsidRPr="002C0A25">
        <w:rPr>
          <w:color w:val="000000" w:themeColor="text1"/>
          <w:sz w:val="24"/>
        </w:rPr>
        <w:t xml:space="preserve">классифицировать предложения по цели высказывания, </w:t>
      </w:r>
      <w:r w:rsidRPr="002C0A25">
        <w:rPr>
          <w:color w:val="000000" w:themeColor="text1"/>
          <w:spacing w:val="2"/>
          <w:sz w:val="24"/>
        </w:rPr>
        <w:t xml:space="preserve">находить повествовательные/побудительные/вопросительные </w:t>
      </w:r>
      <w:r w:rsidRPr="002C0A25">
        <w:rPr>
          <w:color w:val="000000" w:themeColor="text1"/>
          <w:sz w:val="24"/>
        </w:rPr>
        <w:t>предложения;</w:t>
      </w:r>
    </w:p>
    <w:p w:rsidR="00653A76" w:rsidRPr="002C0A25" w:rsidRDefault="00653A76" w:rsidP="0037521A">
      <w:pPr>
        <w:pStyle w:val="21"/>
        <w:numPr>
          <w:ilvl w:val="0"/>
          <w:numId w:val="41"/>
        </w:numPr>
        <w:spacing w:line="240" w:lineRule="auto"/>
        <w:rPr>
          <w:color w:val="000000" w:themeColor="text1"/>
          <w:sz w:val="24"/>
        </w:rPr>
      </w:pPr>
      <w:r w:rsidRPr="002C0A25">
        <w:rPr>
          <w:color w:val="000000" w:themeColor="text1"/>
          <w:sz w:val="24"/>
        </w:rPr>
        <w:t>определять восклицательную/невосклицательную интонацию предложения;</w:t>
      </w:r>
    </w:p>
    <w:p w:rsidR="00653A76" w:rsidRPr="002C0A25" w:rsidRDefault="00653A76" w:rsidP="0037521A">
      <w:pPr>
        <w:pStyle w:val="21"/>
        <w:numPr>
          <w:ilvl w:val="0"/>
          <w:numId w:val="41"/>
        </w:numPr>
        <w:spacing w:line="240" w:lineRule="auto"/>
        <w:rPr>
          <w:color w:val="000000" w:themeColor="text1"/>
          <w:sz w:val="24"/>
        </w:rPr>
      </w:pPr>
      <w:r w:rsidRPr="002C0A25">
        <w:rPr>
          <w:color w:val="000000" w:themeColor="text1"/>
          <w:sz w:val="24"/>
        </w:rPr>
        <w:t>находить главные и вто</w:t>
      </w:r>
      <w:r w:rsidR="00611D3D" w:rsidRPr="002C0A25">
        <w:rPr>
          <w:color w:val="000000" w:themeColor="text1"/>
          <w:sz w:val="24"/>
        </w:rPr>
        <w:t>ростепенные (без деления на ви</w:t>
      </w:r>
      <w:r w:rsidRPr="002C0A25">
        <w:rPr>
          <w:color w:val="000000" w:themeColor="text1"/>
          <w:sz w:val="24"/>
        </w:rPr>
        <w:t>ды) члены предложения;</w:t>
      </w:r>
    </w:p>
    <w:p w:rsidR="00653A76" w:rsidRPr="002C0A25" w:rsidRDefault="00653A76" w:rsidP="0037521A">
      <w:pPr>
        <w:pStyle w:val="21"/>
        <w:numPr>
          <w:ilvl w:val="0"/>
          <w:numId w:val="41"/>
        </w:numPr>
        <w:spacing w:line="240" w:lineRule="auto"/>
        <w:rPr>
          <w:color w:val="000000" w:themeColor="text1"/>
          <w:sz w:val="24"/>
        </w:rPr>
      </w:pPr>
      <w:r w:rsidRPr="002C0A25">
        <w:rPr>
          <w:color w:val="000000" w:themeColor="text1"/>
          <w:sz w:val="24"/>
        </w:rPr>
        <w:t>выделять предложения с однородными членами.</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653A76" w:rsidRPr="002C0A25" w:rsidRDefault="00653A76" w:rsidP="0037521A">
      <w:pPr>
        <w:pStyle w:val="21"/>
        <w:numPr>
          <w:ilvl w:val="0"/>
          <w:numId w:val="42"/>
        </w:numPr>
        <w:spacing w:line="240" w:lineRule="auto"/>
        <w:rPr>
          <w:i/>
          <w:color w:val="000000" w:themeColor="text1"/>
          <w:sz w:val="24"/>
        </w:rPr>
      </w:pPr>
      <w:r w:rsidRPr="002C0A25">
        <w:rPr>
          <w:i/>
          <w:color w:val="000000" w:themeColor="text1"/>
          <w:sz w:val="24"/>
        </w:rPr>
        <w:t>различать второст</w:t>
      </w:r>
      <w:r w:rsidR="00611D3D" w:rsidRPr="002C0A25">
        <w:rPr>
          <w:i/>
          <w:color w:val="000000" w:themeColor="text1"/>
          <w:sz w:val="24"/>
        </w:rPr>
        <w:t>епенные члены предложения —оп</w:t>
      </w:r>
      <w:r w:rsidRPr="002C0A25">
        <w:rPr>
          <w:i/>
          <w:color w:val="000000" w:themeColor="text1"/>
          <w:sz w:val="24"/>
        </w:rPr>
        <w:t>ределения, дополнения, обстоятельства;</w:t>
      </w:r>
    </w:p>
    <w:p w:rsidR="00653A76" w:rsidRPr="002C0A25" w:rsidRDefault="00653A76" w:rsidP="0037521A">
      <w:pPr>
        <w:pStyle w:val="21"/>
        <w:numPr>
          <w:ilvl w:val="0"/>
          <w:numId w:val="42"/>
        </w:numPr>
        <w:spacing w:line="240" w:lineRule="auto"/>
        <w:rPr>
          <w:i/>
          <w:color w:val="000000" w:themeColor="text1"/>
          <w:sz w:val="24"/>
        </w:rPr>
      </w:pPr>
      <w:r w:rsidRPr="002C0A25">
        <w:rPr>
          <w:i/>
          <w:color w:val="000000" w:themeColor="text1"/>
          <w:sz w:val="24"/>
        </w:rPr>
        <w:t xml:space="preserve">выполнять в соответствии с предложенным в учебнике алгоритмом разбор простого предложения (по членам </w:t>
      </w:r>
      <w:r w:rsidRPr="002C0A25">
        <w:rPr>
          <w:i/>
          <w:color w:val="000000" w:themeColor="text1"/>
          <w:spacing w:val="2"/>
          <w:sz w:val="24"/>
        </w:rPr>
        <w:t xml:space="preserve">предложения, синтаксический), оценивать правильность </w:t>
      </w:r>
      <w:r w:rsidRPr="002C0A25">
        <w:rPr>
          <w:i/>
          <w:color w:val="000000" w:themeColor="text1"/>
          <w:sz w:val="24"/>
        </w:rPr>
        <w:t>разбора;</w:t>
      </w:r>
    </w:p>
    <w:p w:rsidR="00653A76" w:rsidRPr="002C0A25" w:rsidRDefault="00653A76" w:rsidP="0037521A">
      <w:pPr>
        <w:pStyle w:val="21"/>
        <w:numPr>
          <w:ilvl w:val="0"/>
          <w:numId w:val="42"/>
        </w:numPr>
        <w:spacing w:line="240" w:lineRule="auto"/>
        <w:rPr>
          <w:i/>
          <w:color w:val="000000" w:themeColor="text1"/>
          <w:sz w:val="24"/>
        </w:rPr>
      </w:pPr>
      <w:r w:rsidRPr="002C0A25">
        <w:rPr>
          <w:i/>
          <w:color w:val="000000" w:themeColor="text1"/>
          <w:sz w:val="24"/>
        </w:rPr>
        <w:t>различать простые и сложные предложения.</w:t>
      </w:r>
    </w:p>
    <w:p w:rsidR="00653A76" w:rsidRPr="002C0A25" w:rsidRDefault="00611D3D"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 xml:space="preserve">Содержательная линия </w:t>
      </w:r>
      <w:r w:rsidR="00653A76" w:rsidRPr="002C0A25">
        <w:rPr>
          <w:rFonts w:ascii="Times New Roman" w:hAnsi="Times New Roman" w:cs="Times New Roman"/>
          <w:b/>
          <w:i w:val="0"/>
          <w:color w:val="000000" w:themeColor="text1"/>
          <w:sz w:val="24"/>
          <w:szCs w:val="24"/>
        </w:rPr>
        <w:t>«Орфография и пунктуация»</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43"/>
        </w:numPr>
        <w:spacing w:line="240" w:lineRule="auto"/>
        <w:rPr>
          <w:color w:val="000000" w:themeColor="text1"/>
          <w:sz w:val="24"/>
        </w:rPr>
      </w:pPr>
      <w:r w:rsidRPr="002C0A25">
        <w:rPr>
          <w:color w:val="000000" w:themeColor="text1"/>
          <w:sz w:val="24"/>
        </w:rPr>
        <w:t>применять правила правописания (в объёме содержания курса);</w:t>
      </w:r>
    </w:p>
    <w:p w:rsidR="00653A76" w:rsidRPr="002C0A25" w:rsidRDefault="00653A76" w:rsidP="0037521A">
      <w:pPr>
        <w:pStyle w:val="21"/>
        <w:numPr>
          <w:ilvl w:val="0"/>
          <w:numId w:val="43"/>
        </w:numPr>
        <w:spacing w:line="240" w:lineRule="auto"/>
        <w:rPr>
          <w:color w:val="000000" w:themeColor="text1"/>
          <w:sz w:val="24"/>
        </w:rPr>
      </w:pPr>
      <w:r w:rsidRPr="002C0A25">
        <w:rPr>
          <w:color w:val="000000" w:themeColor="text1"/>
          <w:sz w:val="24"/>
        </w:rPr>
        <w:t>определять (уточнять) написание слова по орфографическому словарю учебника;</w:t>
      </w:r>
    </w:p>
    <w:p w:rsidR="00653A76" w:rsidRPr="002C0A25" w:rsidRDefault="00653A76" w:rsidP="0037521A">
      <w:pPr>
        <w:pStyle w:val="21"/>
        <w:numPr>
          <w:ilvl w:val="0"/>
          <w:numId w:val="43"/>
        </w:numPr>
        <w:spacing w:line="240" w:lineRule="auto"/>
        <w:rPr>
          <w:color w:val="000000" w:themeColor="text1"/>
          <w:sz w:val="24"/>
        </w:rPr>
      </w:pPr>
      <w:r w:rsidRPr="002C0A25">
        <w:rPr>
          <w:color w:val="000000" w:themeColor="text1"/>
          <w:sz w:val="24"/>
        </w:rPr>
        <w:t>безошибочно списывать текст объёмом 80—90 слов;</w:t>
      </w:r>
    </w:p>
    <w:p w:rsidR="00653A76" w:rsidRPr="002C0A25" w:rsidRDefault="00653A76" w:rsidP="0037521A">
      <w:pPr>
        <w:pStyle w:val="21"/>
        <w:numPr>
          <w:ilvl w:val="0"/>
          <w:numId w:val="43"/>
        </w:numPr>
        <w:spacing w:line="240" w:lineRule="auto"/>
        <w:rPr>
          <w:color w:val="000000" w:themeColor="text1"/>
          <w:sz w:val="24"/>
        </w:rPr>
      </w:pPr>
      <w:r w:rsidRPr="002C0A25">
        <w:rPr>
          <w:color w:val="000000" w:themeColor="text1"/>
          <w:sz w:val="24"/>
        </w:rPr>
        <w:t>писать под диктовку тексты объёмом 75—80 слов в соответствии с изученными правилами правописания;</w:t>
      </w:r>
    </w:p>
    <w:p w:rsidR="00653A76" w:rsidRPr="002C0A25" w:rsidRDefault="00653A76" w:rsidP="0037521A">
      <w:pPr>
        <w:pStyle w:val="21"/>
        <w:numPr>
          <w:ilvl w:val="0"/>
          <w:numId w:val="43"/>
        </w:numPr>
        <w:spacing w:line="240" w:lineRule="auto"/>
        <w:rPr>
          <w:color w:val="000000" w:themeColor="text1"/>
          <w:sz w:val="24"/>
        </w:rPr>
      </w:pPr>
      <w:r w:rsidRPr="002C0A25">
        <w:rPr>
          <w:color w:val="000000" w:themeColor="text1"/>
          <w:sz w:val="24"/>
        </w:rPr>
        <w:t>проверять собственный и предложенный текст, находить и исправлять орфографические и пунктуационные ошибки.</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653A76" w:rsidRPr="002C0A25" w:rsidRDefault="00653A76" w:rsidP="0037521A">
      <w:pPr>
        <w:pStyle w:val="21"/>
        <w:numPr>
          <w:ilvl w:val="0"/>
          <w:numId w:val="44"/>
        </w:numPr>
        <w:spacing w:line="240" w:lineRule="auto"/>
        <w:rPr>
          <w:i/>
          <w:color w:val="000000" w:themeColor="text1"/>
          <w:sz w:val="24"/>
        </w:rPr>
      </w:pPr>
      <w:r w:rsidRPr="002C0A25">
        <w:rPr>
          <w:i/>
          <w:color w:val="000000" w:themeColor="text1"/>
          <w:sz w:val="24"/>
        </w:rPr>
        <w:t>осознавать место возможного возникновения орфографической ошибки;</w:t>
      </w:r>
    </w:p>
    <w:p w:rsidR="00653A76" w:rsidRPr="002C0A25" w:rsidRDefault="00653A76" w:rsidP="0037521A">
      <w:pPr>
        <w:pStyle w:val="21"/>
        <w:numPr>
          <w:ilvl w:val="0"/>
          <w:numId w:val="44"/>
        </w:numPr>
        <w:spacing w:line="240" w:lineRule="auto"/>
        <w:rPr>
          <w:i/>
          <w:color w:val="000000" w:themeColor="text1"/>
          <w:sz w:val="24"/>
        </w:rPr>
      </w:pPr>
      <w:r w:rsidRPr="002C0A25">
        <w:rPr>
          <w:i/>
          <w:color w:val="000000" w:themeColor="text1"/>
          <w:sz w:val="24"/>
        </w:rPr>
        <w:t>подбирать примеры с определённой орфограммой;</w:t>
      </w:r>
    </w:p>
    <w:p w:rsidR="00653A76" w:rsidRPr="002C0A25" w:rsidRDefault="00653A76" w:rsidP="0037521A">
      <w:pPr>
        <w:pStyle w:val="21"/>
        <w:numPr>
          <w:ilvl w:val="0"/>
          <w:numId w:val="44"/>
        </w:numPr>
        <w:spacing w:line="240" w:lineRule="auto"/>
        <w:rPr>
          <w:i/>
          <w:color w:val="000000" w:themeColor="text1"/>
          <w:sz w:val="24"/>
        </w:rPr>
      </w:pPr>
      <w:r w:rsidRPr="002C0A25">
        <w:rPr>
          <w:i/>
          <w:color w:val="000000" w:themeColor="text1"/>
          <w:spacing w:val="2"/>
          <w:sz w:val="24"/>
        </w:rPr>
        <w:t>при составлении собственных текстов перефразиро</w:t>
      </w:r>
      <w:r w:rsidRPr="002C0A25">
        <w:rPr>
          <w:i/>
          <w:color w:val="000000" w:themeColor="text1"/>
          <w:sz w:val="24"/>
        </w:rPr>
        <w:t>вать записываемое,</w:t>
      </w:r>
      <w:r w:rsidR="006B0B19" w:rsidRPr="002C0A25">
        <w:rPr>
          <w:i/>
          <w:color w:val="000000" w:themeColor="text1"/>
          <w:sz w:val="24"/>
        </w:rPr>
        <w:t xml:space="preserve"> чтобы избежать орфографических </w:t>
      </w:r>
      <w:r w:rsidRPr="002C0A25">
        <w:rPr>
          <w:i/>
          <w:color w:val="000000" w:themeColor="text1"/>
          <w:sz w:val="24"/>
        </w:rPr>
        <w:t>и пунктуационных ошибок;</w:t>
      </w:r>
    </w:p>
    <w:p w:rsidR="00653A76" w:rsidRPr="002C0A25" w:rsidRDefault="00653A76" w:rsidP="0037521A">
      <w:pPr>
        <w:pStyle w:val="21"/>
        <w:numPr>
          <w:ilvl w:val="0"/>
          <w:numId w:val="44"/>
        </w:numPr>
        <w:spacing w:line="240" w:lineRule="auto"/>
        <w:rPr>
          <w:i/>
          <w:color w:val="000000" w:themeColor="text1"/>
          <w:sz w:val="24"/>
        </w:rPr>
      </w:pPr>
      <w:r w:rsidRPr="002C0A25">
        <w:rPr>
          <w:i/>
          <w:color w:val="000000" w:themeColor="text1"/>
          <w:sz w:val="24"/>
        </w:rPr>
        <w:t xml:space="preserve">при работе над ошибками осознавать причины появления ошибки и определять способы действий, </w:t>
      </w:r>
      <w:r w:rsidR="001871C3" w:rsidRPr="002C0A25">
        <w:rPr>
          <w:i/>
          <w:color w:val="000000" w:themeColor="text1"/>
          <w:sz w:val="24"/>
        </w:rPr>
        <w:t>помогающие</w:t>
      </w:r>
      <w:r w:rsidRPr="002C0A25">
        <w:rPr>
          <w:i/>
          <w:color w:val="000000" w:themeColor="text1"/>
          <w:sz w:val="24"/>
        </w:rPr>
        <w:t>предотвратить её в последующих письменных работах.</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Содержательная линия «Развитие речи»</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45"/>
        </w:numPr>
        <w:spacing w:line="240" w:lineRule="auto"/>
        <w:rPr>
          <w:color w:val="000000" w:themeColor="text1"/>
          <w:sz w:val="24"/>
        </w:rPr>
      </w:pPr>
      <w:r w:rsidRPr="002C0A25">
        <w:rPr>
          <w:color w:val="000000" w:themeColor="text1"/>
          <w:sz w:val="24"/>
        </w:rPr>
        <w:t>оценивать правильность (уместность) выбора языковых</w:t>
      </w:r>
      <w:r w:rsidRPr="002C0A25">
        <w:rPr>
          <w:color w:val="000000" w:themeColor="text1"/>
          <w:sz w:val="24"/>
        </w:rPr>
        <w:br/>
        <w:t>и неязыковых средств устного общения на уроке, в школе,</w:t>
      </w:r>
      <w:r w:rsidRPr="002C0A25">
        <w:rPr>
          <w:color w:val="000000" w:themeColor="text1"/>
          <w:sz w:val="24"/>
        </w:rPr>
        <w:br/>
        <w:t>в быту, со знакомыми и незнакомыми, с людьми разного возраста;</w:t>
      </w:r>
    </w:p>
    <w:p w:rsidR="00653A76" w:rsidRPr="002C0A25" w:rsidRDefault="00653A76" w:rsidP="0037521A">
      <w:pPr>
        <w:pStyle w:val="21"/>
        <w:numPr>
          <w:ilvl w:val="0"/>
          <w:numId w:val="45"/>
        </w:numPr>
        <w:spacing w:line="240" w:lineRule="auto"/>
        <w:rPr>
          <w:color w:val="000000" w:themeColor="text1"/>
          <w:sz w:val="24"/>
        </w:rPr>
      </w:pPr>
      <w:r w:rsidRPr="002C0A25">
        <w:rPr>
          <w:color w:val="000000" w:themeColor="text1"/>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2C0A25" w:rsidRDefault="00653A76" w:rsidP="0037521A">
      <w:pPr>
        <w:pStyle w:val="21"/>
        <w:numPr>
          <w:ilvl w:val="0"/>
          <w:numId w:val="45"/>
        </w:numPr>
        <w:spacing w:line="240" w:lineRule="auto"/>
        <w:rPr>
          <w:color w:val="000000" w:themeColor="text1"/>
          <w:sz w:val="24"/>
        </w:rPr>
      </w:pPr>
      <w:r w:rsidRPr="002C0A25">
        <w:rPr>
          <w:color w:val="000000" w:themeColor="text1"/>
          <w:sz w:val="24"/>
        </w:rPr>
        <w:t>выражать собственное мнение и аргументировать его;</w:t>
      </w:r>
    </w:p>
    <w:p w:rsidR="00653A76" w:rsidRPr="002C0A25" w:rsidRDefault="00653A76" w:rsidP="0037521A">
      <w:pPr>
        <w:pStyle w:val="21"/>
        <w:numPr>
          <w:ilvl w:val="0"/>
          <w:numId w:val="45"/>
        </w:numPr>
        <w:spacing w:line="240" w:lineRule="auto"/>
        <w:rPr>
          <w:color w:val="000000" w:themeColor="text1"/>
          <w:sz w:val="24"/>
        </w:rPr>
      </w:pPr>
      <w:r w:rsidRPr="002C0A25">
        <w:rPr>
          <w:color w:val="000000" w:themeColor="text1"/>
          <w:sz w:val="24"/>
        </w:rPr>
        <w:t>самостоятельно озаглавливать текст;</w:t>
      </w:r>
    </w:p>
    <w:p w:rsidR="00653A76" w:rsidRPr="002C0A25" w:rsidRDefault="00653A76" w:rsidP="0037521A">
      <w:pPr>
        <w:pStyle w:val="21"/>
        <w:numPr>
          <w:ilvl w:val="0"/>
          <w:numId w:val="45"/>
        </w:numPr>
        <w:spacing w:line="240" w:lineRule="auto"/>
        <w:rPr>
          <w:color w:val="000000" w:themeColor="text1"/>
          <w:sz w:val="24"/>
        </w:rPr>
      </w:pPr>
      <w:r w:rsidRPr="002C0A25">
        <w:rPr>
          <w:color w:val="000000" w:themeColor="text1"/>
          <w:sz w:val="24"/>
        </w:rPr>
        <w:t>составлять план текста;</w:t>
      </w:r>
    </w:p>
    <w:p w:rsidR="00653A76" w:rsidRPr="002C0A25" w:rsidRDefault="00653A76" w:rsidP="0037521A">
      <w:pPr>
        <w:pStyle w:val="21"/>
        <w:numPr>
          <w:ilvl w:val="0"/>
          <w:numId w:val="45"/>
        </w:numPr>
        <w:spacing w:line="240" w:lineRule="auto"/>
        <w:rPr>
          <w:color w:val="000000" w:themeColor="text1"/>
          <w:sz w:val="24"/>
        </w:rPr>
      </w:pPr>
      <w:r w:rsidRPr="002C0A25">
        <w:rPr>
          <w:color w:val="000000" w:themeColor="text1"/>
          <w:sz w:val="24"/>
        </w:rPr>
        <w:t>сочинять письма, поздравительные открытки, записки и другие небольшие тексты для конкретных ситуаций общения.</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653A76" w:rsidRPr="002C0A25" w:rsidRDefault="00653A76" w:rsidP="0037521A">
      <w:pPr>
        <w:pStyle w:val="21"/>
        <w:numPr>
          <w:ilvl w:val="0"/>
          <w:numId w:val="46"/>
        </w:numPr>
        <w:spacing w:line="240" w:lineRule="auto"/>
        <w:rPr>
          <w:i/>
          <w:color w:val="000000" w:themeColor="text1"/>
          <w:sz w:val="24"/>
        </w:rPr>
      </w:pPr>
      <w:r w:rsidRPr="002C0A25">
        <w:rPr>
          <w:i/>
          <w:color w:val="000000" w:themeColor="text1"/>
          <w:sz w:val="24"/>
        </w:rPr>
        <w:t>создавать тексты по предложенному заголовку;</w:t>
      </w:r>
    </w:p>
    <w:p w:rsidR="00653A76" w:rsidRPr="002C0A25" w:rsidRDefault="00653A76" w:rsidP="0037521A">
      <w:pPr>
        <w:pStyle w:val="21"/>
        <w:numPr>
          <w:ilvl w:val="0"/>
          <w:numId w:val="46"/>
        </w:numPr>
        <w:spacing w:line="240" w:lineRule="auto"/>
        <w:rPr>
          <w:i/>
          <w:color w:val="000000" w:themeColor="text1"/>
          <w:sz w:val="24"/>
        </w:rPr>
      </w:pPr>
      <w:r w:rsidRPr="002C0A25">
        <w:rPr>
          <w:i/>
          <w:color w:val="000000" w:themeColor="text1"/>
          <w:sz w:val="24"/>
        </w:rPr>
        <w:t>подробно или выборочно пересказывать текст;</w:t>
      </w:r>
    </w:p>
    <w:p w:rsidR="00653A76" w:rsidRPr="002C0A25" w:rsidRDefault="00653A76" w:rsidP="0037521A">
      <w:pPr>
        <w:pStyle w:val="21"/>
        <w:numPr>
          <w:ilvl w:val="0"/>
          <w:numId w:val="46"/>
        </w:numPr>
        <w:spacing w:line="240" w:lineRule="auto"/>
        <w:rPr>
          <w:i/>
          <w:color w:val="000000" w:themeColor="text1"/>
          <w:sz w:val="24"/>
        </w:rPr>
      </w:pPr>
      <w:r w:rsidRPr="002C0A25">
        <w:rPr>
          <w:i/>
          <w:color w:val="000000" w:themeColor="text1"/>
          <w:sz w:val="24"/>
        </w:rPr>
        <w:t>пересказывать текст от другого лица;</w:t>
      </w:r>
    </w:p>
    <w:p w:rsidR="00653A76" w:rsidRPr="002C0A25" w:rsidRDefault="00653A76" w:rsidP="0037521A">
      <w:pPr>
        <w:pStyle w:val="21"/>
        <w:numPr>
          <w:ilvl w:val="0"/>
          <w:numId w:val="46"/>
        </w:numPr>
        <w:spacing w:line="240" w:lineRule="auto"/>
        <w:rPr>
          <w:i/>
          <w:color w:val="000000" w:themeColor="text1"/>
          <w:sz w:val="24"/>
        </w:rPr>
      </w:pPr>
      <w:r w:rsidRPr="002C0A25">
        <w:rPr>
          <w:i/>
          <w:color w:val="000000" w:themeColor="text1"/>
          <w:sz w:val="24"/>
        </w:rPr>
        <w:t>составлять устный рассказ на определённую тему с использованием разных типов речи: описание, повествование, рассуждение;</w:t>
      </w:r>
    </w:p>
    <w:p w:rsidR="00653A76" w:rsidRPr="002C0A25" w:rsidRDefault="00653A76" w:rsidP="0037521A">
      <w:pPr>
        <w:pStyle w:val="21"/>
        <w:numPr>
          <w:ilvl w:val="0"/>
          <w:numId w:val="46"/>
        </w:numPr>
        <w:spacing w:line="240" w:lineRule="auto"/>
        <w:rPr>
          <w:i/>
          <w:color w:val="000000" w:themeColor="text1"/>
          <w:sz w:val="24"/>
        </w:rPr>
      </w:pPr>
      <w:r w:rsidRPr="002C0A25">
        <w:rPr>
          <w:i/>
          <w:color w:val="000000" w:themeColor="text1"/>
          <w:sz w:val="24"/>
        </w:rPr>
        <w:t>анализировать и корректировать тексты с нарушенным порядком предложений, находить в тексте смысловые пропуски;</w:t>
      </w:r>
    </w:p>
    <w:p w:rsidR="00653A76" w:rsidRPr="002C0A25" w:rsidRDefault="00653A76" w:rsidP="0037521A">
      <w:pPr>
        <w:pStyle w:val="21"/>
        <w:numPr>
          <w:ilvl w:val="0"/>
          <w:numId w:val="46"/>
        </w:numPr>
        <w:spacing w:line="240" w:lineRule="auto"/>
        <w:rPr>
          <w:i/>
          <w:color w:val="000000" w:themeColor="text1"/>
          <w:sz w:val="24"/>
        </w:rPr>
      </w:pPr>
      <w:r w:rsidRPr="002C0A25">
        <w:rPr>
          <w:i/>
          <w:color w:val="000000" w:themeColor="text1"/>
          <w:sz w:val="24"/>
        </w:rPr>
        <w:lastRenderedPageBreak/>
        <w:t>корректировать тексты, в которых допущены нарушения культуры речи;</w:t>
      </w:r>
    </w:p>
    <w:p w:rsidR="00653A76" w:rsidRPr="002C0A25" w:rsidRDefault="00653A76" w:rsidP="0037521A">
      <w:pPr>
        <w:pStyle w:val="21"/>
        <w:numPr>
          <w:ilvl w:val="0"/>
          <w:numId w:val="46"/>
        </w:numPr>
        <w:spacing w:line="240" w:lineRule="auto"/>
        <w:rPr>
          <w:i/>
          <w:color w:val="000000" w:themeColor="text1"/>
          <w:sz w:val="24"/>
        </w:rPr>
      </w:pPr>
      <w:r w:rsidRPr="002C0A25">
        <w:rPr>
          <w:i/>
          <w:color w:val="000000" w:themeColor="text1"/>
          <w:sz w:val="24"/>
        </w:rPr>
        <w:t>анализировать последовательность собственных действий при работе над изложениями и сочинениями и со</w:t>
      </w:r>
      <w:r w:rsidRPr="002C0A25">
        <w:rPr>
          <w:i/>
          <w:color w:val="000000" w:themeColor="text1"/>
          <w:spacing w:val="2"/>
          <w:sz w:val="24"/>
        </w:rPr>
        <w:t xml:space="preserve">относить их с разработанным алгоритмом; оценивать </w:t>
      </w:r>
      <w:r w:rsidRPr="002C0A25">
        <w:rPr>
          <w:i/>
          <w:color w:val="000000" w:themeColor="text1"/>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2C0A25" w:rsidRDefault="00653A76" w:rsidP="0037521A">
      <w:pPr>
        <w:pStyle w:val="21"/>
        <w:numPr>
          <w:ilvl w:val="0"/>
          <w:numId w:val="46"/>
        </w:numPr>
        <w:spacing w:line="240" w:lineRule="auto"/>
        <w:rPr>
          <w:color w:val="000000" w:themeColor="text1"/>
          <w:sz w:val="24"/>
        </w:rPr>
      </w:pPr>
      <w:r w:rsidRPr="002C0A25">
        <w:rPr>
          <w:i/>
          <w:color w:val="000000" w:themeColor="text1"/>
          <w:spacing w:val="2"/>
          <w:sz w:val="24"/>
        </w:rPr>
        <w:t xml:space="preserve">соблюдать нормы </w:t>
      </w:r>
      <w:r w:rsidR="00A1453B" w:rsidRPr="002C0A25">
        <w:rPr>
          <w:i/>
          <w:color w:val="000000" w:themeColor="text1"/>
          <w:spacing w:val="2"/>
          <w:sz w:val="24"/>
        </w:rPr>
        <w:t>речевого взаимодействия при ин</w:t>
      </w:r>
      <w:r w:rsidRPr="002C0A25">
        <w:rPr>
          <w:i/>
          <w:color w:val="000000" w:themeColor="text1"/>
          <w:spacing w:val="2"/>
          <w:sz w:val="24"/>
        </w:rPr>
        <w:t>терактивном общении (sms­сообщения, электронная по</w:t>
      </w:r>
      <w:r w:rsidRPr="002C0A25">
        <w:rPr>
          <w:i/>
          <w:color w:val="000000" w:themeColor="text1"/>
          <w:sz w:val="24"/>
        </w:rPr>
        <w:t>чта, Интернет и другие виды и способы связи).</w:t>
      </w:r>
    </w:p>
    <w:p w:rsidR="00653A76" w:rsidRPr="002C0A25" w:rsidRDefault="00653A76" w:rsidP="00DC1028">
      <w:pPr>
        <w:pStyle w:val="afe"/>
        <w:numPr>
          <w:ilvl w:val="2"/>
          <w:numId w:val="2"/>
        </w:numPr>
        <w:spacing w:line="240" w:lineRule="auto"/>
        <w:ind w:left="0" w:firstLine="0"/>
        <w:rPr>
          <w:color w:val="000000" w:themeColor="text1"/>
          <w:sz w:val="24"/>
        </w:rPr>
      </w:pPr>
      <w:bookmarkStart w:id="28" w:name="_Toc288394062"/>
      <w:bookmarkStart w:id="29" w:name="_Toc288410529"/>
      <w:bookmarkStart w:id="30" w:name="_Toc288410658"/>
      <w:bookmarkStart w:id="31" w:name="_Toc294246073"/>
      <w:r w:rsidRPr="002C0A25">
        <w:rPr>
          <w:color w:val="000000" w:themeColor="text1"/>
          <w:sz w:val="24"/>
        </w:rPr>
        <w:t>Литературное чтение</w:t>
      </w:r>
      <w:bookmarkEnd w:id="28"/>
      <w:bookmarkEnd w:id="29"/>
      <w:bookmarkEnd w:id="30"/>
      <w:bookmarkEnd w:id="31"/>
    </w:p>
    <w:p w:rsidR="006D7B6B" w:rsidRPr="002C0A25" w:rsidRDefault="006D7B6B" w:rsidP="00DC1028">
      <w:pPr>
        <w:pStyle w:val="a4"/>
        <w:tabs>
          <w:tab w:val="left" w:pos="709"/>
        </w:tabs>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2C0A25" w:rsidRDefault="006D7B6B" w:rsidP="00DC1028">
      <w:pPr>
        <w:pStyle w:val="a4"/>
        <w:tabs>
          <w:tab w:val="left" w:pos="709"/>
        </w:tabs>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2C0A25" w:rsidRDefault="006D7B6B" w:rsidP="00DC1028">
      <w:pPr>
        <w:pStyle w:val="a4"/>
        <w:tabs>
          <w:tab w:val="left" w:pos="709"/>
        </w:tabs>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2C0A25">
        <w:rPr>
          <w:rFonts w:ascii="Times New Roman" w:hAnsi="Times New Roman"/>
          <w:color w:val="000000" w:themeColor="text1"/>
          <w:spacing w:val="-4"/>
          <w:sz w:val="24"/>
          <w:szCs w:val="24"/>
        </w:rPr>
        <w:t xml:space="preserve">прочитанное, высказывать свою точку зрения и уважать мнение </w:t>
      </w:r>
      <w:r w:rsidRPr="002C0A25">
        <w:rPr>
          <w:rFonts w:ascii="Times New Roman" w:hAnsi="Times New Roman"/>
          <w:color w:val="000000" w:themeColor="text1"/>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C0A25">
        <w:rPr>
          <w:rFonts w:ascii="Times New Roman" w:hAnsi="Times New Roman"/>
          <w:color w:val="000000" w:themeColor="text1"/>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2C0A25">
        <w:rPr>
          <w:rFonts w:ascii="Times New Roman" w:hAnsi="Times New Roman"/>
          <w:color w:val="000000" w:themeColor="text1"/>
          <w:spacing w:val="-4"/>
          <w:sz w:val="24"/>
          <w:szCs w:val="24"/>
        </w:rPr>
        <w:t xml:space="preserve"> научатся соотносить собственный жизненный опыт с художественными впечатлениями</w:t>
      </w:r>
      <w:r w:rsidRPr="002C0A25">
        <w:rPr>
          <w:rFonts w:ascii="Times New Roman" w:hAnsi="Times New Roman"/>
          <w:color w:val="000000" w:themeColor="text1"/>
          <w:sz w:val="24"/>
          <w:szCs w:val="24"/>
        </w:rPr>
        <w:t>.</w:t>
      </w:r>
    </w:p>
    <w:p w:rsidR="006D7B6B" w:rsidRPr="002C0A25" w:rsidRDefault="006D7B6B" w:rsidP="00DC1028">
      <w:pPr>
        <w:pStyle w:val="a4"/>
        <w:tabs>
          <w:tab w:val="left" w:pos="709"/>
        </w:tabs>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2C0A25" w:rsidRDefault="006D7B6B" w:rsidP="00DC1028">
      <w:pPr>
        <w:pStyle w:val="a4"/>
        <w:tabs>
          <w:tab w:val="left" w:pos="709"/>
        </w:tabs>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Выпускники овладеют техникой чтения </w:t>
      </w:r>
      <w:r w:rsidRPr="002C0A25">
        <w:rPr>
          <w:rFonts w:ascii="Times New Roman" w:hAnsi="Times New Roman"/>
          <w:bCs/>
          <w:color w:val="000000" w:themeColor="text1"/>
          <w:sz w:val="24"/>
          <w:szCs w:val="24"/>
        </w:rPr>
        <w:t>(правильным плавным чтением, приближающимся к темпу нормальной речи)</w:t>
      </w:r>
      <w:r w:rsidRPr="002C0A25">
        <w:rPr>
          <w:rFonts w:ascii="Times New Roman" w:hAnsi="Times New Roman"/>
          <w:color w:val="000000" w:themeColor="text1"/>
          <w:sz w:val="24"/>
          <w:szCs w:val="24"/>
        </w:rPr>
        <w:t>, приемами пони</w:t>
      </w:r>
      <w:r w:rsidRPr="002C0A25">
        <w:rPr>
          <w:rFonts w:ascii="Times New Roman" w:hAnsi="Times New Roman"/>
          <w:color w:val="000000" w:themeColor="text1"/>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C0A25">
        <w:rPr>
          <w:rFonts w:ascii="Times New Roman" w:hAnsi="Times New Roman"/>
          <w:color w:val="000000" w:themeColor="text1"/>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2C0A25" w:rsidRDefault="006D7B6B" w:rsidP="00DC1028">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000000" w:themeColor="text1"/>
          <w:sz w:val="24"/>
          <w:szCs w:val="24"/>
          <w:lang w:val="ru-RU"/>
        </w:rPr>
      </w:pPr>
      <w:r w:rsidRPr="002C0A25">
        <w:rPr>
          <w:rStyle w:val="Zag11"/>
          <w:rFonts w:ascii="Times New Roman" w:eastAsia="@Arial Unicode MS" w:hAnsi="Times New Roman" w:cs="Times New Roman"/>
          <w:color w:val="000000" w:themeColor="text1"/>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2C0A25" w:rsidRDefault="006D7B6B" w:rsidP="00DC1028">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000000" w:themeColor="text1"/>
          <w:sz w:val="24"/>
          <w:szCs w:val="24"/>
          <w:lang w:val="ru-RU"/>
        </w:rPr>
      </w:pPr>
      <w:r w:rsidRPr="002C0A25">
        <w:rPr>
          <w:rStyle w:val="Zag11"/>
          <w:rFonts w:ascii="Times New Roman" w:eastAsia="@Arial Unicode MS" w:hAnsi="Times New Roman" w:cs="Times New Roman"/>
          <w:color w:val="000000" w:themeColor="text1"/>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2C0A25" w:rsidRDefault="006D7B6B" w:rsidP="00DC1028">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000000" w:themeColor="text1"/>
          <w:sz w:val="24"/>
          <w:szCs w:val="24"/>
          <w:lang w:val="ru-RU"/>
        </w:rPr>
      </w:pPr>
      <w:r w:rsidRPr="002C0A25">
        <w:rPr>
          <w:rStyle w:val="Zag11"/>
          <w:rFonts w:ascii="Times New Roman" w:eastAsia="@Arial Unicode MS" w:hAnsi="Times New Roman" w:cs="Times New Roman"/>
          <w:color w:val="000000" w:themeColor="text1"/>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2C0A25" w:rsidRDefault="00653A76" w:rsidP="003777B8">
      <w:pPr>
        <w:pStyle w:val="41"/>
        <w:spacing w:before="0" w:after="0" w:line="240" w:lineRule="auto"/>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Виды речевой и читательской деятельности</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D7B6B" w:rsidRPr="002C0A25" w:rsidRDefault="006D7B6B" w:rsidP="0037521A">
      <w:pPr>
        <w:pStyle w:val="21"/>
        <w:numPr>
          <w:ilvl w:val="0"/>
          <w:numId w:val="47"/>
        </w:numPr>
        <w:spacing w:line="240" w:lineRule="auto"/>
        <w:rPr>
          <w:rStyle w:val="Zag11"/>
          <w:rFonts w:eastAsia="@Arial Unicode MS"/>
          <w:color w:val="000000" w:themeColor="text1"/>
          <w:sz w:val="24"/>
        </w:rPr>
      </w:pPr>
      <w:r w:rsidRPr="002C0A25">
        <w:rPr>
          <w:rStyle w:val="Zag11"/>
          <w:rFonts w:eastAsia="@Arial Unicode MS"/>
          <w:color w:val="000000" w:themeColor="text1"/>
          <w:sz w:val="24"/>
        </w:rPr>
        <w:lastRenderedPageBreak/>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2C0A25" w:rsidRDefault="006D7B6B" w:rsidP="0037521A">
      <w:pPr>
        <w:pStyle w:val="21"/>
        <w:numPr>
          <w:ilvl w:val="0"/>
          <w:numId w:val="47"/>
        </w:numPr>
        <w:spacing w:line="240" w:lineRule="auto"/>
        <w:rPr>
          <w:rStyle w:val="Zag11"/>
          <w:b/>
          <w:color w:val="000000" w:themeColor="text1"/>
          <w:sz w:val="24"/>
        </w:rPr>
      </w:pPr>
      <w:r w:rsidRPr="002C0A25">
        <w:rPr>
          <w:color w:val="000000" w:themeColor="text1"/>
          <w:sz w:val="24"/>
        </w:rPr>
        <w:t>прогнозировать содержание текста художественного произведения по заголовку, автору, жанру и осознавать цель чтения;</w:t>
      </w:r>
    </w:p>
    <w:p w:rsidR="006D7B6B" w:rsidRPr="002C0A25" w:rsidRDefault="006D7B6B" w:rsidP="0037521A">
      <w:pPr>
        <w:pStyle w:val="21"/>
        <w:numPr>
          <w:ilvl w:val="0"/>
          <w:numId w:val="47"/>
        </w:numPr>
        <w:spacing w:line="240" w:lineRule="auto"/>
        <w:rPr>
          <w:rStyle w:val="Zag11"/>
          <w:rFonts w:eastAsia="@Arial Unicode MS"/>
          <w:color w:val="000000" w:themeColor="text1"/>
          <w:sz w:val="24"/>
        </w:rPr>
      </w:pPr>
      <w:r w:rsidRPr="002C0A25">
        <w:rPr>
          <w:rStyle w:val="Zag11"/>
          <w:rFonts w:eastAsia="@Arial Unicode MS"/>
          <w:color w:val="000000" w:themeColor="text1"/>
          <w:sz w:val="24"/>
        </w:rPr>
        <w:t>читать со скоростью, позволяющей понимать смысл прочитанного;</w:t>
      </w:r>
    </w:p>
    <w:p w:rsidR="006D7B6B" w:rsidRPr="002C0A25" w:rsidRDefault="006D7B6B" w:rsidP="0037521A">
      <w:pPr>
        <w:pStyle w:val="21"/>
        <w:numPr>
          <w:ilvl w:val="0"/>
          <w:numId w:val="47"/>
        </w:numPr>
        <w:spacing w:line="240" w:lineRule="auto"/>
        <w:rPr>
          <w:rStyle w:val="Zag11"/>
          <w:rFonts w:eastAsia="@Arial Unicode MS"/>
          <w:color w:val="000000" w:themeColor="text1"/>
          <w:sz w:val="24"/>
        </w:rPr>
      </w:pPr>
      <w:r w:rsidRPr="002C0A25">
        <w:rPr>
          <w:rStyle w:val="Zag11"/>
          <w:rFonts w:eastAsia="@Arial Unicode MS"/>
          <w:color w:val="000000" w:themeColor="text1"/>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2C0A25" w:rsidRDefault="006D7B6B" w:rsidP="0037521A">
      <w:pPr>
        <w:pStyle w:val="21"/>
        <w:numPr>
          <w:ilvl w:val="0"/>
          <w:numId w:val="47"/>
        </w:numPr>
        <w:spacing w:line="240" w:lineRule="auto"/>
        <w:rPr>
          <w:rStyle w:val="Zag11"/>
          <w:rFonts w:eastAsia="@Arial Unicode MS"/>
          <w:color w:val="000000" w:themeColor="text1"/>
          <w:sz w:val="24"/>
        </w:rPr>
      </w:pPr>
      <w:r w:rsidRPr="002C0A25">
        <w:rPr>
          <w:rStyle w:val="Zag11"/>
          <w:rFonts w:eastAsia="@Arial Unicode MS"/>
          <w:color w:val="000000" w:themeColor="text1"/>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2C0A25" w:rsidRDefault="006D7B6B" w:rsidP="0037521A">
      <w:pPr>
        <w:pStyle w:val="21"/>
        <w:numPr>
          <w:ilvl w:val="0"/>
          <w:numId w:val="47"/>
        </w:numPr>
        <w:spacing w:line="240" w:lineRule="auto"/>
        <w:rPr>
          <w:rStyle w:val="Zag11"/>
          <w:rFonts w:eastAsia="@Arial Unicode MS"/>
          <w:color w:val="000000" w:themeColor="text1"/>
          <w:sz w:val="24"/>
        </w:rPr>
      </w:pPr>
      <w:r w:rsidRPr="002C0A25">
        <w:rPr>
          <w:rStyle w:val="Zag11"/>
          <w:rFonts w:eastAsia="@Arial Unicode MS"/>
          <w:color w:val="000000" w:themeColor="text1"/>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2C0A25" w:rsidRDefault="006D7B6B" w:rsidP="0037521A">
      <w:pPr>
        <w:pStyle w:val="21"/>
        <w:numPr>
          <w:ilvl w:val="0"/>
          <w:numId w:val="47"/>
        </w:numPr>
        <w:spacing w:line="240" w:lineRule="auto"/>
        <w:rPr>
          <w:rStyle w:val="Zag11"/>
          <w:rFonts w:eastAsia="@Arial Unicode MS"/>
          <w:color w:val="000000" w:themeColor="text1"/>
          <w:sz w:val="24"/>
        </w:rPr>
      </w:pPr>
      <w:r w:rsidRPr="002C0A25">
        <w:rPr>
          <w:rStyle w:val="Zag11"/>
          <w:rFonts w:eastAsia="@Arial Unicode MS"/>
          <w:color w:val="000000" w:themeColor="text1"/>
          <w:sz w:val="24"/>
        </w:rPr>
        <w:t>ориентироваться в содержании художественного, учебного и научно</w:t>
      </w:r>
      <w:r w:rsidRPr="002C0A25">
        <w:rPr>
          <w:rStyle w:val="Zag11"/>
          <w:rFonts w:eastAsia="@Arial Unicode MS"/>
          <w:color w:val="000000" w:themeColor="text1"/>
          <w:sz w:val="24"/>
        </w:rPr>
        <w:noBreakHyphen/>
        <w:t xml:space="preserve">популярного текста, понимать его смысл (при чтении вслух и про себя, при прослушивании): </w:t>
      </w:r>
    </w:p>
    <w:p w:rsidR="006D7B6B" w:rsidRPr="002C0A25" w:rsidRDefault="006D7B6B" w:rsidP="0037521A">
      <w:pPr>
        <w:pStyle w:val="21"/>
        <w:numPr>
          <w:ilvl w:val="0"/>
          <w:numId w:val="47"/>
        </w:numPr>
        <w:spacing w:line="240" w:lineRule="auto"/>
        <w:rPr>
          <w:color w:val="000000" w:themeColor="text1"/>
          <w:sz w:val="24"/>
        </w:rPr>
      </w:pPr>
      <w:r w:rsidRPr="002C0A25">
        <w:rPr>
          <w:iCs/>
          <w:color w:val="000000" w:themeColor="text1"/>
          <w:spacing w:val="2"/>
          <w:sz w:val="24"/>
        </w:rPr>
        <w:t>для художественных текстов</w:t>
      </w:r>
      <w:r w:rsidRPr="002C0A25">
        <w:rPr>
          <w:color w:val="000000" w:themeColor="text1"/>
          <w:spacing w:val="2"/>
          <w:sz w:val="24"/>
        </w:rPr>
        <w:t xml:space="preserve">: определять главную </w:t>
      </w:r>
      <w:r w:rsidRPr="002C0A25">
        <w:rPr>
          <w:color w:val="000000" w:themeColor="text1"/>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C0A25">
        <w:rPr>
          <w:color w:val="000000" w:themeColor="text1"/>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C0A25">
        <w:rPr>
          <w:color w:val="000000" w:themeColor="text1"/>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2C0A25" w:rsidRDefault="006D7B6B" w:rsidP="0037521A">
      <w:pPr>
        <w:pStyle w:val="21"/>
        <w:numPr>
          <w:ilvl w:val="0"/>
          <w:numId w:val="47"/>
        </w:numPr>
        <w:spacing w:line="240" w:lineRule="auto"/>
        <w:rPr>
          <w:color w:val="000000" w:themeColor="text1"/>
          <w:sz w:val="24"/>
        </w:rPr>
      </w:pPr>
      <w:r w:rsidRPr="002C0A25">
        <w:rPr>
          <w:iCs/>
          <w:color w:val="000000" w:themeColor="text1"/>
          <w:sz w:val="24"/>
        </w:rPr>
        <w:t>для научно-популярных текстов</w:t>
      </w:r>
      <w:r w:rsidRPr="002C0A25">
        <w:rPr>
          <w:color w:val="000000" w:themeColor="text1"/>
          <w:sz w:val="24"/>
        </w:rPr>
        <w:t xml:space="preserve">: определять основное </w:t>
      </w:r>
      <w:r w:rsidRPr="002C0A25">
        <w:rPr>
          <w:color w:val="000000" w:themeColor="text1"/>
          <w:spacing w:val="2"/>
          <w:sz w:val="24"/>
        </w:rPr>
        <w:t xml:space="preserve">содержание текста; озаглавливать текст, в краткой форме отражая в названии основное содержание текста; находить </w:t>
      </w:r>
      <w:r w:rsidRPr="002C0A25">
        <w:rPr>
          <w:color w:val="000000" w:themeColor="text1"/>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C0A25">
        <w:rPr>
          <w:color w:val="000000" w:themeColor="text1"/>
          <w:spacing w:val="2"/>
          <w:sz w:val="24"/>
        </w:rPr>
        <w:t>подтверждая ответ примерами из текста; объяснять значе</w:t>
      </w:r>
      <w:r w:rsidRPr="002C0A25">
        <w:rPr>
          <w:color w:val="000000" w:themeColor="text1"/>
          <w:sz w:val="24"/>
        </w:rPr>
        <w:t xml:space="preserve">ние слова с опорой на контекст, с использованием словарей и другой справочной литературы; </w:t>
      </w:r>
    </w:p>
    <w:p w:rsidR="006D7B6B" w:rsidRPr="002C0A25" w:rsidRDefault="006D7B6B" w:rsidP="0037521A">
      <w:pPr>
        <w:pStyle w:val="21"/>
        <w:numPr>
          <w:ilvl w:val="0"/>
          <w:numId w:val="47"/>
        </w:numPr>
        <w:spacing w:line="240" w:lineRule="auto"/>
        <w:rPr>
          <w:color w:val="000000" w:themeColor="text1"/>
          <w:sz w:val="24"/>
        </w:rPr>
      </w:pPr>
      <w:r w:rsidRPr="002C0A25">
        <w:rPr>
          <w:color w:val="000000" w:themeColor="text1"/>
          <w:sz w:val="24"/>
        </w:rPr>
        <w:t>использовать простейшие приемы анализа различных видов текстов:</w:t>
      </w:r>
    </w:p>
    <w:p w:rsidR="006D7B6B" w:rsidRPr="002C0A25" w:rsidRDefault="006D7B6B" w:rsidP="0037521A">
      <w:pPr>
        <w:pStyle w:val="21"/>
        <w:numPr>
          <w:ilvl w:val="0"/>
          <w:numId w:val="47"/>
        </w:numPr>
        <w:spacing w:line="240" w:lineRule="auto"/>
        <w:rPr>
          <w:color w:val="000000" w:themeColor="text1"/>
          <w:sz w:val="24"/>
        </w:rPr>
      </w:pPr>
      <w:r w:rsidRPr="002C0A25">
        <w:rPr>
          <w:iCs/>
          <w:color w:val="000000" w:themeColor="text1"/>
          <w:sz w:val="24"/>
        </w:rPr>
        <w:t>для художественных текстов</w:t>
      </w:r>
      <w:r w:rsidRPr="002C0A25">
        <w:rPr>
          <w:color w:val="000000" w:themeColor="text1"/>
          <w:sz w:val="24"/>
        </w:rPr>
        <w:t xml:space="preserve">: </w:t>
      </w:r>
      <w:r w:rsidRPr="002C0A25">
        <w:rPr>
          <w:color w:val="000000" w:themeColor="text1"/>
          <w:spacing w:val="2"/>
          <w:sz w:val="24"/>
        </w:rPr>
        <w:t xml:space="preserve">устанавливать </w:t>
      </w:r>
      <w:r w:rsidRPr="002C0A25">
        <w:rPr>
          <w:color w:val="000000" w:themeColor="text1"/>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2C0A25" w:rsidRDefault="006D7B6B" w:rsidP="0037521A">
      <w:pPr>
        <w:pStyle w:val="21"/>
        <w:numPr>
          <w:ilvl w:val="0"/>
          <w:numId w:val="47"/>
        </w:numPr>
        <w:spacing w:line="240" w:lineRule="auto"/>
        <w:rPr>
          <w:color w:val="000000" w:themeColor="text1"/>
          <w:sz w:val="24"/>
        </w:rPr>
      </w:pPr>
      <w:r w:rsidRPr="002C0A25">
        <w:rPr>
          <w:iCs/>
          <w:color w:val="000000" w:themeColor="text1"/>
          <w:sz w:val="24"/>
        </w:rPr>
        <w:t>для научно-популярных текстов</w:t>
      </w:r>
      <w:r w:rsidRPr="002C0A25">
        <w:rPr>
          <w:color w:val="000000" w:themeColor="text1"/>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2C0A25" w:rsidRDefault="006D7B6B" w:rsidP="0037521A">
      <w:pPr>
        <w:pStyle w:val="21"/>
        <w:numPr>
          <w:ilvl w:val="0"/>
          <w:numId w:val="47"/>
        </w:numPr>
        <w:spacing w:line="240" w:lineRule="auto"/>
        <w:rPr>
          <w:color w:val="000000" w:themeColor="text1"/>
          <w:sz w:val="24"/>
        </w:rPr>
      </w:pPr>
      <w:r w:rsidRPr="002C0A25">
        <w:rPr>
          <w:color w:val="000000" w:themeColor="text1"/>
          <w:sz w:val="24"/>
        </w:rPr>
        <w:t>использовать различные формы интерпретации содержания текстов:</w:t>
      </w:r>
    </w:p>
    <w:p w:rsidR="006D7B6B" w:rsidRPr="002C0A25" w:rsidRDefault="006D7B6B" w:rsidP="0037521A">
      <w:pPr>
        <w:pStyle w:val="21"/>
        <w:numPr>
          <w:ilvl w:val="0"/>
          <w:numId w:val="47"/>
        </w:numPr>
        <w:spacing w:line="240" w:lineRule="auto"/>
        <w:rPr>
          <w:color w:val="000000" w:themeColor="text1"/>
          <w:sz w:val="24"/>
        </w:rPr>
      </w:pPr>
      <w:r w:rsidRPr="002C0A25">
        <w:rPr>
          <w:iCs/>
          <w:color w:val="000000" w:themeColor="text1"/>
          <w:sz w:val="24"/>
        </w:rPr>
        <w:t>для художественных текстов</w:t>
      </w:r>
      <w:r w:rsidRPr="002C0A25">
        <w:rPr>
          <w:color w:val="000000" w:themeColor="text1"/>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2C0A25" w:rsidRDefault="006D7B6B" w:rsidP="0037521A">
      <w:pPr>
        <w:pStyle w:val="21"/>
        <w:numPr>
          <w:ilvl w:val="0"/>
          <w:numId w:val="47"/>
        </w:numPr>
        <w:spacing w:line="240" w:lineRule="auto"/>
        <w:rPr>
          <w:color w:val="000000" w:themeColor="text1"/>
          <w:sz w:val="24"/>
        </w:rPr>
      </w:pPr>
      <w:r w:rsidRPr="002C0A25">
        <w:rPr>
          <w:iCs/>
          <w:color w:val="000000" w:themeColor="text1"/>
          <w:sz w:val="24"/>
        </w:rPr>
        <w:t>для научно-популярных текстов</w:t>
      </w:r>
      <w:r w:rsidRPr="002C0A25">
        <w:rPr>
          <w:color w:val="000000" w:themeColor="text1"/>
          <w:sz w:val="24"/>
        </w:rPr>
        <w:t xml:space="preserve">: формулировать простые выводы, основываясь на тексте; устанавливать связи, отношения, не высказанные в тексте напрямую, </w:t>
      </w:r>
      <w:r w:rsidRPr="002C0A25">
        <w:rPr>
          <w:color w:val="000000" w:themeColor="text1"/>
          <w:sz w:val="24"/>
        </w:rPr>
        <w:lastRenderedPageBreak/>
        <w:t>например, объяснять явления природы, пояснять описываемые события, соотнося их с содержанием текста;</w:t>
      </w:r>
    </w:p>
    <w:p w:rsidR="006D7B6B" w:rsidRPr="002C0A25" w:rsidRDefault="006D7B6B" w:rsidP="0037521A">
      <w:pPr>
        <w:pStyle w:val="21"/>
        <w:numPr>
          <w:ilvl w:val="0"/>
          <w:numId w:val="47"/>
        </w:numPr>
        <w:spacing w:line="240" w:lineRule="auto"/>
        <w:rPr>
          <w:color w:val="000000" w:themeColor="text1"/>
          <w:sz w:val="24"/>
        </w:rPr>
      </w:pPr>
      <w:r w:rsidRPr="002C0A25">
        <w:rPr>
          <w:color w:val="000000" w:themeColor="text1"/>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2C0A25">
        <w:rPr>
          <w:iCs/>
          <w:color w:val="000000" w:themeColor="text1"/>
          <w:sz w:val="24"/>
        </w:rPr>
        <w:t>толькодля художественных текстов</w:t>
      </w:r>
      <w:r w:rsidRPr="002C0A25">
        <w:rPr>
          <w:color w:val="000000" w:themeColor="text1"/>
          <w:sz w:val="24"/>
        </w:rPr>
        <w:t>);</w:t>
      </w:r>
    </w:p>
    <w:p w:rsidR="006D7B6B" w:rsidRPr="002C0A25" w:rsidRDefault="006D7B6B" w:rsidP="0037521A">
      <w:pPr>
        <w:pStyle w:val="21"/>
        <w:numPr>
          <w:ilvl w:val="0"/>
          <w:numId w:val="47"/>
        </w:numPr>
        <w:spacing w:line="240" w:lineRule="auto"/>
        <w:rPr>
          <w:color w:val="000000" w:themeColor="text1"/>
          <w:sz w:val="24"/>
        </w:rPr>
      </w:pPr>
      <w:r w:rsidRPr="002C0A25">
        <w:rPr>
          <w:color w:val="000000" w:themeColor="text1"/>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2C0A25" w:rsidRDefault="006D7B6B" w:rsidP="0037521A">
      <w:pPr>
        <w:pStyle w:val="21"/>
        <w:numPr>
          <w:ilvl w:val="0"/>
          <w:numId w:val="47"/>
        </w:numPr>
        <w:spacing w:line="240" w:lineRule="auto"/>
        <w:rPr>
          <w:color w:val="000000" w:themeColor="text1"/>
          <w:sz w:val="24"/>
        </w:rPr>
      </w:pPr>
      <w:r w:rsidRPr="002C0A25">
        <w:rPr>
          <w:color w:val="000000" w:themeColor="text1"/>
          <w:sz w:val="24"/>
        </w:rPr>
        <w:t>передавать содержание прочитанного или прослушанного с учетом специфики текста в виде пересказа (полного или краткого) (</w:t>
      </w:r>
      <w:r w:rsidRPr="002C0A25">
        <w:rPr>
          <w:iCs/>
          <w:color w:val="000000" w:themeColor="text1"/>
          <w:sz w:val="24"/>
        </w:rPr>
        <w:t>для всех видов текстов</w:t>
      </w:r>
      <w:r w:rsidRPr="002C0A25">
        <w:rPr>
          <w:color w:val="000000" w:themeColor="text1"/>
          <w:sz w:val="24"/>
        </w:rPr>
        <w:t>);</w:t>
      </w:r>
    </w:p>
    <w:p w:rsidR="006D7B6B" w:rsidRPr="002C0A25" w:rsidRDefault="006D7B6B" w:rsidP="0037521A">
      <w:pPr>
        <w:pStyle w:val="21"/>
        <w:numPr>
          <w:ilvl w:val="0"/>
          <w:numId w:val="47"/>
        </w:numPr>
        <w:spacing w:line="240" w:lineRule="auto"/>
        <w:rPr>
          <w:rStyle w:val="Zag11"/>
          <w:color w:val="000000" w:themeColor="text1"/>
          <w:sz w:val="24"/>
        </w:rPr>
      </w:pPr>
      <w:r w:rsidRPr="002C0A25">
        <w:rPr>
          <w:color w:val="000000" w:themeColor="text1"/>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2C0A25">
        <w:rPr>
          <w:iCs/>
          <w:color w:val="000000" w:themeColor="text1"/>
          <w:sz w:val="24"/>
        </w:rPr>
        <w:t>для всех видов текстов</w:t>
      </w:r>
      <w:r w:rsidRPr="002C0A25">
        <w:rPr>
          <w:color w:val="000000" w:themeColor="text1"/>
          <w:sz w:val="24"/>
        </w:rPr>
        <w:t>).</w:t>
      </w:r>
    </w:p>
    <w:p w:rsidR="00653A76" w:rsidRPr="002C0A25" w:rsidRDefault="00653A76" w:rsidP="003777B8">
      <w:pPr>
        <w:pStyle w:val="a4"/>
        <w:spacing w:line="240" w:lineRule="auto"/>
        <w:ind w:firstLine="0"/>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получит возможность научиться:</w:t>
      </w:r>
    </w:p>
    <w:p w:rsidR="006D7B6B" w:rsidRPr="002C0A25" w:rsidRDefault="006D7B6B" w:rsidP="0037521A">
      <w:pPr>
        <w:pStyle w:val="21"/>
        <w:numPr>
          <w:ilvl w:val="0"/>
          <w:numId w:val="48"/>
        </w:numPr>
        <w:spacing w:line="240" w:lineRule="auto"/>
        <w:rPr>
          <w:rStyle w:val="Zag11"/>
          <w:rFonts w:eastAsia="@Arial Unicode MS"/>
          <w:i/>
          <w:iCs/>
          <w:color w:val="000000" w:themeColor="text1"/>
          <w:sz w:val="24"/>
        </w:rPr>
      </w:pPr>
      <w:r w:rsidRPr="002C0A25">
        <w:rPr>
          <w:rStyle w:val="Zag11"/>
          <w:rFonts w:eastAsia="@Arial Unicode MS"/>
          <w:i/>
          <w:color w:val="000000" w:themeColor="text1"/>
          <w:sz w:val="24"/>
        </w:rPr>
        <w:t>осмысливать эстетические и нравственные ценности художественного текста и высказывать суждение;</w:t>
      </w:r>
    </w:p>
    <w:p w:rsidR="006D7B6B" w:rsidRPr="002C0A25" w:rsidRDefault="006D7B6B" w:rsidP="0037521A">
      <w:pPr>
        <w:pStyle w:val="21"/>
        <w:numPr>
          <w:ilvl w:val="0"/>
          <w:numId w:val="48"/>
        </w:numPr>
        <w:spacing w:line="240" w:lineRule="auto"/>
        <w:rPr>
          <w:i/>
          <w:color w:val="000000" w:themeColor="text1"/>
          <w:sz w:val="24"/>
        </w:rPr>
      </w:pPr>
      <w:r w:rsidRPr="002C0A25">
        <w:rPr>
          <w:i/>
          <w:color w:val="000000" w:themeColor="text1"/>
          <w:sz w:val="24"/>
        </w:rPr>
        <w:t xml:space="preserve">осмысливать эстетические и нравственные ценности </w:t>
      </w:r>
      <w:r w:rsidRPr="002C0A25">
        <w:rPr>
          <w:i/>
          <w:color w:val="000000" w:themeColor="text1"/>
          <w:spacing w:val="-2"/>
          <w:sz w:val="24"/>
        </w:rPr>
        <w:t>художественного текста и высказывать собственное суж</w:t>
      </w:r>
      <w:r w:rsidRPr="002C0A25">
        <w:rPr>
          <w:i/>
          <w:color w:val="000000" w:themeColor="text1"/>
          <w:sz w:val="24"/>
        </w:rPr>
        <w:t>дение;</w:t>
      </w:r>
    </w:p>
    <w:p w:rsidR="006D7B6B" w:rsidRPr="002C0A25" w:rsidRDefault="006D7B6B" w:rsidP="0037521A">
      <w:pPr>
        <w:pStyle w:val="21"/>
        <w:numPr>
          <w:ilvl w:val="0"/>
          <w:numId w:val="48"/>
        </w:numPr>
        <w:spacing w:line="240" w:lineRule="auto"/>
        <w:rPr>
          <w:i/>
          <w:color w:val="000000" w:themeColor="text1"/>
          <w:sz w:val="24"/>
        </w:rPr>
      </w:pPr>
      <w:r w:rsidRPr="002C0A25">
        <w:rPr>
          <w:i/>
          <w:color w:val="000000" w:themeColor="text1"/>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2C0A25" w:rsidRDefault="006D7B6B" w:rsidP="0037521A">
      <w:pPr>
        <w:pStyle w:val="21"/>
        <w:numPr>
          <w:ilvl w:val="0"/>
          <w:numId w:val="48"/>
        </w:numPr>
        <w:spacing w:line="240" w:lineRule="auto"/>
        <w:rPr>
          <w:i/>
          <w:color w:val="000000" w:themeColor="text1"/>
          <w:sz w:val="24"/>
        </w:rPr>
      </w:pPr>
      <w:r w:rsidRPr="002C0A25">
        <w:rPr>
          <w:i/>
          <w:color w:val="000000" w:themeColor="text1"/>
          <w:sz w:val="24"/>
        </w:rPr>
        <w:t xml:space="preserve">устанавливать ассоциации с жизненным опытом, с впечатлениями от восприятия других видов искусства; </w:t>
      </w:r>
    </w:p>
    <w:p w:rsidR="006D7B6B" w:rsidRPr="002C0A25" w:rsidRDefault="006D7B6B" w:rsidP="0037521A">
      <w:pPr>
        <w:pStyle w:val="21"/>
        <w:numPr>
          <w:ilvl w:val="0"/>
          <w:numId w:val="48"/>
        </w:numPr>
        <w:spacing w:line="240" w:lineRule="auto"/>
        <w:rPr>
          <w:i/>
          <w:color w:val="000000" w:themeColor="text1"/>
          <w:sz w:val="24"/>
        </w:rPr>
      </w:pPr>
      <w:r w:rsidRPr="002C0A25">
        <w:rPr>
          <w:i/>
          <w:color w:val="000000" w:themeColor="text1"/>
          <w:sz w:val="24"/>
        </w:rPr>
        <w:t>составлять по аналогии устные рассказы (повествование, рассуждение, описание).</w:t>
      </w:r>
    </w:p>
    <w:p w:rsidR="00653A76" w:rsidRPr="002C0A25" w:rsidRDefault="00A1453B" w:rsidP="003777B8">
      <w:pPr>
        <w:pStyle w:val="41"/>
        <w:spacing w:before="0" w:after="0" w:line="240" w:lineRule="auto"/>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 xml:space="preserve">Круг детского чтения </w:t>
      </w:r>
      <w:r w:rsidR="00653A76" w:rsidRPr="002C0A25">
        <w:rPr>
          <w:rFonts w:ascii="Times New Roman" w:hAnsi="Times New Roman" w:cs="Times New Roman"/>
          <w:b/>
          <w:i w:val="0"/>
          <w:color w:val="000000" w:themeColor="text1"/>
          <w:sz w:val="24"/>
          <w:szCs w:val="24"/>
        </w:rPr>
        <w:t>(для всех видов текстов)</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D7B6B" w:rsidRPr="002C0A25" w:rsidRDefault="006D7B6B" w:rsidP="0037521A">
      <w:pPr>
        <w:pStyle w:val="21"/>
        <w:numPr>
          <w:ilvl w:val="0"/>
          <w:numId w:val="49"/>
        </w:numPr>
        <w:spacing w:line="240" w:lineRule="auto"/>
        <w:rPr>
          <w:color w:val="000000" w:themeColor="text1"/>
          <w:sz w:val="24"/>
        </w:rPr>
      </w:pPr>
      <w:r w:rsidRPr="002C0A25">
        <w:rPr>
          <w:color w:val="000000" w:themeColor="text1"/>
          <w:sz w:val="24"/>
        </w:rPr>
        <w:t>осуществлять выбор книги в библиотеке (или в контролируемом Интернете) по заданной тематике или по собственному желанию;</w:t>
      </w:r>
    </w:p>
    <w:p w:rsidR="006D7B6B" w:rsidRPr="002C0A25" w:rsidRDefault="006D7B6B" w:rsidP="0037521A">
      <w:pPr>
        <w:pStyle w:val="21"/>
        <w:numPr>
          <w:ilvl w:val="0"/>
          <w:numId w:val="49"/>
        </w:numPr>
        <w:spacing w:line="240" w:lineRule="auto"/>
        <w:rPr>
          <w:color w:val="000000" w:themeColor="text1"/>
          <w:sz w:val="24"/>
        </w:rPr>
      </w:pPr>
      <w:r w:rsidRPr="002C0A25">
        <w:rPr>
          <w:color w:val="000000" w:themeColor="text1"/>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2C0A25" w:rsidRDefault="006D7B6B" w:rsidP="0037521A">
      <w:pPr>
        <w:pStyle w:val="21"/>
        <w:numPr>
          <w:ilvl w:val="0"/>
          <w:numId w:val="49"/>
        </w:numPr>
        <w:spacing w:line="240" w:lineRule="auto"/>
        <w:rPr>
          <w:color w:val="000000" w:themeColor="text1"/>
          <w:sz w:val="24"/>
        </w:rPr>
      </w:pPr>
      <w:r w:rsidRPr="002C0A25">
        <w:rPr>
          <w:color w:val="000000" w:themeColor="text1"/>
          <w:sz w:val="24"/>
        </w:rPr>
        <w:t>составлять аннотацию и краткий отзыв на прочитанное произведение по заданному образцу</w:t>
      </w:r>
      <w:r w:rsidR="00653A76" w:rsidRPr="002C0A25">
        <w:rPr>
          <w:color w:val="000000" w:themeColor="text1"/>
          <w:sz w:val="24"/>
        </w:rPr>
        <w:t>.</w:t>
      </w:r>
    </w:p>
    <w:p w:rsidR="00653A76" w:rsidRPr="002C0A25" w:rsidRDefault="00653A76" w:rsidP="003777B8">
      <w:pPr>
        <w:pStyle w:val="ae"/>
        <w:spacing w:line="240" w:lineRule="auto"/>
        <w:ind w:firstLine="0"/>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50"/>
        </w:numPr>
        <w:spacing w:line="240" w:lineRule="auto"/>
        <w:rPr>
          <w:i/>
          <w:color w:val="000000" w:themeColor="text1"/>
          <w:sz w:val="24"/>
        </w:rPr>
      </w:pPr>
      <w:r w:rsidRPr="002C0A25">
        <w:rPr>
          <w:i/>
          <w:color w:val="000000" w:themeColor="text1"/>
          <w:sz w:val="24"/>
        </w:rPr>
        <w:t>работать с тематическим каталогом;</w:t>
      </w:r>
    </w:p>
    <w:p w:rsidR="00653A76" w:rsidRPr="002C0A25" w:rsidRDefault="00653A76" w:rsidP="0037521A">
      <w:pPr>
        <w:pStyle w:val="21"/>
        <w:numPr>
          <w:ilvl w:val="0"/>
          <w:numId w:val="50"/>
        </w:numPr>
        <w:spacing w:line="240" w:lineRule="auto"/>
        <w:rPr>
          <w:i/>
          <w:color w:val="000000" w:themeColor="text1"/>
          <w:sz w:val="24"/>
        </w:rPr>
      </w:pPr>
      <w:r w:rsidRPr="002C0A25">
        <w:rPr>
          <w:i/>
          <w:color w:val="000000" w:themeColor="text1"/>
          <w:sz w:val="24"/>
        </w:rPr>
        <w:t>работать с детской периодикой;</w:t>
      </w:r>
    </w:p>
    <w:p w:rsidR="00653A76" w:rsidRPr="002C0A25" w:rsidRDefault="00653A76" w:rsidP="0037521A">
      <w:pPr>
        <w:pStyle w:val="21"/>
        <w:numPr>
          <w:ilvl w:val="0"/>
          <w:numId w:val="50"/>
        </w:numPr>
        <w:spacing w:line="240" w:lineRule="auto"/>
        <w:rPr>
          <w:i/>
          <w:color w:val="000000" w:themeColor="text1"/>
          <w:sz w:val="24"/>
        </w:rPr>
      </w:pPr>
      <w:r w:rsidRPr="002C0A25">
        <w:rPr>
          <w:i/>
          <w:color w:val="000000" w:themeColor="text1"/>
          <w:sz w:val="24"/>
        </w:rPr>
        <w:t>самостоятельно писать отзыв о прочитанной книге (в свободной форме).</w:t>
      </w:r>
    </w:p>
    <w:p w:rsidR="00653A76" w:rsidRPr="002C0A25" w:rsidRDefault="00653A76" w:rsidP="003777B8">
      <w:pPr>
        <w:pStyle w:val="41"/>
        <w:spacing w:before="0" w:after="0" w:line="240" w:lineRule="auto"/>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Л</w:t>
      </w:r>
      <w:r w:rsidR="00A1453B" w:rsidRPr="002C0A25">
        <w:rPr>
          <w:rFonts w:ascii="Times New Roman" w:hAnsi="Times New Roman" w:cs="Times New Roman"/>
          <w:b/>
          <w:i w:val="0"/>
          <w:color w:val="000000" w:themeColor="text1"/>
          <w:sz w:val="24"/>
          <w:szCs w:val="24"/>
        </w:rPr>
        <w:t xml:space="preserve">итературоведческая пропедевтика </w:t>
      </w:r>
      <w:r w:rsidRPr="002C0A25">
        <w:rPr>
          <w:rFonts w:ascii="Times New Roman" w:hAnsi="Times New Roman" w:cs="Times New Roman"/>
          <w:b/>
          <w:i w:val="0"/>
          <w:color w:val="000000" w:themeColor="text1"/>
          <w:sz w:val="24"/>
          <w:szCs w:val="24"/>
        </w:rPr>
        <w:t>(только для художественных текстов)</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D7B6B" w:rsidRPr="002C0A25" w:rsidRDefault="006D7B6B" w:rsidP="0037521A">
      <w:pPr>
        <w:pStyle w:val="21"/>
        <w:numPr>
          <w:ilvl w:val="0"/>
          <w:numId w:val="51"/>
        </w:numPr>
        <w:spacing w:line="240" w:lineRule="auto"/>
        <w:rPr>
          <w:color w:val="000000" w:themeColor="text1"/>
          <w:sz w:val="24"/>
        </w:rPr>
      </w:pPr>
      <w:r w:rsidRPr="002C0A25">
        <w:rPr>
          <w:color w:val="000000" w:themeColor="text1"/>
          <w:sz w:val="24"/>
        </w:rPr>
        <w:t>распознавать некоторые отличительные особенности ху</w:t>
      </w:r>
      <w:r w:rsidRPr="002C0A25">
        <w:rPr>
          <w:color w:val="000000" w:themeColor="text1"/>
          <w:spacing w:val="2"/>
          <w:sz w:val="24"/>
        </w:rPr>
        <w:t xml:space="preserve">дожественных произведений (на примерах художественных </w:t>
      </w:r>
      <w:r w:rsidRPr="002C0A25">
        <w:rPr>
          <w:color w:val="000000" w:themeColor="text1"/>
          <w:sz w:val="24"/>
        </w:rPr>
        <w:t>образов и средств художественной выразительности);</w:t>
      </w:r>
    </w:p>
    <w:p w:rsidR="006D7B6B" w:rsidRPr="002C0A25" w:rsidRDefault="006D7B6B" w:rsidP="0037521A">
      <w:pPr>
        <w:pStyle w:val="21"/>
        <w:numPr>
          <w:ilvl w:val="0"/>
          <w:numId w:val="51"/>
        </w:numPr>
        <w:spacing w:line="240" w:lineRule="auto"/>
        <w:rPr>
          <w:color w:val="000000" w:themeColor="text1"/>
          <w:sz w:val="24"/>
        </w:rPr>
      </w:pPr>
      <w:r w:rsidRPr="002C0A25">
        <w:rPr>
          <w:color w:val="000000" w:themeColor="text1"/>
          <w:spacing w:val="2"/>
          <w:sz w:val="24"/>
        </w:rPr>
        <w:t>отличать на практическом уровне прозаический текст</w:t>
      </w:r>
      <w:r w:rsidRPr="002C0A25">
        <w:rPr>
          <w:color w:val="000000" w:themeColor="text1"/>
          <w:spacing w:val="2"/>
          <w:sz w:val="24"/>
        </w:rPr>
        <w:br/>
      </w:r>
      <w:r w:rsidRPr="002C0A25">
        <w:rPr>
          <w:color w:val="000000" w:themeColor="text1"/>
          <w:sz w:val="24"/>
        </w:rPr>
        <w:t>от стихотворного, приводить примеры прозаических и стихотворных текстов;</w:t>
      </w:r>
    </w:p>
    <w:p w:rsidR="006D7B6B" w:rsidRPr="002C0A25" w:rsidRDefault="006D7B6B" w:rsidP="0037521A">
      <w:pPr>
        <w:pStyle w:val="21"/>
        <w:numPr>
          <w:ilvl w:val="0"/>
          <w:numId w:val="51"/>
        </w:numPr>
        <w:spacing w:line="240" w:lineRule="auto"/>
        <w:rPr>
          <w:color w:val="000000" w:themeColor="text1"/>
          <w:sz w:val="24"/>
        </w:rPr>
      </w:pPr>
      <w:r w:rsidRPr="002C0A25">
        <w:rPr>
          <w:color w:val="000000" w:themeColor="text1"/>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2C0A25" w:rsidRDefault="006D7B6B" w:rsidP="0037521A">
      <w:pPr>
        <w:pStyle w:val="21"/>
        <w:numPr>
          <w:ilvl w:val="0"/>
          <w:numId w:val="51"/>
        </w:numPr>
        <w:spacing w:line="240" w:lineRule="auto"/>
        <w:rPr>
          <w:i/>
          <w:iCs/>
          <w:color w:val="000000" w:themeColor="text1"/>
          <w:sz w:val="24"/>
        </w:rPr>
      </w:pPr>
      <w:r w:rsidRPr="002C0A25">
        <w:rPr>
          <w:color w:val="000000" w:themeColor="text1"/>
          <w:sz w:val="24"/>
        </w:rPr>
        <w:t>находить средства художественной выразительности (метафора, олицетворение, эпитет)</w:t>
      </w:r>
      <w:r w:rsidR="00653A76" w:rsidRPr="002C0A25">
        <w:rPr>
          <w:color w:val="000000" w:themeColor="text1"/>
          <w:sz w:val="24"/>
        </w:rPr>
        <w:t>.</w:t>
      </w:r>
    </w:p>
    <w:p w:rsidR="00653A76" w:rsidRPr="002C0A25" w:rsidRDefault="00653A76" w:rsidP="003777B8">
      <w:pPr>
        <w:pStyle w:val="a4"/>
        <w:spacing w:line="240" w:lineRule="auto"/>
        <w:ind w:firstLine="0"/>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получит возможность научиться:</w:t>
      </w:r>
    </w:p>
    <w:p w:rsidR="006D7B6B" w:rsidRPr="002C0A25" w:rsidRDefault="006D7B6B" w:rsidP="0037521A">
      <w:pPr>
        <w:pStyle w:val="21"/>
        <w:numPr>
          <w:ilvl w:val="0"/>
          <w:numId w:val="52"/>
        </w:numPr>
        <w:spacing w:line="240" w:lineRule="auto"/>
        <w:rPr>
          <w:color w:val="000000" w:themeColor="text1"/>
          <w:sz w:val="24"/>
        </w:rPr>
      </w:pPr>
      <w:r w:rsidRPr="002C0A25">
        <w:rPr>
          <w:color w:val="000000" w:themeColor="text1"/>
          <w:spacing w:val="2"/>
          <w:sz w:val="24"/>
        </w:rPr>
        <w:t xml:space="preserve">воспринимать художественную литературу как вид </w:t>
      </w:r>
      <w:r w:rsidRPr="002C0A25">
        <w:rPr>
          <w:color w:val="000000" w:themeColor="text1"/>
          <w:sz w:val="24"/>
        </w:rPr>
        <w:t>искусства, приводить примеры проявления художественного вымысла в произведениях;</w:t>
      </w:r>
    </w:p>
    <w:p w:rsidR="006D7B6B" w:rsidRPr="002C0A25" w:rsidRDefault="006D7B6B" w:rsidP="0037521A">
      <w:pPr>
        <w:pStyle w:val="21"/>
        <w:numPr>
          <w:ilvl w:val="0"/>
          <w:numId w:val="52"/>
        </w:numPr>
        <w:spacing w:line="240" w:lineRule="auto"/>
        <w:rPr>
          <w:color w:val="000000" w:themeColor="text1"/>
          <w:sz w:val="24"/>
        </w:rPr>
      </w:pPr>
      <w:r w:rsidRPr="002C0A25">
        <w:rPr>
          <w:color w:val="000000" w:themeColor="text1"/>
          <w:sz w:val="24"/>
        </w:rPr>
        <w:lastRenderedPageBreak/>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2C0A25" w:rsidRDefault="006D7B6B" w:rsidP="0037521A">
      <w:pPr>
        <w:pStyle w:val="21"/>
        <w:numPr>
          <w:ilvl w:val="0"/>
          <w:numId w:val="52"/>
        </w:numPr>
        <w:spacing w:line="240" w:lineRule="auto"/>
        <w:rPr>
          <w:color w:val="000000" w:themeColor="text1"/>
          <w:sz w:val="24"/>
        </w:rPr>
      </w:pPr>
      <w:r w:rsidRPr="002C0A25">
        <w:rPr>
          <w:color w:val="000000" w:themeColor="text1"/>
          <w:sz w:val="24"/>
        </w:rPr>
        <w:t>определять позиции героев художественного текста, позицию автора художественного текста</w:t>
      </w:r>
      <w:r w:rsidR="00653A76" w:rsidRPr="002C0A25">
        <w:rPr>
          <w:i/>
          <w:color w:val="000000" w:themeColor="text1"/>
          <w:sz w:val="24"/>
        </w:rPr>
        <w:t>.</w:t>
      </w:r>
    </w:p>
    <w:p w:rsidR="00653A76" w:rsidRPr="002C0A25" w:rsidRDefault="00A1453B" w:rsidP="003777B8">
      <w:pPr>
        <w:pStyle w:val="41"/>
        <w:spacing w:before="0" w:after="0" w:line="240" w:lineRule="auto"/>
        <w:jc w:val="both"/>
        <w:rPr>
          <w:rFonts w:ascii="Times New Roman" w:hAnsi="Times New Roman" w:cs="Times New Roman"/>
          <w:b/>
          <w:bCs/>
          <w:i w:val="0"/>
          <w:iCs w:val="0"/>
          <w:smallCaps/>
          <w:color w:val="000000" w:themeColor="text1"/>
          <w:sz w:val="24"/>
          <w:szCs w:val="24"/>
        </w:rPr>
      </w:pPr>
      <w:r w:rsidRPr="002C0A25">
        <w:rPr>
          <w:rFonts w:ascii="Times New Roman" w:hAnsi="Times New Roman" w:cs="Times New Roman"/>
          <w:b/>
          <w:i w:val="0"/>
          <w:color w:val="000000" w:themeColor="text1"/>
          <w:sz w:val="24"/>
          <w:szCs w:val="24"/>
        </w:rPr>
        <w:t xml:space="preserve">Творческая деятельность </w:t>
      </w:r>
      <w:r w:rsidR="00653A76" w:rsidRPr="002C0A25">
        <w:rPr>
          <w:rFonts w:ascii="Times New Roman" w:hAnsi="Times New Roman" w:cs="Times New Roman"/>
          <w:b/>
          <w:i w:val="0"/>
          <w:color w:val="000000" w:themeColor="text1"/>
          <w:sz w:val="24"/>
          <w:szCs w:val="24"/>
        </w:rPr>
        <w:t>(только для художественных текстов)</w:t>
      </w:r>
    </w:p>
    <w:p w:rsidR="006D7B6B" w:rsidRPr="002C0A25" w:rsidRDefault="006D7B6B" w:rsidP="00DC1028">
      <w:pPr>
        <w:pStyle w:val="21"/>
        <w:numPr>
          <w:ilvl w:val="0"/>
          <w:numId w:val="0"/>
        </w:numPr>
        <w:spacing w:line="240" w:lineRule="auto"/>
        <w:ind w:left="680"/>
        <w:rPr>
          <w:rStyle w:val="Zag11"/>
          <w:rFonts w:eastAsia="@Arial Unicode MS"/>
          <w:b/>
          <w:color w:val="000000" w:themeColor="text1"/>
          <w:sz w:val="24"/>
        </w:rPr>
      </w:pPr>
      <w:r w:rsidRPr="002C0A25">
        <w:rPr>
          <w:rStyle w:val="Zag11"/>
          <w:rFonts w:eastAsia="@Arial Unicode MS"/>
          <w:b/>
          <w:color w:val="000000" w:themeColor="text1"/>
          <w:sz w:val="24"/>
        </w:rPr>
        <w:t>Выпускник научится:</w:t>
      </w:r>
    </w:p>
    <w:p w:rsidR="006D7B6B" w:rsidRPr="002C0A25" w:rsidRDefault="006D7B6B" w:rsidP="0037521A">
      <w:pPr>
        <w:pStyle w:val="21"/>
        <w:numPr>
          <w:ilvl w:val="0"/>
          <w:numId w:val="53"/>
        </w:numPr>
        <w:spacing w:line="240" w:lineRule="auto"/>
        <w:rPr>
          <w:color w:val="000000" w:themeColor="text1"/>
          <w:sz w:val="24"/>
        </w:rPr>
      </w:pPr>
      <w:r w:rsidRPr="002C0A25">
        <w:rPr>
          <w:color w:val="000000" w:themeColor="text1"/>
          <w:sz w:val="24"/>
        </w:rPr>
        <w:t>создавать по аналогии собственный текст в жанре сказки и загадки;</w:t>
      </w:r>
    </w:p>
    <w:p w:rsidR="006D7B6B" w:rsidRPr="002C0A25" w:rsidRDefault="006D7B6B" w:rsidP="0037521A">
      <w:pPr>
        <w:pStyle w:val="21"/>
        <w:numPr>
          <w:ilvl w:val="0"/>
          <w:numId w:val="53"/>
        </w:numPr>
        <w:spacing w:line="240" w:lineRule="auto"/>
        <w:rPr>
          <w:color w:val="000000" w:themeColor="text1"/>
          <w:sz w:val="24"/>
        </w:rPr>
      </w:pPr>
      <w:r w:rsidRPr="002C0A25">
        <w:rPr>
          <w:color w:val="000000" w:themeColor="text1"/>
          <w:sz w:val="24"/>
        </w:rPr>
        <w:t>восстанавливать текст, дополняя его начало или окончание или пополняя его событиями;</w:t>
      </w:r>
    </w:p>
    <w:p w:rsidR="006D7B6B" w:rsidRPr="002C0A25" w:rsidRDefault="006D7B6B" w:rsidP="0037521A">
      <w:pPr>
        <w:pStyle w:val="21"/>
        <w:numPr>
          <w:ilvl w:val="0"/>
          <w:numId w:val="53"/>
        </w:numPr>
        <w:spacing w:line="240" w:lineRule="auto"/>
        <w:rPr>
          <w:color w:val="000000" w:themeColor="text1"/>
          <w:sz w:val="24"/>
        </w:rPr>
      </w:pPr>
      <w:r w:rsidRPr="002C0A25">
        <w:rPr>
          <w:color w:val="000000" w:themeColor="text1"/>
          <w:sz w:val="24"/>
        </w:rPr>
        <w:t>составлять устный рассказ по репродукциям картин художников и/или на основе личного опыта;</w:t>
      </w:r>
    </w:p>
    <w:p w:rsidR="006D7B6B" w:rsidRPr="002C0A25" w:rsidRDefault="006D7B6B" w:rsidP="0037521A">
      <w:pPr>
        <w:pStyle w:val="21"/>
        <w:numPr>
          <w:ilvl w:val="0"/>
          <w:numId w:val="53"/>
        </w:numPr>
        <w:spacing w:line="240" w:lineRule="auto"/>
        <w:rPr>
          <w:rStyle w:val="Zag11"/>
          <w:color w:val="000000" w:themeColor="text1"/>
          <w:sz w:val="24"/>
        </w:rPr>
      </w:pPr>
      <w:r w:rsidRPr="002C0A25">
        <w:rPr>
          <w:color w:val="000000" w:themeColor="text1"/>
          <w:sz w:val="24"/>
        </w:rPr>
        <w:t>составлять устный рассказ на основе прочитанных про</w:t>
      </w:r>
      <w:r w:rsidRPr="002C0A25">
        <w:rPr>
          <w:color w:val="000000" w:themeColor="text1"/>
          <w:spacing w:val="2"/>
          <w:sz w:val="24"/>
        </w:rPr>
        <w:t xml:space="preserve">изведений с учетом коммуникативной задачи (для разных </w:t>
      </w:r>
      <w:r w:rsidRPr="002C0A25">
        <w:rPr>
          <w:color w:val="000000" w:themeColor="text1"/>
          <w:sz w:val="24"/>
        </w:rPr>
        <w:t>адресатов).</w:t>
      </w:r>
    </w:p>
    <w:p w:rsidR="006D7B6B" w:rsidRPr="002C0A25" w:rsidRDefault="006D7B6B" w:rsidP="003777B8">
      <w:pPr>
        <w:pStyle w:val="21"/>
        <w:numPr>
          <w:ilvl w:val="0"/>
          <w:numId w:val="0"/>
        </w:numPr>
        <w:spacing w:line="240" w:lineRule="auto"/>
        <w:rPr>
          <w:rStyle w:val="Zag11"/>
          <w:rFonts w:eastAsia="@Arial Unicode MS"/>
          <w:b/>
          <w:iCs/>
          <w:color w:val="000000" w:themeColor="text1"/>
          <w:sz w:val="24"/>
        </w:rPr>
      </w:pPr>
      <w:r w:rsidRPr="002C0A25">
        <w:rPr>
          <w:rStyle w:val="Zag11"/>
          <w:rFonts w:eastAsia="@Arial Unicode MS"/>
          <w:b/>
          <w:color w:val="000000" w:themeColor="text1"/>
          <w:sz w:val="24"/>
        </w:rPr>
        <w:t>Выпускник получит возможность научиться:</w:t>
      </w:r>
    </w:p>
    <w:p w:rsidR="006D7B6B" w:rsidRPr="002C0A25" w:rsidRDefault="006D7B6B" w:rsidP="0037521A">
      <w:pPr>
        <w:pStyle w:val="21"/>
        <w:numPr>
          <w:ilvl w:val="0"/>
          <w:numId w:val="54"/>
        </w:numPr>
        <w:spacing w:line="240" w:lineRule="auto"/>
        <w:rPr>
          <w:color w:val="000000" w:themeColor="text1"/>
          <w:sz w:val="24"/>
        </w:rPr>
      </w:pPr>
      <w:r w:rsidRPr="002C0A25">
        <w:rPr>
          <w:color w:val="000000" w:themeColor="text1"/>
          <w:sz w:val="24"/>
        </w:rPr>
        <w:t xml:space="preserve">вести рассказ (или повествование) на основе сюжета </w:t>
      </w:r>
      <w:r w:rsidRPr="002C0A25">
        <w:rPr>
          <w:color w:val="000000" w:themeColor="text1"/>
          <w:spacing w:val="2"/>
          <w:sz w:val="24"/>
        </w:rPr>
        <w:t xml:space="preserve">известного литературного произведения, дополняя и/или </w:t>
      </w:r>
      <w:r w:rsidRPr="002C0A25">
        <w:rPr>
          <w:color w:val="000000" w:themeColor="text1"/>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2C0A25" w:rsidRDefault="006D7B6B" w:rsidP="0037521A">
      <w:pPr>
        <w:pStyle w:val="21"/>
        <w:numPr>
          <w:ilvl w:val="0"/>
          <w:numId w:val="54"/>
        </w:numPr>
        <w:spacing w:line="240" w:lineRule="auto"/>
        <w:rPr>
          <w:color w:val="000000" w:themeColor="text1"/>
          <w:sz w:val="24"/>
        </w:rPr>
      </w:pPr>
      <w:r w:rsidRPr="002C0A25">
        <w:rPr>
          <w:color w:val="000000" w:themeColor="text1"/>
          <w:sz w:val="24"/>
        </w:rPr>
        <w:t>писать сочинения по поводу прочитанного в виде читательских аннотации или отзыва;</w:t>
      </w:r>
    </w:p>
    <w:p w:rsidR="006D7B6B" w:rsidRPr="002C0A25" w:rsidRDefault="006D7B6B" w:rsidP="0037521A">
      <w:pPr>
        <w:pStyle w:val="21"/>
        <w:numPr>
          <w:ilvl w:val="0"/>
          <w:numId w:val="54"/>
        </w:numPr>
        <w:spacing w:line="240" w:lineRule="auto"/>
        <w:rPr>
          <w:color w:val="000000" w:themeColor="text1"/>
          <w:sz w:val="24"/>
        </w:rPr>
      </w:pPr>
      <w:r w:rsidRPr="002C0A25">
        <w:rPr>
          <w:color w:val="000000" w:themeColor="text1"/>
          <w:sz w:val="24"/>
        </w:rPr>
        <w:t>создавать серии иллюстраций с короткими текстами по содержанию прочитанного (прослушанного) произведения;</w:t>
      </w:r>
    </w:p>
    <w:p w:rsidR="006D7B6B" w:rsidRPr="002C0A25" w:rsidRDefault="006D7B6B" w:rsidP="0037521A">
      <w:pPr>
        <w:pStyle w:val="21"/>
        <w:numPr>
          <w:ilvl w:val="0"/>
          <w:numId w:val="54"/>
        </w:numPr>
        <w:spacing w:line="240" w:lineRule="auto"/>
        <w:rPr>
          <w:bCs/>
          <w:color w:val="000000" w:themeColor="text1"/>
          <w:sz w:val="24"/>
        </w:rPr>
      </w:pPr>
      <w:r w:rsidRPr="002C0A25">
        <w:rPr>
          <w:color w:val="000000" w:themeColor="text1"/>
          <w:sz w:val="24"/>
        </w:rPr>
        <w:t xml:space="preserve">создавать проекты в виде книжек-самоделок, презентаций с </w:t>
      </w:r>
      <w:r w:rsidRPr="002C0A25">
        <w:rPr>
          <w:bCs/>
          <w:color w:val="000000" w:themeColor="text1"/>
          <w:sz w:val="24"/>
        </w:rPr>
        <w:t>аудиовизуальной поддержкой и пояснениями;</w:t>
      </w:r>
    </w:p>
    <w:p w:rsidR="006D7B6B" w:rsidRPr="002C0A25" w:rsidRDefault="006D7B6B" w:rsidP="00BB59BF">
      <w:pPr>
        <w:pStyle w:val="21"/>
        <w:numPr>
          <w:ilvl w:val="0"/>
          <w:numId w:val="54"/>
        </w:numPr>
        <w:spacing w:line="240" w:lineRule="auto"/>
        <w:rPr>
          <w:color w:val="000000" w:themeColor="text1"/>
          <w:sz w:val="24"/>
        </w:rPr>
      </w:pPr>
      <w:r w:rsidRPr="002C0A25">
        <w:rPr>
          <w:color w:val="000000" w:themeColor="text1"/>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8628B8" w:rsidRPr="002C0A25" w:rsidRDefault="00855B37" w:rsidP="00BB59BF">
      <w:pPr>
        <w:pStyle w:val="afff4"/>
        <w:rPr>
          <w:b/>
          <w:color w:val="000000" w:themeColor="text1"/>
          <w:sz w:val="24"/>
          <w:szCs w:val="24"/>
        </w:rPr>
      </w:pPr>
      <w:r w:rsidRPr="002C0A25">
        <w:rPr>
          <w:b/>
          <w:color w:val="000000" w:themeColor="text1"/>
          <w:sz w:val="24"/>
          <w:szCs w:val="24"/>
        </w:rPr>
        <w:t xml:space="preserve">   </w:t>
      </w:r>
      <w:r w:rsidR="008628B8" w:rsidRPr="002C0A25">
        <w:rPr>
          <w:b/>
          <w:color w:val="000000" w:themeColor="text1"/>
          <w:sz w:val="24"/>
          <w:szCs w:val="24"/>
        </w:rPr>
        <w:t>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8628B8" w:rsidRPr="002C0A25" w:rsidRDefault="008628B8" w:rsidP="00BB59BF">
      <w:pPr>
        <w:pStyle w:val="afff4"/>
        <w:rPr>
          <w:color w:val="000000" w:themeColor="text1"/>
          <w:sz w:val="24"/>
          <w:szCs w:val="24"/>
        </w:rPr>
      </w:pPr>
      <w:r w:rsidRPr="002C0A25">
        <w:rPr>
          <w:color w:val="000000" w:themeColor="text1"/>
          <w:sz w:val="24"/>
          <w:szCs w:val="24"/>
        </w:rPr>
        <w:tab/>
        <w:t>осознание важности соблюдения норм современного русского литературного языка для культурного человека;</w:t>
      </w:r>
    </w:p>
    <w:p w:rsidR="008628B8" w:rsidRPr="002C0A25" w:rsidRDefault="008628B8" w:rsidP="00BB59BF">
      <w:pPr>
        <w:pStyle w:val="afff4"/>
        <w:rPr>
          <w:color w:val="000000" w:themeColor="text1"/>
          <w:sz w:val="24"/>
          <w:szCs w:val="24"/>
        </w:rPr>
      </w:pPr>
      <w:r w:rsidRPr="002C0A25">
        <w:rPr>
          <w:color w:val="000000" w:themeColor="text1"/>
          <w:sz w:val="24"/>
          <w:szCs w:val="24"/>
        </w:rPr>
        <w:tab/>
        <w:t xml:space="preserve">соотнесение собственной и чужой речи с нормами современного русского литературного языка (в рамках изученного); </w:t>
      </w:r>
    </w:p>
    <w:p w:rsidR="008628B8" w:rsidRPr="002C0A25" w:rsidRDefault="008628B8" w:rsidP="00BB59BF">
      <w:pPr>
        <w:pStyle w:val="afff4"/>
        <w:rPr>
          <w:color w:val="000000" w:themeColor="text1"/>
          <w:sz w:val="24"/>
          <w:szCs w:val="24"/>
        </w:rPr>
      </w:pPr>
      <w:r w:rsidRPr="002C0A25">
        <w:rPr>
          <w:color w:val="000000" w:themeColor="text1"/>
          <w:sz w:val="24"/>
          <w:szCs w:val="24"/>
        </w:rPr>
        <w:tab/>
        <w:t xml:space="preserve">соблюдение на письме и в устной  речи  норм  современного  русского литературного языка (в рамках изученного); </w:t>
      </w:r>
    </w:p>
    <w:p w:rsidR="008628B8" w:rsidRPr="002C0A25" w:rsidRDefault="008628B8" w:rsidP="00BB59BF">
      <w:pPr>
        <w:pStyle w:val="afff4"/>
        <w:rPr>
          <w:color w:val="000000" w:themeColor="text1"/>
          <w:sz w:val="24"/>
          <w:szCs w:val="24"/>
        </w:rPr>
      </w:pPr>
      <w:r w:rsidRPr="002C0A25">
        <w:rPr>
          <w:color w:val="000000" w:themeColor="text1"/>
          <w:sz w:val="24"/>
          <w:szCs w:val="24"/>
        </w:rPr>
        <w:tab/>
        <w:t>обогащение активного и пассивного словарного запаса, расширение объёма используемых в речи языковыхсредств для свободного выражения мыслей и чувств на родном языке адекватно ситуации и стилю общения;</w:t>
      </w:r>
    </w:p>
    <w:p w:rsidR="008628B8" w:rsidRPr="002C0A25" w:rsidRDefault="008628B8" w:rsidP="00BB59BF">
      <w:pPr>
        <w:pStyle w:val="afff4"/>
        <w:rPr>
          <w:b/>
          <w:color w:val="000000" w:themeColor="text1"/>
          <w:sz w:val="24"/>
          <w:szCs w:val="24"/>
        </w:rPr>
      </w:pPr>
      <w:r w:rsidRPr="002C0A25">
        <w:rPr>
          <w:b/>
          <w:color w:val="000000" w:themeColor="text1"/>
          <w:sz w:val="24"/>
          <w:szCs w:val="24"/>
        </w:rPr>
        <w:t xml:space="preserve">соблюдение основных орфоэпических и акцентологических норм современного русского литературного языка: </w:t>
      </w:r>
    </w:p>
    <w:p w:rsidR="008628B8" w:rsidRPr="002C0A25" w:rsidRDefault="008628B8" w:rsidP="00BB59BF">
      <w:pPr>
        <w:pStyle w:val="afff4"/>
        <w:rPr>
          <w:color w:val="000000" w:themeColor="text1"/>
          <w:sz w:val="24"/>
          <w:szCs w:val="24"/>
        </w:rPr>
      </w:pPr>
      <w:r w:rsidRPr="002C0A25">
        <w:rPr>
          <w:color w:val="000000" w:themeColor="text1"/>
          <w:sz w:val="24"/>
          <w:szCs w:val="24"/>
        </w:rPr>
        <w:tab/>
        <w:t>произношение слов с правильным ударением (расширенный перечень слов);</w:t>
      </w:r>
    </w:p>
    <w:p w:rsidR="008628B8" w:rsidRPr="002C0A25" w:rsidRDefault="008628B8" w:rsidP="00BB59BF">
      <w:pPr>
        <w:pStyle w:val="afff4"/>
        <w:rPr>
          <w:color w:val="000000" w:themeColor="text1"/>
          <w:sz w:val="24"/>
          <w:szCs w:val="24"/>
        </w:rPr>
      </w:pPr>
      <w:r w:rsidRPr="002C0A25">
        <w:rPr>
          <w:color w:val="000000" w:themeColor="text1"/>
          <w:sz w:val="24"/>
          <w:szCs w:val="24"/>
        </w:rPr>
        <w:t>осознание смыслоразличительной роли ударения на примере омографов;</w:t>
      </w:r>
    </w:p>
    <w:p w:rsidR="008628B8" w:rsidRPr="002C0A25" w:rsidRDefault="008628B8" w:rsidP="00BB59BF">
      <w:pPr>
        <w:pStyle w:val="afff4"/>
        <w:rPr>
          <w:b/>
          <w:color w:val="000000" w:themeColor="text1"/>
          <w:sz w:val="24"/>
          <w:szCs w:val="24"/>
        </w:rPr>
      </w:pPr>
      <w:r w:rsidRPr="002C0A25">
        <w:rPr>
          <w:b/>
          <w:color w:val="000000" w:themeColor="text1"/>
          <w:sz w:val="24"/>
          <w:szCs w:val="24"/>
        </w:rPr>
        <w:t xml:space="preserve">соблюдение основных лексических норм современного русского литературного языка: </w:t>
      </w:r>
    </w:p>
    <w:p w:rsidR="008628B8" w:rsidRPr="002C0A25" w:rsidRDefault="008628B8" w:rsidP="00BB59BF">
      <w:pPr>
        <w:pStyle w:val="afff4"/>
        <w:rPr>
          <w:color w:val="000000" w:themeColor="text1"/>
          <w:sz w:val="24"/>
          <w:szCs w:val="24"/>
        </w:rPr>
      </w:pPr>
      <w:r w:rsidRPr="002C0A25">
        <w:rPr>
          <w:color w:val="000000" w:themeColor="text1"/>
          <w:sz w:val="24"/>
          <w:szCs w:val="24"/>
        </w:rPr>
        <w:tab/>
        <w:t>выбор из нескольких возможных слов того слова, которое наиболее  точно соответствует обозначаемому  предмету или явлению реальной действительности;</w:t>
      </w:r>
    </w:p>
    <w:p w:rsidR="008628B8" w:rsidRPr="002C0A25" w:rsidRDefault="008628B8" w:rsidP="00BB59BF">
      <w:pPr>
        <w:pStyle w:val="afff4"/>
        <w:rPr>
          <w:color w:val="000000" w:themeColor="text1"/>
          <w:sz w:val="24"/>
          <w:szCs w:val="24"/>
        </w:rPr>
      </w:pPr>
      <w:r w:rsidRPr="002C0A25">
        <w:rPr>
          <w:color w:val="000000" w:themeColor="text1"/>
          <w:sz w:val="24"/>
          <w:szCs w:val="24"/>
        </w:rPr>
        <w:tab/>
        <w:t>проведение синонимических замен с учётом особенностей текста;</w:t>
      </w:r>
    </w:p>
    <w:p w:rsidR="008628B8" w:rsidRPr="002C0A25" w:rsidRDefault="008628B8" w:rsidP="00BB59BF">
      <w:pPr>
        <w:pStyle w:val="afff4"/>
        <w:rPr>
          <w:color w:val="000000" w:themeColor="text1"/>
          <w:sz w:val="24"/>
          <w:szCs w:val="24"/>
        </w:rPr>
      </w:pPr>
      <w:r w:rsidRPr="002C0A25">
        <w:rPr>
          <w:color w:val="000000" w:themeColor="text1"/>
          <w:sz w:val="24"/>
          <w:szCs w:val="24"/>
        </w:rPr>
        <w:tab/>
        <w:t>выявление и исправление речевых ошибок в устной речи;</w:t>
      </w:r>
    </w:p>
    <w:p w:rsidR="008628B8" w:rsidRPr="002C0A25" w:rsidRDefault="008628B8" w:rsidP="00DC1028">
      <w:pPr>
        <w:pStyle w:val="afff4"/>
        <w:rPr>
          <w:color w:val="000000" w:themeColor="text1"/>
          <w:sz w:val="24"/>
          <w:szCs w:val="24"/>
        </w:rPr>
      </w:pPr>
      <w:r w:rsidRPr="002C0A25">
        <w:rPr>
          <w:color w:val="000000" w:themeColor="text1"/>
          <w:sz w:val="24"/>
          <w:szCs w:val="24"/>
        </w:rPr>
        <w:lastRenderedPageBreak/>
        <w:tab/>
        <w:t>редактирование письменного текста с целью исправления речевых ошибок или с целью более точной передачи смысла;</w:t>
      </w:r>
    </w:p>
    <w:p w:rsidR="008628B8" w:rsidRPr="002C0A25" w:rsidRDefault="008628B8" w:rsidP="00DC1028">
      <w:pPr>
        <w:pStyle w:val="afff4"/>
        <w:rPr>
          <w:b/>
          <w:color w:val="000000" w:themeColor="text1"/>
          <w:sz w:val="24"/>
          <w:szCs w:val="24"/>
        </w:rPr>
      </w:pPr>
      <w:r w:rsidRPr="002C0A25">
        <w:rPr>
          <w:b/>
          <w:color w:val="000000" w:themeColor="text1"/>
          <w:sz w:val="24"/>
          <w:szCs w:val="24"/>
        </w:rPr>
        <w:t xml:space="preserve">соблюдение основных грамматических норм современного русского литературного языка: </w:t>
      </w:r>
    </w:p>
    <w:p w:rsidR="008628B8" w:rsidRPr="002C0A25" w:rsidRDefault="008628B8" w:rsidP="00DC1028">
      <w:pPr>
        <w:pStyle w:val="afff4"/>
        <w:rPr>
          <w:color w:val="000000" w:themeColor="text1"/>
          <w:sz w:val="24"/>
          <w:szCs w:val="24"/>
        </w:rPr>
      </w:pPr>
      <w:r w:rsidRPr="002C0A25">
        <w:rPr>
          <w:color w:val="000000" w:themeColor="text1"/>
          <w:sz w:val="24"/>
          <w:szCs w:val="24"/>
        </w:rPr>
        <w:tab/>
        <w:t>употребление отдельных грамматических форм имен существительных: словоизменение отдельных форм множественного числа имен существительных;</w:t>
      </w:r>
    </w:p>
    <w:p w:rsidR="008628B8" w:rsidRPr="002C0A25" w:rsidRDefault="008628B8" w:rsidP="00DC1028">
      <w:pPr>
        <w:pStyle w:val="afff4"/>
        <w:rPr>
          <w:color w:val="000000" w:themeColor="text1"/>
          <w:sz w:val="24"/>
          <w:szCs w:val="24"/>
        </w:rPr>
      </w:pPr>
      <w:r w:rsidRPr="002C0A25">
        <w:rPr>
          <w:color w:val="000000" w:themeColor="text1"/>
          <w:sz w:val="24"/>
          <w:szCs w:val="24"/>
        </w:rPr>
        <w:tab/>
        <w:t>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w:t>
      </w:r>
    </w:p>
    <w:p w:rsidR="008628B8" w:rsidRPr="002C0A25" w:rsidRDefault="008628B8" w:rsidP="00DC1028">
      <w:pPr>
        <w:pStyle w:val="afff4"/>
        <w:rPr>
          <w:color w:val="000000" w:themeColor="text1"/>
          <w:sz w:val="24"/>
          <w:szCs w:val="24"/>
        </w:rPr>
      </w:pPr>
      <w:r w:rsidRPr="002C0A25">
        <w:rPr>
          <w:color w:val="000000" w:themeColor="text1"/>
          <w:sz w:val="24"/>
          <w:szCs w:val="24"/>
        </w:rPr>
        <w:tab/>
        <w:t>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rsidR="008628B8" w:rsidRPr="002C0A25" w:rsidRDefault="008628B8" w:rsidP="00DC1028">
      <w:pPr>
        <w:pStyle w:val="afff4"/>
        <w:rPr>
          <w:color w:val="000000" w:themeColor="text1"/>
          <w:sz w:val="24"/>
          <w:szCs w:val="24"/>
        </w:rPr>
      </w:pPr>
      <w:r w:rsidRPr="002C0A25">
        <w:rPr>
          <w:color w:val="000000" w:themeColor="text1"/>
          <w:sz w:val="24"/>
          <w:szCs w:val="24"/>
        </w:rPr>
        <w:tab/>
        <w:t>редактирование письменного текста с целью исправления грамматических ошибок;</w:t>
      </w:r>
    </w:p>
    <w:p w:rsidR="008628B8" w:rsidRPr="002C0A25" w:rsidRDefault="008628B8" w:rsidP="00DC1028">
      <w:pPr>
        <w:pStyle w:val="afff4"/>
        <w:rPr>
          <w:color w:val="000000" w:themeColor="text1"/>
          <w:sz w:val="24"/>
          <w:szCs w:val="24"/>
        </w:rPr>
      </w:pPr>
      <w:r w:rsidRPr="002C0A25">
        <w:rPr>
          <w:b/>
          <w:color w:val="000000" w:themeColor="text1"/>
          <w:sz w:val="24"/>
          <w:szCs w:val="24"/>
        </w:rPr>
        <w:t xml:space="preserve">соблюдение основных орфографических и пунктуационных норм современного русского литературного языка </w:t>
      </w:r>
      <w:r w:rsidRPr="002C0A25">
        <w:rPr>
          <w:color w:val="000000" w:themeColor="text1"/>
          <w:sz w:val="24"/>
          <w:szCs w:val="24"/>
        </w:rPr>
        <w:t>(в рамках изученного в основном курсе):</w:t>
      </w:r>
    </w:p>
    <w:p w:rsidR="008628B8" w:rsidRPr="002C0A25" w:rsidRDefault="008628B8" w:rsidP="00DC1028">
      <w:pPr>
        <w:pStyle w:val="afff4"/>
        <w:rPr>
          <w:color w:val="000000" w:themeColor="text1"/>
          <w:sz w:val="24"/>
          <w:szCs w:val="24"/>
        </w:rPr>
      </w:pPr>
      <w:r w:rsidRPr="002C0A25">
        <w:rPr>
          <w:color w:val="000000" w:themeColor="text1"/>
          <w:sz w:val="24"/>
          <w:szCs w:val="24"/>
        </w:rPr>
        <w:tab/>
        <w:t>соблюдение изученных орфографических норм при записи собственного текста;</w:t>
      </w:r>
    </w:p>
    <w:p w:rsidR="008628B8" w:rsidRPr="002C0A25" w:rsidRDefault="008628B8" w:rsidP="00DC1028">
      <w:pPr>
        <w:pStyle w:val="afff4"/>
        <w:rPr>
          <w:color w:val="000000" w:themeColor="text1"/>
          <w:sz w:val="24"/>
          <w:szCs w:val="24"/>
        </w:rPr>
      </w:pPr>
      <w:r w:rsidRPr="002C0A25">
        <w:rPr>
          <w:color w:val="000000" w:themeColor="text1"/>
          <w:sz w:val="24"/>
          <w:szCs w:val="24"/>
        </w:rPr>
        <w:tab/>
        <w:t>соблюдение изученных пунктуационных норм при записи собственного текста;</w:t>
      </w:r>
    </w:p>
    <w:p w:rsidR="008628B8" w:rsidRPr="002C0A25" w:rsidRDefault="008628B8" w:rsidP="00DC1028">
      <w:pPr>
        <w:pStyle w:val="afff4"/>
        <w:rPr>
          <w:b/>
          <w:color w:val="000000" w:themeColor="text1"/>
          <w:sz w:val="24"/>
          <w:szCs w:val="24"/>
        </w:rPr>
      </w:pPr>
      <w:r w:rsidRPr="002C0A25">
        <w:rPr>
          <w:b/>
          <w:color w:val="000000" w:themeColor="text1"/>
          <w:sz w:val="24"/>
          <w:szCs w:val="24"/>
        </w:rPr>
        <w:t xml:space="preserve">совершенствование умений пользоваться словарями: </w:t>
      </w:r>
    </w:p>
    <w:p w:rsidR="008628B8" w:rsidRPr="002C0A25" w:rsidRDefault="008628B8" w:rsidP="00DC1028">
      <w:pPr>
        <w:pStyle w:val="afff4"/>
        <w:rPr>
          <w:color w:val="000000" w:themeColor="text1"/>
          <w:sz w:val="24"/>
          <w:szCs w:val="24"/>
        </w:rPr>
      </w:pPr>
      <w:r w:rsidRPr="002C0A25">
        <w:rPr>
          <w:color w:val="000000" w:themeColor="text1"/>
          <w:sz w:val="24"/>
          <w:szCs w:val="24"/>
        </w:rPr>
        <w:tab/>
        <w:t>использование учебных толковых словарей для определения лексического значения слова,  для уточнения нормы формообразования;</w:t>
      </w:r>
    </w:p>
    <w:p w:rsidR="008628B8" w:rsidRPr="002C0A25" w:rsidRDefault="008628B8" w:rsidP="00DC1028">
      <w:pPr>
        <w:pStyle w:val="afff4"/>
        <w:rPr>
          <w:color w:val="000000" w:themeColor="text1"/>
          <w:sz w:val="24"/>
          <w:szCs w:val="24"/>
        </w:rPr>
      </w:pPr>
      <w:r w:rsidRPr="002C0A25">
        <w:rPr>
          <w:color w:val="000000" w:themeColor="text1"/>
          <w:sz w:val="24"/>
          <w:szCs w:val="24"/>
        </w:rPr>
        <w:tab/>
        <w:t>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rsidR="008628B8" w:rsidRPr="002C0A25" w:rsidRDefault="008628B8" w:rsidP="00DC1028">
      <w:pPr>
        <w:pStyle w:val="afff4"/>
        <w:rPr>
          <w:color w:val="000000" w:themeColor="text1"/>
          <w:sz w:val="24"/>
          <w:szCs w:val="24"/>
        </w:rPr>
      </w:pPr>
      <w:r w:rsidRPr="002C0A25">
        <w:rPr>
          <w:color w:val="000000" w:themeColor="text1"/>
          <w:sz w:val="24"/>
          <w:szCs w:val="24"/>
        </w:rPr>
        <w:tab/>
        <w:t>использование учебного орфоэпического словаря для определения нормативного произношения слова, вариантов произношения;</w:t>
      </w:r>
    </w:p>
    <w:p w:rsidR="008628B8" w:rsidRPr="002C0A25" w:rsidRDefault="008628B8" w:rsidP="00DC1028">
      <w:pPr>
        <w:pStyle w:val="afff4"/>
        <w:rPr>
          <w:color w:val="000000" w:themeColor="text1"/>
          <w:sz w:val="24"/>
          <w:szCs w:val="24"/>
        </w:rPr>
      </w:pPr>
      <w:r w:rsidRPr="002C0A25">
        <w:rPr>
          <w:color w:val="000000" w:themeColor="text1"/>
          <w:sz w:val="24"/>
          <w:szCs w:val="24"/>
        </w:rPr>
        <w:tab/>
        <w:t>использование учебных словарей для уточнения состава слова; использование учебныхэтимологических словарей для уточнения происхождения слова;</w:t>
      </w:r>
    </w:p>
    <w:p w:rsidR="008628B8" w:rsidRPr="002C0A25" w:rsidRDefault="008628B8" w:rsidP="00DC1028">
      <w:pPr>
        <w:pStyle w:val="afff4"/>
        <w:rPr>
          <w:color w:val="000000" w:themeColor="text1"/>
          <w:sz w:val="24"/>
          <w:szCs w:val="24"/>
        </w:rPr>
      </w:pPr>
      <w:r w:rsidRPr="002C0A25">
        <w:rPr>
          <w:color w:val="000000" w:themeColor="text1"/>
          <w:sz w:val="24"/>
          <w:szCs w:val="24"/>
        </w:rPr>
        <w:tab/>
        <w:t xml:space="preserve">использование орфографических словарей для определения нормативного написания слов; </w:t>
      </w:r>
    </w:p>
    <w:p w:rsidR="008628B8" w:rsidRPr="002C0A25" w:rsidRDefault="00855B37" w:rsidP="00DC1028">
      <w:pPr>
        <w:pStyle w:val="afff4"/>
        <w:rPr>
          <w:b/>
          <w:color w:val="000000" w:themeColor="text1"/>
          <w:sz w:val="24"/>
          <w:szCs w:val="24"/>
        </w:rPr>
      </w:pPr>
      <w:r w:rsidRPr="002C0A25">
        <w:rPr>
          <w:b/>
          <w:color w:val="000000" w:themeColor="text1"/>
          <w:sz w:val="24"/>
          <w:szCs w:val="24"/>
        </w:rPr>
        <w:t xml:space="preserve">  </w:t>
      </w:r>
      <w:r w:rsidR="008628B8" w:rsidRPr="002C0A25">
        <w:rPr>
          <w:b/>
          <w:color w:val="000000" w:themeColor="text1"/>
          <w:sz w:val="24"/>
          <w:szCs w:val="24"/>
        </w:rPr>
        <w:t>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8628B8" w:rsidRPr="002C0A25" w:rsidRDefault="008628B8" w:rsidP="00DC1028">
      <w:pPr>
        <w:pStyle w:val="afff4"/>
        <w:rPr>
          <w:color w:val="000000" w:themeColor="text1"/>
          <w:sz w:val="24"/>
          <w:szCs w:val="24"/>
        </w:rPr>
      </w:pPr>
      <w:r w:rsidRPr="002C0A25">
        <w:rPr>
          <w:color w:val="000000" w:themeColor="text1"/>
          <w:sz w:val="24"/>
          <w:szCs w:val="24"/>
        </w:rPr>
        <w:tab/>
        <w:t>владение различными приемами слушания научно-познавательных и художественных текстов об истории языка и культуре русского народа;</w:t>
      </w:r>
    </w:p>
    <w:p w:rsidR="008628B8" w:rsidRPr="002C0A25" w:rsidRDefault="008628B8" w:rsidP="00DC1028">
      <w:pPr>
        <w:pStyle w:val="afff4"/>
        <w:rPr>
          <w:color w:val="000000" w:themeColor="text1"/>
          <w:sz w:val="24"/>
          <w:szCs w:val="24"/>
        </w:rPr>
      </w:pPr>
      <w:r w:rsidRPr="002C0A25">
        <w:rPr>
          <w:color w:val="000000" w:themeColor="text1"/>
          <w:sz w:val="24"/>
          <w:szCs w:val="24"/>
        </w:rPr>
        <w:tab/>
        <w:t>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8628B8" w:rsidRPr="002C0A25" w:rsidRDefault="008628B8" w:rsidP="00DC1028">
      <w:pPr>
        <w:pStyle w:val="afff4"/>
        <w:rPr>
          <w:color w:val="000000" w:themeColor="text1"/>
          <w:sz w:val="24"/>
          <w:szCs w:val="24"/>
        </w:rPr>
      </w:pPr>
      <w:r w:rsidRPr="002C0A25">
        <w:rPr>
          <w:color w:val="000000" w:themeColor="text1"/>
          <w:sz w:val="24"/>
          <w:szCs w:val="24"/>
        </w:rPr>
        <w:tab/>
        <w:t xml:space="preserve">чтение и смысловой анализ фольклорных и художественных текстов или их фрагментов (народных и литературных сказок, рассказов, загадок, пословиц, притч и т.п.), определение языковых особенностей текстов; </w:t>
      </w:r>
    </w:p>
    <w:p w:rsidR="008628B8" w:rsidRPr="002C0A25" w:rsidRDefault="008628B8" w:rsidP="00DC1028">
      <w:pPr>
        <w:pStyle w:val="afff4"/>
        <w:rPr>
          <w:color w:val="000000" w:themeColor="text1"/>
          <w:sz w:val="24"/>
          <w:szCs w:val="24"/>
        </w:rPr>
      </w:pPr>
      <w:r w:rsidRPr="002C0A25">
        <w:rPr>
          <w:color w:val="000000" w:themeColor="text1"/>
          <w:sz w:val="24"/>
          <w:szCs w:val="24"/>
        </w:rPr>
        <w:tab/>
        <w:t>умение 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w:t>
      </w:r>
    </w:p>
    <w:p w:rsidR="008628B8" w:rsidRPr="002C0A25" w:rsidRDefault="008628B8" w:rsidP="00DC1028">
      <w:pPr>
        <w:pStyle w:val="afff4"/>
        <w:rPr>
          <w:color w:val="000000" w:themeColor="text1"/>
          <w:sz w:val="24"/>
          <w:szCs w:val="24"/>
        </w:rPr>
      </w:pPr>
      <w:r w:rsidRPr="002C0A25">
        <w:rPr>
          <w:color w:val="000000" w:themeColor="text1"/>
          <w:sz w:val="24"/>
          <w:szCs w:val="24"/>
        </w:rPr>
        <w:tab/>
        <w:t>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w:t>
      </w:r>
    </w:p>
    <w:p w:rsidR="008628B8" w:rsidRPr="002C0A25" w:rsidRDefault="008628B8" w:rsidP="00DC1028">
      <w:pPr>
        <w:pStyle w:val="afff4"/>
        <w:rPr>
          <w:color w:val="000000" w:themeColor="text1"/>
          <w:sz w:val="24"/>
          <w:szCs w:val="24"/>
        </w:rPr>
      </w:pPr>
      <w:r w:rsidRPr="002C0A25">
        <w:rPr>
          <w:color w:val="000000" w:themeColor="text1"/>
          <w:sz w:val="24"/>
          <w:szCs w:val="24"/>
        </w:rPr>
        <w:tab/>
        <w:t>умения информационной переработки прослушанного или прочитанного текста: пересказ с изменением лица;</w:t>
      </w:r>
    </w:p>
    <w:p w:rsidR="008628B8" w:rsidRPr="002C0A25" w:rsidRDefault="008628B8" w:rsidP="00DC1028">
      <w:pPr>
        <w:pStyle w:val="afff4"/>
        <w:rPr>
          <w:color w:val="000000" w:themeColor="text1"/>
          <w:sz w:val="24"/>
          <w:szCs w:val="24"/>
        </w:rPr>
      </w:pPr>
      <w:r w:rsidRPr="002C0A25">
        <w:rPr>
          <w:color w:val="000000" w:themeColor="text1"/>
          <w:sz w:val="24"/>
          <w:szCs w:val="24"/>
        </w:rPr>
        <w:tab/>
        <w:t xml:space="preserve">уместное использование коммуникативных приемов устного общения: убеждение, уговаривание, похвала, просьба, извинение, поздравление; </w:t>
      </w:r>
    </w:p>
    <w:p w:rsidR="008628B8" w:rsidRPr="002C0A25" w:rsidRDefault="008628B8" w:rsidP="00DC1028">
      <w:pPr>
        <w:pStyle w:val="afff4"/>
        <w:rPr>
          <w:color w:val="000000" w:themeColor="text1"/>
          <w:sz w:val="24"/>
          <w:szCs w:val="24"/>
        </w:rPr>
      </w:pPr>
      <w:r w:rsidRPr="002C0A25">
        <w:rPr>
          <w:color w:val="000000" w:themeColor="text1"/>
          <w:sz w:val="24"/>
          <w:szCs w:val="24"/>
        </w:rPr>
        <w:tab/>
        <w:t>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w:t>
      </w:r>
    </w:p>
    <w:p w:rsidR="008628B8" w:rsidRPr="002C0A25" w:rsidRDefault="008628B8" w:rsidP="00DC1028">
      <w:pPr>
        <w:pStyle w:val="afff4"/>
        <w:rPr>
          <w:color w:val="000000" w:themeColor="text1"/>
          <w:sz w:val="24"/>
          <w:szCs w:val="24"/>
        </w:rPr>
      </w:pPr>
      <w:r w:rsidRPr="002C0A25">
        <w:rPr>
          <w:color w:val="000000" w:themeColor="text1"/>
          <w:sz w:val="24"/>
          <w:szCs w:val="24"/>
        </w:rPr>
        <w:lastRenderedPageBreak/>
        <w:tab/>
        <w:t>умение строить устные сообщения различных видов: развернутый ответ, ответ-добавление, комментирование ответа или работы одноклассника, мини-доклад;</w:t>
      </w:r>
    </w:p>
    <w:p w:rsidR="008628B8" w:rsidRPr="002C0A25" w:rsidRDefault="008628B8" w:rsidP="00DC1028">
      <w:pPr>
        <w:pStyle w:val="afff4"/>
        <w:rPr>
          <w:color w:val="000000" w:themeColor="text1"/>
          <w:sz w:val="24"/>
          <w:szCs w:val="24"/>
        </w:rPr>
      </w:pPr>
      <w:r w:rsidRPr="002C0A25">
        <w:rPr>
          <w:color w:val="000000" w:themeColor="text1"/>
          <w:sz w:val="24"/>
          <w:szCs w:val="24"/>
        </w:rPr>
        <w:tab/>
        <w:t xml:space="preserve">создание текстов-рассуждений с использованием различных способов аргументации; </w:t>
      </w:r>
    </w:p>
    <w:p w:rsidR="008628B8" w:rsidRPr="002C0A25" w:rsidRDefault="008628B8" w:rsidP="00DC1028">
      <w:pPr>
        <w:pStyle w:val="afff4"/>
        <w:rPr>
          <w:color w:val="000000" w:themeColor="text1"/>
          <w:sz w:val="24"/>
          <w:szCs w:val="24"/>
        </w:rPr>
      </w:pPr>
      <w:r w:rsidRPr="002C0A25">
        <w:rPr>
          <w:color w:val="000000" w:themeColor="text1"/>
          <w:sz w:val="24"/>
          <w:szCs w:val="24"/>
        </w:rPr>
        <w:tab/>
        <w:t>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8628B8" w:rsidRPr="002C0A25" w:rsidRDefault="008628B8" w:rsidP="00DC1028">
      <w:pPr>
        <w:pStyle w:val="afff4"/>
        <w:rPr>
          <w:color w:val="000000" w:themeColor="text1"/>
          <w:sz w:val="24"/>
          <w:szCs w:val="24"/>
        </w:rPr>
      </w:pPr>
      <w:r w:rsidRPr="002C0A25">
        <w:rPr>
          <w:color w:val="000000" w:themeColor="text1"/>
          <w:sz w:val="24"/>
          <w:szCs w:val="24"/>
        </w:rPr>
        <w:tab/>
        <w:t>создание текста как результата собственного мини-исследования; оформление сообщения в письменной форме и представление его в устной форме;</w:t>
      </w:r>
    </w:p>
    <w:p w:rsidR="008628B8" w:rsidRPr="002C0A25" w:rsidRDefault="008628B8" w:rsidP="00DC1028">
      <w:pPr>
        <w:pStyle w:val="afff4"/>
        <w:rPr>
          <w:color w:val="000000" w:themeColor="text1"/>
          <w:sz w:val="24"/>
          <w:szCs w:val="24"/>
        </w:rPr>
      </w:pPr>
      <w:r w:rsidRPr="002C0A25">
        <w:rPr>
          <w:color w:val="000000" w:themeColor="text1"/>
          <w:sz w:val="24"/>
          <w:szCs w:val="24"/>
        </w:rPr>
        <w:tab/>
        <w:t>оценивание устных и письменных речевых высказываний с точки зрения точного, уместного и выразительного словоупотребления;</w:t>
      </w:r>
    </w:p>
    <w:p w:rsidR="008628B8" w:rsidRPr="002C0A25" w:rsidRDefault="008628B8" w:rsidP="00DC1028">
      <w:pPr>
        <w:pStyle w:val="afff4"/>
        <w:rPr>
          <w:color w:val="000000" w:themeColor="text1"/>
          <w:sz w:val="24"/>
          <w:szCs w:val="24"/>
        </w:rPr>
      </w:pPr>
      <w:r w:rsidRPr="002C0A25">
        <w:rPr>
          <w:color w:val="000000" w:themeColor="text1"/>
          <w:sz w:val="24"/>
          <w:szCs w:val="24"/>
        </w:rPr>
        <w:tab/>
        <w:t>редактирование собственных текстов с целью совершенствования их содержания и формы; сопоставление чернового и отредактированного текстов.</w:t>
      </w:r>
    </w:p>
    <w:p w:rsidR="008628B8" w:rsidRPr="002C0A25" w:rsidRDefault="008628B8" w:rsidP="00DC1028">
      <w:pPr>
        <w:pStyle w:val="afff4"/>
        <w:rPr>
          <w:b/>
          <w:color w:val="000000" w:themeColor="text1"/>
          <w:sz w:val="24"/>
          <w:szCs w:val="24"/>
        </w:rPr>
      </w:pPr>
      <w:r w:rsidRPr="002C0A25">
        <w:rPr>
          <w:b/>
          <w:color w:val="000000" w:themeColor="text1"/>
          <w:sz w:val="24"/>
          <w:szCs w:val="24"/>
        </w:rPr>
        <w:t xml:space="preserve">соблюдение основных норм русского речевого этикета: </w:t>
      </w:r>
    </w:p>
    <w:p w:rsidR="008628B8" w:rsidRPr="002C0A25" w:rsidRDefault="008628B8" w:rsidP="00DC1028">
      <w:pPr>
        <w:pStyle w:val="afff4"/>
        <w:rPr>
          <w:color w:val="000000" w:themeColor="text1"/>
          <w:sz w:val="24"/>
          <w:szCs w:val="24"/>
        </w:rPr>
      </w:pPr>
      <w:r w:rsidRPr="002C0A25">
        <w:rPr>
          <w:color w:val="000000" w:themeColor="text1"/>
          <w:sz w:val="24"/>
          <w:szCs w:val="24"/>
        </w:rPr>
        <w:tab/>
        <w:t xml:space="preserve">соблюдение принципов  этикетного  общения, лежащих в основе русского речевого этикета; </w:t>
      </w:r>
    </w:p>
    <w:p w:rsidR="00224F9D" w:rsidRPr="002C0A25" w:rsidRDefault="008628B8" w:rsidP="00DC1028">
      <w:pPr>
        <w:pStyle w:val="afff4"/>
        <w:rPr>
          <w:color w:val="000000" w:themeColor="text1"/>
          <w:sz w:val="24"/>
          <w:szCs w:val="24"/>
        </w:rPr>
      </w:pPr>
      <w:r w:rsidRPr="002C0A25">
        <w:rPr>
          <w:color w:val="000000" w:themeColor="text1"/>
          <w:sz w:val="24"/>
          <w:szCs w:val="24"/>
        </w:rPr>
        <w:tab/>
        <w:t>различение этикетных форм обращения в официальной и неофициальной речевой ситуации.</w:t>
      </w:r>
    </w:p>
    <w:p w:rsidR="00F32015" w:rsidRPr="002C0A25" w:rsidRDefault="00BB59BF" w:rsidP="00DC1028">
      <w:pPr>
        <w:pStyle w:val="41"/>
        <w:spacing w:before="0" w:after="0" w:line="240" w:lineRule="auto"/>
        <w:ind w:firstLine="454"/>
        <w:rPr>
          <w:rFonts w:ascii="Times New Roman" w:hAnsi="Times New Roman" w:cs="Times New Roman"/>
          <w:b/>
          <w:i w:val="0"/>
          <w:color w:val="000000" w:themeColor="text1"/>
          <w:sz w:val="24"/>
          <w:szCs w:val="24"/>
        </w:rPr>
      </w:pPr>
      <w:r>
        <w:rPr>
          <w:rFonts w:ascii="Times New Roman" w:hAnsi="Times New Roman" w:cs="Times New Roman"/>
          <w:b/>
          <w:i w:val="0"/>
          <w:color w:val="000000" w:themeColor="text1"/>
          <w:sz w:val="24"/>
          <w:szCs w:val="24"/>
        </w:rPr>
        <w:t xml:space="preserve">1.2.4 </w:t>
      </w:r>
      <w:r w:rsidR="00F32015" w:rsidRPr="002C0A25">
        <w:rPr>
          <w:rFonts w:ascii="Times New Roman" w:hAnsi="Times New Roman" w:cs="Times New Roman"/>
          <w:b/>
          <w:i w:val="0"/>
          <w:color w:val="000000" w:themeColor="text1"/>
          <w:sz w:val="24"/>
          <w:szCs w:val="24"/>
        </w:rPr>
        <w:t>Родной язык (русский)</w:t>
      </w:r>
    </w:p>
    <w:p w:rsidR="00F32015" w:rsidRPr="002C0A25" w:rsidRDefault="00F32015" w:rsidP="00DC1028">
      <w:pPr>
        <w:pStyle w:val="41"/>
        <w:spacing w:before="0" w:after="0" w:line="240" w:lineRule="auto"/>
        <w:ind w:firstLine="454"/>
        <w:rPr>
          <w:rFonts w:ascii="Times New Roman" w:hAnsi="Times New Roman" w:cs="Times New Roman"/>
          <w:i w:val="0"/>
          <w:color w:val="000000" w:themeColor="text1"/>
          <w:sz w:val="24"/>
          <w:szCs w:val="24"/>
          <w:u w:val="single"/>
        </w:rPr>
      </w:pPr>
      <w:r w:rsidRPr="002C0A25">
        <w:rPr>
          <w:rFonts w:ascii="Times New Roman" w:hAnsi="Times New Roman" w:cs="Times New Roman"/>
          <w:i w:val="0"/>
          <w:color w:val="000000" w:themeColor="text1"/>
          <w:sz w:val="24"/>
          <w:szCs w:val="24"/>
          <w:u w:val="single"/>
        </w:rPr>
        <w:t>Содержательная линия «Система языка»:</w:t>
      </w:r>
    </w:p>
    <w:p w:rsidR="00F32015" w:rsidRPr="002C0A25" w:rsidRDefault="00F32015"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Раздел «Фонетика и графика»</w:t>
      </w:r>
    </w:p>
    <w:p w:rsidR="00F32015" w:rsidRPr="002C0A25" w:rsidRDefault="00F32015"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Выпускник научится:</w:t>
      </w:r>
    </w:p>
    <w:p w:rsidR="00F32015" w:rsidRPr="002C0A25" w:rsidRDefault="00F32015" w:rsidP="00EF796C">
      <w:pPr>
        <w:pStyle w:val="ac"/>
        <w:numPr>
          <w:ilvl w:val="0"/>
          <w:numId w:val="219"/>
        </w:numPr>
        <w:spacing w:line="240" w:lineRule="auto"/>
        <w:ind w:left="0"/>
        <w:rPr>
          <w:rFonts w:ascii="Times New Roman" w:hAnsi="Times New Roman"/>
          <w:color w:val="000000" w:themeColor="text1"/>
          <w:sz w:val="24"/>
          <w:szCs w:val="24"/>
        </w:rPr>
      </w:pPr>
      <w:r w:rsidRPr="002C0A25">
        <w:rPr>
          <w:rFonts w:ascii="Times New Roman" w:hAnsi="Times New Roman"/>
          <w:color w:val="000000" w:themeColor="text1"/>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F32015" w:rsidRPr="002C0A25" w:rsidRDefault="00F32015"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b/>
          <w:bCs/>
          <w:iCs/>
          <w:color w:val="000000" w:themeColor="text1"/>
          <w:sz w:val="24"/>
          <w:szCs w:val="24"/>
        </w:rPr>
        <w:t>Раздел «Орфоэпия»</w:t>
      </w:r>
    </w:p>
    <w:p w:rsidR="00F32015" w:rsidRPr="002C0A25" w:rsidRDefault="00F32015"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F32015" w:rsidRPr="002C0A25" w:rsidRDefault="00F32015" w:rsidP="00EF796C">
      <w:pPr>
        <w:pStyle w:val="af"/>
        <w:numPr>
          <w:ilvl w:val="0"/>
          <w:numId w:val="220"/>
        </w:numPr>
        <w:spacing w:line="240" w:lineRule="auto"/>
        <w:ind w:left="0"/>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соблюдать нормы русского литературного </w:t>
      </w:r>
      <w:r w:rsidRPr="002C0A25">
        <w:rPr>
          <w:rFonts w:ascii="Times New Roman" w:hAnsi="Times New Roman"/>
          <w:color w:val="000000" w:themeColor="text1"/>
          <w:sz w:val="24"/>
          <w:szCs w:val="24"/>
        </w:rPr>
        <w:t xml:space="preserve">языка в собственной речи и оценивать соблюдение этих </w:t>
      </w:r>
      <w:r w:rsidRPr="002C0A25">
        <w:rPr>
          <w:rFonts w:ascii="Times New Roman" w:hAnsi="Times New Roman"/>
          <w:color w:val="000000" w:themeColor="text1"/>
          <w:spacing w:val="-2"/>
          <w:sz w:val="24"/>
          <w:szCs w:val="24"/>
        </w:rPr>
        <w:t>норм в речи собеседников</w:t>
      </w:r>
      <w:r w:rsidRPr="002C0A25">
        <w:rPr>
          <w:rFonts w:ascii="Times New Roman" w:hAnsi="Times New Roman"/>
          <w:color w:val="000000" w:themeColor="text1"/>
          <w:sz w:val="24"/>
          <w:szCs w:val="24"/>
        </w:rPr>
        <w:t>;</w:t>
      </w:r>
    </w:p>
    <w:p w:rsidR="00F32015" w:rsidRPr="002C0A25" w:rsidRDefault="00F32015" w:rsidP="00EF796C">
      <w:pPr>
        <w:pStyle w:val="af"/>
        <w:numPr>
          <w:ilvl w:val="0"/>
          <w:numId w:val="220"/>
        </w:numPr>
        <w:spacing w:line="240" w:lineRule="auto"/>
        <w:ind w:left="0"/>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находить при сомнении в правильности постановки ударения или произношения слова ответ самостоятельно (по словарю) либо обращаться за помощью </w:t>
      </w:r>
      <w:r w:rsidRPr="002C0A25">
        <w:rPr>
          <w:rFonts w:ascii="Times New Roman" w:hAnsi="Times New Roman"/>
          <w:color w:val="000000" w:themeColor="text1"/>
          <w:sz w:val="24"/>
          <w:szCs w:val="24"/>
        </w:rPr>
        <w:t>к учителю, родителям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др.</w:t>
      </w:r>
    </w:p>
    <w:p w:rsidR="00F32015" w:rsidRPr="002C0A25" w:rsidRDefault="00F32015" w:rsidP="00DC1028">
      <w:pPr>
        <w:pStyle w:val="a4"/>
        <w:spacing w:line="240" w:lineRule="auto"/>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Раздел «Состав слова (морфемика)»</w:t>
      </w:r>
    </w:p>
    <w:p w:rsidR="00F32015" w:rsidRPr="002C0A25" w:rsidRDefault="00F32015"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F32015" w:rsidRPr="002C0A25" w:rsidRDefault="00F32015" w:rsidP="00DC1028">
      <w:pPr>
        <w:pStyle w:val="21"/>
        <w:spacing w:line="240" w:lineRule="auto"/>
        <w:rPr>
          <w:color w:val="000000" w:themeColor="text1"/>
          <w:sz w:val="24"/>
        </w:rPr>
      </w:pPr>
      <w:r w:rsidRPr="002C0A25">
        <w:rPr>
          <w:color w:val="000000" w:themeColor="text1"/>
          <w:sz w:val="24"/>
        </w:rPr>
        <w:t>различать изменяемые и неизменяемые слова;</w:t>
      </w:r>
    </w:p>
    <w:p w:rsidR="00F32015" w:rsidRPr="002C0A25" w:rsidRDefault="00F32015" w:rsidP="00DC1028">
      <w:pPr>
        <w:pStyle w:val="21"/>
        <w:spacing w:line="240" w:lineRule="auto"/>
        <w:rPr>
          <w:color w:val="000000" w:themeColor="text1"/>
          <w:sz w:val="24"/>
        </w:rPr>
      </w:pPr>
      <w:r w:rsidRPr="002C0A25">
        <w:rPr>
          <w:color w:val="000000" w:themeColor="text1"/>
          <w:spacing w:val="2"/>
          <w:sz w:val="24"/>
        </w:rPr>
        <w:t xml:space="preserve">различать родственные (однокоренные) слова и формы </w:t>
      </w:r>
      <w:r w:rsidRPr="002C0A25">
        <w:rPr>
          <w:color w:val="000000" w:themeColor="text1"/>
          <w:sz w:val="24"/>
        </w:rPr>
        <w:t>слова.</w:t>
      </w:r>
    </w:p>
    <w:p w:rsidR="00F32015" w:rsidRPr="002C0A25" w:rsidRDefault="00F32015" w:rsidP="00DC1028">
      <w:pPr>
        <w:pStyle w:val="a4"/>
        <w:spacing w:line="240" w:lineRule="auto"/>
        <w:rPr>
          <w:rFonts w:ascii="Times New Roman" w:hAnsi="Times New Roman"/>
          <w:i/>
          <w:iCs/>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F32015" w:rsidRPr="002C0A25" w:rsidRDefault="00F32015" w:rsidP="00EF796C">
      <w:pPr>
        <w:pStyle w:val="a4"/>
        <w:numPr>
          <w:ilvl w:val="0"/>
          <w:numId w:val="221"/>
        </w:numPr>
        <w:spacing w:line="240" w:lineRule="auto"/>
        <w:ind w:left="0" w:firstLine="709"/>
        <w:rPr>
          <w:rFonts w:ascii="Times New Roman" w:hAnsi="Times New Roman"/>
          <w:i/>
          <w:iCs/>
          <w:color w:val="000000" w:themeColor="text1"/>
          <w:sz w:val="24"/>
          <w:szCs w:val="24"/>
        </w:rPr>
      </w:pPr>
      <w:r w:rsidRPr="002C0A25">
        <w:rPr>
          <w:rFonts w:ascii="Times New Roman" w:hAnsi="Times New Roman"/>
          <w:i/>
          <w:iCs/>
          <w:color w:val="000000" w:themeColor="text1"/>
          <w:sz w:val="24"/>
          <w:szCs w:val="24"/>
        </w:rPr>
        <w:t>использовать результаты выполненного морфемного анализа для решения орфографических и/или речевых задач.</w:t>
      </w:r>
    </w:p>
    <w:p w:rsidR="00F32015" w:rsidRPr="002C0A25" w:rsidRDefault="00F32015"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Раздел «Лексика»</w:t>
      </w:r>
    </w:p>
    <w:p w:rsidR="00F32015" w:rsidRPr="002C0A25" w:rsidRDefault="00F32015"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F32015" w:rsidRPr="002C0A25" w:rsidRDefault="00F32015" w:rsidP="00DC1028">
      <w:pPr>
        <w:pStyle w:val="21"/>
        <w:spacing w:line="240" w:lineRule="auto"/>
        <w:contextualSpacing w:val="0"/>
        <w:rPr>
          <w:i/>
          <w:color w:val="000000" w:themeColor="text1"/>
          <w:sz w:val="24"/>
        </w:rPr>
      </w:pPr>
      <w:r w:rsidRPr="002C0A25">
        <w:rPr>
          <w:color w:val="000000" w:themeColor="text1"/>
          <w:sz w:val="24"/>
        </w:rPr>
        <w:t>выявлять слова, значение которых требует уточнения;</w:t>
      </w:r>
    </w:p>
    <w:p w:rsidR="00F32015" w:rsidRPr="002C0A25" w:rsidRDefault="00F32015" w:rsidP="00DC1028">
      <w:pPr>
        <w:pStyle w:val="21"/>
        <w:spacing w:line="240" w:lineRule="auto"/>
        <w:contextualSpacing w:val="0"/>
        <w:rPr>
          <w:i/>
          <w:color w:val="000000" w:themeColor="text1"/>
          <w:sz w:val="24"/>
        </w:rPr>
      </w:pPr>
      <w:r w:rsidRPr="002C0A25">
        <w:rPr>
          <w:color w:val="000000" w:themeColor="text1"/>
          <w:sz w:val="24"/>
        </w:rPr>
        <w:t>определять значение слова по тексту или уточнять с помощью толкового словаря.</w:t>
      </w:r>
    </w:p>
    <w:p w:rsidR="00F32015" w:rsidRPr="002C0A25" w:rsidRDefault="00F32015" w:rsidP="00DC1028">
      <w:pPr>
        <w:pStyle w:val="21"/>
        <w:numPr>
          <w:ilvl w:val="0"/>
          <w:numId w:val="0"/>
        </w:numPr>
        <w:spacing w:line="240" w:lineRule="auto"/>
        <w:ind w:left="426"/>
        <w:rPr>
          <w:b/>
          <w:color w:val="000000" w:themeColor="text1"/>
          <w:sz w:val="24"/>
        </w:rPr>
      </w:pPr>
      <w:r w:rsidRPr="002C0A25">
        <w:rPr>
          <w:b/>
          <w:iCs/>
          <w:color w:val="000000" w:themeColor="text1"/>
          <w:sz w:val="24"/>
        </w:rPr>
        <w:t>Выпускник получит возможность научиться:</w:t>
      </w:r>
    </w:p>
    <w:p w:rsidR="00F32015" w:rsidRPr="002C0A25" w:rsidRDefault="00F32015" w:rsidP="00DC1028">
      <w:pPr>
        <w:pStyle w:val="21"/>
        <w:spacing w:line="240" w:lineRule="auto"/>
        <w:contextualSpacing w:val="0"/>
        <w:rPr>
          <w:i/>
          <w:color w:val="000000" w:themeColor="text1"/>
          <w:sz w:val="24"/>
        </w:rPr>
      </w:pPr>
      <w:r w:rsidRPr="002C0A25">
        <w:rPr>
          <w:i/>
          <w:color w:val="000000" w:themeColor="text1"/>
          <w:sz w:val="24"/>
        </w:rPr>
        <w:t>оценивать уместность использования слов в тексте;</w:t>
      </w:r>
    </w:p>
    <w:p w:rsidR="00F32015" w:rsidRPr="002C0A25" w:rsidRDefault="00F32015" w:rsidP="00DC1028">
      <w:pPr>
        <w:pStyle w:val="21"/>
        <w:spacing w:line="240" w:lineRule="auto"/>
        <w:contextualSpacing w:val="0"/>
        <w:rPr>
          <w:i/>
          <w:color w:val="000000" w:themeColor="text1"/>
          <w:sz w:val="24"/>
        </w:rPr>
      </w:pPr>
      <w:r w:rsidRPr="002C0A25">
        <w:rPr>
          <w:i/>
          <w:color w:val="000000" w:themeColor="text1"/>
          <w:sz w:val="24"/>
        </w:rPr>
        <w:t>выбирать слова из ряда предложенных для успешного решения коммуникативной задачи.</w:t>
      </w:r>
    </w:p>
    <w:p w:rsidR="00F32015" w:rsidRPr="002C0A25" w:rsidRDefault="00F32015"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Раздел «Морфология»</w:t>
      </w:r>
    </w:p>
    <w:p w:rsidR="00F32015" w:rsidRPr="002C0A25" w:rsidRDefault="00F32015"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F32015" w:rsidRPr="002C0A25" w:rsidRDefault="00F32015" w:rsidP="00DC1028">
      <w:pPr>
        <w:pStyle w:val="21"/>
        <w:spacing w:line="240" w:lineRule="auto"/>
        <w:contextualSpacing w:val="0"/>
        <w:rPr>
          <w:color w:val="000000" w:themeColor="text1"/>
          <w:sz w:val="24"/>
        </w:rPr>
      </w:pPr>
      <w:r w:rsidRPr="002C0A25">
        <w:rPr>
          <w:color w:val="000000" w:themeColor="text1"/>
          <w:sz w:val="24"/>
        </w:rPr>
        <w:t>распознавать грамматические признаки слов;</w:t>
      </w:r>
    </w:p>
    <w:p w:rsidR="00F32015" w:rsidRPr="002C0A25" w:rsidRDefault="00F32015" w:rsidP="00DC1028">
      <w:pPr>
        <w:pStyle w:val="21"/>
        <w:spacing w:line="240" w:lineRule="auto"/>
        <w:contextualSpacing w:val="0"/>
        <w:rPr>
          <w:color w:val="000000" w:themeColor="text1"/>
          <w:sz w:val="24"/>
        </w:rPr>
      </w:pPr>
      <w:r w:rsidRPr="002C0A25">
        <w:rPr>
          <w:color w:val="000000" w:themeColor="text1"/>
          <w:sz w:val="24"/>
        </w:rPr>
        <w:t>с учетом совокупности выявленных признаков относить слова к определенной группе основных частей речи.</w:t>
      </w:r>
    </w:p>
    <w:p w:rsidR="00F32015" w:rsidRPr="002C0A25" w:rsidRDefault="00F32015" w:rsidP="00DC1028">
      <w:pPr>
        <w:pStyle w:val="21"/>
        <w:numPr>
          <w:ilvl w:val="0"/>
          <w:numId w:val="0"/>
        </w:numPr>
        <w:spacing w:line="240" w:lineRule="auto"/>
        <w:ind w:left="426"/>
        <w:rPr>
          <w:b/>
          <w:color w:val="000000" w:themeColor="text1"/>
          <w:sz w:val="24"/>
        </w:rPr>
      </w:pPr>
      <w:r w:rsidRPr="002C0A25">
        <w:rPr>
          <w:b/>
          <w:iCs/>
          <w:color w:val="000000" w:themeColor="text1"/>
          <w:sz w:val="24"/>
        </w:rPr>
        <w:lastRenderedPageBreak/>
        <w:t>Выпускник получит возможность научиться:</w:t>
      </w:r>
    </w:p>
    <w:p w:rsidR="00F32015" w:rsidRPr="002C0A25" w:rsidRDefault="00F32015" w:rsidP="00DC1028">
      <w:pPr>
        <w:pStyle w:val="21"/>
        <w:numPr>
          <w:ilvl w:val="0"/>
          <w:numId w:val="0"/>
        </w:numPr>
        <w:spacing w:line="240" w:lineRule="auto"/>
        <w:ind w:firstLine="709"/>
        <w:rPr>
          <w:color w:val="000000" w:themeColor="text1"/>
          <w:sz w:val="24"/>
        </w:rPr>
      </w:pPr>
      <w:r w:rsidRPr="002C0A25">
        <w:rPr>
          <w:i/>
          <w:iCs/>
          <w:color w:val="000000" w:themeColor="text1"/>
          <w:spacing w:val="2"/>
          <w:sz w:val="24"/>
        </w:rPr>
        <w:t>- проводить морфологический разбор имен существи</w:t>
      </w:r>
      <w:r w:rsidRPr="002C0A25">
        <w:rPr>
          <w:i/>
          <w:iCs/>
          <w:color w:val="000000" w:themeColor="text1"/>
          <w:sz w:val="24"/>
        </w:rPr>
        <w:t>тельных, имен прилагательных, глаголов по составленному</w:t>
      </w:r>
      <w:r w:rsidRPr="002C0A25">
        <w:rPr>
          <w:i/>
          <w:iCs/>
          <w:color w:val="000000" w:themeColor="text1"/>
          <w:spacing w:val="2"/>
          <w:sz w:val="24"/>
        </w:rPr>
        <w:t xml:space="preserve"> алгоритму; оценивать правильность про</w:t>
      </w:r>
      <w:r w:rsidRPr="002C0A25">
        <w:rPr>
          <w:i/>
          <w:iCs/>
          <w:color w:val="000000" w:themeColor="text1"/>
          <w:sz w:val="24"/>
        </w:rPr>
        <w:t>ведения морфологического разбора.</w:t>
      </w:r>
    </w:p>
    <w:p w:rsidR="00F32015" w:rsidRPr="002C0A25" w:rsidRDefault="00F32015"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bCs/>
          <w:iCs/>
          <w:color w:val="000000" w:themeColor="text1"/>
          <w:sz w:val="24"/>
          <w:szCs w:val="24"/>
        </w:rPr>
        <w:t>Раздел «Синтаксис»</w:t>
      </w:r>
    </w:p>
    <w:p w:rsidR="00F32015" w:rsidRPr="002C0A25" w:rsidRDefault="00F32015"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F32015" w:rsidRPr="002C0A25" w:rsidRDefault="00F32015" w:rsidP="00DC1028">
      <w:pPr>
        <w:pStyle w:val="21"/>
        <w:spacing w:line="240" w:lineRule="auto"/>
        <w:contextualSpacing w:val="0"/>
        <w:rPr>
          <w:color w:val="000000" w:themeColor="text1"/>
          <w:sz w:val="24"/>
        </w:rPr>
      </w:pPr>
      <w:r w:rsidRPr="002C0A25">
        <w:rPr>
          <w:color w:val="000000" w:themeColor="text1"/>
          <w:sz w:val="24"/>
        </w:rPr>
        <w:t>различать предложение, словосочетание, слово.</w:t>
      </w:r>
    </w:p>
    <w:p w:rsidR="00F32015" w:rsidRPr="002C0A25" w:rsidRDefault="00F32015" w:rsidP="00DC1028">
      <w:pPr>
        <w:pStyle w:val="21"/>
        <w:spacing w:line="240" w:lineRule="auto"/>
        <w:contextualSpacing w:val="0"/>
        <w:rPr>
          <w:color w:val="000000" w:themeColor="text1"/>
          <w:sz w:val="24"/>
        </w:rPr>
      </w:pPr>
      <w:r w:rsidRPr="002C0A25">
        <w:rPr>
          <w:color w:val="000000" w:themeColor="text1"/>
          <w:spacing w:val="2"/>
          <w:sz w:val="24"/>
        </w:rPr>
        <w:t xml:space="preserve">устанавливать при помощи смысловых вопросов связь </w:t>
      </w:r>
      <w:r w:rsidRPr="002C0A25">
        <w:rPr>
          <w:color w:val="000000" w:themeColor="text1"/>
          <w:sz w:val="24"/>
        </w:rPr>
        <w:t>между словами в словосочетании и предложении.</w:t>
      </w:r>
    </w:p>
    <w:p w:rsidR="00F32015" w:rsidRPr="002C0A25" w:rsidRDefault="00F32015"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F32015" w:rsidRPr="002C0A25" w:rsidRDefault="00F32015" w:rsidP="00DC1028">
      <w:pPr>
        <w:pStyle w:val="21"/>
        <w:spacing w:line="240" w:lineRule="auto"/>
        <w:contextualSpacing w:val="0"/>
        <w:rPr>
          <w:i/>
          <w:color w:val="000000" w:themeColor="text1"/>
          <w:sz w:val="24"/>
        </w:rPr>
      </w:pPr>
      <w:r w:rsidRPr="002C0A25">
        <w:rPr>
          <w:i/>
          <w:color w:val="000000" w:themeColor="text1"/>
          <w:sz w:val="24"/>
        </w:rPr>
        <w:t>различать второстепенные члены предложения — определения, дополнения, обстоятельства;</w:t>
      </w:r>
    </w:p>
    <w:p w:rsidR="00F32015" w:rsidRPr="002C0A25" w:rsidRDefault="00F32015" w:rsidP="00DC1028">
      <w:pPr>
        <w:pStyle w:val="21"/>
        <w:spacing w:line="240" w:lineRule="auto"/>
        <w:contextualSpacing w:val="0"/>
        <w:rPr>
          <w:i/>
          <w:color w:val="000000" w:themeColor="text1"/>
          <w:sz w:val="24"/>
        </w:rPr>
      </w:pPr>
      <w:r w:rsidRPr="002C0A25">
        <w:rPr>
          <w:i/>
          <w:color w:val="000000" w:themeColor="text1"/>
          <w:sz w:val="24"/>
        </w:rPr>
        <w:t>различать простые и сложные предложения.</w:t>
      </w:r>
    </w:p>
    <w:p w:rsidR="00F32015" w:rsidRPr="002C0A25" w:rsidRDefault="00F32015" w:rsidP="00DC1028">
      <w:pPr>
        <w:pStyle w:val="41"/>
        <w:spacing w:before="0" w:after="0" w:line="240" w:lineRule="auto"/>
        <w:ind w:firstLine="454"/>
        <w:rPr>
          <w:rFonts w:ascii="Times New Roman" w:hAnsi="Times New Roman" w:cs="Times New Roman"/>
          <w:i w:val="0"/>
          <w:color w:val="000000" w:themeColor="text1"/>
          <w:sz w:val="24"/>
          <w:szCs w:val="24"/>
          <w:u w:val="single"/>
        </w:rPr>
      </w:pPr>
      <w:r w:rsidRPr="002C0A25">
        <w:rPr>
          <w:rFonts w:ascii="Times New Roman" w:hAnsi="Times New Roman" w:cs="Times New Roman"/>
          <w:i w:val="0"/>
          <w:color w:val="000000" w:themeColor="text1"/>
          <w:sz w:val="24"/>
          <w:szCs w:val="24"/>
          <w:u w:val="single"/>
        </w:rPr>
        <w:t>Содержательная линия «Орфография и пунктуация»</w:t>
      </w:r>
    </w:p>
    <w:p w:rsidR="00F32015" w:rsidRPr="002C0A25" w:rsidRDefault="00F32015"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F32015" w:rsidRPr="002C0A25" w:rsidRDefault="00F32015" w:rsidP="00DC1028">
      <w:pPr>
        <w:pStyle w:val="21"/>
        <w:spacing w:line="240" w:lineRule="auto"/>
        <w:contextualSpacing w:val="0"/>
        <w:rPr>
          <w:color w:val="000000" w:themeColor="text1"/>
          <w:sz w:val="24"/>
        </w:rPr>
      </w:pPr>
      <w:r w:rsidRPr="002C0A25">
        <w:rPr>
          <w:color w:val="000000" w:themeColor="text1"/>
          <w:sz w:val="24"/>
        </w:rPr>
        <w:t>применять правила правописания (в объёме содержания курса «Русский язык»);</w:t>
      </w:r>
    </w:p>
    <w:p w:rsidR="00F32015" w:rsidRPr="002C0A25" w:rsidRDefault="00F32015" w:rsidP="00DC1028">
      <w:pPr>
        <w:pStyle w:val="21"/>
        <w:spacing w:line="240" w:lineRule="auto"/>
        <w:contextualSpacing w:val="0"/>
        <w:rPr>
          <w:color w:val="000000" w:themeColor="text1"/>
          <w:sz w:val="24"/>
        </w:rPr>
      </w:pPr>
      <w:r w:rsidRPr="002C0A25">
        <w:rPr>
          <w:color w:val="000000" w:themeColor="text1"/>
          <w:sz w:val="24"/>
        </w:rPr>
        <w:t>определять (уточнять) написание слова по орфографическому словарю учебника;</w:t>
      </w:r>
    </w:p>
    <w:p w:rsidR="00F32015" w:rsidRPr="002C0A25" w:rsidRDefault="00F32015" w:rsidP="00DC1028">
      <w:pPr>
        <w:pStyle w:val="21"/>
        <w:spacing w:line="240" w:lineRule="auto"/>
        <w:contextualSpacing w:val="0"/>
        <w:rPr>
          <w:color w:val="000000" w:themeColor="text1"/>
          <w:sz w:val="24"/>
        </w:rPr>
      </w:pPr>
      <w:r w:rsidRPr="002C0A25">
        <w:rPr>
          <w:color w:val="000000" w:themeColor="text1"/>
          <w:sz w:val="24"/>
        </w:rPr>
        <w:t>проверять собственный и предложенный текст, находить и исправлять орфографические и пунктуационные ошибки.</w:t>
      </w:r>
    </w:p>
    <w:p w:rsidR="00F32015" w:rsidRPr="002C0A25" w:rsidRDefault="00F32015" w:rsidP="00DC1028">
      <w:pPr>
        <w:pStyle w:val="21"/>
        <w:numPr>
          <w:ilvl w:val="0"/>
          <w:numId w:val="0"/>
        </w:numPr>
        <w:spacing w:line="240" w:lineRule="auto"/>
        <w:ind w:left="680"/>
        <w:rPr>
          <w:b/>
          <w:iCs/>
          <w:color w:val="000000" w:themeColor="text1"/>
          <w:sz w:val="24"/>
        </w:rPr>
      </w:pPr>
      <w:r w:rsidRPr="002C0A25">
        <w:rPr>
          <w:b/>
          <w:iCs/>
          <w:color w:val="000000" w:themeColor="text1"/>
          <w:sz w:val="24"/>
        </w:rPr>
        <w:t>Выпускник получит возможность научиться:</w:t>
      </w:r>
    </w:p>
    <w:p w:rsidR="00F32015" w:rsidRPr="002C0A25" w:rsidRDefault="00F32015" w:rsidP="00DC1028">
      <w:pPr>
        <w:pStyle w:val="21"/>
        <w:spacing w:line="240" w:lineRule="auto"/>
        <w:contextualSpacing w:val="0"/>
        <w:rPr>
          <w:b/>
          <w:i/>
          <w:iCs/>
          <w:color w:val="000000" w:themeColor="text1"/>
          <w:sz w:val="24"/>
        </w:rPr>
      </w:pPr>
      <w:r w:rsidRPr="002C0A25">
        <w:rPr>
          <w:i/>
          <w:color w:val="000000" w:themeColor="text1"/>
          <w:spacing w:val="2"/>
          <w:sz w:val="24"/>
        </w:rPr>
        <w:t xml:space="preserve"> при составлении собственных текстов перефразиро</w:t>
      </w:r>
      <w:r w:rsidRPr="002C0A25">
        <w:rPr>
          <w:i/>
          <w:color w:val="000000" w:themeColor="text1"/>
          <w:sz w:val="24"/>
        </w:rPr>
        <w:t>вать записываемое, чтобы избежать орфографических и пунктуационных ошибок.</w:t>
      </w:r>
    </w:p>
    <w:p w:rsidR="00F32015" w:rsidRPr="002C0A25" w:rsidRDefault="00F32015" w:rsidP="00DC1028">
      <w:pPr>
        <w:pStyle w:val="41"/>
        <w:spacing w:before="0" w:after="0" w:line="240" w:lineRule="auto"/>
        <w:ind w:firstLine="454"/>
        <w:rPr>
          <w:rFonts w:ascii="Times New Roman" w:hAnsi="Times New Roman" w:cs="Times New Roman"/>
          <w:i w:val="0"/>
          <w:color w:val="000000" w:themeColor="text1"/>
          <w:sz w:val="24"/>
          <w:szCs w:val="24"/>
          <w:u w:val="single"/>
        </w:rPr>
      </w:pPr>
      <w:r w:rsidRPr="002C0A25">
        <w:rPr>
          <w:rFonts w:ascii="Times New Roman" w:hAnsi="Times New Roman" w:cs="Times New Roman"/>
          <w:i w:val="0"/>
          <w:color w:val="000000" w:themeColor="text1"/>
          <w:sz w:val="24"/>
          <w:szCs w:val="24"/>
          <w:u w:val="single"/>
        </w:rPr>
        <w:t>Содержательная линия «Развитие речи»</w:t>
      </w:r>
    </w:p>
    <w:p w:rsidR="00F32015" w:rsidRPr="002C0A25" w:rsidRDefault="00F32015"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F32015" w:rsidRPr="002C0A25" w:rsidRDefault="00F32015" w:rsidP="00DC1028">
      <w:pPr>
        <w:pStyle w:val="21"/>
        <w:spacing w:line="240" w:lineRule="auto"/>
        <w:contextualSpacing w:val="0"/>
        <w:rPr>
          <w:color w:val="000000" w:themeColor="text1"/>
          <w:sz w:val="24"/>
        </w:rPr>
      </w:pPr>
      <w:r w:rsidRPr="002C0A25">
        <w:rPr>
          <w:color w:val="000000" w:themeColor="text1"/>
          <w:sz w:val="24"/>
        </w:rPr>
        <w:t>оценивать правильность (уместность) выбора языковых</w:t>
      </w:r>
      <w:r w:rsidRPr="002C0A25">
        <w:rPr>
          <w:color w:val="000000" w:themeColor="text1"/>
          <w:sz w:val="24"/>
        </w:rPr>
        <w:br/>
        <w:t>и неязыковых средств устного общения на уроке, в школе,</w:t>
      </w:r>
      <w:r w:rsidRPr="002C0A25">
        <w:rPr>
          <w:color w:val="000000" w:themeColor="text1"/>
          <w:sz w:val="24"/>
        </w:rPr>
        <w:br/>
        <w:t>в быту, со знакомыми и незнакомыми, с людьми разного возраста;</w:t>
      </w:r>
    </w:p>
    <w:p w:rsidR="00F32015" w:rsidRPr="002C0A25" w:rsidRDefault="00F32015" w:rsidP="00DC1028">
      <w:pPr>
        <w:pStyle w:val="21"/>
        <w:spacing w:line="240" w:lineRule="auto"/>
        <w:contextualSpacing w:val="0"/>
        <w:rPr>
          <w:color w:val="000000" w:themeColor="text1"/>
          <w:sz w:val="24"/>
        </w:rPr>
      </w:pPr>
      <w:r w:rsidRPr="002C0A25">
        <w:rPr>
          <w:color w:val="000000" w:themeColor="text1"/>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32015" w:rsidRPr="002C0A25" w:rsidRDefault="00F32015" w:rsidP="00DC1028">
      <w:pPr>
        <w:pStyle w:val="21"/>
        <w:spacing w:line="240" w:lineRule="auto"/>
        <w:contextualSpacing w:val="0"/>
        <w:rPr>
          <w:color w:val="000000" w:themeColor="text1"/>
          <w:sz w:val="24"/>
        </w:rPr>
      </w:pPr>
      <w:r w:rsidRPr="002C0A25">
        <w:rPr>
          <w:color w:val="000000" w:themeColor="text1"/>
          <w:sz w:val="24"/>
        </w:rPr>
        <w:t>сочинять письма, поздравительные открытки, записки и другие небольшие тексты для конкретных ситуаций общения.</w:t>
      </w:r>
    </w:p>
    <w:p w:rsidR="00F32015" w:rsidRPr="002C0A25" w:rsidRDefault="00F32015"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F32015" w:rsidRPr="002C0A25" w:rsidRDefault="00F32015" w:rsidP="00DC1028">
      <w:pPr>
        <w:pStyle w:val="21"/>
        <w:spacing w:line="240" w:lineRule="auto"/>
        <w:contextualSpacing w:val="0"/>
        <w:rPr>
          <w:i/>
          <w:color w:val="000000" w:themeColor="text1"/>
          <w:sz w:val="24"/>
        </w:rPr>
      </w:pPr>
      <w:r w:rsidRPr="002C0A25">
        <w:rPr>
          <w:i/>
          <w:color w:val="000000" w:themeColor="text1"/>
          <w:sz w:val="24"/>
        </w:rPr>
        <w:t>создавать тексты по предложенному заголовку;</w:t>
      </w:r>
    </w:p>
    <w:p w:rsidR="00F32015" w:rsidRPr="002C0A25" w:rsidRDefault="00F32015" w:rsidP="00DC1028">
      <w:pPr>
        <w:pStyle w:val="21"/>
        <w:spacing w:line="240" w:lineRule="auto"/>
        <w:contextualSpacing w:val="0"/>
        <w:rPr>
          <w:i/>
          <w:color w:val="000000" w:themeColor="text1"/>
          <w:sz w:val="24"/>
        </w:rPr>
      </w:pPr>
      <w:r w:rsidRPr="002C0A25">
        <w:rPr>
          <w:i/>
          <w:color w:val="000000" w:themeColor="text1"/>
          <w:sz w:val="24"/>
        </w:rPr>
        <w:t>составлять устный рассказ на определённую тему с использованием разных типов речи: описание, повествование, рассуждение;</w:t>
      </w:r>
    </w:p>
    <w:p w:rsidR="00F32015" w:rsidRPr="002C0A25" w:rsidRDefault="00F32015" w:rsidP="00DC1028">
      <w:pPr>
        <w:pStyle w:val="21"/>
        <w:spacing w:line="240" w:lineRule="auto"/>
        <w:contextualSpacing w:val="0"/>
        <w:rPr>
          <w:i/>
          <w:color w:val="000000" w:themeColor="text1"/>
          <w:sz w:val="24"/>
        </w:rPr>
      </w:pPr>
      <w:r w:rsidRPr="002C0A25">
        <w:rPr>
          <w:i/>
          <w:color w:val="000000" w:themeColor="text1"/>
          <w:sz w:val="24"/>
        </w:rPr>
        <w:t>корректировать тексты, в которых допущены нарушения культуры речи;</w:t>
      </w:r>
    </w:p>
    <w:p w:rsidR="00F32015" w:rsidRPr="002C0A25" w:rsidRDefault="00F32015" w:rsidP="00DC1028">
      <w:pPr>
        <w:pStyle w:val="21"/>
        <w:spacing w:line="240" w:lineRule="auto"/>
        <w:contextualSpacing w:val="0"/>
        <w:rPr>
          <w:color w:val="000000" w:themeColor="text1"/>
          <w:sz w:val="24"/>
        </w:rPr>
      </w:pPr>
      <w:r w:rsidRPr="002C0A25">
        <w:rPr>
          <w:i/>
          <w:color w:val="000000" w:themeColor="text1"/>
          <w:spacing w:val="2"/>
          <w:sz w:val="24"/>
        </w:rPr>
        <w:t>соблюдать нормы речевого взаимодействия при интерактивном общении (sms­сообщения, электронная по</w:t>
      </w:r>
      <w:r w:rsidRPr="002C0A25">
        <w:rPr>
          <w:i/>
          <w:color w:val="000000" w:themeColor="text1"/>
          <w:sz w:val="24"/>
        </w:rPr>
        <w:t>чта, Интернет и другие виды и способы связи).</w:t>
      </w:r>
    </w:p>
    <w:p w:rsidR="00224F9D" w:rsidRPr="002C0A25" w:rsidRDefault="00E53AB0" w:rsidP="00DC1028">
      <w:pPr>
        <w:pStyle w:val="21"/>
        <w:numPr>
          <w:ilvl w:val="0"/>
          <w:numId w:val="0"/>
        </w:numPr>
        <w:spacing w:line="240" w:lineRule="auto"/>
        <w:rPr>
          <w:b/>
          <w:color w:val="000000" w:themeColor="text1"/>
          <w:sz w:val="24"/>
        </w:rPr>
      </w:pPr>
      <w:r w:rsidRPr="002C0A25">
        <w:rPr>
          <w:b/>
          <w:color w:val="000000" w:themeColor="text1"/>
          <w:sz w:val="24"/>
        </w:rPr>
        <w:t>1</w:t>
      </w:r>
      <w:r w:rsidR="00852485" w:rsidRPr="002C0A25">
        <w:rPr>
          <w:b/>
          <w:color w:val="000000" w:themeColor="text1"/>
          <w:sz w:val="24"/>
        </w:rPr>
        <w:t>.</w:t>
      </w:r>
      <w:r w:rsidRPr="002C0A25">
        <w:rPr>
          <w:b/>
          <w:color w:val="000000" w:themeColor="text1"/>
          <w:sz w:val="24"/>
        </w:rPr>
        <w:t>2.</w:t>
      </w:r>
      <w:r w:rsidR="001D145A" w:rsidRPr="002C0A25">
        <w:rPr>
          <w:b/>
          <w:color w:val="000000" w:themeColor="text1"/>
          <w:sz w:val="24"/>
        </w:rPr>
        <w:t>5</w:t>
      </w:r>
      <w:r w:rsidRPr="002C0A25">
        <w:rPr>
          <w:b/>
          <w:color w:val="000000" w:themeColor="text1"/>
          <w:sz w:val="24"/>
        </w:rPr>
        <w:t xml:space="preserve">. </w:t>
      </w:r>
      <w:r w:rsidR="00852485" w:rsidRPr="002C0A25">
        <w:rPr>
          <w:b/>
          <w:color w:val="000000" w:themeColor="text1"/>
          <w:sz w:val="24"/>
        </w:rPr>
        <w:t>Литературное чтение на родном</w:t>
      </w:r>
      <w:r w:rsidR="006E51A6" w:rsidRPr="002C0A25">
        <w:rPr>
          <w:b/>
          <w:color w:val="000000" w:themeColor="text1"/>
          <w:sz w:val="24"/>
        </w:rPr>
        <w:t xml:space="preserve"> (русском)</w:t>
      </w:r>
      <w:r w:rsidR="00852485" w:rsidRPr="002C0A25">
        <w:rPr>
          <w:b/>
          <w:color w:val="000000" w:themeColor="text1"/>
          <w:sz w:val="24"/>
        </w:rPr>
        <w:t xml:space="preserve"> языке</w:t>
      </w:r>
    </w:p>
    <w:p w:rsidR="00852485" w:rsidRPr="002C0A25" w:rsidRDefault="00852485" w:rsidP="00DC1028">
      <w:pPr>
        <w:shd w:val="clear" w:color="auto" w:fill="FFFFFF"/>
        <w:ind w:firstLine="454"/>
        <w:rPr>
          <w:color w:val="000000" w:themeColor="text1"/>
        </w:rPr>
      </w:pPr>
      <w:r w:rsidRPr="002C0A25">
        <w:rPr>
          <w:color w:val="000000" w:themeColor="text1"/>
        </w:rPr>
        <w:t xml:space="preserve">В результате изучения </w:t>
      </w:r>
      <w:r w:rsidRPr="002C0A25">
        <w:rPr>
          <w:b/>
          <w:color w:val="000000" w:themeColor="text1"/>
        </w:rPr>
        <w:t>Литературного чтения на родном</w:t>
      </w:r>
      <w:r w:rsidR="002B67F0" w:rsidRPr="002C0A25">
        <w:rPr>
          <w:b/>
          <w:color w:val="000000" w:themeColor="text1"/>
        </w:rPr>
        <w:t xml:space="preserve"> (русском)</w:t>
      </w:r>
      <w:r w:rsidRPr="002C0A25">
        <w:rPr>
          <w:b/>
          <w:color w:val="000000" w:themeColor="text1"/>
        </w:rPr>
        <w:t xml:space="preserve"> языке</w:t>
      </w:r>
      <w:r w:rsidR="00855B37" w:rsidRPr="002C0A25">
        <w:rPr>
          <w:b/>
          <w:color w:val="000000" w:themeColor="text1"/>
        </w:rPr>
        <w:t xml:space="preserve"> </w:t>
      </w:r>
      <w:r w:rsidRPr="002C0A25">
        <w:rPr>
          <w:color w:val="000000" w:themeColor="text1"/>
        </w:rPr>
        <w:t>выпускники начальной школы:</w:t>
      </w:r>
    </w:p>
    <w:p w:rsidR="00852485" w:rsidRPr="002C0A25" w:rsidRDefault="00852485" w:rsidP="00EF796C">
      <w:pPr>
        <w:pStyle w:val="affe"/>
        <w:numPr>
          <w:ilvl w:val="0"/>
          <w:numId w:val="230"/>
        </w:numPr>
        <w:shd w:val="clear" w:color="auto" w:fill="FFFFFF"/>
        <w:spacing w:after="0" w:line="240" w:lineRule="auto"/>
        <w:ind w:firstLine="65"/>
        <w:rPr>
          <w:rFonts w:ascii="Times New Roman" w:hAnsi="Times New Roman"/>
          <w:b/>
          <w:bCs/>
          <w:color w:val="000000" w:themeColor="text1"/>
          <w:sz w:val="24"/>
          <w:szCs w:val="24"/>
        </w:rPr>
      </w:pPr>
      <w:r w:rsidRPr="002C0A25">
        <w:rPr>
          <w:rFonts w:ascii="Times New Roman" w:hAnsi="Times New Roman"/>
          <w:color w:val="000000" w:themeColor="text1"/>
          <w:sz w:val="24"/>
          <w:szCs w:val="24"/>
        </w:rPr>
        <w:t xml:space="preserve">осознают значимость чтения для своего дальнейшего развития и успешного обучения по другим предметам. </w:t>
      </w:r>
    </w:p>
    <w:p w:rsidR="00852485" w:rsidRPr="002C0A25" w:rsidRDefault="00852485" w:rsidP="00DC1028">
      <w:pPr>
        <w:pStyle w:val="affe"/>
        <w:shd w:val="clear" w:color="auto" w:fill="FFFFFF"/>
        <w:spacing w:after="0" w:line="240" w:lineRule="auto"/>
        <w:ind w:left="0"/>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У учащихся будет сформирована потребность в систематическом чтении как средстве познания мира и самого себя.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p>
    <w:p w:rsidR="00852485" w:rsidRPr="002C0A25" w:rsidRDefault="00852485" w:rsidP="00DC1028">
      <w:pPr>
        <w:pStyle w:val="affe"/>
        <w:shd w:val="clear" w:color="auto" w:fill="FFFFFF"/>
        <w:spacing w:after="0" w:line="240" w:lineRule="auto"/>
        <w:ind w:left="0"/>
        <w:rPr>
          <w:rFonts w:ascii="Times New Roman" w:hAnsi="Times New Roman"/>
          <w:b/>
          <w:bCs/>
          <w:color w:val="000000" w:themeColor="text1"/>
          <w:sz w:val="24"/>
          <w:szCs w:val="24"/>
        </w:rPr>
      </w:pPr>
      <w:r w:rsidRPr="002C0A25">
        <w:rPr>
          <w:rFonts w:ascii="Times New Roman" w:hAnsi="Times New Roman"/>
          <w:color w:val="000000" w:themeColor="text1"/>
          <w:sz w:val="24"/>
          <w:szCs w:val="24"/>
        </w:rPr>
        <w:t xml:space="preserve">Выпускники овладеют техникой чтения, приѐмами понимания прочитанного и прослушанного произведения, элементарными приѐмами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Школьники научатся вести диалог </w:t>
      </w:r>
      <w:r w:rsidRPr="002C0A25">
        <w:rPr>
          <w:rFonts w:ascii="Times New Roman" w:hAnsi="Times New Roman"/>
          <w:color w:val="000000" w:themeColor="text1"/>
          <w:sz w:val="24"/>
          <w:szCs w:val="24"/>
        </w:rPr>
        <w:lastRenderedPageBreak/>
        <w:t>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 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52485" w:rsidRPr="002C0A25" w:rsidRDefault="00852485" w:rsidP="00DC1028">
      <w:pPr>
        <w:shd w:val="clear" w:color="auto" w:fill="FFFFFF"/>
        <w:ind w:firstLine="454"/>
        <w:rPr>
          <w:color w:val="000000" w:themeColor="text1"/>
        </w:rPr>
      </w:pPr>
      <w:r w:rsidRPr="002C0A25">
        <w:rPr>
          <w:b/>
          <w:bCs/>
          <w:color w:val="000000" w:themeColor="text1"/>
        </w:rPr>
        <w:t>Виды речевой и читательской деятельности</w:t>
      </w:r>
    </w:p>
    <w:p w:rsidR="00852485" w:rsidRPr="002C0A25" w:rsidRDefault="00852485" w:rsidP="00DC1028">
      <w:pPr>
        <w:shd w:val="clear" w:color="auto" w:fill="FFFFFF"/>
        <w:ind w:firstLine="454"/>
        <w:rPr>
          <w:color w:val="000000" w:themeColor="text1"/>
        </w:rPr>
      </w:pPr>
      <w:r w:rsidRPr="002C0A25">
        <w:rPr>
          <w:b/>
          <w:bCs/>
          <w:color w:val="000000" w:themeColor="text1"/>
        </w:rPr>
        <w:t>Выпускник научится:</w:t>
      </w:r>
    </w:p>
    <w:p w:rsidR="00852485" w:rsidRPr="002C0A25" w:rsidRDefault="00852485" w:rsidP="00DC1028">
      <w:pPr>
        <w:shd w:val="clear" w:color="auto" w:fill="FFFFFF"/>
        <w:ind w:firstLine="454"/>
        <w:rPr>
          <w:color w:val="000000" w:themeColor="text1"/>
        </w:rPr>
      </w:pPr>
      <w:r w:rsidRPr="002C0A25">
        <w:rPr>
          <w:color w:val="000000" w:themeColor="text1"/>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w:t>
      </w:r>
    </w:p>
    <w:p w:rsidR="00852485" w:rsidRPr="002C0A25" w:rsidRDefault="00852485" w:rsidP="00EF796C">
      <w:pPr>
        <w:numPr>
          <w:ilvl w:val="0"/>
          <w:numId w:val="222"/>
        </w:numPr>
        <w:shd w:val="clear" w:color="auto" w:fill="FFFFFF"/>
        <w:ind w:left="0" w:firstLine="680"/>
        <w:rPr>
          <w:color w:val="000000" w:themeColor="text1"/>
        </w:rPr>
      </w:pPr>
      <w:r w:rsidRPr="002C0A25">
        <w:rPr>
          <w:color w:val="000000" w:themeColor="text1"/>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52485" w:rsidRPr="002C0A25" w:rsidRDefault="00852485" w:rsidP="00EF796C">
      <w:pPr>
        <w:numPr>
          <w:ilvl w:val="0"/>
          <w:numId w:val="222"/>
        </w:numPr>
        <w:shd w:val="clear" w:color="auto" w:fill="FFFFFF"/>
        <w:ind w:left="0" w:firstLine="680"/>
        <w:rPr>
          <w:color w:val="000000" w:themeColor="text1"/>
        </w:rPr>
      </w:pPr>
      <w:r w:rsidRPr="002C0A25">
        <w:rPr>
          <w:color w:val="000000" w:themeColor="text1"/>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52485" w:rsidRPr="002C0A25" w:rsidRDefault="00852485" w:rsidP="00EF796C">
      <w:pPr>
        <w:numPr>
          <w:ilvl w:val="0"/>
          <w:numId w:val="222"/>
        </w:numPr>
        <w:shd w:val="clear" w:color="auto" w:fill="FFFFFF"/>
        <w:ind w:left="0" w:firstLine="680"/>
        <w:rPr>
          <w:color w:val="000000" w:themeColor="text1"/>
        </w:rPr>
      </w:pPr>
      <w:r w:rsidRPr="002C0A25">
        <w:rPr>
          <w:color w:val="000000" w:themeColor="text1"/>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852485" w:rsidRPr="002C0A25" w:rsidRDefault="00852485" w:rsidP="00EF796C">
      <w:pPr>
        <w:numPr>
          <w:ilvl w:val="0"/>
          <w:numId w:val="222"/>
        </w:numPr>
        <w:shd w:val="clear" w:color="auto" w:fill="FFFFFF"/>
        <w:ind w:left="0" w:firstLine="680"/>
        <w:rPr>
          <w:color w:val="000000" w:themeColor="text1"/>
        </w:rPr>
      </w:pPr>
      <w:r w:rsidRPr="002C0A25">
        <w:rPr>
          <w:color w:val="000000" w:themeColor="text1"/>
        </w:rPr>
        <w:t>использовать простейшие приемы анализа различных видов текстов;</w:t>
      </w:r>
    </w:p>
    <w:p w:rsidR="00852485" w:rsidRPr="002C0A25" w:rsidRDefault="00852485" w:rsidP="00EF796C">
      <w:pPr>
        <w:numPr>
          <w:ilvl w:val="0"/>
          <w:numId w:val="222"/>
        </w:numPr>
        <w:shd w:val="clear" w:color="auto" w:fill="FFFFFF"/>
        <w:ind w:left="0" w:firstLine="680"/>
        <w:rPr>
          <w:color w:val="000000" w:themeColor="text1"/>
        </w:rPr>
      </w:pPr>
      <w:r w:rsidRPr="002C0A25">
        <w:rPr>
          <w:color w:val="000000" w:themeColor="text1"/>
        </w:rPr>
        <w:t>использовать различные формы интерпретации содержания текстов;</w:t>
      </w:r>
    </w:p>
    <w:p w:rsidR="00852485" w:rsidRPr="002C0A25" w:rsidRDefault="00852485" w:rsidP="00EF796C">
      <w:pPr>
        <w:numPr>
          <w:ilvl w:val="0"/>
          <w:numId w:val="222"/>
        </w:numPr>
        <w:shd w:val="clear" w:color="auto" w:fill="FFFFFF"/>
        <w:ind w:left="0" w:firstLine="680"/>
        <w:rPr>
          <w:color w:val="000000" w:themeColor="text1"/>
        </w:rPr>
      </w:pPr>
      <w:r w:rsidRPr="002C0A25">
        <w:rPr>
          <w:color w:val="000000" w:themeColor="text1"/>
        </w:rPr>
        <w:t>передавать содержание прочитанного или прослушанного с учетом специфики текста в виде пересказа (для всех видов текстов);</w:t>
      </w:r>
    </w:p>
    <w:p w:rsidR="00852485" w:rsidRPr="002C0A25" w:rsidRDefault="00852485" w:rsidP="00EF796C">
      <w:pPr>
        <w:numPr>
          <w:ilvl w:val="0"/>
          <w:numId w:val="222"/>
        </w:numPr>
        <w:shd w:val="clear" w:color="auto" w:fill="FFFFFF"/>
        <w:ind w:left="0" w:firstLine="680"/>
        <w:rPr>
          <w:color w:val="000000" w:themeColor="text1"/>
        </w:rPr>
      </w:pPr>
      <w:r w:rsidRPr="002C0A25">
        <w:rPr>
          <w:color w:val="000000" w:themeColor="text1"/>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852485" w:rsidRPr="002C0A25" w:rsidRDefault="00852485" w:rsidP="00EF796C">
      <w:pPr>
        <w:numPr>
          <w:ilvl w:val="0"/>
          <w:numId w:val="222"/>
        </w:numPr>
        <w:shd w:val="clear" w:color="auto" w:fill="FFFFFF"/>
        <w:ind w:left="0" w:firstLine="680"/>
        <w:rPr>
          <w:color w:val="000000" w:themeColor="text1"/>
        </w:rPr>
      </w:pPr>
      <w:r w:rsidRPr="002C0A25">
        <w:rPr>
          <w:color w:val="000000" w:themeColor="text1"/>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852485" w:rsidRPr="002C0A25" w:rsidRDefault="00852485" w:rsidP="00DC1028">
      <w:pPr>
        <w:shd w:val="clear" w:color="auto" w:fill="FFFFFF"/>
        <w:ind w:firstLine="454"/>
        <w:rPr>
          <w:color w:val="000000" w:themeColor="text1"/>
        </w:rPr>
      </w:pPr>
      <w:r w:rsidRPr="002C0A25">
        <w:rPr>
          <w:b/>
          <w:bCs/>
          <w:color w:val="000000" w:themeColor="text1"/>
        </w:rPr>
        <w:t>Выпускник получит возможность научиться:</w:t>
      </w:r>
    </w:p>
    <w:p w:rsidR="00852485" w:rsidRPr="002C0A25" w:rsidRDefault="00852485" w:rsidP="00EF796C">
      <w:pPr>
        <w:numPr>
          <w:ilvl w:val="0"/>
          <w:numId w:val="223"/>
        </w:numPr>
        <w:shd w:val="clear" w:color="auto" w:fill="FFFFFF"/>
        <w:ind w:left="0" w:firstLine="680"/>
        <w:rPr>
          <w:color w:val="000000" w:themeColor="text1"/>
        </w:rPr>
      </w:pPr>
      <w:r w:rsidRPr="002C0A25">
        <w:rPr>
          <w:i/>
          <w:iCs/>
          <w:color w:val="000000" w:themeColor="text1"/>
        </w:rPr>
        <w:t>осмысливать эстетические и нравственные ценности художественного текста и высказывать суждение;</w:t>
      </w:r>
    </w:p>
    <w:p w:rsidR="00852485" w:rsidRPr="002C0A25" w:rsidRDefault="00852485" w:rsidP="00EF796C">
      <w:pPr>
        <w:numPr>
          <w:ilvl w:val="0"/>
          <w:numId w:val="223"/>
        </w:numPr>
        <w:shd w:val="clear" w:color="auto" w:fill="FFFFFF"/>
        <w:ind w:left="0" w:firstLine="680"/>
        <w:rPr>
          <w:color w:val="000000" w:themeColor="text1"/>
        </w:rPr>
      </w:pPr>
      <w:r w:rsidRPr="002C0A25">
        <w:rPr>
          <w:i/>
          <w:iCs/>
          <w:color w:val="000000" w:themeColor="text1"/>
        </w:rPr>
        <w:t>устанавливать ассоциации с жизненным опытом, с впечатлениями от восприятия других видов искусства;</w:t>
      </w:r>
    </w:p>
    <w:p w:rsidR="00852485" w:rsidRPr="002C0A25" w:rsidRDefault="00852485" w:rsidP="00EF796C">
      <w:pPr>
        <w:numPr>
          <w:ilvl w:val="0"/>
          <w:numId w:val="223"/>
        </w:numPr>
        <w:shd w:val="clear" w:color="auto" w:fill="FFFFFF"/>
        <w:ind w:left="0" w:firstLine="680"/>
        <w:rPr>
          <w:color w:val="000000" w:themeColor="text1"/>
        </w:rPr>
      </w:pPr>
      <w:r w:rsidRPr="002C0A25">
        <w:rPr>
          <w:i/>
          <w:iCs/>
          <w:color w:val="000000" w:themeColor="text1"/>
        </w:rPr>
        <w:t>составлять по аналогии устные рассказы (повествование, рассуждение, описание).</w:t>
      </w:r>
    </w:p>
    <w:p w:rsidR="00852485" w:rsidRPr="002C0A25" w:rsidRDefault="00852485" w:rsidP="00DC1028">
      <w:pPr>
        <w:shd w:val="clear" w:color="auto" w:fill="FFFFFF"/>
        <w:ind w:firstLine="454"/>
        <w:rPr>
          <w:color w:val="000000" w:themeColor="text1"/>
        </w:rPr>
      </w:pPr>
      <w:r w:rsidRPr="002C0A25">
        <w:rPr>
          <w:b/>
          <w:bCs/>
          <w:color w:val="000000" w:themeColor="text1"/>
        </w:rPr>
        <w:t>Круг детского чтения (для всех видов текстов)</w:t>
      </w:r>
    </w:p>
    <w:p w:rsidR="00852485" w:rsidRPr="002C0A25" w:rsidRDefault="00852485" w:rsidP="00DC1028">
      <w:pPr>
        <w:shd w:val="clear" w:color="auto" w:fill="FFFFFF"/>
        <w:ind w:firstLine="454"/>
        <w:rPr>
          <w:color w:val="000000" w:themeColor="text1"/>
        </w:rPr>
      </w:pPr>
      <w:r w:rsidRPr="002C0A25">
        <w:rPr>
          <w:b/>
          <w:bCs/>
          <w:color w:val="000000" w:themeColor="text1"/>
        </w:rPr>
        <w:t>Выпускник научится:</w:t>
      </w:r>
    </w:p>
    <w:p w:rsidR="00852485" w:rsidRPr="002C0A25" w:rsidRDefault="00852485" w:rsidP="00EF796C">
      <w:pPr>
        <w:numPr>
          <w:ilvl w:val="0"/>
          <w:numId w:val="224"/>
        </w:numPr>
        <w:shd w:val="clear" w:color="auto" w:fill="FFFFFF"/>
        <w:ind w:left="0" w:firstLine="680"/>
        <w:rPr>
          <w:color w:val="000000" w:themeColor="text1"/>
        </w:rPr>
      </w:pPr>
      <w:r w:rsidRPr="002C0A25">
        <w:rPr>
          <w:color w:val="000000" w:themeColor="text1"/>
        </w:rPr>
        <w:t>составлять аннотацию и краткий отзыв на прочитанное произведение по заданному образцу.</w:t>
      </w:r>
    </w:p>
    <w:p w:rsidR="00852485" w:rsidRPr="002C0A25" w:rsidRDefault="00852485" w:rsidP="00DC1028">
      <w:pPr>
        <w:shd w:val="clear" w:color="auto" w:fill="FFFFFF"/>
        <w:ind w:firstLine="454"/>
        <w:rPr>
          <w:color w:val="000000" w:themeColor="text1"/>
        </w:rPr>
      </w:pPr>
      <w:r w:rsidRPr="002C0A25">
        <w:rPr>
          <w:b/>
          <w:bCs/>
          <w:color w:val="000000" w:themeColor="text1"/>
        </w:rPr>
        <w:t>Выпускник получит возможность научиться:</w:t>
      </w:r>
    </w:p>
    <w:p w:rsidR="00852485" w:rsidRPr="002C0A25" w:rsidRDefault="00852485" w:rsidP="00EF796C">
      <w:pPr>
        <w:numPr>
          <w:ilvl w:val="0"/>
          <w:numId w:val="225"/>
        </w:numPr>
        <w:shd w:val="clear" w:color="auto" w:fill="FFFFFF"/>
        <w:ind w:left="0" w:firstLine="680"/>
        <w:rPr>
          <w:color w:val="000000" w:themeColor="text1"/>
        </w:rPr>
      </w:pPr>
      <w:r w:rsidRPr="002C0A25">
        <w:rPr>
          <w:i/>
          <w:iCs/>
          <w:color w:val="000000" w:themeColor="text1"/>
        </w:rPr>
        <w:t>самостоятельно писать отзыв о прочитанной книге (в свободной форме).</w:t>
      </w:r>
    </w:p>
    <w:p w:rsidR="00852485" w:rsidRPr="002C0A25" w:rsidRDefault="00852485" w:rsidP="00DC1028">
      <w:pPr>
        <w:shd w:val="clear" w:color="auto" w:fill="FFFFFF"/>
        <w:ind w:firstLine="454"/>
        <w:rPr>
          <w:color w:val="000000" w:themeColor="text1"/>
        </w:rPr>
      </w:pPr>
      <w:r w:rsidRPr="002C0A25">
        <w:rPr>
          <w:b/>
          <w:bCs/>
          <w:color w:val="000000" w:themeColor="text1"/>
        </w:rPr>
        <w:t>Литературоведческая пропедевтика (только для художественных текстов)</w:t>
      </w:r>
    </w:p>
    <w:p w:rsidR="00852485" w:rsidRPr="002C0A25" w:rsidRDefault="00852485" w:rsidP="00DC1028">
      <w:pPr>
        <w:shd w:val="clear" w:color="auto" w:fill="FFFFFF"/>
        <w:ind w:firstLine="454"/>
        <w:rPr>
          <w:color w:val="000000" w:themeColor="text1"/>
        </w:rPr>
      </w:pPr>
      <w:r w:rsidRPr="002C0A25">
        <w:rPr>
          <w:b/>
          <w:bCs/>
          <w:color w:val="000000" w:themeColor="text1"/>
        </w:rPr>
        <w:t>Выпускник научится:</w:t>
      </w:r>
    </w:p>
    <w:p w:rsidR="00852485" w:rsidRPr="002C0A25" w:rsidRDefault="00852485" w:rsidP="00EF796C">
      <w:pPr>
        <w:numPr>
          <w:ilvl w:val="0"/>
          <w:numId w:val="226"/>
        </w:numPr>
        <w:shd w:val="clear" w:color="auto" w:fill="FFFFFF"/>
        <w:ind w:left="0" w:firstLine="680"/>
        <w:rPr>
          <w:color w:val="000000" w:themeColor="text1"/>
        </w:rPr>
      </w:pPr>
      <w:r w:rsidRPr="002C0A25">
        <w:rPr>
          <w:color w:val="000000" w:themeColor="text1"/>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852485" w:rsidRPr="002C0A25" w:rsidRDefault="00852485" w:rsidP="00EF796C">
      <w:pPr>
        <w:numPr>
          <w:ilvl w:val="0"/>
          <w:numId w:val="226"/>
        </w:numPr>
        <w:shd w:val="clear" w:color="auto" w:fill="FFFFFF"/>
        <w:ind w:left="0" w:firstLine="680"/>
        <w:rPr>
          <w:color w:val="000000" w:themeColor="text1"/>
        </w:rPr>
      </w:pPr>
      <w:r w:rsidRPr="002C0A25">
        <w:rPr>
          <w:color w:val="000000" w:themeColor="text1"/>
        </w:rPr>
        <w:lastRenderedPageBreak/>
        <w:t>различать художественные произведения разных жанров (рассказ, басня, сказка, загадка, пословица и др.), приводить примеры этих произведений;</w:t>
      </w:r>
    </w:p>
    <w:p w:rsidR="00852485" w:rsidRPr="002C0A25" w:rsidRDefault="00852485" w:rsidP="00EF796C">
      <w:pPr>
        <w:numPr>
          <w:ilvl w:val="0"/>
          <w:numId w:val="226"/>
        </w:numPr>
        <w:shd w:val="clear" w:color="auto" w:fill="FFFFFF"/>
        <w:ind w:left="0" w:firstLine="680"/>
        <w:rPr>
          <w:color w:val="000000" w:themeColor="text1"/>
        </w:rPr>
      </w:pPr>
      <w:r w:rsidRPr="002C0A25">
        <w:rPr>
          <w:color w:val="000000" w:themeColor="text1"/>
        </w:rPr>
        <w:t>находить средства художественной выразительности (метафора, олицетворение, эпитет).</w:t>
      </w:r>
    </w:p>
    <w:p w:rsidR="00852485" w:rsidRPr="002C0A25" w:rsidRDefault="00852485" w:rsidP="00DC1028">
      <w:pPr>
        <w:shd w:val="clear" w:color="auto" w:fill="FFFFFF"/>
        <w:ind w:firstLine="454"/>
        <w:rPr>
          <w:color w:val="000000" w:themeColor="text1"/>
        </w:rPr>
      </w:pPr>
      <w:r w:rsidRPr="002C0A25">
        <w:rPr>
          <w:b/>
          <w:bCs/>
          <w:color w:val="000000" w:themeColor="text1"/>
        </w:rPr>
        <w:t>Выпускник получит возможность научиться:</w:t>
      </w:r>
    </w:p>
    <w:p w:rsidR="00852485" w:rsidRPr="002C0A25" w:rsidRDefault="00852485" w:rsidP="00EF796C">
      <w:pPr>
        <w:numPr>
          <w:ilvl w:val="0"/>
          <w:numId w:val="227"/>
        </w:numPr>
        <w:shd w:val="clear" w:color="auto" w:fill="FFFFFF"/>
        <w:ind w:left="0" w:firstLine="680"/>
        <w:rPr>
          <w:color w:val="000000" w:themeColor="text1"/>
        </w:rPr>
      </w:pPr>
      <w:r w:rsidRPr="002C0A25">
        <w:rPr>
          <w:i/>
          <w:iCs/>
          <w:color w:val="000000" w:themeColor="text1"/>
        </w:rPr>
        <w:t>воспринимать художественную литературу как вид искусства;</w:t>
      </w:r>
    </w:p>
    <w:p w:rsidR="00852485" w:rsidRPr="002C0A25" w:rsidRDefault="00852485" w:rsidP="00EF796C">
      <w:pPr>
        <w:numPr>
          <w:ilvl w:val="0"/>
          <w:numId w:val="227"/>
        </w:numPr>
        <w:shd w:val="clear" w:color="auto" w:fill="FFFFFF"/>
        <w:ind w:left="0" w:firstLine="680"/>
        <w:rPr>
          <w:color w:val="000000" w:themeColor="text1"/>
        </w:rPr>
      </w:pPr>
      <w:r w:rsidRPr="002C0A25">
        <w:rPr>
          <w:i/>
          <w:iCs/>
          <w:color w:val="000000" w:themeColor="text1"/>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852485" w:rsidRPr="002C0A25" w:rsidRDefault="00852485" w:rsidP="00EF796C">
      <w:pPr>
        <w:numPr>
          <w:ilvl w:val="0"/>
          <w:numId w:val="227"/>
        </w:numPr>
        <w:shd w:val="clear" w:color="auto" w:fill="FFFFFF"/>
        <w:ind w:left="0" w:firstLine="680"/>
        <w:rPr>
          <w:color w:val="000000" w:themeColor="text1"/>
        </w:rPr>
      </w:pPr>
      <w:r w:rsidRPr="002C0A25">
        <w:rPr>
          <w:i/>
          <w:iCs/>
          <w:color w:val="000000" w:themeColor="text1"/>
        </w:rPr>
        <w:t>определять позиции героев художественного текста, позицию автора художественного текста.</w:t>
      </w:r>
    </w:p>
    <w:p w:rsidR="00852485" w:rsidRPr="002C0A25" w:rsidRDefault="00852485" w:rsidP="00DC1028">
      <w:pPr>
        <w:shd w:val="clear" w:color="auto" w:fill="FFFFFF"/>
        <w:ind w:firstLine="454"/>
        <w:rPr>
          <w:color w:val="000000" w:themeColor="text1"/>
        </w:rPr>
      </w:pPr>
      <w:r w:rsidRPr="002C0A25">
        <w:rPr>
          <w:b/>
          <w:bCs/>
          <w:color w:val="000000" w:themeColor="text1"/>
        </w:rPr>
        <w:t>Творческая деятельность (только для художественных текстов)</w:t>
      </w:r>
    </w:p>
    <w:p w:rsidR="00852485" w:rsidRPr="002C0A25" w:rsidRDefault="00852485" w:rsidP="00DC1028">
      <w:pPr>
        <w:shd w:val="clear" w:color="auto" w:fill="FFFFFF"/>
        <w:ind w:left="680" w:firstLine="680"/>
        <w:rPr>
          <w:color w:val="000000" w:themeColor="text1"/>
        </w:rPr>
      </w:pPr>
      <w:r w:rsidRPr="002C0A25">
        <w:rPr>
          <w:b/>
          <w:bCs/>
          <w:color w:val="000000" w:themeColor="text1"/>
        </w:rPr>
        <w:t>Выпускник научится:</w:t>
      </w:r>
    </w:p>
    <w:p w:rsidR="00852485" w:rsidRPr="002C0A25" w:rsidRDefault="00852485" w:rsidP="00EF796C">
      <w:pPr>
        <w:numPr>
          <w:ilvl w:val="0"/>
          <w:numId w:val="228"/>
        </w:numPr>
        <w:shd w:val="clear" w:color="auto" w:fill="FFFFFF"/>
        <w:ind w:left="0" w:firstLine="680"/>
        <w:rPr>
          <w:color w:val="000000" w:themeColor="text1"/>
        </w:rPr>
      </w:pPr>
      <w:r w:rsidRPr="002C0A25">
        <w:rPr>
          <w:color w:val="000000" w:themeColor="text1"/>
        </w:rPr>
        <w:t>создавать по аналогии собственный текст в жанре сказки и загадки;</w:t>
      </w:r>
    </w:p>
    <w:p w:rsidR="00852485" w:rsidRPr="002C0A25" w:rsidRDefault="00852485" w:rsidP="00EF796C">
      <w:pPr>
        <w:numPr>
          <w:ilvl w:val="0"/>
          <w:numId w:val="228"/>
        </w:numPr>
        <w:shd w:val="clear" w:color="auto" w:fill="FFFFFF"/>
        <w:ind w:left="0" w:firstLine="680"/>
        <w:rPr>
          <w:color w:val="000000" w:themeColor="text1"/>
        </w:rPr>
      </w:pPr>
      <w:r w:rsidRPr="002C0A25">
        <w:rPr>
          <w:color w:val="000000" w:themeColor="text1"/>
        </w:rPr>
        <w:t>составлять устный рассказ на основе прочитанных произведений с учетом коммуникативной задачи (для разных адресатов).</w:t>
      </w:r>
    </w:p>
    <w:p w:rsidR="00852485" w:rsidRPr="002C0A25" w:rsidRDefault="00852485" w:rsidP="00DC1028">
      <w:pPr>
        <w:shd w:val="clear" w:color="auto" w:fill="FFFFFF"/>
        <w:ind w:left="680" w:firstLine="680"/>
        <w:rPr>
          <w:color w:val="000000" w:themeColor="text1"/>
        </w:rPr>
      </w:pPr>
      <w:r w:rsidRPr="002C0A25">
        <w:rPr>
          <w:b/>
          <w:bCs/>
          <w:color w:val="000000" w:themeColor="text1"/>
        </w:rPr>
        <w:t>Выпускник получит возможность научиться:</w:t>
      </w:r>
    </w:p>
    <w:p w:rsidR="00852485" w:rsidRPr="002C0A25" w:rsidRDefault="00852485" w:rsidP="00EF796C">
      <w:pPr>
        <w:numPr>
          <w:ilvl w:val="0"/>
          <w:numId w:val="229"/>
        </w:numPr>
        <w:shd w:val="clear" w:color="auto" w:fill="FFFFFF"/>
        <w:ind w:left="0" w:firstLine="680"/>
        <w:rPr>
          <w:color w:val="000000" w:themeColor="text1"/>
        </w:rPr>
      </w:pPr>
      <w:r w:rsidRPr="002C0A25">
        <w:rPr>
          <w:i/>
          <w:iCs/>
          <w:color w:val="000000" w:themeColor="text1"/>
        </w:rPr>
        <w:t>вести рассказ (или повествование) на основе сюжета известного литературного произведения, дополняя и/или изменяя его содержание;</w:t>
      </w:r>
    </w:p>
    <w:p w:rsidR="00852485" w:rsidRPr="002C0A25" w:rsidRDefault="00852485" w:rsidP="00EF796C">
      <w:pPr>
        <w:numPr>
          <w:ilvl w:val="0"/>
          <w:numId w:val="229"/>
        </w:numPr>
        <w:shd w:val="clear" w:color="auto" w:fill="FFFFFF"/>
        <w:ind w:left="0" w:firstLine="680"/>
        <w:rPr>
          <w:color w:val="000000" w:themeColor="text1"/>
        </w:rPr>
      </w:pPr>
      <w:r w:rsidRPr="002C0A25">
        <w:rPr>
          <w:i/>
          <w:iCs/>
          <w:color w:val="000000" w:themeColor="text1"/>
        </w:rPr>
        <w:t>писать сочинения по поводу прочитанного в виде читательских аннотации или отзыва.</w:t>
      </w:r>
    </w:p>
    <w:p w:rsidR="00852485" w:rsidRPr="002C0A25" w:rsidRDefault="00852485" w:rsidP="00DC1028">
      <w:pPr>
        <w:shd w:val="clear" w:color="auto" w:fill="FFFFFF"/>
        <w:ind w:firstLine="540"/>
        <w:jc w:val="center"/>
        <w:rPr>
          <w:color w:val="000000" w:themeColor="text1"/>
        </w:rPr>
      </w:pPr>
      <w:r w:rsidRPr="002C0A25">
        <w:rPr>
          <w:b/>
          <w:bCs/>
          <w:color w:val="000000" w:themeColor="text1"/>
        </w:rPr>
        <w:t>Содержание учебного предмета</w:t>
      </w:r>
    </w:p>
    <w:p w:rsidR="00852485" w:rsidRPr="002C0A25" w:rsidRDefault="00852485" w:rsidP="00DC1028">
      <w:pPr>
        <w:shd w:val="clear" w:color="auto" w:fill="FFFFFF"/>
        <w:jc w:val="center"/>
        <w:rPr>
          <w:color w:val="000000" w:themeColor="text1"/>
        </w:rPr>
      </w:pPr>
      <w:r w:rsidRPr="002C0A25">
        <w:rPr>
          <w:b/>
          <w:bCs/>
          <w:color w:val="000000" w:themeColor="text1"/>
        </w:rPr>
        <w:t>Литературное чтение на русском родном языке</w:t>
      </w:r>
    </w:p>
    <w:p w:rsidR="00852485" w:rsidRPr="002C0A25" w:rsidRDefault="00852485" w:rsidP="00DC1028">
      <w:pPr>
        <w:shd w:val="clear" w:color="auto" w:fill="FFFFFF"/>
        <w:ind w:firstLine="710"/>
        <w:jc w:val="center"/>
        <w:rPr>
          <w:color w:val="000000" w:themeColor="text1"/>
        </w:rPr>
      </w:pPr>
      <w:r w:rsidRPr="002C0A25">
        <w:rPr>
          <w:b/>
          <w:bCs/>
          <w:color w:val="000000" w:themeColor="text1"/>
        </w:rPr>
        <w:t>Виды речевой и читательской деятельности</w:t>
      </w:r>
    </w:p>
    <w:p w:rsidR="00852485" w:rsidRPr="002C0A25" w:rsidRDefault="00852485" w:rsidP="00DC1028">
      <w:pPr>
        <w:shd w:val="clear" w:color="auto" w:fill="FFFFFF"/>
        <w:ind w:firstLine="710"/>
        <w:rPr>
          <w:color w:val="000000" w:themeColor="text1"/>
        </w:rPr>
      </w:pPr>
      <w:r w:rsidRPr="002C0A25">
        <w:rPr>
          <w:b/>
          <w:bCs/>
          <w:color w:val="000000" w:themeColor="text1"/>
        </w:rPr>
        <w:t>Аудирование (слушание)</w:t>
      </w:r>
    </w:p>
    <w:p w:rsidR="00852485" w:rsidRPr="002C0A25" w:rsidRDefault="00852485" w:rsidP="00DC1028">
      <w:pPr>
        <w:shd w:val="clear" w:color="auto" w:fill="FFFFFF"/>
        <w:ind w:firstLine="710"/>
        <w:rPr>
          <w:color w:val="000000" w:themeColor="text1"/>
        </w:rPr>
      </w:pPr>
      <w:r w:rsidRPr="002C0A25">
        <w:rPr>
          <w:color w:val="000000" w:themeColor="text1"/>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умение задавать вопрос по услышанному учебному, научнопознавательному и художественному произведению.</w:t>
      </w:r>
    </w:p>
    <w:p w:rsidR="00852485" w:rsidRPr="002C0A25" w:rsidRDefault="00852485" w:rsidP="00DC1028">
      <w:pPr>
        <w:shd w:val="clear" w:color="auto" w:fill="FFFFFF"/>
        <w:ind w:firstLine="710"/>
        <w:jc w:val="left"/>
        <w:rPr>
          <w:color w:val="000000" w:themeColor="text1"/>
        </w:rPr>
      </w:pPr>
      <w:r w:rsidRPr="002C0A25">
        <w:rPr>
          <w:b/>
          <w:bCs/>
          <w:color w:val="000000" w:themeColor="text1"/>
        </w:rPr>
        <w:t>Чтение.</w:t>
      </w:r>
    </w:p>
    <w:p w:rsidR="00852485" w:rsidRPr="002C0A25" w:rsidRDefault="00852485" w:rsidP="00DC1028">
      <w:pPr>
        <w:shd w:val="clear" w:color="auto" w:fill="FFFFFF"/>
        <w:ind w:firstLine="710"/>
        <w:rPr>
          <w:color w:val="000000" w:themeColor="text1"/>
        </w:rPr>
      </w:pPr>
      <w:r w:rsidRPr="002C0A25">
        <w:rPr>
          <w:color w:val="000000" w:themeColor="text1"/>
        </w:rPr>
        <w:t>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логического ударения.</w:t>
      </w:r>
    </w:p>
    <w:p w:rsidR="00852485" w:rsidRPr="002C0A25" w:rsidRDefault="00852485" w:rsidP="00DC1028">
      <w:pPr>
        <w:shd w:val="clear" w:color="auto" w:fill="FFFFFF"/>
        <w:ind w:firstLine="710"/>
        <w:rPr>
          <w:color w:val="000000" w:themeColor="text1"/>
        </w:rPr>
      </w:pPr>
      <w:r w:rsidRPr="002C0A25">
        <w:rPr>
          <w:b/>
          <w:bCs/>
          <w:color w:val="000000" w:themeColor="text1"/>
        </w:rPr>
        <w:t>Чтение про себя.</w:t>
      </w:r>
    </w:p>
    <w:p w:rsidR="00852485" w:rsidRPr="002C0A25" w:rsidRDefault="00852485" w:rsidP="00DC1028">
      <w:pPr>
        <w:shd w:val="clear" w:color="auto" w:fill="FFFFFF"/>
        <w:ind w:firstLine="710"/>
        <w:rPr>
          <w:color w:val="000000" w:themeColor="text1"/>
        </w:rPr>
      </w:pPr>
      <w:r w:rsidRPr="002C0A25">
        <w:rPr>
          <w:color w:val="000000" w:themeColor="text1"/>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в соответствии с целью чтения. Умение находить в тексте необходимую информацию. Понимание особенностей разных видов чтения: факта, описания, дополнения высказывания и др.</w:t>
      </w:r>
    </w:p>
    <w:p w:rsidR="00852485" w:rsidRPr="002C0A25" w:rsidRDefault="00852485" w:rsidP="00DC1028">
      <w:pPr>
        <w:shd w:val="clear" w:color="auto" w:fill="FFFFFF"/>
        <w:ind w:firstLine="710"/>
        <w:rPr>
          <w:color w:val="000000" w:themeColor="text1"/>
        </w:rPr>
      </w:pPr>
      <w:r w:rsidRPr="002C0A25">
        <w:rPr>
          <w:b/>
          <w:bCs/>
          <w:color w:val="000000" w:themeColor="text1"/>
        </w:rPr>
        <w:t>Работа с разными видами текста. </w:t>
      </w:r>
      <w:r w:rsidRPr="002C0A25">
        <w:rPr>
          <w:color w:val="000000" w:themeColor="text1"/>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852485" w:rsidRPr="002C0A25" w:rsidRDefault="00852485" w:rsidP="00DC1028">
      <w:pPr>
        <w:shd w:val="clear" w:color="auto" w:fill="FFFFFF"/>
        <w:ind w:firstLine="710"/>
        <w:rPr>
          <w:color w:val="000000" w:themeColor="text1"/>
        </w:rPr>
      </w:pPr>
      <w:r w:rsidRPr="002C0A25">
        <w:rPr>
          <w:color w:val="000000" w:themeColor="text1"/>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852485" w:rsidRPr="002C0A25" w:rsidRDefault="00852485" w:rsidP="00DC1028">
      <w:pPr>
        <w:shd w:val="clear" w:color="auto" w:fill="FFFFFF"/>
        <w:ind w:firstLine="710"/>
        <w:rPr>
          <w:color w:val="000000" w:themeColor="text1"/>
        </w:rPr>
      </w:pPr>
      <w:r w:rsidRPr="002C0A25">
        <w:rPr>
          <w:b/>
          <w:bCs/>
          <w:color w:val="000000" w:themeColor="text1"/>
        </w:rPr>
        <w:t>Библиографическая культура.</w:t>
      </w:r>
      <w:r w:rsidRPr="002C0A25">
        <w:rPr>
          <w:color w:val="000000" w:themeColor="text1"/>
        </w:rPr>
        <w:t> </w:t>
      </w:r>
    </w:p>
    <w:p w:rsidR="00852485" w:rsidRPr="002C0A25" w:rsidRDefault="00852485" w:rsidP="00DC1028">
      <w:pPr>
        <w:shd w:val="clear" w:color="auto" w:fill="FFFFFF"/>
        <w:ind w:firstLine="710"/>
        <w:rPr>
          <w:color w:val="000000" w:themeColor="text1"/>
        </w:rPr>
      </w:pPr>
      <w:r w:rsidRPr="002C0A25">
        <w:rPr>
          <w:color w:val="000000" w:themeColor="text1"/>
        </w:rPr>
        <w:t>Виды информации в книге: научная, художественная (с опорой на внешние показатели книги, ее справочно-иллюстративный материал).</w:t>
      </w:r>
    </w:p>
    <w:p w:rsidR="00852485" w:rsidRPr="002C0A25" w:rsidRDefault="00852485" w:rsidP="00DC1028">
      <w:pPr>
        <w:shd w:val="clear" w:color="auto" w:fill="FFFFFF"/>
        <w:ind w:firstLine="710"/>
        <w:rPr>
          <w:color w:val="000000" w:themeColor="text1"/>
        </w:rPr>
      </w:pPr>
      <w:r w:rsidRPr="002C0A25">
        <w:rPr>
          <w:color w:val="000000" w:themeColor="text1"/>
        </w:rPr>
        <w:t>Типы книг (изданий): книгапроизведение, книгасборник, собрание сочинений, справочные издания (справочники, словари, энциклопедии).</w:t>
      </w:r>
    </w:p>
    <w:p w:rsidR="00852485" w:rsidRPr="002C0A25" w:rsidRDefault="00852485" w:rsidP="00DC1028">
      <w:pPr>
        <w:shd w:val="clear" w:color="auto" w:fill="FFFFFF"/>
        <w:ind w:firstLine="710"/>
        <w:rPr>
          <w:color w:val="000000" w:themeColor="text1"/>
        </w:rPr>
      </w:pPr>
      <w:r w:rsidRPr="002C0A25">
        <w:rPr>
          <w:b/>
          <w:bCs/>
          <w:color w:val="000000" w:themeColor="text1"/>
        </w:rPr>
        <w:lastRenderedPageBreak/>
        <w:t>Работа с текстом художественного произведения.</w:t>
      </w:r>
      <w:r w:rsidRPr="002C0A25">
        <w:rPr>
          <w:color w:val="000000" w:themeColor="text1"/>
        </w:rPr>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852485" w:rsidRPr="002C0A25" w:rsidRDefault="00852485" w:rsidP="00DC1028">
      <w:pPr>
        <w:shd w:val="clear" w:color="auto" w:fill="FFFFFF"/>
        <w:ind w:firstLine="710"/>
        <w:rPr>
          <w:color w:val="000000" w:themeColor="text1"/>
        </w:rPr>
      </w:pPr>
      <w:r w:rsidRPr="002C0A25">
        <w:rPr>
          <w:color w:val="000000" w:themeColor="text1"/>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русской литературе.</w:t>
      </w:r>
    </w:p>
    <w:p w:rsidR="00852485" w:rsidRPr="002C0A25" w:rsidRDefault="00852485" w:rsidP="00DC1028">
      <w:pPr>
        <w:shd w:val="clear" w:color="auto" w:fill="FFFFFF"/>
        <w:ind w:firstLine="710"/>
        <w:rPr>
          <w:color w:val="000000" w:themeColor="text1"/>
        </w:rPr>
      </w:pPr>
      <w:r w:rsidRPr="002C0A25">
        <w:rPr>
          <w:color w:val="000000" w:themeColor="text1"/>
        </w:rPr>
        <w:t>Характеристика героя произведения. Портрет, характер героя, выраженные через поступки и речь.</w:t>
      </w:r>
    </w:p>
    <w:p w:rsidR="00852485" w:rsidRPr="002C0A25" w:rsidRDefault="00852485" w:rsidP="00DC1028">
      <w:pPr>
        <w:shd w:val="clear" w:color="auto" w:fill="FFFFFF"/>
        <w:ind w:firstLine="710"/>
        <w:rPr>
          <w:color w:val="000000" w:themeColor="text1"/>
        </w:rPr>
      </w:pPr>
      <w:r w:rsidRPr="002C0A25">
        <w:rPr>
          <w:color w:val="000000" w:themeColor="text1"/>
        </w:rPr>
        <w:t>Освоение разных видов пересказа художественного текста.</w:t>
      </w:r>
    </w:p>
    <w:p w:rsidR="00852485" w:rsidRPr="002C0A25" w:rsidRDefault="00852485" w:rsidP="00DC1028">
      <w:pPr>
        <w:shd w:val="clear" w:color="auto" w:fill="FFFFFF"/>
        <w:ind w:firstLine="710"/>
        <w:rPr>
          <w:color w:val="000000" w:themeColor="text1"/>
        </w:rPr>
      </w:pPr>
      <w:r w:rsidRPr="002C0A25">
        <w:rPr>
          <w:color w:val="000000" w:themeColor="text1"/>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52485" w:rsidRPr="002C0A25" w:rsidRDefault="00852485" w:rsidP="00DC1028">
      <w:pPr>
        <w:shd w:val="clear" w:color="auto" w:fill="FFFFFF"/>
        <w:ind w:firstLine="710"/>
        <w:rPr>
          <w:color w:val="000000" w:themeColor="text1"/>
        </w:rPr>
      </w:pPr>
      <w:r w:rsidRPr="002C0A25">
        <w:rPr>
          <w:b/>
          <w:bCs/>
          <w:color w:val="000000" w:themeColor="text1"/>
        </w:rPr>
        <w:t>Работа с учебными, научно-популярными и другими текстами. </w:t>
      </w:r>
      <w:r w:rsidRPr="002C0A25">
        <w:rPr>
          <w:color w:val="000000" w:themeColor="text1"/>
        </w:rPr>
        <w:t>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w:t>
      </w:r>
    </w:p>
    <w:p w:rsidR="00852485" w:rsidRPr="002C0A25" w:rsidRDefault="00852485" w:rsidP="00DC1028">
      <w:pPr>
        <w:shd w:val="clear" w:color="auto" w:fill="FFFFFF"/>
        <w:ind w:firstLine="710"/>
        <w:jc w:val="left"/>
        <w:rPr>
          <w:color w:val="000000" w:themeColor="text1"/>
        </w:rPr>
      </w:pPr>
      <w:r w:rsidRPr="002C0A25">
        <w:rPr>
          <w:b/>
          <w:bCs/>
          <w:color w:val="000000" w:themeColor="text1"/>
        </w:rPr>
        <w:t>Говорение (культура речевого общения)</w:t>
      </w:r>
    </w:p>
    <w:p w:rsidR="00852485" w:rsidRPr="002C0A25" w:rsidRDefault="00852485" w:rsidP="00DC1028">
      <w:pPr>
        <w:shd w:val="clear" w:color="auto" w:fill="FFFFFF"/>
        <w:ind w:firstLine="710"/>
        <w:rPr>
          <w:color w:val="000000" w:themeColor="text1"/>
        </w:rPr>
      </w:pPr>
      <w:r w:rsidRPr="002C0A25">
        <w:rPr>
          <w:color w:val="000000" w:themeColor="text1"/>
        </w:rPr>
        <w:t>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русских фольклорных произведений.</w:t>
      </w:r>
    </w:p>
    <w:p w:rsidR="00852485" w:rsidRPr="002C0A25" w:rsidRDefault="00852485" w:rsidP="00DC1028">
      <w:pPr>
        <w:shd w:val="clear" w:color="auto" w:fill="FFFFFF"/>
        <w:ind w:firstLine="710"/>
        <w:rPr>
          <w:color w:val="000000" w:themeColor="text1"/>
        </w:rPr>
      </w:pPr>
      <w:r w:rsidRPr="002C0A25">
        <w:rPr>
          <w:color w:val="000000" w:themeColor="text1"/>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852485" w:rsidRPr="002C0A25" w:rsidRDefault="00852485" w:rsidP="00DC1028">
      <w:pPr>
        <w:shd w:val="clear" w:color="auto" w:fill="FFFFFF"/>
        <w:ind w:firstLine="710"/>
        <w:rPr>
          <w:color w:val="000000" w:themeColor="text1"/>
        </w:rPr>
      </w:pPr>
      <w:r w:rsidRPr="002C0A25">
        <w:rPr>
          <w:color w:val="000000" w:themeColor="text1"/>
        </w:rPr>
        <w:t>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w:t>
      </w:r>
    </w:p>
    <w:p w:rsidR="00852485" w:rsidRPr="002C0A25" w:rsidRDefault="00852485" w:rsidP="00DC1028">
      <w:pPr>
        <w:shd w:val="clear" w:color="auto" w:fill="FFFFFF"/>
        <w:ind w:firstLine="710"/>
        <w:rPr>
          <w:color w:val="000000" w:themeColor="text1"/>
        </w:rPr>
      </w:pPr>
      <w:r w:rsidRPr="002C0A25">
        <w:rPr>
          <w:color w:val="000000" w:themeColor="text1"/>
        </w:rPr>
        <w:t>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852485" w:rsidRPr="002C0A25" w:rsidRDefault="00852485" w:rsidP="00DC1028">
      <w:pPr>
        <w:shd w:val="clear" w:color="auto" w:fill="FFFFFF"/>
        <w:ind w:firstLine="710"/>
        <w:rPr>
          <w:color w:val="000000" w:themeColor="text1"/>
        </w:rPr>
      </w:pPr>
      <w:r w:rsidRPr="002C0A25">
        <w:rPr>
          <w:color w:val="000000" w:themeColor="text1"/>
        </w:rPr>
        <w:t>Устное сочинение как продолжение прочитанного произведения, отдельных его сюжетных линий, короткий рассказ на заданную тему.</w:t>
      </w:r>
    </w:p>
    <w:p w:rsidR="00852485" w:rsidRPr="002C0A25" w:rsidRDefault="00852485" w:rsidP="00DC1028">
      <w:pPr>
        <w:shd w:val="clear" w:color="auto" w:fill="FFFFFF"/>
        <w:ind w:firstLine="710"/>
        <w:jc w:val="left"/>
        <w:rPr>
          <w:color w:val="000000" w:themeColor="text1"/>
        </w:rPr>
      </w:pPr>
      <w:r w:rsidRPr="002C0A25">
        <w:rPr>
          <w:b/>
          <w:bCs/>
          <w:color w:val="000000" w:themeColor="text1"/>
        </w:rPr>
        <w:t>Письмо (культура письменной речи)</w:t>
      </w:r>
    </w:p>
    <w:p w:rsidR="00852485" w:rsidRPr="002C0A25" w:rsidRDefault="00852485" w:rsidP="00DC1028">
      <w:pPr>
        <w:shd w:val="clear" w:color="auto" w:fill="FFFFFF"/>
        <w:ind w:firstLine="710"/>
        <w:rPr>
          <w:color w:val="000000" w:themeColor="text1"/>
        </w:rPr>
      </w:pPr>
      <w:r w:rsidRPr="002C0A25">
        <w:rPr>
          <w:color w:val="000000" w:themeColor="text1"/>
        </w:rPr>
        <w:t>Нормы письменной речи: соответствие содержания заголовку, использование в письменной речи выразительных средств языка, рассказ на заданную тему, отзыв.</w:t>
      </w:r>
    </w:p>
    <w:p w:rsidR="00852485" w:rsidRPr="002C0A25" w:rsidRDefault="00852485" w:rsidP="00DC1028">
      <w:pPr>
        <w:shd w:val="clear" w:color="auto" w:fill="FFFFFF"/>
        <w:ind w:firstLine="710"/>
        <w:jc w:val="left"/>
        <w:rPr>
          <w:color w:val="000000" w:themeColor="text1"/>
        </w:rPr>
      </w:pPr>
      <w:r w:rsidRPr="002C0A25">
        <w:rPr>
          <w:b/>
          <w:bCs/>
          <w:color w:val="000000" w:themeColor="text1"/>
        </w:rPr>
        <w:t>Круг детского чтения</w:t>
      </w:r>
    </w:p>
    <w:p w:rsidR="00852485" w:rsidRPr="002C0A25" w:rsidRDefault="00852485" w:rsidP="00DC1028">
      <w:pPr>
        <w:shd w:val="clear" w:color="auto" w:fill="FFFFFF"/>
        <w:ind w:firstLine="710"/>
        <w:rPr>
          <w:color w:val="000000" w:themeColor="text1"/>
        </w:rPr>
      </w:pPr>
      <w:r w:rsidRPr="002C0A25">
        <w:rPr>
          <w:color w:val="000000" w:themeColor="text1"/>
        </w:rPr>
        <w:t>Произведения устного народного творчества русского народа. Произведения классиков отечественной литературы XIX–ХХ вв., классиков детской литературы, произведения современной отечественной детской литературы, уроженцев родного края, доступные для восприятия младших школьников.</w:t>
      </w:r>
    </w:p>
    <w:p w:rsidR="00852485" w:rsidRPr="002C0A25" w:rsidRDefault="00852485" w:rsidP="00DC1028">
      <w:pPr>
        <w:shd w:val="clear" w:color="auto" w:fill="FFFFFF"/>
        <w:ind w:firstLine="710"/>
        <w:rPr>
          <w:color w:val="000000" w:themeColor="text1"/>
        </w:rPr>
      </w:pPr>
      <w:r w:rsidRPr="002C0A25">
        <w:rPr>
          <w:color w:val="000000" w:themeColor="text1"/>
        </w:rPr>
        <w:t>Научно-популярные и учебные тексты о писателях, поэтах, написанные для младших школьников и/или доступные для их восприятия.</w:t>
      </w:r>
    </w:p>
    <w:p w:rsidR="00852485" w:rsidRPr="002C0A25" w:rsidRDefault="00852485" w:rsidP="00DC1028">
      <w:pPr>
        <w:shd w:val="clear" w:color="auto" w:fill="FFFFFF"/>
        <w:ind w:firstLine="710"/>
        <w:rPr>
          <w:color w:val="000000" w:themeColor="text1"/>
        </w:rPr>
      </w:pPr>
      <w:r w:rsidRPr="002C0A25">
        <w:rPr>
          <w:color w:val="000000" w:themeColor="text1"/>
        </w:rPr>
        <w:t>Основные темы детского чтения: фольклор русского народа, произведения о Родине, природе, детях, животных, добре и зле, юмористические произведения.</w:t>
      </w:r>
    </w:p>
    <w:p w:rsidR="00852485" w:rsidRPr="002C0A25" w:rsidRDefault="00852485" w:rsidP="00DC1028">
      <w:pPr>
        <w:shd w:val="clear" w:color="auto" w:fill="FFFFFF"/>
        <w:ind w:firstLine="710"/>
        <w:jc w:val="left"/>
        <w:rPr>
          <w:color w:val="000000" w:themeColor="text1"/>
        </w:rPr>
      </w:pPr>
      <w:r w:rsidRPr="002C0A25">
        <w:rPr>
          <w:b/>
          <w:bCs/>
          <w:color w:val="000000" w:themeColor="text1"/>
        </w:rPr>
        <w:t>Литературоведческая пропедевтика (практическое освоение)</w:t>
      </w:r>
    </w:p>
    <w:p w:rsidR="00852485" w:rsidRPr="002C0A25" w:rsidRDefault="00852485" w:rsidP="00DC1028">
      <w:pPr>
        <w:shd w:val="clear" w:color="auto" w:fill="FFFFFF"/>
        <w:ind w:firstLine="710"/>
        <w:rPr>
          <w:color w:val="000000" w:themeColor="text1"/>
        </w:rPr>
      </w:pPr>
      <w:r w:rsidRPr="002C0A25">
        <w:rPr>
          <w:color w:val="000000" w:themeColor="text1"/>
        </w:rPr>
        <w:lastRenderedPageBreak/>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852485" w:rsidRPr="002C0A25" w:rsidRDefault="00852485" w:rsidP="00DC1028">
      <w:pPr>
        <w:shd w:val="clear" w:color="auto" w:fill="FFFFFF"/>
        <w:ind w:firstLine="710"/>
        <w:rPr>
          <w:color w:val="000000" w:themeColor="text1"/>
        </w:rPr>
      </w:pPr>
      <w:r w:rsidRPr="002C0A25">
        <w:rPr>
          <w:color w:val="000000" w:themeColor="text1"/>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852485" w:rsidRPr="002C0A25" w:rsidRDefault="00852485" w:rsidP="00DC1028">
      <w:pPr>
        <w:shd w:val="clear" w:color="auto" w:fill="FFFFFF"/>
        <w:ind w:firstLine="710"/>
        <w:rPr>
          <w:color w:val="000000" w:themeColor="text1"/>
        </w:rPr>
      </w:pPr>
      <w:r w:rsidRPr="002C0A25">
        <w:rPr>
          <w:color w:val="000000" w:themeColor="text1"/>
        </w:rPr>
        <w:t>Фольклор и авторские художественные произведения (различение).</w:t>
      </w:r>
    </w:p>
    <w:p w:rsidR="00852485" w:rsidRPr="002C0A25" w:rsidRDefault="00852485" w:rsidP="00DC1028">
      <w:pPr>
        <w:shd w:val="clear" w:color="auto" w:fill="FFFFFF"/>
        <w:ind w:firstLine="710"/>
        <w:rPr>
          <w:color w:val="000000" w:themeColor="text1"/>
        </w:rPr>
      </w:pPr>
      <w:r w:rsidRPr="002C0A25">
        <w:rPr>
          <w:color w:val="000000" w:themeColor="text1"/>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w:t>
      </w:r>
    </w:p>
    <w:p w:rsidR="00852485" w:rsidRPr="002C0A25" w:rsidRDefault="00852485" w:rsidP="00DC1028">
      <w:pPr>
        <w:shd w:val="clear" w:color="auto" w:fill="FFFFFF"/>
        <w:ind w:firstLine="710"/>
        <w:rPr>
          <w:color w:val="000000" w:themeColor="text1"/>
        </w:rPr>
      </w:pPr>
      <w:r w:rsidRPr="002C0A25">
        <w:rPr>
          <w:color w:val="000000" w:themeColor="text1"/>
        </w:rPr>
        <w:t>Рассказ, стихотворение, басня – общее представление о жанре, особенностях построения и выразительных средствах.</w:t>
      </w:r>
    </w:p>
    <w:p w:rsidR="00852485" w:rsidRPr="002C0A25" w:rsidRDefault="00852485" w:rsidP="00DC1028">
      <w:pPr>
        <w:shd w:val="clear" w:color="auto" w:fill="FFFFFF"/>
        <w:ind w:firstLine="710"/>
        <w:rPr>
          <w:color w:val="000000" w:themeColor="text1"/>
        </w:rPr>
      </w:pPr>
      <w:r w:rsidRPr="002C0A25">
        <w:rPr>
          <w:b/>
          <w:bCs/>
          <w:color w:val="000000" w:themeColor="text1"/>
        </w:rPr>
        <w:t>Творческая деятельность обучающихся (на основе литературных произведений)</w:t>
      </w:r>
    </w:p>
    <w:p w:rsidR="00852485" w:rsidRPr="002C0A25" w:rsidRDefault="00852485" w:rsidP="00DC1028">
      <w:pPr>
        <w:shd w:val="clear" w:color="auto" w:fill="FFFFFF"/>
        <w:ind w:firstLine="710"/>
        <w:rPr>
          <w:color w:val="000000" w:themeColor="text1"/>
        </w:rPr>
      </w:pPr>
      <w:r w:rsidRPr="002C0A25">
        <w:rPr>
          <w:color w:val="000000" w:themeColor="text1"/>
        </w:rPr>
        <w:t>Интерпретация текста литературного произведения в творческой деятельности учащихся. </w:t>
      </w:r>
      <w:r w:rsidRPr="002C0A25">
        <w:rPr>
          <w:i/>
          <w:iCs/>
          <w:color w:val="000000" w:themeColor="text1"/>
        </w:rPr>
        <w:t>Создание собственного текста на основе</w:t>
      </w:r>
      <w:r w:rsidRPr="002C0A25">
        <w:rPr>
          <w:color w:val="000000" w:themeColor="text1"/>
        </w:rPr>
        <w:t> </w:t>
      </w:r>
      <w:r w:rsidRPr="002C0A25">
        <w:rPr>
          <w:i/>
          <w:iCs/>
          <w:color w:val="000000" w:themeColor="text1"/>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2C0A25">
        <w:rPr>
          <w:color w:val="000000" w:themeColor="text1"/>
        </w:rPr>
        <w:t>.</w:t>
      </w:r>
    </w:p>
    <w:p w:rsidR="00957A46" w:rsidRPr="002C0A25" w:rsidRDefault="00BB59BF" w:rsidP="00957A46">
      <w:pPr>
        <w:ind w:firstLine="709"/>
        <w:jc w:val="center"/>
        <w:rPr>
          <w:b/>
          <w:color w:val="000000" w:themeColor="text1"/>
        </w:rPr>
      </w:pPr>
      <w:r>
        <w:rPr>
          <w:b/>
          <w:color w:val="000000" w:themeColor="text1"/>
        </w:rPr>
        <w:t xml:space="preserve">1.2.6 </w:t>
      </w:r>
      <w:r w:rsidR="00957A46" w:rsidRPr="002C0A25">
        <w:rPr>
          <w:b/>
          <w:color w:val="000000" w:themeColor="text1"/>
        </w:rPr>
        <w:t xml:space="preserve">«Родной (татарский) язык» </w:t>
      </w:r>
    </w:p>
    <w:p w:rsidR="00957A46" w:rsidRPr="002C0A25" w:rsidRDefault="00957A46" w:rsidP="00957A46">
      <w:pPr>
        <w:jc w:val="center"/>
        <w:rPr>
          <w:b/>
          <w:color w:val="000000" w:themeColor="text1"/>
        </w:rPr>
      </w:pPr>
      <w:r w:rsidRPr="002C0A25">
        <w:rPr>
          <w:b/>
          <w:color w:val="000000" w:themeColor="text1"/>
        </w:rPr>
        <w:t>Планируемые результаты обучения</w:t>
      </w:r>
    </w:p>
    <w:p w:rsidR="00957A46" w:rsidRPr="002C0A25" w:rsidRDefault="00957A46" w:rsidP="00957A46">
      <w:pPr>
        <w:ind w:firstLine="709"/>
        <w:rPr>
          <w:color w:val="000000" w:themeColor="text1"/>
        </w:rPr>
      </w:pPr>
      <w:r w:rsidRPr="002C0A25">
        <w:rPr>
          <w:color w:val="000000" w:themeColor="text1"/>
        </w:rPr>
        <w:t xml:space="preserve">В соответствии с заданными целями в 1-4 классах планируются личностные, метапредметные, предметные результаты обучения. </w:t>
      </w:r>
    </w:p>
    <w:p w:rsidR="00957A46" w:rsidRPr="002C0A25" w:rsidRDefault="00957A46" w:rsidP="00957A46">
      <w:pPr>
        <w:ind w:firstLine="708"/>
        <w:rPr>
          <w:color w:val="000000" w:themeColor="text1"/>
        </w:rPr>
      </w:pPr>
      <w:r w:rsidRPr="002C0A25">
        <w:rPr>
          <w:color w:val="000000" w:themeColor="text1"/>
        </w:rPr>
        <w:t>К л</w:t>
      </w:r>
      <w:r w:rsidRPr="002C0A25">
        <w:rPr>
          <w:b/>
          <w:color w:val="000000" w:themeColor="text1"/>
        </w:rPr>
        <w:t>ичностным  результатам</w:t>
      </w:r>
      <w:r w:rsidRPr="002C0A25">
        <w:rPr>
          <w:color w:val="000000" w:themeColor="text1"/>
        </w:rPr>
        <w:t xml:space="preserve"> освоения программы по татарскому языку относятся:</w:t>
      </w:r>
    </w:p>
    <w:p w:rsidR="00957A46" w:rsidRPr="002C0A25" w:rsidRDefault="00957A46" w:rsidP="00EF796C">
      <w:pPr>
        <w:numPr>
          <w:ilvl w:val="0"/>
          <w:numId w:val="251"/>
        </w:numPr>
        <w:tabs>
          <w:tab w:val="center" w:pos="426"/>
        </w:tabs>
        <w:autoSpaceDE w:val="0"/>
        <w:autoSpaceDN w:val="0"/>
        <w:adjustRightInd w:val="0"/>
        <w:ind w:left="0" w:firstLine="709"/>
        <w:rPr>
          <w:color w:val="000000" w:themeColor="text1"/>
        </w:rPr>
      </w:pPr>
      <w:r w:rsidRPr="002C0A25">
        <w:rPr>
          <w:color w:val="000000" w:themeColor="text1"/>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957A46" w:rsidRPr="002C0A25" w:rsidRDefault="00957A46" w:rsidP="00EF796C">
      <w:pPr>
        <w:widowControl w:val="0"/>
        <w:numPr>
          <w:ilvl w:val="0"/>
          <w:numId w:val="251"/>
        </w:numPr>
        <w:tabs>
          <w:tab w:val="left" w:pos="426"/>
          <w:tab w:val="left" w:pos="567"/>
        </w:tabs>
        <w:ind w:left="0" w:firstLine="709"/>
        <w:contextualSpacing/>
        <w:rPr>
          <w:color w:val="000000" w:themeColor="text1"/>
        </w:rPr>
      </w:pPr>
      <w:r w:rsidRPr="002C0A25">
        <w:rPr>
          <w:color w:val="000000" w:themeColor="text1"/>
        </w:rPr>
        <w:t>ценностное отношение к своей малой Родине, к традициям, государственной символике;</w:t>
      </w:r>
    </w:p>
    <w:p w:rsidR="00957A46" w:rsidRPr="002C0A25" w:rsidRDefault="00957A46" w:rsidP="00EF796C">
      <w:pPr>
        <w:widowControl w:val="0"/>
        <w:numPr>
          <w:ilvl w:val="0"/>
          <w:numId w:val="251"/>
        </w:numPr>
        <w:tabs>
          <w:tab w:val="left" w:pos="426"/>
          <w:tab w:val="left" w:pos="567"/>
        </w:tabs>
        <w:ind w:left="0" w:firstLine="709"/>
        <w:contextualSpacing/>
        <w:rPr>
          <w:color w:val="000000" w:themeColor="text1"/>
        </w:rPr>
      </w:pPr>
      <w:r w:rsidRPr="002C0A25">
        <w:rPr>
          <w:rStyle w:val="c0"/>
          <w:color w:val="000000" w:themeColor="text1"/>
        </w:rPr>
        <w:t xml:space="preserve">сформированность чувства прекрасного и эстетических чувств на основе знакомства с </w:t>
      </w:r>
      <w:r w:rsidRPr="002C0A25">
        <w:rPr>
          <w:rStyle w:val="c0"/>
          <w:color w:val="000000" w:themeColor="text1"/>
          <w:lang w:val="tt-RU"/>
        </w:rPr>
        <w:t>татарской</w:t>
      </w:r>
      <w:r w:rsidRPr="002C0A25">
        <w:rPr>
          <w:rStyle w:val="c0"/>
          <w:color w:val="000000" w:themeColor="text1"/>
        </w:rPr>
        <w:t xml:space="preserve"> культурой.</w:t>
      </w:r>
    </w:p>
    <w:p w:rsidR="00957A46" w:rsidRPr="002C0A25" w:rsidRDefault="00957A46" w:rsidP="00957A46">
      <w:pPr>
        <w:autoSpaceDE w:val="0"/>
        <w:autoSpaceDN w:val="0"/>
        <w:adjustRightInd w:val="0"/>
        <w:ind w:firstLine="720"/>
        <w:rPr>
          <w:color w:val="000000" w:themeColor="text1"/>
        </w:rPr>
      </w:pPr>
      <w:r w:rsidRPr="002C0A25">
        <w:rPr>
          <w:color w:val="000000" w:themeColor="text1"/>
        </w:rPr>
        <w:t xml:space="preserve">К </w:t>
      </w:r>
      <w:r w:rsidRPr="002C0A25">
        <w:rPr>
          <w:b/>
          <w:color w:val="000000" w:themeColor="text1"/>
        </w:rPr>
        <w:t>метапредметным результатам</w:t>
      </w:r>
      <w:r w:rsidRPr="002C0A25">
        <w:rPr>
          <w:color w:val="000000" w:themeColor="text1"/>
        </w:rPr>
        <w:t xml:space="preserve"> обучения татарскому языку относя</w:t>
      </w:r>
      <w:r w:rsidRPr="002C0A25">
        <w:rPr>
          <w:color w:val="000000" w:themeColor="text1"/>
          <w:lang w:val="tt-RU"/>
        </w:rPr>
        <w:t>т</w:t>
      </w:r>
      <w:r w:rsidRPr="002C0A25">
        <w:rPr>
          <w:color w:val="000000" w:themeColor="text1"/>
        </w:rPr>
        <w:t xml:space="preserve">ся: </w:t>
      </w:r>
    </w:p>
    <w:p w:rsidR="00957A46" w:rsidRPr="002C0A25" w:rsidRDefault="00957A46" w:rsidP="00EF796C">
      <w:pPr>
        <w:widowControl w:val="0"/>
        <w:numPr>
          <w:ilvl w:val="0"/>
          <w:numId w:val="250"/>
        </w:numPr>
        <w:tabs>
          <w:tab w:val="left" w:pos="426"/>
          <w:tab w:val="left" w:pos="1418"/>
        </w:tabs>
        <w:ind w:left="0" w:firstLine="709"/>
        <w:contextualSpacing/>
        <w:rPr>
          <w:rStyle w:val="c0"/>
          <w:color w:val="000000" w:themeColor="text1"/>
        </w:rPr>
      </w:pPr>
      <w:r w:rsidRPr="002C0A25">
        <w:rPr>
          <w:color w:val="000000" w:themeColor="text1"/>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r w:rsidRPr="002C0A25">
        <w:rPr>
          <w:rStyle w:val="c0"/>
          <w:color w:val="000000" w:themeColor="text1"/>
          <w:lang w:val="tt-RU"/>
        </w:rPr>
        <w:t xml:space="preserve"> </w:t>
      </w:r>
    </w:p>
    <w:p w:rsidR="00957A46" w:rsidRPr="002C0A25" w:rsidRDefault="00957A46" w:rsidP="00EF796C">
      <w:pPr>
        <w:widowControl w:val="0"/>
        <w:numPr>
          <w:ilvl w:val="0"/>
          <w:numId w:val="250"/>
        </w:numPr>
        <w:tabs>
          <w:tab w:val="left" w:pos="426"/>
          <w:tab w:val="left" w:pos="1418"/>
        </w:tabs>
        <w:ind w:left="0" w:firstLine="709"/>
        <w:contextualSpacing/>
        <w:rPr>
          <w:rStyle w:val="c0"/>
          <w:color w:val="000000" w:themeColor="text1"/>
        </w:rPr>
      </w:pPr>
      <w:r w:rsidRPr="002C0A25">
        <w:rPr>
          <w:rStyle w:val="c0"/>
          <w:color w:val="000000" w:themeColor="text1"/>
          <w:lang w:val="tt-RU"/>
        </w:rPr>
        <w:t>способность</w:t>
      </w:r>
      <w:r w:rsidRPr="002C0A25">
        <w:rPr>
          <w:rStyle w:val="c0"/>
          <w:color w:val="000000" w:themeColor="text1"/>
        </w:rPr>
        <w:t xml:space="preserve"> к самообразованию и самовоспитанию.</w:t>
      </w:r>
    </w:p>
    <w:p w:rsidR="00957A46" w:rsidRPr="002C0A25" w:rsidRDefault="00957A46" w:rsidP="00957A46">
      <w:pPr>
        <w:tabs>
          <w:tab w:val="left" w:pos="993"/>
        </w:tabs>
        <w:autoSpaceDE w:val="0"/>
        <w:autoSpaceDN w:val="0"/>
        <w:adjustRightInd w:val="0"/>
        <w:ind w:firstLine="709"/>
        <w:rPr>
          <w:color w:val="000000" w:themeColor="text1"/>
        </w:rPr>
      </w:pPr>
      <w:r w:rsidRPr="002C0A25">
        <w:rPr>
          <w:b/>
          <w:color w:val="000000" w:themeColor="text1"/>
        </w:rPr>
        <w:t>Предметные результаты</w:t>
      </w:r>
      <w:r w:rsidRPr="002C0A25">
        <w:rPr>
          <w:color w:val="000000" w:themeColor="text1"/>
        </w:rPr>
        <w:t xml:space="preserve"> обучения татарскому языку в 1-4 классах по каждой изучаемой  теме приводятся в тематическом планировании в графе </w:t>
      </w:r>
      <w:r w:rsidRPr="002C0A25">
        <w:rPr>
          <w:b/>
          <w:color w:val="000000" w:themeColor="text1"/>
        </w:rPr>
        <w:t xml:space="preserve">характеристика основных видов деятельности учащихся. </w:t>
      </w:r>
      <w:r w:rsidRPr="002C0A25">
        <w:rPr>
          <w:color w:val="000000" w:themeColor="text1"/>
        </w:rPr>
        <w:t xml:space="preserve"> По видам речевой деятельности предусматриваются следующие результаты:</w:t>
      </w:r>
    </w:p>
    <w:p w:rsidR="00957A46" w:rsidRPr="002C0A25" w:rsidRDefault="00957A46" w:rsidP="00EF796C">
      <w:pPr>
        <w:numPr>
          <w:ilvl w:val="0"/>
          <w:numId w:val="254"/>
        </w:numPr>
        <w:ind w:left="0" w:firstLine="0"/>
        <w:rPr>
          <w:b/>
          <w:bCs/>
          <w:i/>
          <w:color w:val="000000" w:themeColor="text1"/>
        </w:rPr>
      </w:pPr>
      <w:r w:rsidRPr="002C0A25">
        <w:rPr>
          <w:b/>
          <w:i/>
          <w:color w:val="000000" w:themeColor="text1"/>
        </w:rPr>
        <w:t>в говорении</w:t>
      </w:r>
    </w:p>
    <w:p w:rsidR="00957A46" w:rsidRPr="002C0A25" w:rsidRDefault="00957A46" w:rsidP="00EF796C">
      <w:pPr>
        <w:widowControl w:val="0"/>
        <w:numPr>
          <w:ilvl w:val="0"/>
          <w:numId w:val="252"/>
        </w:numPr>
        <w:tabs>
          <w:tab w:val="num" w:pos="0"/>
        </w:tabs>
        <w:ind w:left="0" w:firstLine="709"/>
        <w:rPr>
          <w:color w:val="000000" w:themeColor="text1"/>
        </w:rPr>
      </w:pPr>
      <w:r w:rsidRPr="002C0A25">
        <w:rPr>
          <w:color w:val="000000" w:themeColor="text1"/>
        </w:rPr>
        <w:t xml:space="preserve">вести разговор с собеседником, задавая простые вопросы и отвечать на вопросы собеседника: </w:t>
      </w:r>
      <w:r w:rsidRPr="002C0A25">
        <w:rPr>
          <w:color w:val="000000" w:themeColor="text1"/>
          <w:lang w:val="tt-RU"/>
        </w:rPr>
        <w:t>расспрашивать о чём-либо; попросить о чём-либо и отреагировать на просьбу собеседника;</w:t>
      </w:r>
      <w:r w:rsidRPr="002C0A25">
        <w:rPr>
          <w:color w:val="000000" w:themeColor="text1"/>
        </w:rPr>
        <w:t xml:space="preserve"> </w:t>
      </w:r>
      <w:r w:rsidRPr="002C0A25">
        <w:rPr>
          <w:color w:val="000000" w:themeColor="text1"/>
          <w:lang w:val="tt-RU"/>
        </w:rPr>
        <w:t>начать,  продол</w:t>
      </w:r>
      <w:r w:rsidRPr="002C0A25">
        <w:rPr>
          <w:color w:val="000000" w:themeColor="text1"/>
        </w:rPr>
        <w:t>жи</w:t>
      </w:r>
      <w:r w:rsidRPr="002C0A25">
        <w:rPr>
          <w:color w:val="000000" w:themeColor="text1"/>
          <w:lang w:val="tt-RU"/>
        </w:rPr>
        <w:t>ть  и завершить разговор;</w:t>
      </w:r>
    </w:p>
    <w:p w:rsidR="00957A46" w:rsidRPr="002C0A25" w:rsidRDefault="00957A46" w:rsidP="00EF796C">
      <w:pPr>
        <w:numPr>
          <w:ilvl w:val="0"/>
          <w:numId w:val="252"/>
        </w:numPr>
        <w:ind w:left="0" w:firstLine="709"/>
        <w:rPr>
          <w:color w:val="000000" w:themeColor="text1"/>
          <w:lang w:val="tt-RU"/>
        </w:rPr>
      </w:pPr>
      <w:r w:rsidRPr="002C0A25">
        <w:rPr>
          <w:color w:val="000000" w:themeColor="text1"/>
          <w:lang w:val="tt-RU"/>
        </w:rPr>
        <w:t>воспризводить наизусть тексты рифмовок, стихотворений, песен;</w:t>
      </w:r>
    </w:p>
    <w:p w:rsidR="00957A46" w:rsidRPr="002C0A25" w:rsidRDefault="00957A46" w:rsidP="00EF796C">
      <w:pPr>
        <w:numPr>
          <w:ilvl w:val="0"/>
          <w:numId w:val="252"/>
        </w:numPr>
        <w:ind w:left="0" w:firstLine="709"/>
        <w:rPr>
          <w:color w:val="000000" w:themeColor="text1"/>
          <w:lang w:val="tt-RU"/>
        </w:rPr>
      </w:pPr>
      <w:r w:rsidRPr="002C0A25">
        <w:rPr>
          <w:color w:val="000000" w:themeColor="text1"/>
          <w:lang w:val="tt-RU"/>
        </w:rPr>
        <w:t>пересказывать услышанный/ прочитанный текст;</w:t>
      </w:r>
    </w:p>
    <w:p w:rsidR="00957A46" w:rsidRPr="002C0A25" w:rsidRDefault="00957A46" w:rsidP="00EF796C">
      <w:pPr>
        <w:numPr>
          <w:ilvl w:val="0"/>
          <w:numId w:val="252"/>
        </w:numPr>
        <w:ind w:left="0" w:firstLine="709"/>
        <w:rPr>
          <w:color w:val="000000" w:themeColor="text1"/>
          <w:lang w:val="tt-RU"/>
        </w:rPr>
      </w:pPr>
      <w:r w:rsidRPr="002C0A25">
        <w:rPr>
          <w:color w:val="000000" w:themeColor="text1"/>
          <w:lang w:val="tt-RU"/>
        </w:rPr>
        <w:t>составлять собственный текст по аналогии;</w:t>
      </w:r>
    </w:p>
    <w:p w:rsidR="00957A46" w:rsidRPr="002C0A25" w:rsidRDefault="00957A46" w:rsidP="00EF796C">
      <w:pPr>
        <w:numPr>
          <w:ilvl w:val="0"/>
          <w:numId w:val="252"/>
        </w:numPr>
        <w:ind w:left="0" w:firstLine="709"/>
        <w:rPr>
          <w:color w:val="000000" w:themeColor="text1"/>
          <w:lang w:val="tt-RU"/>
        </w:rPr>
      </w:pPr>
      <w:r w:rsidRPr="002C0A25">
        <w:rPr>
          <w:color w:val="000000" w:themeColor="text1"/>
        </w:rPr>
        <w:t>осознанно строить речевое высказывание в соответствии с коммуникативными задачами;</w:t>
      </w:r>
    </w:p>
    <w:p w:rsidR="00957A46" w:rsidRPr="002C0A25" w:rsidRDefault="00957A46" w:rsidP="00EF796C">
      <w:pPr>
        <w:numPr>
          <w:ilvl w:val="0"/>
          <w:numId w:val="252"/>
        </w:numPr>
        <w:ind w:left="0" w:firstLine="709"/>
        <w:rPr>
          <w:color w:val="000000" w:themeColor="text1"/>
          <w:lang w:val="tt-RU"/>
        </w:rPr>
      </w:pPr>
      <w:r w:rsidRPr="002C0A25">
        <w:rPr>
          <w:color w:val="000000" w:themeColor="text1"/>
        </w:rPr>
        <w:t>выражать суждение относительно поступков героев;</w:t>
      </w:r>
    </w:p>
    <w:p w:rsidR="00957A46" w:rsidRPr="002C0A25" w:rsidRDefault="00957A46" w:rsidP="00EF796C">
      <w:pPr>
        <w:numPr>
          <w:ilvl w:val="0"/>
          <w:numId w:val="255"/>
        </w:numPr>
        <w:ind w:left="0" w:firstLine="206"/>
        <w:rPr>
          <w:b/>
          <w:i/>
          <w:color w:val="000000" w:themeColor="text1"/>
          <w:lang w:val="tt-RU"/>
        </w:rPr>
      </w:pPr>
      <w:r w:rsidRPr="002C0A25">
        <w:rPr>
          <w:b/>
          <w:i/>
          <w:color w:val="000000" w:themeColor="text1"/>
          <w:lang w:val="tt-RU"/>
        </w:rPr>
        <w:t>в аудировании</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t xml:space="preserve">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lastRenderedPageBreak/>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957A46" w:rsidRPr="002C0A25" w:rsidRDefault="00957A46" w:rsidP="00EF796C">
      <w:pPr>
        <w:numPr>
          <w:ilvl w:val="0"/>
          <w:numId w:val="255"/>
        </w:numPr>
        <w:ind w:left="0" w:firstLine="206"/>
        <w:contextualSpacing/>
        <w:rPr>
          <w:b/>
          <w:i/>
          <w:color w:val="000000" w:themeColor="text1"/>
        </w:rPr>
      </w:pPr>
      <w:r w:rsidRPr="002C0A25">
        <w:rPr>
          <w:b/>
          <w:i/>
          <w:color w:val="000000" w:themeColor="text1"/>
        </w:rPr>
        <w:t>в чтении</w:t>
      </w:r>
    </w:p>
    <w:p w:rsidR="00957A46" w:rsidRPr="002C0A25" w:rsidRDefault="00957A46" w:rsidP="00957A46">
      <w:pPr>
        <w:contextualSpacing/>
        <w:rPr>
          <w:color w:val="000000" w:themeColor="text1"/>
        </w:rPr>
      </w:pPr>
      <w:r w:rsidRPr="002C0A25">
        <w:rPr>
          <w:color w:val="000000" w:themeColor="text1"/>
        </w:rPr>
        <w:t xml:space="preserve">      – </w:t>
      </w:r>
      <w:r w:rsidRPr="002C0A25">
        <w:rPr>
          <w:color w:val="000000" w:themeColor="text1"/>
        </w:rPr>
        <w:tab/>
        <w:t>соотносить графический образ слова с его звуковым образом;</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t xml:space="preserve">соблюдать орфоэпические и интонационные нормы чтения; интонационное выделение знаков препинания; </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t>извлекать конкретную информацию из прочитанного;</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t>формулировать простые выводы на основе информации, которая содержится в тексте;</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t>прогнозировать содержание книги по ее названию и оформлению, содержанию сообщения;</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t xml:space="preserve">самостоятельно определить тему, главную мысль; деление текста (сообщения) на смысловые части, их оглавление; </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t>догадываться о значении незнакомых слов по сходству с русским языком, по контексту.</w:t>
      </w:r>
    </w:p>
    <w:p w:rsidR="00957A46" w:rsidRPr="002C0A25" w:rsidRDefault="00957A46" w:rsidP="00EF796C">
      <w:pPr>
        <w:numPr>
          <w:ilvl w:val="0"/>
          <w:numId w:val="255"/>
        </w:numPr>
        <w:ind w:left="0" w:firstLine="206"/>
        <w:rPr>
          <w:i/>
          <w:color w:val="000000" w:themeColor="text1"/>
        </w:rPr>
      </w:pPr>
      <w:r w:rsidRPr="002C0A25">
        <w:rPr>
          <w:b/>
          <w:i/>
          <w:color w:val="000000" w:themeColor="text1"/>
        </w:rPr>
        <w:t>в письме</w:t>
      </w:r>
    </w:p>
    <w:p w:rsidR="00957A46" w:rsidRPr="002C0A25" w:rsidRDefault="00957A46" w:rsidP="00EF796C">
      <w:pPr>
        <w:numPr>
          <w:ilvl w:val="0"/>
          <w:numId w:val="253"/>
        </w:numPr>
        <w:tabs>
          <w:tab w:val="num" w:pos="426"/>
        </w:tabs>
        <w:ind w:left="0" w:firstLine="709"/>
        <w:contextualSpacing/>
        <w:rPr>
          <w:color w:val="000000" w:themeColor="text1"/>
        </w:rPr>
      </w:pPr>
      <w:r w:rsidRPr="002C0A25">
        <w:rPr>
          <w:color w:val="000000" w:themeColor="text1"/>
        </w:rPr>
        <w:t xml:space="preserve">воспроизводить графически и каллиграфически корректно все буквы татарского алфавита (полупечатное написание букв, буквосочетаний, слов); </w:t>
      </w:r>
    </w:p>
    <w:p w:rsidR="00957A46" w:rsidRPr="002C0A25" w:rsidRDefault="00957A46" w:rsidP="00EF796C">
      <w:pPr>
        <w:numPr>
          <w:ilvl w:val="0"/>
          <w:numId w:val="253"/>
        </w:numPr>
        <w:tabs>
          <w:tab w:val="num" w:pos="426"/>
        </w:tabs>
        <w:ind w:left="0" w:firstLine="709"/>
        <w:contextualSpacing/>
        <w:rPr>
          <w:color w:val="000000" w:themeColor="text1"/>
        </w:rPr>
      </w:pPr>
      <w:r w:rsidRPr="002C0A25">
        <w:rPr>
          <w:color w:val="000000" w:themeColor="text1"/>
        </w:rPr>
        <w:t>соотносить графический образ слова с его звуко</w:t>
      </w:r>
      <w:r w:rsidRPr="002C0A25">
        <w:rPr>
          <w:color w:val="000000" w:themeColor="text1"/>
        </w:rPr>
        <w:softHyphen/>
        <w:t>вым образом;</w:t>
      </w:r>
    </w:p>
    <w:p w:rsidR="00957A46" w:rsidRPr="002C0A25" w:rsidRDefault="00957A46" w:rsidP="00EF796C">
      <w:pPr>
        <w:numPr>
          <w:ilvl w:val="0"/>
          <w:numId w:val="253"/>
        </w:numPr>
        <w:tabs>
          <w:tab w:val="num" w:pos="426"/>
        </w:tabs>
        <w:ind w:left="0" w:firstLine="709"/>
        <w:contextualSpacing/>
        <w:rPr>
          <w:color w:val="000000" w:themeColor="text1"/>
        </w:rPr>
      </w:pPr>
      <w:r w:rsidRPr="002C0A25">
        <w:rPr>
          <w:color w:val="000000" w:themeColor="text1"/>
        </w:rPr>
        <w:t>отличать буквы от транскрипционных значков; сравнивать и анализировать буквосочетания и их транскрипцию;</w:t>
      </w:r>
    </w:p>
    <w:p w:rsidR="00957A46" w:rsidRPr="002C0A25" w:rsidRDefault="00957A46" w:rsidP="00EF796C">
      <w:pPr>
        <w:numPr>
          <w:ilvl w:val="0"/>
          <w:numId w:val="253"/>
        </w:numPr>
        <w:tabs>
          <w:tab w:val="num" w:pos="426"/>
        </w:tabs>
        <w:ind w:left="0" w:firstLine="709"/>
        <w:contextualSpacing/>
        <w:rPr>
          <w:color w:val="000000" w:themeColor="text1"/>
        </w:rPr>
      </w:pPr>
      <w:r w:rsidRPr="002C0A25">
        <w:rPr>
          <w:color w:val="000000" w:themeColor="text1"/>
        </w:rPr>
        <w:t>выполнять лексико-грамматические упражнения;</w:t>
      </w:r>
    </w:p>
    <w:p w:rsidR="00957A46" w:rsidRPr="002C0A25" w:rsidRDefault="00957A46" w:rsidP="00EF796C">
      <w:pPr>
        <w:numPr>
          <w:ilvl w:val="0"/>
          <w:numId w:val="253"/>
        </w:numPr>
        <w:tabs>
          <w:tab w:val="num" w:pos="426"/>
        </w:tabs>
        <w:ind w:left="0" w:firstLine="709"/>
        <w:contextualSpacing/>
        <w:rPr>
          <w:color w:val="000000" w:themeColor="text1"/>
        </w:rPr>
      </w:pPr>
      <w:r w:rsidRPr="002C0A25">
        <w:rPr>
          <w:color w:val="000000" w:themeColor="text1"/>
        </w:rPr>
        <w:t>отвечать письменно на вопросы;</w:t>
      </w:r>
    </w:p>
    <w:p w:rsidR="00957A46" w:rsidRPr="002C0A25" w:rsidRDefault="00957A46" w:rsidP="00EF796C">
      <w:pPr>
        <w:numPr>
          <w:ilvl w:val="0"/>
          <w:numId w:val="253"/>
        </w:numPr>
        <w:tabs>
          <w:tab w:val="num" w:pos="426"/>
        </w:tabs>
        <w:ind w:left="0" w:firstLine="709"/>
        <w:contextualSpacing/>
        <w:rPr>
          <w:color w:val="000000" w:themeColor="text1"/>
        </w:rPr>
      </w:pPr>
      <w:r w:rsidRPr="002C0A25">
        <w:rPr>
          <w:color w:val="000000" w:themeColor="text1"/>
        </w:rPr>
        <w:t>писать краткое поздравление (с днем рождения, с праздником) с опорой на образец;</w:t>
      </w:r>
    </w:p>
    <w:p w:rsidR="00957A46" w:rsidRPr="002C0A25" w:rsidRDefault="00957A46" w:rsidP="00957A46">
      <w:pPr>
        <w:rPr>
          <w:color w:val="000000" w:themeColor="text1"/>
        </w:rPr>
      </w:pPr>
      <w:r w:rsidRPr="002C0A25">
        <w:rPr>
          <w:color w:val="000000" w:themeColor="text1"/>
        </w:rPr>
        <w:t>писать по образцу короткое письмо другу</w:t>
      </w:r>
      <w:r w:rsidRPr="002C0A25">
        <w:rPr>
          <w:color w:val="000000" w:themeColor="text1"/>
          <w:lang w:val="tt-RU"/>
        </w:rPr>
        <w:t>,</w:t>
      </w:r>
      <w:r w:rsidRPr="002C0A25">
        <w:rPr>
          <w:color w:val="000000" w:themeColor="text1"/>
        </w:rPr>
        <w:t xml:space="preserve"> сообщать краткие сведения о себе, запра</w:t>
      </w:r>
      <w:r w:rsidRPr="002C0A25">
        <w:rPr>
          <w:color w:val="000000" w:themeColor="text1"/>
        </w:rPr>
        <w:softHyphen/>
        <w:t>шивать аналогичную информацию о нем.</w:t>
      </w:r>
    </w:p>
    <w:p w:rsidR="00957A46" w:rsidRPr="002C0A25" w:rsidRDefault="00957A46" w:rsidP="00957A46">
      <w:pPr>
        <w:jc w:val="center"/>
        <w:rPr>
          <w:b/>
          <w:color w:val="000000" w:themeColor="text1"/>
        </w:rPr>
      </w:pPr>
    </w:p>
    <w:p w:rsidR="00957A46" w:rsidRPr="002C0A25" w:rsidRDefault="00957A46" w:rsidP="00957A46">
      <w:pPr>
        <w:jc w:val="center"/>
        <w:rPr>
          <w:b/>
          <w:caps/>
          <w:color w:val="000000" w:themeColor="text1"/>
        </w:rPr>
      </w:pPr>
      <w:r w:rsidRPr="002C0A25">
        <w:rPr>
          <w:b/>
          <w:color w:val="000000" w:themeColor="text1"/>
        </w:rPr>
        <w:t>Основное содержание учебного предмета</w:t>
      </w:r>
    </w:p>
    <w:p w:rsidR="00957A46" w:rsidRPr="002C0A25" w:rsidRDefault="00957A46" w:rsidP="00957A46">
      <w:pPr>
        <w:ind w:firstLine="709"/>
        <w:rPr>
          <w:b/>
          <w:color w:val="000000" w:themeColor="text1"/>
          <w:lang w:val="tt-RU"/>
        </w:rPr>
      </w:pPr>
      <w:r w:rsidRPr="002C0A25">
        <w:rPr>
          <w:b/>
          <w:color w:val="000000" w:themeColor="text1"/>
        </w:rPr>
        <w:t xml:space="preserve">Давайте познакомимся! </w:t>
      </w:r>
      <w:r w:rsidRPr="002C0A25">
        <w:rPr>
          <w:color w:val="000000" w:themeColor="text1"/>
        </w:rPr>
        <w:t xml:space="preserve">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 </w:t>
      </w:r>
    </w:p>
    <w:p w:rsidR="00957A46" w:rsidRPr="002C0A25" w:rsidRDefault="00957A46" w:rsidP="00957A46">
      <w:pPr>
        <w:ind w:firstLine="709"/>
        <w:rPr>
          <w:color w:val="000000" w:themeColor="text1"/>
        </w:rPr>
      </w:pPr>
      <w:r w:rsidRPr="002C0A25">
        <w:rPr>
          <w:b/>
          <w:color w:val="000000" w:themeColor="text1"/>
        </w:rPr>
        <w:t>Моя школа и мой класс.</w:t>
      </w:r>
      <w:r w:rsidRPr="002C0A25">
        <w:rPr>
          <w:color w:val="000000" w:themeColor="text1"/>
        </w:rPr>
        <w:t xml:space="preserve"> </w:t>
      </w:r>
      <w:r w:rsidRPr="002C0A25">
        <w:rPr>
          <w:color w:val="000000" w:themeColor="text1"/>
          <w:lang w:val="tt-RU"/>
        </w:rPr>
        <w:t>У</w:t>
      </w:r>
      <w:r w:rsidRPr="002C0A25">
        <w:rPr>
          <w:color w:val="000000" w:themeColor="text1"/>
        </w:rPr>
        <w:t>чебные предметы, школьные принадлежности. Учебные занятия</w:t>
      </w:r>
      <w:r w:rsidRPr="002C0A25">
        <w:rPr>
          <w:color w:val="000000" w:themeColor="text1"/>
          <w:lang w:val="tt-RU"/>
        </w:rPr>
        <w:t>, отметки, домашние задания</w:t>
      </w:r>
      <w:r w:rsidRPr="002C0A25">
        <w:rPr>
          <w:color w:val="000000" w:themeColor="text1"/>
        </w:rPr>
        <w:t xml:space="preserve">. </w:t>
      </w:r>
      <w:r w:rsidRPr="002C0A25">
        <w:rPr>
          <w:color w:val="000000" w:themeColor="text1"/>
          <w:lang w:val="tt-RU"/>
        </w:rPr>
        <w:t>Школ</w:t>
      </w:r>
      <w:r w:rsidRPr="002C0A25">
        <w:rPr>
          <w:color w:val="000000" w:themeColor="text1"/>
        </w:rPr>
        <w:t>ьная библиотека.</w:t>
      </w:r>
    </w:p>
    <w:p w:rsidR="00957A46" w:rsidRPr="002C0A25" w:rsidRDefault="00957A46" w:rsidP="00957A46">
      <w:pPr>
        <w:ind w:firstLine="709"/>
        <w:rPr>
          <w:color w:val="000000" w:themeColor="text1"/>
          <w:lang w:val="tt-RU"/>
        </w:rPr>
      </w:pPr>
      <w:r w:rsidRPr="002C0A25">
        <w:rPr>
          <w:b/>
          <w:color w:val="000000" w:themeColor="text1"/>
        </w:rPr>
        <w:t xml:space="preserve"> Я и моя семья.</w:t>
      </w:r>
      <w:r w:rsidRPr="002C0A25">
        <w:rPr>
          <w:i/>
          <w:color w:val="000000" w:themeColor="text1"/>
        </w:rPr>
        <w:t xml:space="preserve"> </w:t>
      </w:r>
      <w:r w:rsidRPr="002C0A25">
        <w:rPr>
          <w:b/>
          <w:color w:val="000000" w:themeColor="text1"/>
        </w:rPr>
        <w:t xml:space="preserve"> </w:t>
      </w:r>
      <w:r w:rsidRPr="002C0A25">
        <w:rPr>
          <w:color w:val="000000" w:themeColor="text1"/>
        </w:rPr>
        <w:t xml:space="preserve">Члены семьи, их имена, профессии, возраст, внешность, черты характера, увлечения/хобби. </w:t>
      </w:r>
    </w:p>
    <w:p w:rsidR="00957A46" w:rsidRPr="002C0A25" w:rsidRDefault="00957A46" w:rsidP="00957A46">
      <w:pPr>
        <w:ind w:firstLine="709"/>
        <w:rPr>
          <w:color w:val="000000" w:themeColor="text1"/>
        </w:rPr>
      </w:pPr>
      <w:r w:rsidRPr="002C0A25">
        <w:rPr>
          <w:b/>
          <w:color w:val="000000" w:themeColor="text1"/>
          <w:lang w:val="tt-RU"/>
        </w:rPr>
        <w:t>Помо</w:t>
      </w:r>
      <w:r w:rsidRPr="002C0A25">
        <w:rPr>
          <w:b/>
          <w:color w:val="000000" w:themeColor="text1"/>
        </w:rPr>
        <w:t>щь родителям.</w:t>
      </w:r>
      <w:r w:rsidRPr="002C0A25">
        <w:rPr>
          <w:color w:val="000000" w:themeColor="text1"/>
        </w:rPr>
        <w:t xml:space="preserve"> Как я помогаю родителям? </w:t>
      </w:r>
      <w:r w:rsidRPr="002C0A25">
        <w:rPr>
          <w:color w:val="000000" w:themeColor="text1"/>
          <w:lang w:val="tt-RU"/>
        </w:rPr>
        <w:t>Совместный д</w:t>
      </w:r>
      <w:r w:rsidRPr="002C0A25">
        <w:rPr>
          <w:color w:val="000000" w:themeColor="text1"/>
        </w:rPr>
        <w:t>омашний труд. Оценка своей деятельности.</w:t>
      </w:r>
    </w:p>
    <w:p w:rsidR="00957A46" w:rsidRPr="002C0A25" w:rsidRDefault="00957A46" w:rsidP="00957A46">
      <w:pPr>
        <w:ind w:firstLine="709"/>
        <w:rPr>
          <w:color w:val="000000" w:themeColor="text1"/>
          <w:lang w:val="tt-RU"/>
        </w:rPr>
      </w:pPr>
      <w:r w:rsidRPr="002C0A25">
        <w:rPr>
          <w:b/>
          <w:color w:val="000000" w:themeColor="text1"/>
          <w:lang w:val="tt-RU"/>
        </w:rPr>
        <w:t xml:space="preserve">Мой день. </w:t>
      </w:r>
      <w:r w:rsidRPr="002C0A25">
        <w:rPr>
          <w:color w:val="000000" w:themeColor="text1"/>
          <w:lang w:val="tt-RU"/>
        </w:rPr>
        <w:t>Распорядок дня. Гигиена. Здоровье.</w:t>
      </w:r>
    </w:p>
    <w:p w:rsidR="00957A46" w:rsidRPr="002C0A25" w:rsidRDefault="00957A46" w:rsidP="00957A46">
      <w:pPr>
        <w:ind w:firstLine="709"/>
        <w:rPr>
          <w:color w:val="000000" w:themeColor="text1"/>
          <w:lang w:val="tt-RU"/>
        </w:rPr>
      </w:pPr>
      <w:r w:rsidRPr="002C0A25">
        <w:rPr>
          <w:b/>
          <w:color w:val="000000" w:themeColor="text1"/>
          <w:lang w:val="tt-RU"/>
        </w:rPr>
        <w:t>Покупки.</w:t>
      </w:r>
      <w:r w:rsidRPr="002C0A25">
        <w:rPr>
          <w:color w:val="000000" w:themeColor="text1"/>
          <w:lang w:val="tt-RU"/>
        </w:rPr>
        <w:t xml:space="preserve"> В магазине продуктов, одежды, посуды.  На рынке. </w:t>
      </w:r>
    </w:p>
    <w:p w:rsidR="00957A46" w:rsidRPr="002C0A25" w:rsidRDefault="00957A46" w:rsidP="00957A46">
      <w:pPr>
        <w:ind w:firstLine="709"/>
        <w:rPr>
          <w:color w:val="000000" w:themeColor="text1"/>
          <w:lang w:val="tt-RU" w:eastAsia="en-US"/>
        </w:rPr>
      </w:pPr>
      <w:r w:rsidRPr="002C0A25">
        <w:rPr>
          <w:b/>
          <w:color w:val="000000" w:themeColor="text1"/>
          <w:lang w:val="tt-RU" w:eastAsia="en-US"/>
        </w:rPr>
        <w:t>В столовой.</w:t>
      </w:r>
      <w:r w:rsidRPr="002C0A25">
        <w:rPr>
          <w:color w:val="000000" w:themeColor="text1"/>
          <w:lang w:val="tt-RU" w:eastAsia="en-US"/>
        </w:rPr>
        <w:t xml:space="preserve"> </w:t>
      </w:r>
      <w:r w:rsidRPr="002C0A25">
        <w:rPr>
          <w:color w:val="000000" w:themeColor="text1"/>
          <w:lang w:val="tt-RU"/>
        </w:rPr>
        <w:t>В школьной столовой. Любимая еда.</w:t>
      </w:r>
      <w:r w:rsidRPr="002C0A25">
        <w:rPr>
          <w:color w:val="000000" w:themeColor="text1"/>
          <w:lang w:val="tt-RU" w:eastAsia="en-US"/>
        </w:rPr>
        <w:t xml:space="preserve"> Мы накрываем стол.</w:t>
      </w:r>
      <w:r w:rsidRPr="002C0A25">
        <w:rPr>
          <w:color w:val="000000" w:themeColor="text1"/>
          <w:lang w:val="tt-RU"/>
        </w:rPr>
        <w:t xml:space="preserve"> </w:t>
      </w:r>
    </w:p>
    <w:p w:rsidR="00957A46" w:rsidRPr="002C0A25" w:rsidRDefault="00957A46" w:rsidP="00957A46">
      <w:pPr>
        <w:ind w:firstLine="709"/>
        <w:rPr>
          <w:b/>
          <w:color w:val="000000" w:themeColor="text1"/>
        </w:rPr>
      </w:pPr>
      <w:r w:rsidRPr="002C0A25">
        <w:rPr>
          <w:b/>
          <w:color w:val="000000" w:themeColor="text1"/>
        </w:rPr>
        <w:t>Я и мои друзья.</w:t>
      </w:r>
      <w:r w:rsidRPr="002C0A25">
        <w:rPr>
          <w:color w:val="000000" w:themeColor="text1"/>
        </w:rPr>
        <w:t xml:space="preserve"> Имя, возраст, внешность, характер, увлечения. Совместные занятия. Письмо другу. </w:t>
      </w:r>
    </w:p>
    <w:p w:rsidR="00957A46" w:rsidRPr="002C0A25" w:rsidRDefault="00957A46" w:rsidP="00957A46">
      <w:pPr>
        <w:ind w:firstLine="709"/>
        <w:rPr>
          <w:b/>
          <w:color w:val="000000" w:themeColor="text1"/>
          <w:lang w:val="tt-RU"/>
        </w:rPr>
      </w:pPr>
      <w:r w:rsidRPr="002C0A25">
        <w:rPr>
          <w:b/>
          <w:color w:val="000000" w:themeColor="text1"/>
        </w:rPr>
        <w:t xml:space="preserve">Праздники. </w:t>
      </w:r>
      <w:r w:rsidRPr="002C0A25">
        <w:rPr>
          <w:color w:val="000000" w:themeColor="text1"/>
        </w:rPr>
        <w:t>День рождения, Новый год, 8 Марта, День мам. Национальные традиции татарского и русского народов.  Подарки. Поздравления.</w:t>
      </w:r>
      <w:r w:rsidRPr="002C0A25">
        <w:rPr>
          <w:b/>
          <w:color w:val="000000" w:themeColor="text1"/>
          <w:lang w:val="tt-RU"/>
        </w:rPr>
        <w:t xml:space="preserve"> </w:t>
      </w:r>
    </w:p>
    <w:p w:rsidR="00957A46" w:rsidRPr="002C0A25" w:rsidRDefault="00957A46" w:rsidP="00957A46">
      <w:pPr>
        <w:ind w:firstLine="709"/>
        <w:rPr>
          <w:color w:val="000000" w:themeColor="text1"/>
        </w:rPr>
      </w:pPr>
      <w:r w:rsidRPr="002C0A25">
        <w:rPr>
          <w:b/>
          <w:color w:val="000000" w:themeColor="text1"/>
          <w:lang w:val="tt-RU"/>
        </w:rPr>
        <w:t>С</w:t>
      </w:r>
      <w:r w:rsidRPr="002C0A25">
        <w:rPr>
          <w:b/>
          <w:color w:val="000000" w:themeColor="text1"/>
        </w:rPr>
        <w:t xml:space="preserve">порт и спортивные игры. </w:t>
      </w:r>
      <w:r w:rsidRPr="002C0A25">
        <w:rPr>
          <w:color w:val="000000" w:themeColor="text1"/>
          <w:lang w:val="tt-RU"/>
        </w:rPr>
        <w:t>Летние, зимние виды спорта. Спортивные кру</w:t>
      </w:r>
      <w:r w:rsidRPr="002C0A25">
        <w:rPr>
          <w:color w:val="000000" w:themeColor="text1"/>
        </w:rPr>
        <w:t xml:space="preserve">жки. </w:t>
      </w:r>
    </w:p>
    <w:p w:rsidR="00957A46" w:rsidRPr="002C0A25" w:rsidRDefault="00957A46" w:rsidP="00957A46">
      <w:pPr>
        <w:ind w:firstLine="709"/>
        <w:rPr>
          <w:i/>
          <w:color w:val="000000" w:themeColor="text1"/>
          <w:lang w:val="tt-RU"/>
        </w:rPr>
      </w:pPr>
      <w:r w:rsidRPr="002C0A25">
        <w:rPr>
          <w:b/>
          <w:color w:val="000000" w:themeColor="text1"/>
        </w:rPr>
        <w:t>Моя</w:t>
      </w:r>
      <w:r w:rsidRPr="002C0A25">
        <w:rPr>
          <w:b/>
          <w:color w:val="000000" w:themeColor="text1"/>
          <w:lang w:val="tt-RU"/>
        </w:rPr>
        <w:t xml:space="preserve"> Республика</w:t>
      </w:r>
      <w:r w:rsidRPr="002C0A25">
        <w:rPr>
          <w:b/>
          <w:color w:val="000000" w:themeColor="text1"/>
        </w:rPr>
        <w:t xml:space="preserve">. </w:t>
      </w:r>
      <w:r w:rsidRPr="002C0A25">
        <w:rPr>
          <w:color w:val="000000" w:themeColor="text1"/>
        </w:rPr>
        <w:t xml:space="preserve">Общие сведения: название, </w:t>
      </w:r>
      <w:r w:rsidRPr="002C0A25">
        <w:rPr>
          <w:color w:val="000000" w:themeColor="text1"/>
          <w:lang w:val="tt-RU"/>
        </w:rPr>
        <w:t>символика, на</w:t>
      </w:r>
      <w:r w:rsidRPr="002C0A25">
        <w:rPr>
          <w:color w:val="000000" w:themeColor="text1"/>
        </w:rPr>
        <w:t>циональности, столица</w:t>
      </w:r>
      <w:r w:rsidRPr="002C0A25">
        <w:rPr>
          <w:color w:val="000000" w:themeColor="text1"/>
          <w:lang w:val="tt-RU"/>
        </w:rPr>
        <w:t>, города</w:t>
      </w:r>
      <w:r w:rsidRPr="002C0A25">
        <w:rPr>
          <w:color w:val="000000" w:themeColor="text1"/>
        </w:rPr>
        <w:t>. Транспорт.</w:t>
      </w:r>
      <w:r w:rsidRPr="002C0A25">
        <w:rPr>
          <w:color w:val="000000" w:themeColor="text1"/>
          <w:lang w:val="tt-RU"/>
        </w:rPr>
        <w:t xml:space="preserve"> </w:t>
      </w:r>
      <w:r w:rsidRPr="002C0A25">
        <w:rPr>
          <w:color w:val="000000" w:themeColor="text1"/>
        </w:rPr>
        <w:t>Достопримечательности.</w:t>
      </w:r>
      <w:r w:rsidRPr="002C0A25">
        <w:rPr>
          <w:color w:val="000000" w:themeColor="text1"/>
          <w:lang w:val="tt-RU"/>
        </w:rPr>
        <w:t xml:space="preserve"> </w:t>
      </w:r>
    </w:p>
    <w:p w:rsidR="00957A46" w:rsidRPr="002C0A25" w:rsidRDefault="00957A46" w:rsidP="00957A46">
      <w:pPr>
        <w:ind w:firstLine="709"/>
        <w:rPr>
          <w:color w:val="000000" w:themeColor="text1"/>
        </w:rPr>
      </w:pPr>
      <w:r w:rsidRPr="002C0A25">
        <w:rPr>
          <w:b/>
          <w:color w:val="000000" w:themeColor="text1"/>
        </w:rPr>
        <w:t>Природа родного края.</w:t>
      </w:r>
      <w:r w:rsidRPr="002C0A25">
        <w:rPr>
          <w:color w:val="000000" w:themeColor="text1"/>
        </w:rPr>
        <w:t xml:space="preserve"> Времена года. Погода. Экология.</w:t>
      </w:r>
    </w:p>
    <w:p w:rsidR="00957A46" w:rsidRPr="002C0A25" w:rsidRDefault="00957A46" w:rsidP="00957A46">
      <w:pPr>
        <w:ind w:firstLine="709"/>
        <w:rPr>
          <w:color w:val="000000" w:themeColor="text1"/>
        </w:rPr>
      </w:pPr>
      <w:r w:rsidRPr="002C0A25">
        <w:rPr>
          <w:color w:val="000000" w:themeColor="text1"/>
        </w:rPr>
        <w:t xml:space="preserve">Дикие и домашние животные, птицы. Любимое домашнее животное. </w:t>
      </w:r>
    </w:p>
    <w:p w:rsidR="00957A46" w:rsidRPr="002C0A25" w:rsidRDefault="00957A46" w:rsidP="00957A46">
      <w:pPr>
        <w:ind w:firstLine="709"/>
        <w:rPr>
          <w:color w:val="000000" w:themeColor="text1"/>
        </w:rPr>
      </w:pPr>
      <w:r w:rsidRPr="002C0A25">
        <w:rPr>
          <w:b/>
          <w:color w:val="000000" w:themeColor="text1"/>
        </w:rPr>
        <w:t xml:space="preserve">Поездки и путешествия. </w:t>
      </w:r>
      <w:r w:rsidRPr="002C0A25">
        <w:rPr>
          <w:color w:val="000000" w:themeColor="text1"/>
        </w:rPr>
        <w:t>Летний отдых. Отдых зимой.  Отдых на море. Отдых в деревне.</w:t>
      </w:r>
    </w:p>
    <w:p w:rsidR="00957A46" w:rsidRPr="002C0A25" w:rsidRDefault="00957A46" w:rsidP="00957A46">
      <w:pPr>
        <w:ind w:firstLine="709"/>
        <w:rPr>
          <w:b/>
          <w:caps/>
          <w:color w:val="000000" w:themeColor="text1"/>
        </w:rPr>
      </w:pPr>
      <w:r w:rsidRPr="002C0A25">
        <w:rPr>
          <w:b/>
          <w:color w:val="000000" w:themeColor="text1"/>
        </w:rPr>
        <w:t>Выдающиеся представители татарского народа.</w:t>
      </w:r>
      <w:r w:rsidRPr="002C0A25">
        <w:rPr>
          <w:color w:val="000000" w:themeColor="text1"/>
        </w:rPr>
        <w:t xml:space="preserve"> Детские писатели и поэты. </w:t>
      </w:r>
      <w:r w:rsidRPr="002C0A25">
        <w:rPr>
          <w:color w:val="000000" w:themeColor="text1"/>
          <w:lang w:val="tt-RU"/>
        </w:rPr>
        <w:t>Детский ф</w:t>
      </w:r>
      <w:r w:rsidRPr="002C0A25">
        <w:rPr>
          <w:color w:val="000000" w:themeColor="text1"/>
        </w:rPr>
        <w:t>ольклор</w:t>
      </w:r>
      <w:r w:rsidRPr="002C0A25">
        <w:rPr>
          <w:i/>
          <w:color w:val="000000" w:themeColor="text1"/>
        </w:rPr>
        <w:t xml:space="preserve"> </w:t>
      </w:r>
      <w:r w:rsidRPr="002C0A25">
        <w:rPr>
          <w:color w:val="000000" w:themeColor="text1"/>
        </w:rPr>
        <w:t xml:space="preserve">(рифмовки, </w:t>
      </w:r>
      <w:r w:rsidRPr="002C0A25">
        <w:rPr>
          <w:color w:val="000000" w:themeColor="text1"/>
          <w:lang w:val="tt-RU"/>
        </w:rPr>
        <w:t xml:space="preserve">считалки, скороговорки, загадки, </w:t>
      </w:r>
      <w:r w:rsidRPr="002C0A25">
        <w:rPr>
          <w:color w:val="000000" w:themeColor="text1"/>
        </w:rPr>
        <w:t>сказки</w:t>
      </w:r>
      <w:r w:rsidRPr="002C0A25">
        <w:rPr>
          <w:color w:val="000000" w:themeColor="text1"/>
          <w:lang w:val="tt-RU"/>
        </w:rPr>
        <w:t>).</w:t>
      </w:r>
    </w:p>
    <w:p w:rsidR="00957A46" w:rsidRPr="002C0A25" w:rsidRDefault="00957A46" w:rsidP="00957A46">
      <w:pPr>
        <w:widowControl w:val="0"/>
        <w:jc w:val="center"/>
        <w:rPr>
          <w:b/>
          <w:color w:val="000000" w:themeColor="text1"/>
        </w:rPr>
      </w:pPr>
      <w:r w:rsidRPr="002C0A25">
        <w:rPr>
          <w:b/>
          <w:color w:val="000000" w:themeColor="text1"/>
        </w:rPr>
        <w:lastRenderedPageBreak/>
        <w:t xml:space="preserve">Лингвистические знания и навыки </w:t>
      </w:r>
    </w:p>
    <w:p w:rsidR="00957A46" w:rsidRPr="002C0A25" w:rsidRDefault="00957A46" w:rsidP="00957A46">
      <w:pPr>
        <w:ind w:firstLine="720"/>
        <w:rPr>
          <w:color w:val="000000" w:themeColor="text1"/>
          <w:lang w:val="tt-RU"/>
        </w:rPr>
      </w:pPr>
      <w:r w:rsidRPr="002C0A25">
        <w:rPr>
          <w:i/>
          <w:color w:val="000000" w:themeColor="text1"/>
        </w:rPr>
        <w:t xml:space="preserve"> Графика, каллиграфия, орфография</w:t>
      </w:r>
      <w:r w:rsidRPr="002C0A25">
        <w:rPr>
          <w:b/>
          <w:color w:val="000000" w:themeColor="text1"/>
        </w:rPr>
        <w:t>.</w:t>
      </w:r>
      <w:r w:rsidRPr="002C0A25">
        <w:rPr>
          <w:color w:val="000000" w:themeColor="text1"/>
        </w:rPr>
        <w:t xml:space="preserve"> </w:t>
      </w:r>
    </w:p>
    <w:p w:rsidR="00957A46" w:rsidRPr="002C0A25" w:rsidRDefault="00957A46" w:rsidP="00957A46">
      <w:pPr>
        <w:ind w:firstLine="720"/>
        <w:rPr>
          <w:color w:val="000000" w:themeColor="text1"/>
        </w:rPr>
      </w:pPr>
      <w:r w:rsidRPr="002C0A25">
        <w:rPr>
          <w:color w:val="000000" w:themeColor="text1"/>
        </w:rPr>
        <w:t>Татарский алфавит. Звуко-буквенные соответствия. Знаки транскрипции. Основные правила чтения и орфографии. Написание слов лексического минимума</w:t>
      </w:r>
      <w:r w:rsidRPr="002C0A25">
        <w:rPr>
          <w:color w:val="000000" w:themeColor="text1"/>
          <w:lang w:val="tt-RU"/>
        </w:rPr>
        <w:t>, соответствующ</w:t>
      </w:r>
      <w:r w:rsidRPr="002C0A25">
        <w:rPr>
          <w:color w:val="000000" w:themeColor="text1"/>
        </w:rPr>
        <w:t>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957A46" w:rsidRPr="002C0A25" w:rsidRDefault="00957A46" w:rsidP="00957A46">
      <w:pPr>
        <w:ind w:firstLine="498"/>
        <w:rPr>
          <w:color w:val="000000" w:themeColor="text1"/>
          <w:lang w:val="tt-RU"/>
        </w:rPr>
      </w:pPr>
      <w:r w:rsidRPr="002C0A25">
        <w:rPr>
          <w:i/>
          <w:color w:val="000000" w:themeColor="text1"/>
        </w:rPr>
        <w:t>Фонетическая сторона речи.</w:t>
      </w:r>
      <w:r w:rsidRPr="002C0A25">
        <w:rPr>
          <w:color w:val="000000" w:themeColor="text1"/>
        </w:rPr>
        <w:t xml:space="preserve"> </w:t>
      </w:r>
    </w:p>
    <w:p w:rsidR="00957A46" w:rsidRPr="002C0A25" w:rsidRDefault="00957A46" w:rsidP="00957A46">
      <w:pPr>
        <w:ind w:firstLine="709"/>
        <w:rPr>
          <w:color w:val="000000" w:themeColor="text1"/>
        </w:rPr>
      </w:pPr>
      <w:r w:rsidRPr="002C0A25">
        <w:rPr>
          <w:color w:val="000000" w:themeColor="text1"/>
        </w:rPr>
        <w:t xml:space="preserve">Звуки и звукосочетания татарского языка. Закон сингармонизма. </w:t>
      </w:r>
      <w:r w:rsidRPr="002C0A25">
        <w:rPr>
          <w:color w:val="000000" w:themeColor="text1"/>
          <w:lang w:val="tt-RU"/>
        </w:rPr>
        <w:t xml:space="preserve"> Слоав с твердыми и мягкими гласными, а также слова, не подчиняющиеся закону сингармонизма; слова активного словаря с гласными </w:t>
      </w:r>
      <w:r w:rsidRPr="002C0A25">
        <w:rPr>
          <w:i/>
          <w:color w:val="000000" w:themeColor="text1"/>
          <w:lang w:val="tt-RU"/>
        </w:rPr>
        <w:t>ә, ү, ө , ы , э, о;</w:t>
      </w:r>
      <w:r w:rsidRPr="002C0A25">
        <w:rPr>
          <w:color w:val="000000" w:themeColor="text1"/>
          <w:lang w:val="tt-RU"/>
        </w:rPr>
        <w:t xml:space="preserve"> сложные слова (</w:t>
      </w:r>
      <w:r w:rsidRPr="002C0A25">
        <w:rPr>
          <w:i/>
          <w:color w:val="000000" w:themeColor="text1"/>
          <w:lang w:val="tt-RU"/>
        </w:rPr>
        <w:t xml:space="preserve">көньяк, төньяк, кулъяулык); </w:t>
      </w:r>
      <w:r w:rsidRPr="002C0A25">
        <w:rPr>
          <w:color w:val="000000" w:themeColor="text1"/>
          <w:lang w:val="tt-RU"/>
        </w:rPr>
        <w:t xml:space="preserve">слова со специфичными согласными звуками </w:t>
      </w:r>
      <w:r w:rsidRPr="002C0A25">
        <w:rPr>
          <w:color w:val="000000" w:themeColor="text1"/>
        </w:rPr>
        <w:t>[къ],  [гъ], [</w:t>
      </w:r>
      <w:r w:rsidRPr="002C0A25">
        <w:rPr>
          <w:color w:val="000000" w:themeColor="text1"/>
          <w:lang w:val="en-US"/>
        </w:rPr>
        <w:t>w</w:t>
      </w:r>
      <w:r w:rsidRPr="002C0A25">
        <w:rPr>
          <w:color w:val="000000" w:themeColor="text1"/>
        </w:rPr>
        <w:t>], [</w:t>
      </w:r>
      <w:r w:rsidRPr="002C0A25">
        <w:rPr>
          <w:color w:val="000000" w:themeColor="text1"/>
          <w:lang w:val="tt-RU"/>
        </w:rPr>
        <w:t>җ</w:t>
      </w:r>
      <w:r w:rsidRPr="002C0A25">
        <w:rPr>
          <w:color w:val="000000" w:themeColor="text1"/>
        </w:rPr>
        <w:t>]</w:t>
      </w:r>
      <w:r w:rsidRPr="002C0A25">
        <w:rPr>
          <w:color w:val="000000" w:themeColor="text1"/>
          <w:lang w:val="tt-RU"/>
        </w:rPr>
        <w:t>,</w:t>
      </w:r>
      <w:r w:rsidRPr="002C0A25">
        <w:rPr>
          <w:color w:val="000000" w:themeColor="text1"/>
        </w:rPr>
        <w:t xml:space="preserve"> [</w:t>
      </w:r>
      <w:r w:rsidRPr="002C0A25">
        <w:rPr>
          <w:color w:val="000000" w:themeColor="text1"/>
          <w:lang w:val="tt-RU"/>
        </w:rPr>
        <w:t>ң</w:t>
      </w:r>
      <w:r w:rsidRPr="002C0A25">
        <w:rPr>
          <w:color w:val="000000" w:themeColor="text1"/>
        </w:rPr>
        <w:t>]</w:t>
      </w:r>
      <w:r w:rsidRPr="002C0A25">
        <w:rPr>
          <w:color w:val="000000" w:themeColor="text1"/>
          <w:lang w:val="tt-RU"/>
        </w:rPr>
        <w:t>,</w:t>
      </w:r>
      <w:r w:rsidRPr="002C0A25">
        <w:rPr>
          <w:color w:val="000000" w:themeColor="text1"/>
        </w:rPr>
        <w:t xml:space="preserve"> [</w:t>
      </w:r>
      <w:r w:rsidRPr="002C0A25">
        <w:rPr>
          <w:color w:val="000000" w:themeColor="text1"/>
          <w:lang w:val="tt-RU"/>
        </w:rPr>
        <w:t>һ</w:t>
      </w:r>
      <w:r w:rsidRPr="002C0A25">
        <w:rPr>
          <w:color w:val="000000" w:themeColor="text1"/>
        </w:rPr>
        <w:t>]</w:t>
      </w:r>
      <w:r w:rsidRPr="002C0A25">
        <w:rPr>
          <w:color w:val="000000" w:themeColor="text1"/>
          <w:lang w:val="tt-RU"/>
        </w:rPr>
        <w:t>,</w:t>
      </w:r>
      <w:r w:rsidRPr="002C0A25">
        <w:rPr>
          <w:color w:val="000000" w:themeColor="text1"/>
        </w:rPr>
        <w:t xml:space="preserve"> [</w:t>
      </w:r>
      <w:r w:rsidRPr="002C0A25">
        <w:rPr>
          <w:color w:val="000000" w:themeColor="text1"/>
          <w:lang w:val="tt-RU"/>
        </w:rPr>
        <w:t>ч</w:t>
      </w:r>
      <w:r w:rsidRPr="002C0A25">
        <w:rPr>
          <w:color w:val="000000" w:themeColor="text1"/>
        </w:rPr>
        <w:t>] [‘] (гамза), слова с двойными согласными (</w:t>
      </w:r>
      <w:r w:rsidRPr="002C0A25">
        <w:rPr>
          <w:i/>
          <w:color w:val="000000" w:themeColor="text1"/>
        </w:rPr>
        <w:t>аккош, кит</w:t>
      </w:r>
      <w:r w:rsidRPr="002C0A25">
        <w:rPr>
          <w:i/>
          <w:color w:val="000000" w:themeColor="text1"/>
          <w:lang w:val="tt-RU"/>
        </w:rPr>
        <w:t>т</w:t>
      </w:r>
      <w:r w:rsidRPr="002C0A25">
        <w:rPr>
          <w:i/>
          <w:color w:val="000000" w:themeColor="text1"/>
        </w:rPr>
        <w:t>е)</w:t>
      </w:r>
      <w:r w:rsidRPr="002C0A25">
        <w:rPr>
          <w:color w:val="000000" w:themeColor="text1"/>
          <w:lang w:val="tt-RU"/>
        </w:rPr>
        <w:t xml:space="preserve">. Произношение слов с </w:t>
      </w:r>
      <w:r w:rsidRPr="002C0A25">
        <w:rPr>
          <w:i/>
          <w:color w:val="000000" w:themeColor="text1"/>
          <w:lang w:val="tt-RU"/>
        </w:rPr>
        <w:t>я, ю, е</w:t>
      </w:r>
      <w:r w:rsidRPr="002C0A25">
        <w:rPr>
          <w:b/>
          <w:color w:val="000000" w:themeColor="text1"/>
          <w:lang w:val="tt-RU"/>
        </w:rPr>
        <w:t>:</w:t>
      </w:r>
      <w:r w:rsidRPr="002C0A25">
        <w:rPr>
          <w:color w:val="000000" w:themeColor="text1"/>
          <w:lang w:val="tt-RU"/>
        </w:rPr>
        <w:t xml:space="preserve"> </w:t>
      </w:r>
      <w:r w:rsidRPr="002C0A25">
        <w:rPr>
          <w:i/>
          <w:color w:val="000000" w:themeColor="text1"/>
          <w:lang w:val="tt-RU"/>
        </w:rPr>
        <w:t>ярата</w:t>
      </w:r>
      <w:r w:rsidRPr="002C0A25">
        <w:rPr>
          <w:color w:val="000000" w:themeColor="text1"/>
          <w:lang w:val="tt-RU"/>
        </w:rPr>
        <w:t xml:space="preserve"> </w:t>
      </w:r>
      <w:r w:rsidRPr="002C0A25">
        <w:rPr>
          <w:color w:val="000000" w:themeColor="text1"/>
        </w:rPr>
        <w:t>[</w:t>
      </w:r>
      <w:r w:rsidRPr="002C0A25">
        <w:rPr>
          <w:color w:val="000000" w:themeColor="text1"/>
          <w:lang w:val="tt-RU"/>
        </w:rPr>
        <w:t>йа°рата</w:t>
      </w:r>
      <w:r w:rsidRPr="002C0A25">
        <w:rPr>
          <w:color w:val="000000" w:themeColor="text1"/>
        </w:rPr>
        <w:t xml:space="preserve">], </w:t>
      </w:r>
      <w:r w:rsidRPr="002C0A25">
        <w:rPr>
          <w:i/>
          <w:color w:val="000000" w:themeColor="text1"/>
          <w:lang w:val="tt-RU"/>
        </w:rPr>
        <w:t>яши</w:t>
      </w:r>
      <w:r w:rsidRPr="002C0A25">
        <w:rPr>
          <w:color w:val="000000" w:themeColor="text1"/>
        </w:rPr>
        <w:t xml:space="preserve"> [</w:t>
      </w:r>
      <w:r w:rsidRPr="002C0A25">
        <w:rPr>
          <w:color w:val="000000" w:themeColor="text1"/>
          <w:lang w:val="tt-RU"/>
        </w:rPr>
        <w:t>йәши</w:t>
      </w:r>
      <w:r w:rsidRPr="002C0A25">
        <w:rPr>
          <w:color w:val="000000" w:themeColor="text1"/>
        </w:rPr>
        <w:t xml:space="preserve">], </w:t>
      </w:r>
      <w:r w:rsidRPr="002C0A25">
        <w:rPr>
          <w:i/>
          <w:color w:val="000000" w:themeColor="text1"/>
          <w:lang w:val="tt-RU"/>
        </w:rPr>
        <w:t>юл</w:t>
      </w:r>
      <w:r w:rsidRPr="002C0A25">
        <w:rPr>
          <w:color w:val="000000" w:themeColor="text1"/>
          <w:lang w:val="tt-RU"/>
        </w:rPr>
        <w:t xml:space="preserve"> </w:t>
      </w:r>
      <w:r w:rsidRPr="002C0A25">
        <w:rPr>
          <w:color w:val="000000" w:themeColor="text1"/>
        </w:rPr>
        <w:t>[</w:t>
      </w:r>
      <w:r w:rsidRPr="002C0A25">
        <w:rPr>
          <w:color w:val="000000" w:themeColor="text1"/>
          <w:lang w:val="tt-RU"/>
        </w:rPr>
        <w:t>йул</w:t>
      </w:r>
      <w:r w:rsidRPr="002C0A25">
        <w:rPr>
          <w:color w:val="000000" w:themeColor="text1"/>
        </w:rPr>
        <w:t xml:space="preserve">], </w:t>
      </w:r>
      <w:r w:rsidRPr="002C0A25">
        <w:rPr>
          <w:i/>
          <w:color w:val="000000" w:themeColor="text1"/>
          <w:lang w:val="tt-RU"/>
        </w:rPr>
        <w:t>юкә</w:t>
      </w:r>
      <w:r w:rsidRPr="002C0A25">
        <w:rPr>
          <w:color w:val="000000" w:themeColor="text1"/>
        </w:rPr>
        <w:t>[</w:t>
      </w:r>
      <w:r w:rsidRPr="002C0A25">
        <w:rPr>
          <w:color w:val="000000" w:themeColor="text1"/>
          <w:lang w:val="tt-RU"/>
        </w:rPr>
        <w:t>йүкә</w:t>
      </w:r>
      <w:r w:rsidRPr="002C0A25">
        <w:rPr>
          <w:color w:val="000000" w:themeColor="text1"/>
        </w:rPr>
        <w:t>]</w:t>
      </w:r>
      <w:r w:rsidRPr="002C0A25">
        <w:rPr>
          <w:color w:val="000000" w:themeColor="text1"/>
          <w:lang w:val="tt-RU"/>
        </w:rPr>
        <w:t>,</w:t>
      </w:r>
      <w:r w:rsidRPr="002C0A25">
        <w:rPr>
          <w:color w:val="000000" w:themeColor="text1"/>
        </w:rPr>
        <w:t xml:space="preserve"> </w:t>
      </w:r>
      <w:r w:rsidRPr="002C0A25">
        <w:rPr>
          <w:i/>
          <w:color w:val="000000" w:themeColor="text1"/>
          <w:lang w:val="tt-RU"/>
        </w:rPr>
        <w:t xml:space="preserve">ел </w:t>
      </w:r>
      <w:r w:rsidRPr="002C0A25">
        <w:rPr>
          <w:color w:val="000000" w:themeColor="text1"/>
        </w:rPr>
        <w:t>[</w:t>
      </w:r>
      <w:r w:rsidRPr="002C0A25">
        <w:rPr>
          <w:color w:val="000000" w:themeColor="text1"/>
          <w:lang w:val="tt-RU"/>
        </w:rPr>
        <w:t>йыл</w:t>
      </w:r>
      <w:r w:rsidRPr="002C0A25">
        <w:rPr>
          <w:color w:val="000000" w:themeColor="text1"/>
        </w:rPr>
        <w:t>]</w:t>
      </w:r>
      <w:r w:rsidRPr="002C0A25">
        <w:rPr>
          <w:color w:val="000000" w:themeColor="text1"/>
          <w:lang w:val="tt-RU"/>
        </w:rPr>
        <w:t>,</w:t>
      </w:r>
      <w:r w:rsidRPr="002C0A25">
        <w:rPr>
          <w:color w:val="000000" w:themeColor="text1"/>
        </w:rPr>
        <w:t xml:space="preserve"> </w:t>
      </w:r>
      <w:r w:rsidRPr="002C0A25">
        <w:rPr>
          <w:i/>
          <w:color w:val="000000" w:themeColor="text1"/>
          <w:lang w:val="tt-RU"/>
        </w:rPr>
        <w:t xml:space="preserve">егет </w:t>
      </w:r>
      <w:r w:rsidRPr="002C0A25">
        <w:rPr>
          <w:color w:val="000000" w:themeColor="text1"/>
        </w:rPr>
        <w:t>[</w:t>
      </w:r>
      <w:r w:rsidRPr="002C0A25">
        <w:rPr>
          <w:color w:val="000000" w:themeColor="text1"/>
          <w:lang w:val="tt-RU"/>
        </w:rPr>
        <w:t>йэгэт</w:t>
      </w:r>
      <w:r w:rsidRPr="002C0A25">
        <w:rPr>
          <w:color w:val="000000" w:themeColor="text1"/>
        </w:rPr>
        <w:t>]</w:t>
      </w:r>
      <w:r w:rsidRPr="002C0A25">
        <w:rPr>
          <w:color w:val="000000" w:themeColor="text1"/>
          <w:lang w:val="tt-RU"/>
        </w:rPr>
        <w:t>. Чередование согласных звуков (к//г, п//б). Н</w:t>
      </w:r>
      <w:r w:rsidRPr="002C0A25">
        <w:rPr>
          <w:color w:val="000000" w:themeColor="text1"/>
        </w:rPr>
        <w:t xml:space="preserve">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w:t>
      </w:r>
      <w:r w:rsidRPr="002C0A25">
        <w:rPr>
          <w:color w:val="000000" w:themeColor="text1"/>
          <w:lang w:val="tt-RU"/>
        </w:rPr>
        <w:t>в глаголах повелительного наклонения</w:t>
      </w:r>
      <w:r w:rsidRPr="002C0A25">
        <w:rPr>
          <w:color w:val="000000" w:themeColor="text1"/>
        </w:rPr>
        <w:t>. Ритмико-интонационные особенности повествовательного, побудительного и вопросительного предложений. Интонация перечисления.</w:t>
      </w:r>
      <w:r w:rsidRPr="002C0A25">
        <w:rPr>
          <w:color w:val="000000" w:themeColor="text1"/>
          <w:lang w:val="tt-RU"/>
        </w:rPr>
        <w:t xml:space="preserve"> Интона</w:t>
      </w:r>
      <w:r w:rsidRPr="002C0A25">
        <w:rPr>
          <w:color w:val="000000" w:themeColor="text1"/>
        </w:rPr>
        <w:t xml:space="preserve">ция приветствия, прощания, обращения, поздравления, извинения, просьбы, приказа. </w:t>
      </w:r>
    </w:p>
    <w:p w:rsidR="00957A46" w:rsidRPr="002C0A25" w:rsidRDefault="00957A46" w:rsidP="00957A46">
      <w:pPr>
        <w:ind w:firstLine="720"/>
        <w:rPr>
          <w:b/>
          <w:color w:val="000000" w:themeColor="text1"/>
          <w:lang w:val="tt-RU"/>
        </w:rPr>
      </w:pPr>
      <w:r w:rsidRPr="002C0A25">
        <w:rPr>
          <w:i/>
          <w:color w:val="000000" w:themeColor="text1"/>
        </w:rPr>
        <w:t>Лексическая сторона речи.</w:t>
      </w:r>
      <w:r w:rsidRPr="002C0A25">
        <w:rPr>
          <w:b/>
          <w:color w:val="000000" w:themeColor="text1"/>
        </w:rPr>
        <w:t xml:space="preserve"> </w:t>
      </w:r>
    </w:p>
    <w:p w:rsidR="00957A46" w:rsidRPr="002C0A25" w:rsidRDefault="00957A46" w:rsidP="00957A46">
      <w:pPr>
        <w:ind w:firstLine="720"/>
        <w:rPr>
          <w:color w:val="000000" w:themeColor="text1"/>
        </w:rPr>
      </w:pPr>
      <w:r w:rsidRPr="002C0A25">
        <w:rPr>
          <w:color w:val="000000" w:themeColor="text1"/>
        </w:rPr>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sidRPr="002C0A25">
        <w:rPr>
          <w:i/>
          <w:color w:val="000000" w:themeColor="text1"/>
        </w:rPr>
        <w:t>компьютер, фильм</w:t>
      </w:r>
      <w:r w:rsidRPr="002C0A25">
        <w:rPr>
          <w:color w:val="000000" w:themeColor="text1"/>
        </w:rPr>
        <w:t>). Начальное представление о словообразовании: парные (</w:t>
      </w:r>
      <w:r w:rsidRPr="002C0A25">
        <w:rPr>
          <w:i/>
          <w:color w:val="000000" w:themeColor="text1"/>
        </w:rPr>
        <w:t>савыт-саба)</w:t>
      </w:r>
      <w:r w:rsidRPr="002C0A25">
        <w:rPr>
          <w:color w:val="000000" w:themeColor="text1"/>
        </w:rPr>
        <w:t>, сложные (</w:t>
      </w:r>
      <w:r w:rsidRPr="002C0A25">
        <w:rPr>
          <w:i/>
          <w:color w:val="000000" w:themeColor="text1"/>
        </w:rPr>
        <w:t>ташбака)</w:t>
      </w:r>
      <w:r w:rsidRPr="002C0A25">
        <w:rPr>
          <w:color w:val="000000" w:themeColor="text1"/>
        </w:rPr>
        <w:t xml:space="preserve"> и составные (</w:t>
      </w:r>
      <w:r w:rsidRPr="002C0A25">
        <w:rPr>
          <w:i/>
          <w:color w:val="000000" w:themeColor="text1"/>
        </w:rPr>
        <w:t>салават к</w:t>
      </w:r>
      <w:r w:rsidRPr="002C0A25">
        <w:rPr>
          <w:i/>
          <w:color w:val="000000" w:themeColor="text1"/>
          <w:lang w:val="tt-RU"/>
        </w:rPr>
        <w:t>үпере)</w:t>
      </w:r>
      <w:r w:rsidRPr="002C0A25">
        <w:rPr>
          <w:color w:val="000000" w:themeColor="text1"/>
        </w:rPr>
        <w:t xml:space="preserve"> слова. </w:t>
      </w:r>
    </w:p>
    <w:p w:rsidR="00957A46" w:rsidRPr="002C0A25" w:rsidRDefault="00957A46" w:rsidP="00957A46">
      <w:pPr>
        <w:ind w:firstLine="720"/>
        <w:rPr>
          <w:i/>
          <w:color w:val="000000" w:themeColor="text1"/>
          <w:lang w:val="tt-RU"/>
        </w:rPr>
      </w:pPr>
      <w:r w:rsidRPr="002C0A25">
        <w:rPr>
          <w:i/>
          <w:color w:val="000000" w:themeColor="text1"/>
        </w:rPr>
        <w:t>Грамматическая сторона речи.</w:t>
      </w:r>
    </w:p>
    <w:p w:rsidR="00957A46" w:rsidRPr="002C0A25" w:rsidRDefault="00957A46" w:rsidP="00957A46">
      <w:pPr>
        <w:shd w:val="clear" w:color="auto" w:fill="FFFFFF"/>
        <w:autoSpaceDE w:val="0"/>
        <w:ind w:firstLine="708"/>
        <w:rPr>
          <w:color w:val="000000" w:themeColor="text1"/>
          <w:lang w:val="tt-RU"/>
        </w:rPr>
      </w:pPr>
      <w:r w:rsidRPr="002C0A25">
        <w:rPr>
          <w:color w:val="000000" w:themeColor="text1"/>
          <w:lang w:val="tt-RU"/>
        </w:rP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w:t>
      </w:r>
      <w:r w:rsidRPr="002C0A25">
        <w:rPr>
          <w:color w:val="000000" w:themeColor="text1"/>
        </w:rPr>
        <w:t>рилагательные в положительной, сравнительной и превосходной степенях. Местоимения личные, вопросительные, указательные (</w:t>
      </w:r>
      <w:r w:rsidRPr="002C0A25">
        <w:rPr>
          <w:i/>
          <w:color w:val="000000" w:themeColor="text1"/>
          <w:lang w:val="tt-RU"/>
        </w:rPr>
        <w:t>бу, теге, менә</w:t>
      </w:r>
      <w:r w:rsidRPr="002C0A25">
        <w:rPr>
          <w:color w:val="000000" w:themeColor="text1"/>
        </w:rPr>
        <w:t xml:space="preserve">). Количественные числительные до 100, порядковые числительные до </w:t>
      </w:r>
      <w:r w:rsidRPr="002C0A25">
        <w:rPr>
          <w:color w:val="000000" w:themeColor="text1"/>
          <w:lang w:val="tt-RU"/>
        </w:rPr>
        <w:t>10</w:t>
      </w:r>
      <w:r w:rsidRPr="002C0A25">
        <w:rPr>
          <w:color w:val="000000" w:themeColor="text1"/>
        </w:rPr>
        <w:t xml:space="preserve">0. </w:t>
      </w:r>
      <w:r w:rsidRPr="002C0A25">
        <w:rPr>
          <w:color w:val="000000" w:themeColor="text1"/>
          <w:lang w:val="tt-RU"/>
        </w:rPr>
        <w:t>Изменение гл</w:t>
      </w:r>
      <w:r w:rsidRPr="002C0A25">
        <w:rPr>
          <w:color w:val="000000" w:themeColor="text1"/>
        </w:rPr>
        <w:t>аголов настоящего, прошедшего определенного и неопределенного</w:t>
      </w:r>
      <w:r w:rsidRPr="002C0A25">
        <w:rPr>
          <w:color w:val="000000" w:themeColor="text1"/>
          <w:lang w:val="tt-RU"/>
        </w:rPr>
        <w:t xml:space="preserve"> времени по лицам и числам</w:t>
      </w:r>
      <w:r w:rsidRPr="002C0A25">
        <w:rPr>
          <w:color w:val="000000" w:themeColor="text1"/>
        </w:rPr>
        <w:t xml:space="preserve">. Неопределенная форма глагола с модальными словами </w:t>
      </w:r>
      <w:r w:rsidRPr="002C0A25">
        <w:rPr>
          <w:i/>
          <w:color w:val="000000" w:themeColor="text1"/>
        </w:rPr>
        <w:t>кир</w:t>
      </w:r>
      <w:r w:rsidRPr="002C0A25">
        <w:rPr>
          <w:i/>
          <w:color w:val="000000" w:themeColor="text1"/>
          <w:lang w:val="tt-RU"/>
        </w:rPr>
        <w:t>әк (кирәк түгел), ярый (ярамый)</w:t>
      </w:r>
      <w:r w:rsidRPr="002C0A25">
        <w:rPr>
          <w:color w:val="000000" w:themeColor="text1"/>
        </w:rPr>
        <w:t>.  Наречия времени (</w:t>
      </w:r>
      <w:r w:rsidRPr="002C0A25">
        <w:rPr>
          <w:i/>
          <w:color w:val="000000" w:themeColor="text1"/>
          <w:lang w:val="tt-RU"/>
        </w:rPr>
        <w:t xml:space="preserve">бүген, иртәгә, кичә, иртән). </w:t>
      </w:r>
      <w:r w:rsidRPr="002C0A25">
        <w:rPr>
          <w:color w:val="000000" w:themeColor="text1"/>
        </w:rPr>
        <w:t xml:space="preserve">Наречие </w:t>
      </w:r>
      <w:r w:rsidRPr="002C0A25">
        <w:rPr>
          <w:color w:val="000000" w:themeColor="text1"/>
          <w:lang w:val="tt-RU"/>
        </w:rPr>
        <w:t>места</w:t>
      </w:r>
      <w:r w:rsidRPr="002C0A25">
        <w:rPr>
          <w:color w:val="000000" w:themeColor="text1"/>
        </w:rPr>
        <w:t xml:space="preserve"> (</w:t>
      </w:r>
      <w:r w:rsidRPr="002C0A25">
        <w:rPr>
          <w:i/>
          <w:color w:val="000000" w:themeColor="text1"/>
          <w:lang w:val="tt-RU"/>
        </w:rPr>
        <w:t>монда).</w:t>
      </w:r>
      <w:r w:rsidRPr="002C0A25">
        <w:rPr>
          <w:color w:val="000000" w:themeColor="text1"/>
          <w:lang w:val="tt-RU"/>
        </w:rPr>
        <w:t xml:space="preserve"> </w:t>
      </w:r>
      <w:r w:rsidRPr="002C0A25">
        <w:rPr>
          <w:color w:val="000000" w:themeColor="text1"/>
        </w:rPr>
        <w:t>Наиболее употребительные п</w:t>
      </w:r>
      <w:r w:rsidRPr="002C0A25">
        <w:rPr>
          <w:color w:val="000000" w:themeColor="text1"/>
          <w:lang w:val="tt-RU"/>
        </w:rPr>
        <w:t>ослелоги</w:t>
      </w:r>
      <w:r w:rsidRPr="002C0A25">
        <w:rPr>
          <w:color w:val="000000" w:themeColor="text1"/>
        </w:rPr>
        <w:t xml:space="preserve">: </w:t>
      </w:r>
      <w:r w:rsidRPr="002C0A25">
        <w:rPr>
          <w:i/>
          <w:color w:val="000000" w:themeColor="text1"/>
          <w:lang w:val="tt-RU"/>
        </w:rPr>
        <w:t>белән, турында, өчен, кебек, соң, аша</w:t>
      </w:r>
      <w:r w:rsidRPr="002C0A25">
        <w:rPr>
          <w:color w:val="000000" w:themeColor="text1"/>
        </w:rPr>
        <w:t xml:space="preserve">. </w:t>
      </w:r>
      <w:r w:rsidRPr="002C0A25">
        <w:rPr>
          <w:color w:val="000000" w:themeColor="text1"/>
          <w:lang w:val="tt-RU"/>
        </w:rPr>
        <w:t>П</w:t>
      </w:r>
      <w:r w:rsidRPr="002C0A25">
        <w:rPr>
          <w:color w:val="000000" w:themeColor="text1"/>
        </w:rPr>
        <w:t>ослелог</w:t>
      </w:r>
      <w:r w:rsidRPr="002C0A25">
        <w:rPr>
          <w:color w:val="000000" w:themeColor="text1"/>
          <w:lang w:val="tt-RU"/>
        </w:rPr>
        <w:t>и</w:t>
      </w:r>
      <w:r w:rsidRPr="002C0A25">
        <w:rPr>
          <w:color w:val="000000" w:themeColor="text1"/>
        </w:rPr>
        <w:t xml:space="preserve"> с существительными и местоимениями.</w:t>
      </w:r>
      <w:r w:rsidRPr="002C0A25">
        <w:rPr>
          <w:color w:val="000000" w:themeColor="text1"/>
          <w:lang w:val="tt-RU"/>
        </w:rPr>
        <w:t xml:space="preserve"> Послеложные слова (</w:t>
      </w:r>
      <w:r w:rsidRPr="002C0A25">
        <w:rPr>
          <w:i/>
          <w:color w:val="000000" w:themeColor="text1"/>
          <w:lang w:val="tt-RU"/>
        </w:rPr>
        <w:t xml:space="preserve">өстендә, янында). </w:t>
      </w:r>
      <w:r w:rsidRPr="002C0A25">
        <w:rPr>
          <w:color w:val="000000" w:themeColor="text1"/>
        </w:rPr>
        <w:t xml:space="preserve"> </w:t>
      </w:r>
      <w:r w:rsidRPr="002C0A25">
        <w:rPr>
          <w:color w:val="000000" w:themeColor="text1"/>
          <w:lang w:val="tt-RU"/>
        </w:rPr>
        <w:t>Частицы (</w:t>
      </w:r>
      <w:r w:rsidRPr="002C0A25">
        <w:rPr>
          <w:i/>
          <w:color w:val="000000" w:themeColor="text1"/>
          <w:lang w:val="tt-RU"/>
        </w:rPr>
        <w:t>-мы/-ме, түгел, әле)</w:t>
      </w:r>
      <w:r w:rsidRPr="002C0A25">
        <w:rPr>
          <w:color w:val="000000" w:themeColor="text1"/>
          <w:lang w:val="tt-RU"/>
        </w:rPr>
        <w:t>.</w:t>
      </w:r>
    </w:p>
    <w:p w:rsidR="00957A46" w:rsidRPr="002C0A25" w:rsidRDefault="00957A46" w:rsidP="00957A46">
      <w:pPr>
        <w:ind w:firstLine="720"/>
        <w:rPr>
          <w:color w:val="000000" w:themeColor="text1"/>
        </w:rPr>
      </w:pPr>
      <w:r w:rsidRPr="002C0A25">
        <w:rPr>
          <w:b/>
          <w:color w:val="000000" w:themeColor="text1"/>
        </w:rPr>
        <w:t xml:space="preserve"> </w:t>
      </w:r>
      <w:r w:rsidRPr="002C0A25">
        <w:rPr>
          <w:color w:val="000000" w:themeColor="text1"/>
        </w:rPr>
        <w:t xml:space="preserve">Основные коммуникативные типы предложений: повествовательное, вопросительное, побудительное.  </w:t>
      </w:r>
      <w:r w:rsidRPr="002C0A25">
        <w:rPr>
          <w:color w:val="000000" w:themeColor="text1"/>
          <w:lang w:val="tt-RU"/>
        </w:rPr>
        <w:t>Особенности п</w:t>
      </w:r>
      <w:r w:rsidRPr="002C0A25">
        <w:rPr>
          <w:color w:val="000000" w:themeColor="text1"/>
        </w:rPr>
        <w:t>оряд</w:t>
      </w:r>
      <w:r w:rsidRPr="002C0A25">
        <w:rPr>
          <w:color w:val="000000" w:themeColor="text1"/>
          <w:lang w:val="tt-RU"/>
        </w:rPr>
        <w:t>ка</w:t>
      </w:r>
      <w:r w:rsidRPr="002C0A25">
        <w:rPr>
          <w:color w:val="000000" w:themeColor="text1"/>
        </w:rPr>
        <w:t xml:space="preserve"> слов в </w:t>
      </w:r>
      <w:r w:rsidRPr="002C0A25">
        <w:rPr>
          <w:color w:val="000000" w:themeColor="text1"/>
          <w:lang w:val="tt-RU"/>
        </w:rPr>
        <w:t xml:space="preserve">татарском </w:t>
      </w:r>
      <w:r w:rsidRPr="002C0A25">
        <w:rPr>
          <w:color w:val="000000" w:themeColor="text1"/>
        </w:rPr>
        <w:t xml:space="preserve">предложении. Простые распространенные предложения. Предложения с однородными членами. Предложения с союзами </w:t>
      </w:r>
      <w:r w:rsidRPr="002C0A25">
        <w:rPr>
          <w:i/>
          <w:color w:val="000000" w:themeColor="text1"/>
          <w:lang w:val="tt-RU"/>
        </w:rPr>
        <w:t xml:space="preserve">һәм, ә, ләкин, </w:t>
      </w:r>
      <w:r w:rsidRPr="002C0A25">
        <w:rPr>
          <w:color w:val="000000" w:themeColor="text1"/>
          <w:lang w:val="tt-RU"/>
        </w:rPr>
        <w:t xml:space="preserve"> </w:t>
      </w:r>
      <w:r w:rsidRPr="002C0A25">
        <w:rPr>
          <w:i/>
          <w:color w:val="000000" w:themeColor="text1"/>
          <w:lang w:val="tt-RU"/>
        </w:rPr>
        <w:t>чөнки</w:t>
      </w:r>
      <w:r w:rsidRPr="002C0A25">
        <w:rPr>
          <w:color w:val="000000" w:themeColor="text1"/>
        </w:rPr>
        <w:t>.</w:t>
      </w:r>
    </w:p>
    <w:p w:rsidR="00957A46" w:rsidRPr="002C0A25" w:rsidRDefault="00BB59BF" w:rsidP="00957A46">
      <w:pPr>
        <w:ind w:firstLine="709"/>
        <w:jc w:val="center"/>
        <w:rPr>
          <w:b/>
          <w:caps/>
          <w:color w:val="000000" w:themeColor="text1"/>
        </w:rPr>
      </w:pPr>
      <w:r>
        <w:rPr>
          <w:b/>
          <w:color w:val="000000" w:themeColor="text1"/>
        </w:rPr>
        <w:t xml:space="preserve">1.2.7 </w:t>
      </w:r>
      <w:r w:rsidR="00957A46" w:rsidRPr="002C0A25">
        <w:rPr>
          <w:b/>
          <w:color w:val="000000" w:themeColor="text1"/>
        </w:rPr>
        <w:t>Литературное чтение на родном (татарском) языке</w:t>
      </w:r>
    </w:p>
    <w:p w:rsidR="00957A46" w:rsidRPr="002C0A25" w:rsidRDefault="00957A46" w:rsidP="00957A46">
      <w:pPr>
        <w:jc w:val="center"/>
        <w:rPr>
          <w:b/>
          <w:color w:val="000000" w:themeColor="text1"/>
        </w:rPr>
      </w:pPr>
      <w:r w:rsidRPr="002C0A25">
        <w:rPr>
          <w:b/>
          <w:color w:val="000000" w:themeColor="text1"/>
        </w:rPr>
        <w:t xml:space="preserve">Планируемые результаты обучения </w:t>
      </w:r>
    </w:p>
    <w:p w:rsidR="00957A46" w:rsidRPr="002C0A25" w:rsidRDefault="00957A46" w:rsidP="00957A46">
      <w:pPr>
        <w:ind w:firstLine="709"/>
        <w:rPr>
          <w:color w:val="000000" w:themeColor="text1"/>
        </w:rPr>
      </w:pPr>
      <w:r w:rsidRPr="002C0A25">
        <w:rPr>
          <w:color w:val="000000" w:themeColor="text1"/>
        </w:rPr>
        <w:t xml:space="preserve">В соответствии с заданными целями в 1-4 классах планируются личностные, метапредметные, предметные результаты обучения. </w:t>
      </w:r>
    </w:p>
    <w:p w:rsidR="00957A46" w:rsidRPr="002C0A25" w:rsidRDefault="00957A46" w:rsidP="00957A46">
      <w:pPr>
        <w:ind w:firstLine="708"/>
        <w:rPr>
          <w:color w:val="000000" w:themeColor="text1"/>
        </w:rPr>
      </w:pPr>
      <w:r w:rsidRPr="002C0A25">
        <w:rPr>
          <w:color w:val="000000" w:themeColor="text1"/>
        </w:rPr>
        <w:t>К л</w:t>
      </w:r>
      <w:r w:rsidRPr="002C0A25">
        <w:rPr>
          <w:b/>
          <w:color w:val="000000" w:themeColor="text1"/>
        </w:rPr>
        <w:t>ичностным  результатам</w:t>
      </w:r>
      <w:r w:rsidRPr="002C0A25">
        <w:rPr>
          <w:color w:val="000000" w:themeColor="text1"/>
        </w:rPr>
        <w:t xml:space="preserve"> освоения программы по родной (татарской) литературе относятся:</w:t>
      </w:r>
    </w:p>
    <w:p w:rsidR="00957A46" w:rsidRPr="002C0A25" w:rsidRDefault="00957A46" w:rsidP="00EF796C">
      <w:pPr>
        <w:numPr>
          <w:ilvl w:val="0"/>
          <w:numId w:val="251"/>
        </w:numPr>
        <w:tabs>
          <w:tab w:val="center" w:pos="426"/>
        </w:tabs>
        <w:autoSpaceDE w:val="0"/>
        <w:autoSpaceDN w:val="0"/>
        <w:adjustRightInd w:val="0"/>
        <w:ind w:left="0" w:firstLine="709"/>
        <w:rPr>
          <w:color w:val="000000" w:themeColor="text1"/>
        </w:rPr>
      </w:pPr>
      <w:r w:rsidRPr="002C0A25">
        <w:rPr>
          <w:color w:val="000000" w:themeColor="text1"/>
        </w:rPr>
        <w:lastRenderedPageBreak/>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957A46" w:rsidRPr="002C0A25" w:rsidRDefault="00957A46" w:rsidP="00EF796C">
      <w:pPr>
        <w:widowControl w:val="0"/>
        <w:numPr>
          <w:ilvl w:val="0"/>
          <w:numId w:val="251"/>
        </w:numPr>
        <w:tabs>
          <w:tab w:val="left" w:pos="426"/>
          <w:tab w:val="left" w:pos="567"/>
        </w:tabs>
        <w:ind w:left="0" w:firstLine="709"/>
        <w:contextualSpacing/>
        <w:rPr>
          <w:color w:val="000000" w:themeColor="text1"/>
        </w:rPr>
      </w:pPr>
      <w:r w:rsidRPr="002C0A25">
        <w:rPr>
          <w:color w:val="000000" w:themeColor="text1"/>
        </w:rPr>
        <w:t>ценностное отношение к своей малой Родине, к традициям, государственной символике;</w:t>
      </w:r>
    </w:p>
    <w:p w:rsidR="00957A46" w:rsidRPr="002C0A25" w:rsidRDefault="00957A46" w:rsidP="00EF796C">
      <w:pPr>
        <w:widowControl w:val="0"/>
        <w:numPr>
          <w:ilvl w:val="0"/>
          <w:numId w:val="251"/>
        </w:numPr>
        <w:tabs>
          <w:tab w:val="left" w:pos="426"/>
          <w:tab w:val="left" w:pos="567"/>
        </w:tabs>
        <w:ind w:left="0" w:firstLine="709"/>
        <w:contextualSpacing/>
        <w:rPr>
          <w:color w:val="000000" w:themeColor="text1"/>
        </w:rPr>
      </w:pPr>
      <w:r w:rsidRPr="002C0A25">
        <w:rPr>
          <w:rStyle w:val="c0"/>
          <w:color w:val="000000" w:themeColor="text1"/>
        </w:rPr>
        <w:t xml:space="preserve">сформированность чувства прекрасного и эстетических чувств на основе знакомства с </w:t>
      </w:r>
      <w:r w:rsidRPr="002C0A25">
        <w:rPr>
          <w:rStyle w:val="c0"/>
          <w:color w:val="000000" w:themeColor="text1"/>
          <w:lang w:val="tt-RU"/>
        </w:rPr>
        <w:t>татарской</w:t>
      </w:r>
      <w:r w:rsidRPr="002C0A25">
        <w:rPr>
          <w:rStyle w:val="c0"/>
          <w:color w:val="000000" w:themeColor="text1"/>
        </w:rPr>
        <w:t xml:space="preserve"> культурой.</w:t>
      </w:r>
    </w:p>
    <w:p w:rsidR="00957A46" w:rsidRPr="002C0A25" w:rsidRDefault="00957A46" w:rsidP="00957A46">
      <w:pPr>
        <w:autoSpaceDE w:val="0"/>
        <w:autoSpaceDN w:val="0"/>
        <w:adjustRightInd w:val="0"/>
        <w:ind w:firstLine="720"/>
        <w:rPr>
          <w:color w:val="000000" w:themeColor="text1"/>
        </w:rPr>
      </w:pPr>
      <w:r w:rsidRPr="002C0A25">
        <w:rPr>
          <w:color w:val="000000" w:themeColor="text1"/>
        </w:rPr>
        <w:t xml:space="preserve">К </w:t>
      </w:r>
      <w:r w:rsidRPr="002C0A25">
        <w:rPr>
          <w:b/>
          <w:color w:val="000000" w:themeColor="text1"/>
        </w:rPr>
        <w:t>метапредметным результатам</w:t>
      </w:r>
      <w:r w:rsidRPr="002C0A25">
        <w:rPr>
          <w:color w:val="000000" w:themeColor="text1"/>
        </w:rPr>
        <w:t xml:space="preserve"> обучения (татарской) литературе относя</w:t>
      </w:r>
      <w:r w:rsidRPr="002C0A25">
        <w:rPr>
          <w:color w:val="000000" w:themeColor="text1"/>
          <w:lang w:val="tt-RU"/>
        </w:rPr>
        <w:t>т</w:t>
      </w:r>
      <w:r w:rsidRPr="002C0A25">
        <w:rPr>
          <w:color w:val="000000" w:themeColor="text1"/>
        </w:rPr>
        <w:t xml:space="preserve">ся: </w:t>
      </w:r>
    </w:p>
    <w:p w:rsidR="00957A46" w:rsidRPr="002C0A25" w:rsidRDefault="00957A46" w:rsidP="00EF796C">
      <w:pPr>
        <w:widowControl w:val="0"/>
        <w:numPr>
          <w:ilvl w:val="0"/>
          <w:numId w:val="250"/>
        </w:numPr>
        <w:tabs>
          <w:tab w:val="left" w:pos="426"/>
          <w:tab w:val="left" w:pos="1418"/>
        </w:tabs>
        <w:ind w:left="0" w:firstLine="709"/>
        <w:contextualSpacing/>
        <w:rPr>
          <w:rStyle w:val="c0"/>
          <w:color w:val="000000" w:themeColor="text1"/>
        </w:rPr>
      </w:pPr>
      <w:r w:rsidRPr="002C0A25">
        <w:rPr>
          <w:color w:val="000000" w:themeColor="text1"/>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r w:rsidRPr="002C0A25">
        <w:rPr>
          <w:rStyle w:val="c0"/>
          <w:color w:val="000000" w:themeColor="text1"/>
          <w:lang w:val="tt-RU"/>
        </w:rPr>
        <w:t xml:space="preserve"> </w:t>
      </w:r>
    </w:p>
    <w:p w:rsidR="00957A46" w:rsidRPr="002C0A25" w:rsidRDefault="00957A46" w:rsidP="00EF796C">
      <w:pPr>
        <w:widowControl w:val="0"/>
        <w:numPr>
          <w:ilvl w:val="0"/>
          <w:numId w:val="250"/>
        </w:numPr>
        <w:tabs>
          <w:tab w:val="left" w:pos="426"/>
          <w:tab w:val="left" w:pos="1418"/>
        </w:tabs>
        <w:ind w:left="0" w:firstLine="709"/>
        <w:contextualSpacing/>
        <w:rPr>
          <w:rStyle w:val="c0"/>
          <w:color w:val="000000" w:themeColor="text1"/>
        </w:rPr>
      </w:pPr>
      <w:r w:rsidRPr="002C0A25">
        <w:rPr>
          <w:rStyle w:val="c0"/>
          <w:color w:val="000000" w:themeColor="text1"/>
          <w:lang w:val="tt-RU"/>
        </w:rPr>
        <w:t>способность</w:t>
      </w:r>
      <w:r w:rsidRPr="002C0A25">
        <w:rPr>
          <w:rStyle w:val="c0"/>
          <w:color w:val="000000" w:themeColor="text1"/>
        </w:rPr>
        <w:t xml:space="preserve"> к самообразованию и самовоспитанию.</w:t>
      </w:r>
    </w:p>
    <w:p w:rsidR="00957A46" w:rsidRPr="002C0A25" w:rsidRDefault="00957A46" w:rsidP="00957A46">
      <w:pPr>
        <w:tabs>
          <w:tab w:val="left" w:pos="993"/>
        </w:tabs>
        <w:autoSpaceDE w:val="0"/>
        <w:autoSpaceDN w:val="0"/>
        <w:adjustRightInd w:val="0"/>
        <w:ind w:firstLine="709"/>
        <w:rPr>
          <w:color w:val="000000" w:themeColor="text1"/>
        </w:rPr>
      </w:pPr>
      <w:r w:rsidRPr="002C0A25">
        <w:rPr>
          <w:b/>
          <w:color w:val="000000" w:themeColor="text1"/>
        </w:rPr>
        <w:t>Предметные результаты</w:t>
      </w:r>
      <w:r w:rsidRPr="002C0A25">
        <w:rPr>
          <w:color w:val="000000" w:themeColor="text1"/>
        </w:rPr>
        <w:t xml:space="preserve"> обучения(татарской) литературе в 1-4 классах по каждой изучаемой  теме приводятся в тематическом планировании в графе </w:t>
      </w:r>
      <w:r w:rsidRPr="002C0A25">
        <w:rPr>
          <w:b/>
          <w:color w:val="000000" w:themeColor="text1"/>
        </w:rPr>
        <w:t xml:space="preserve">характеристика основных видов деятельности учащихся. </w:t>
      </w:r>
      <w:r w:rsidRPr="002C0A25">
        <w:rPr>
          <w:color w:val="000000" w:themeColor="text1"/>
        </w:rPr>
        <w:t xml:space="preserve"> По видам речевой деятельности предусматриваются следующие результаты:</w:t>
      </w:r>
    </w:p>
    <w:p w:rsidR="00957A46" w:rsidRPr="002C0A25" w:rsidRDefault="00957A46" w:rsidP="00EF796C">
      <w:pPr>
        <w:numPr>
          <w:ilvl w:val="0"/>
          <w:numId w:val="254"/>
        </w:numPr>
        <w:ind w:left="0" w:firstLine="0"/>
        <w:rPr>
          <w:b/>
          <w:bCs/>
          <w:i/>
          <w:color w:val="000000" w:themeColor="text1"/>
        </w:rPr>
      </w:pPr>
      <w:r w:rsidRPr="002C0A25">
        <w:rPr>
          <w:b/>
          <w:i/>
          <w:color w:val="000000" w:themeColor="text1"/>
        </w:rPr>
        <w:t>в говорении</w:t>
      </w:r>
    </w:p>
    <w:p w:rsidR="00957A46" w:rsidRPr="002C0A25" w:rsidRDefault="00957A46" w:rsidP="00EF796C">
      <w:pPr>
        <w:widowControl w:val="0"/>
        <w:numPr>
          <w:ilvl w:val="0"/>
          <w:numId w:val="252"/>
        </w:numPr>
        <w:tabs>
          <w:tab w:val="num" w:pos="0"/>
        </w:tabs>
        <w:ind w:left="0" w:firstLine="709"/>
        <w:rPr>
          <w:color w:val="000000" w:themeColor="text1"/>
        </w:rPr>
      </w:pPr>
      <w:r w:rsidRPr="002C0A25">
        <w:rPr>
          <w:color w:val="000000" w:themeColor="text1"/>
        </w:rPr>
        <w:t xml:space="preserve">вести разговор с собеседником, задавая простые вопросы и отвечать на вопросы собеседника: </w:t>
      </w:r>
      <w:r w:rsidRPr="002C0A25">
        <w:rPr>
          <w:color w:val="000000" w:themeColor="text1"/>
          <w:lang w:val="tt-RU"/>
        </w:rPr>
        <w:t>расспрашивать о чём-либо; попросить о чём-либо и отреагировать на просьбу собеседника;</w:t>
      </w:r>
      <w:r w:rsidRPr="002C0A25">
        <w:rPr>
          <w:color w:val="000000" w:themeColor="text1"/>
        </w:rPr>
        <w:t xml:space="preserve"> </w:t>
      </w:r>
      <w:r w:rsidRPr="002C0A25">
        <w:rPr>
          <w:color w:val="000000" w:themeColor="text1"/>
          <w:lang w:val="tt-RU"/>
        </w:rPr>
        <w:t>начать,  продол</w:t>
      </w:r>
      <w:r w:rsidRPr="002C0A25">
        <w:rPr>
          <w:color w:val="000000" w:themeColor="text1"/>
        </w:rPr>
        <w:t>жи</w:t>
      </w:r>
      <w:r w:rsidRPr="002C0A25">
        <w:rPr>
          <w:color w:val="000000" w:themeColor="text1"/>
          <w:lang w:val="tt-RU"/>
        </w:rPr>
        <w:t>ть  и завершить разговор;</w:t>
      </w:r>
    </w:p>
    <w:p w:rsidR="00957A46" w:rsidRPr="002C0A25" w:rsidRDefault="00957A46" w:rsidP="00EF796C">
      <w:pPr>
        <w:numPr>
          <w:ilvl w:val="0"/>
          <w:numId w:val="252"/>
        </w:numPr>
        <w:ind w:left="0" w:firstLine="709"/>
        <w:rPr>
          <w:color w:val="000000" w:themeColor="text1"/>
          <w:lang w:val="tt-RU"/>
        </w:rPr>
      </w:pPr>
      <w:r w:rsidRPr="002C0A25">
        <w:rPr>
          <w:color w:val="000000" w:themeColor="text1"/>
          <w:lang w:val="tt-RU"/>
        </w:rPr>
        <w:t>воспризводить наизусть тексты рифмовок, стихотворений, песен;</w:t>
      </w:r>
    </w:p>
    <w:p w:rsidR="00957A46" w:rsidRPr="002C0A25" w:rsidRDefault="00957A46" w:rsidP="00EF796C">
      <w:pPr>
        <w:numPr>
          <w:ilvl w:val="0"/>
          <w:numId w:val="252"/>
        </w:numPr>
        <w:ind w:left="0" w:firstLine="709"/>
        <w:rPr>
          <w:color w:val="000000" w:themeColor="text1"/>
          <w:lang w:val="tt-RU"/>
        </w:rPr>
      </w:pPr>
      <w:r w:rsidRPr="002C0A25">
        <w:rPr>
          <w:color w:val="000000" w:themeColor="text1"/>
          <w:lang w:val="tt-RU"/>
        </w:rPr>
        <w:t>пересказывать услышанный/ прочитанный текст;</w:t>
      </w:r>
    </w:p>
    <w:p w:rsidR="00957A46" w:rsidRPr="002C0A25" w:rsidRDefault="00957A46" w:rsidP="00EF796C">
      <w:pPr>
        <w:numPr>
          <w:ilvl w:val="0"/>
          <w:numId w:val="252"/>
        </w:numPr>
        <w:ind w:left="0" w:firstLine="709"/>
        <w:rPr>
          <w:color w:val="000000" w:themeColor="text1"/>
          <w:lang w:val="tt-RU"/>
        </w:rPr>
      </w:pPr>
      <w:r w:rsidRPr="002C0A25">
        <w:rPr>
          <w:color w:val="000000" w:themeColor="text1"/>
          <w:lang w:val="tt-RU"/>
        </w:rPr>
        <w:t>составлять собственный текст по аналогии;</w:t>
      </w:r>
    </w:p>
    <w:p w:rsidR="00957A46" w:rsidRPr="002C0A25" w:rsidRDefault="00957A46" w:rsidP="00EF796C">
      <w:pPr>
        <w:numPr>
          <w:ilvl w:val="0"/>
          <w:numId w:val="252"/>
        </w:numPr>
        <w:ind w:left="0" w:firstLine="709"/>
        <w:rPr>
          <w:color w:val="000000" w:themeColor="text1"/>
          <w:lang w:val="tt-RU"/>
        </w:rPr>
      </w:pPr>
      <w:r w:rsidRPr="002C0A25">
        <w:rPr>
          <w:color w:val="000000" w:themeColor="text1"/>
        </w:rPr>
        <w:t>осознанно строить речевое высказывание в соответствии с коммуникативными задачами;</w:t>
      </w:r>
    </w:p>
    <w:p w:rsidR="00957A46" w:rsidRPr="002C0A25" w:rsidRDefault="00957A46" w:rsidP="00EF796C">
      <w:pPr>
        <w:numPr>
          <w:ilvl w:val="0"/>
          <w:numId w:val="252"/>
        </w:numPr>
        <w:ind w:left="0" w:firstLine="709"/>
        <w:rPr>
          <w:color w:val="000000" w:themeColor="text1"/>
          <w:lang w:val="tt-RU"/>
        </w:rPr>
      </w:pPr>
      <w:r w:rsidRPr="002C0A25">
        <w:rPr>
          <w:color w:val="000000" w:themeColor="text1"/>
        </w:rPr>
        <w:t>выражать суждение относительно поступков героев;</w:t>
      </w:r>
    </w:p>
    <w:p w:rsidR="00957A46" w:rsidRPr="002C0A25" w:rsidRDefault="00957A46" w:rsidP="00EF796C">
      <w:pPr>
        <w:numPr>
          <w:ilvl w:val="0"/>
          <w:numId w:val="255"/>
        </w:numPr>
        <w:ind w:left="0" w:firstLine="206"/>
        <w:rPr>
          <w:b/>
          <w:i/>
          <w:color w:val="000000" w:themeColor="text1"/>
          <w:lang w:val="tt-RU"/>
        </w:rPr>
      </w:pPr>
      <w:r w:rsidRPr="002C0A25">
        <w:rPr>
          <w:b/>
          <w:i/>
          <w:color w:val="000000" w:themeColor="text1"/>
          <w:lang w:val="tt-RU"/>
        </w:rPr>
        <w:t>в аудировании</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t xml:space="preserve">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957A46" w:rsidRPr="002C0A25" w:rsidRDefault="00957A46" w:rsidP="00EF796C">
      <w:pPr>
        <w:numPr>
          <w:ilvl w:val="0"/>
          <w:numId w:val="255"/>
        </w:numPr>
        <w:ind w:left="0" w:firstLine="206"/>
        <w:contextualSpacing/>
        <w:rPr>
          <w:b/>
          <w:i/>
          <w:color w:val="000000" w:themeColor="text1"/>
        </w:rPr>
      </w:pPr>
      <w:r w:rsidRPr="002C0A25">
        <w:rPr>
          <w:b/>
          <w:i/>
          <w:color w:val="000000" w:themeColor="text1"/>
        </w:rPr>
        <w:t>в чтении</w:t>
      </w:r>
    </w:p>
    <w:p w:rsidR="00957A46" w:rsidRPr="002C0A25" w:rsidRDefault="00957A46" w:rsidP="00957A46">
      <w:pPr>
        <w:tabs>
          <w:tab w:val="num" w:pos="0"/>
        </w:tabs>
        <w:contextualSpacing/>
        <w:rPr>
          <w:color w:val="000000" w:themeColor="text1"/>
        </w:rPr>
      </w:pPr>
      <w:r w:rsidRPr="002C0A25">
        <w:rPr>
          <w:color w:val="000000" w:themeColor="text1"/>
        </w:rPr>
        <w:t xml:space="preserve">      соблюдать орфоэпические и интонационные нормы чтения; интонационное выделение знаков препинания; </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t>извлекать конкретную информацию из прочитанного;</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t>формулировать простые выводы на основе информации, которая содержится в тексте;</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t>прогнозировать содержание книги по ее названию и оформлению, содержанию сообщения;</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t xml:space="preserve">самостоятельно определить тему, главную мысль; деление текста (сообщения) на смысловые части, их оглавление; </w:t>
      </w:r>
    </w:p>
    <w:p w:rsidR="00957A46" w:rsidRPr="002C0A25" w:rsidRDefault="00957A46" w:rsidP="00EF796C">
      <w:pPr>
        <w:numPr>
          <w:ilvl w:val="0"/>
          <w:numId w:val="252"/>
        </w:numPr>
        <w:tabs>
          <w:tab w:val="num" w:pos="0"/>
        </w:tabs>
        <w:ind w:left="0" w:firstLine="709"/>
        <w:contextualSpacing/>
        <w:rPr>
          <w:color w:val="000000" w:themeColor="text1"/>
        </w:rPr>
      </w:pPr>
      <w:r w:rsidRPr="002C0A25">
        <w:rPr>
          <w:color w:val="000000" w:themeColor="text1"/>
        </w:rPr>
        <w:t>догадываться о значении незнакомых слов по сходству с русским языком, по контексту.</w:t>
      </w:r>
    </w:p>
    <w:p w:rsidR="00957A46" w:rsidRPr="002C0A25" w:rsidRDefault="00957A46" w:rsidP="00EF796C">
      <w:pPr>
        <w:numPr>
          <w:ilvl w:val="0"/>
          <w:numId w:val="255"/>
        </w:numPr>
        <w:ind w:left="0" w:firstLine="206"/>
        <w:rPr>
          <w:i/>
          <w:color w:val="000000" w:themeColor="text1"/>
        </w:rPr>
      </w:pPr>
      <w:r w:rsidRPr="002C0A25">
        <w:rPr>
          <w:b/>
          <w:i/>
          <w:color w:val="000000" w:themeColor="text1"/>
        </w:rPr>
        <w:t>в письме</w:t>
      </w:r>
    </w:p>
    <w:p w:rsidR="00957A46" w:rsidRPr="002C0A25" w:rsidRDefault="00957A46" w:rsidP="00EF796C">
      <w:pPr>
        <w:numPr>
          <w:ilvl w:val="0"/>
          <w:numId w:val="253"/>
        </w:numPr>
        <w:tabs>
          <w:tab w:val="num" w:pos="426"/>
        </w:tabs>
        <w:ind w:left="0" w:firstLine="709"/>
        <w:contextualSpacing/>
        <w:rPr>
          <w:color w:val="000000" w:themeColor="text1"/>
        </w:rPr>
      </w:pPr>
      <w:r w:rsidRPr="002C0A25">
        <w:rPr>
          <w:color w:val="000000" w:themeColor="text1"/>
        </w:rPr>
        <w:t>отвечать письменно на вопросы;</w:t>
      </w:r>
    </w:p>
    <w:p w:rsidR="00957A46" w:rsidRPr="002C0A25" w:rsidRDefault="00957A46" w:rsidP="00EF796C">
      <w:pPr>
        <w:numPr>
          <w:ilvl w:val="0"/>
          <w:numId w:val="253"/>
        </w:numPr>
        <w:tabs>
          <w:tab w:val="num" w:pos="426"/>
        </w:tabs>
        <w:ind w:left="0" w:firstLine="709"/>
        <w:contextualSpacing/>
        <w:rPr>
          <w:color w:val="000000" w:themeColor="text1"/>
        </w:rPr>
      </w:pPr>
      <w:r w:rsidRPr="002C0A25">
        <w:rPr>
          <w:color w:val="000000" w:themeColor="text1"/>
        </w:rPr>
        <w:t>писать краткое поздравление (с днем рождения, с праздником) с опорой на образец;</w:t>
      </w:r>
    </w:p>
    <w:p w:rsidR="00957A46" w:rsidRPr="002C0A25" w:rsidRDefault="00957A46" w:rsidP="00EF796C">
      <w:pPr>
        <w:numPr>
          <w:ilvl w:val="0"/>
          <w:numId w:val="253"/>
        </w:numPr>
        <w:tabs>
          <w:tab w:val="num" w:pos="426"/>
        </w:tabs>
        <w:ind w:left="0" w:firstLine="709"/>
        <w:contextualSpacing/>
        <w:rPr>
          <w:color w:val="000000" w:themeColor="text1"/>
        </w:rPr>
      </w:pPr>
      <w:r w:rsidRPr="002C0A25">
        <w:rPr>
          <w:color w:val="000000" w:themeColor="text1"/>
        </w:rPr>
        <w:t>писать по образцу короткое письмо другу</w:t>
      </w:r>
      <w:r w:rsidRPr="002C0A25">
        <w:rPr>
          <w:color w:val="000000" w:themeColor="text1"/>
          <w:lang w:val="tt-RU"/>
        </w:rPr>
        <w:t>,</w:t>
      </w:r>
      <w:r w:rsidRPr="002C0A25">
        <w:rPr>
          <w:color w:val="000000" w:themeColor="text1"/>
        </w:rPr>
        <w:t xml:space="preserve"> сообщать краткие сведения о себе, запра</w:t>
      </w:r>
      <w:r w:rsidRPr="002C0A25">
        <w:rPr>
          <w:color w:val="000000" w:themeColor="text1"/>
        </w:rPr>
        <w:softHyphen/>
        <w:t>шивать аналогичную информацию о нем.</w:t>
      </w:r>
    </w:p>
    <w:p w:rsidR="00957A46" w:rsidRPr="002C0A25" w:rsidRDefault="00957A46" w:rsidP="00957A46">
      <w:pPr>
        <w:pStyle w:val="affe"/>
        <w:spacing w:after="0" w:line="240" w:lineRule="auto"/>
        <w:ind w:left="0"/>
        <w:rPr>
          <w:rFonts w:ascii="Times New Roman" w:hAnsi="Times New Roman"/>
          <w:b/>
          <w:caps/>
          <w:color w:val="000000" w:themeColor="text1"/>
          <w:sz w:val="24"/>
          <w:szCs w:val="24"/>
        </w:rPr>
      </w:pPr>
      <w:r w:rsidRPr="002C0A25">
        <w:rPr>
          <w:rFonts w:ascii="Times New Roman" w:hAnsi="Times New Roman"/>
          <w:b/>
          <w:color w:val="000000" w:themeColor="text1"/>
          <w:sz w:val="24"/>
          <w:szCs w:val="24"/>
        </w:rPr>
        <w:t>Основное содержание учебного предмета</w:t>
      </w:r>
    </w:p>
    <w:p w:rsidR="00957A46" w:rsidRPr="002C0A25" w:rsidRDefault="00957A46" w:rsidP="00957A46">
      <w:pPr>
        <w:pStyle w:val="affe"/>
        <w:spacing w:after="0" w:line="240" w:lineRule="auto"/>
        <w:ind w:left="0"/>
        <w:rPr>
          <w:rFonts w:ascii="Times New Roman" w:hAnsi="Times New Roman"/>
          <w:b/>
          <w:color w:val="000000" w:themeColor="text1"/>
          <w:sz w:val="24"/>
          <w:szCs w:val="24"/>
          <w:lang w:val="tt-RU"/>
        </w:rPr>
      </w:pPr>
      <w:r w:rsidRPr="002C0A25">
        <w:rPr>
          <w:rFonts w:ascii="Times New Roman" w:hAnsi="Times New Roman"/>
          <w:b/>
          <w:caps/>
          <w:color w:val="000000" w:themeColor="text1"/>
          <w:sz w:val="24"/>
          <w:szCs w:val="24"/>
        </w:rPr>
        <w:t xml:space="preserve">1-4 </w:t>
      </w:r>
      <w:r w:rsidRPr="002C0A25">
        <w:rPr>
          <w:rFonts w:ascii="Times New Roman" w:hAnsi="Times New Roman"/>
          <w:b/>
          <w:color w:val="000000" w:themeColor="text1"/>
          <w:sz w:val="24"/>
          <w:szCs w:val="24"/>
          <w:lang w:val="tt-RU"/>
        </w:rPr>
        <w:t>классы</w:t>
      </w:r>
    </w:p>
    <w:p w:rsidR="00957A46" w:rsidRPr="002C0A25" w:rsidRDefault="00957A46" w:rsidP="00957A46">
      <w:pPr>
        <w:pStyle w:val="affe"/>
        <w:spacing w:after="0"/>
        <w:ind w:left="0"/>
        <w:rPr>
          <w:rFonts w:ascii="Times New Roman" w:hAnsi="Times New Roman"/>
          <w:b/>
          <w:color w:val="000000" w:themeColor="text1"/>
          <w:sz w:val="24"/>
          <w:szCs w:val="24"/>
          <w:lang w:val="tt-RU"/>
        </w:rPr>
      </w:pPr>
      <w:r w:rsidRPr="002C0A25">
        <w:rPr>
          <w:rFonts w:ascii="Times New Roman" w:hAnsi="Times New Roman"/>
          <w:b/>
          <w:color w:val="000000" w:themeColor="text1"/>
          <w:sz w:val="24"/>
          <w:szCs w:val="24"/>
        </w:rPr>
        <w:lastRenderedPageBreak/>
        <w:t xml:space="preserve">Давайте познакомимся! </w:t>
      </w:r>
      <w:r w:rsidRPr="002C0A25">
        <w:rPr>
          <w:rFonts w:ascii="Times New Roman" w:hAnsi="Times New Roman"/>
          <w:color w:val="000000" w:themeColor="text1"/>
          <w:sz w:val="24"/>
          <w:szCs w:val="24"/>
        </w:rPr>
        <w:t xml:space="preserve">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 </w:t>
      </w:r>
    </w:p>
    <w:p w:rsidR="00957A46" w:rsidRPr="002C0A25" w:rsidRDefault="00957A46" w:rsidP="00957A46">
      <w:pPr>
        <w:pStyle w:val="affe"/>
        <w:spacing w:after="0"/>
        <w:ind w:left="0"/>
        <w:rPr>
          <w:rFonts w:ascii="Times New Roman" w:hAnsi="Times New Roman"/>
          <w:color w:val="000000" w:themeColor="text1"/>
          <w:sz w:val="24"/>
          <w:szCs w:val="24"/>
        </w:rPr>
      </w:pPr>
      <w:r w:rsidRPr="002C0A25">
        <w:rPr>
          <w:rFonts w:ascii="Times New Roman" w:hAnsi="Times New Roman"/>
          <w:b/>
          <w:color w:val="000000" w:themeColor="text1"/>
          <w:sz w:val="24"/>
          <w:szCs w:val="24"/>
        </w:rPr>
        <w:t>Моя школа и мой класс.</w:t>
      </w:r>
      <w:r w:rsidRPr="002C0A25">
        <w:rPr>
          <w:rFonts w:ascii="Times New Roman" w:hAnsi="Times New Roman"/>
          <w:color w:val="000000" w:themeColor="text1"/>
          <w:sz w:val="24"/>
          <w:szCs w:val="24"/>
        </w:rPr>
        <w:t xml:space="preserve"> </w:t>
      </w:r>
      <w:r w:rsidRPr="002C0A25">
        <w:rPr>
          <w:rFonts w:ascii="Times New Roman" w:hAnsi="Times New Roman"/>
          <w:color w:val="000000" w:themeColor="text1"/>
          <w:sz w:val="24"/>
          <w:szCs w:val="24"/>
          <w:lang w:val="tt-RU"/>
        </w:rPr>
        <w:t>У</w:t>
      </w:r>
      <w:r w:rsidRPr="002C0A25">
        <w:rPr>
          <w:rFonts w:ascii="Times New Roman" w:hAnsi="Times New Roman"/>
          <w:color w:val="000000" w:themeColor="text1"/>
          <w:sz w:val="24"/>
          <w:szCs w:val="24"/>
        </w:rPr>
        <w:t>чебные предметы, школьные принадлежности. Учебные занятия</w:t>
      </w:r>
      <w:r w:rsidRPr="002C0A25">
        <w:rPr>
          <w:rFonts w:ascii="Times New Roman" w:hAnsi="Times New Roman"/>
          <w:color w:val="000000" w:themeColor="text1"/>
          <w:sz w:val="24"/>
          <w:szCs w:val="24"/>
          <w:lang w:val="tt-RU"/>
        </w:rPr>
        <w:t>, отметки, домашние задания</w:t>
      </w:r>
      <w:r w:rsidRPr="002C0A25">
        <w:rPr>
          <w:rFonts w:ascii="Times New Roman" w:hAnsi="Times New Roman"/>
          <w:color w:val="000000" w:themeColor="text1"/>
          <w:sz w:val="24"/>
          <w:szCs w:val="24"/>
        </w:rPr>
        <w:t xml:space="preserve">. </w:t>
      </w:r>
      <w:r w:rsidRPr="002C0A25">
        <w:rPr>
          <w:rFonts w:ascii="Times New Roman" w:hAnsi="Times New Roman"/>
          <w:color w:val="000000" w:themeColor="text1"/>
          <w:sz w:val="24"/>
          <w:szCs w:val="24"/>
          <w:lang w:val="tt-RU"/>
        </w:rPr>
        <w:t>Школ</w:t>
      </w:r>
      <w:r w:rsidRPr="002C0A25">
        <w:rPr>
          <w:rFonts w:ascii="Times New Roman" w:hAnsi="Times New Roman"/>
          <w:color w:val="000000" w:themeColor="text1"/>
          <w:sz w:val="24"/>
          <w:szCs w:val="24"/>
        </w:rPr>
        <w:t>ьная библиотека.</w:t>
      </w:r>
    </w:p>
    <w:p w:rsidR="00957A46" w:rsidRPr="002C0A25" w:rsidRDefault="00957A46" w:rsidP="00957A46">
      <w:pPr>
        <w:pStyle w:val="affe"/>
        <w:spacing w:after="0"/>
        <w:ind w:left="0"/>
        <w:rPr>
          <w:rFonts w:ascii="Times New Roman" w:hAnsi="Times New Roman"/>
          <w:color w:val="000000" w:themeColor="text1"/>
          <w:sz w:val="24"/>
          <w:szCs w:val="24"/>
          <w:lang w:val="tt-RU"/>
        </w:rPr>
      </w:pPr>
      <w:r w:rsidRPr="002C0A25">
        <w:rPr>
          <w:rFonts w:ascii="Times New Roman" w:hAnsi="Times New Roman"/>
          <w:b/>
          <w:color w:val="000000" w:themeColor="text1"/>
          <w:sz w:val="24"/>
          <w:szCs w:val="24"/>
        </w:rPr>
        <w:t xml:space="preserve"> Я и моя семья.</w:t>
      </w:r>
      <w:r w:rsidRPr="002C0A25">
        <w:rPr>
          <w:rFonts w:ascii="Times New Roman" w:hAnsi="Times New Roman"/>
          <w:i/>
          <w:color w:val="000000" w:themeColor="text1"/>
          <w:sz w:val="24"/>
          <w:szCs w:val="24"/>
        </w:rPr>
        <w:t xml:space="preserve"> </w:t>
      </w:r>
      <w:r w:rsidRPr="002C0A25">
        <w:rPr>
          <w:rFonts w:ascii="Times New Roman" w:hAnsi="Times New Roman"/>
          <w:b/>
          <w:color w:val="000000" w:themeColor="text1"/>
          <w:sz w:val="24"/>
          <w:szCs w:val="24"/>
        </w:rPr>
        <w:t xml:space="preserve"> </w:t>
      </w:r>
      <w:r w:rsidRPr="002C0A25">
        <w:rPr>
          <w:rFonts w:ascii="Times New Roman" w:hAnsi="Times New Roman"/>
          <w:color w:val="000000" w:themeColor="text1"/>
          <w:sz w:val="24"/>
          <w:szCs w:val="24"/>
        </w:rPr>
        <w:t xml:space="preserve">Члены семьи, их имена, профессии, возраст, внешность, черты характера, увлечения/хобби. </w:t>
      </w:r>
    </w:p>
    <w:p w:rsidR="00957A46" w:rsidRPr="002C0A25" w:rsidRDefault="00957A46" w:rsidP="00957A46">
      <w:pPr>
        <w:pStyle w:val="affe"/>
        <w:spacing w:after="0"/>
        <w:ind w:left="0"/>
        <w:rPr>
          <w:rFonts w:ascii="Times New Roman" w:hAnsi="Times New Roman"/>
          <w:color w:val="000000" w:themeColor="text1"/>
          <w:sz w:val="24"/>
          <w:szCs w:val="24"/>
        </w:rPr>
      </w:pPr>
      <w:r w:rsidRPr="002C0A25">
        <w:rPr>
          <w:rFonts w:ascii="Times New Roman" w:hAnsi="Times New Roman"/>
          <w:b/>
          <w:color w:val="000000" w:themeColor="text1"/>
          <w:sz w:val="24"/>
          <w:szCs w:val="24"/>
          <w:lang w:val="tt-RU"/>
        </w:rPr>
        <w:t>Помо</w:t>
      </w:r>
      <w:r w:rsidRPr="002C0A25">
        <w:rPr>
          <w:rFonts w:ascii="Times New Roman" w:hAnsi="Times New Roman"/>
          <w:b/>
          <w:color w:val="000000" w:themeColor="text1"/>
          <w:sz w:val="24"/>
          <w:szCs w:val="24"/>
        </w:rPr>
        <w:t>щь родителям.</w:t>
      </w:r>
      <w:r w:rsidRPr="002C0A25">
        <w:rPr>
          <w:rFonts w:ascii="Times New Roman" w:hAnsi="Times New Roman"/>
          <w:color w:val="000000" w:themeColor="text1"/>
          <w:sz w:val="24"/>
          <w:szCs w:val="24"/>
        </w:rPr>
        <w:t xml:space="preserve"> Как я помогаю родителям? </w:t>
      </w:r>
      <w:r w:rsidRPr="002C0A25">
        <w:rPr>
          <w:rFonts w:ascii="Times New Roman" w:hAnsi="Times New Roman"/>
          <w:color w:val="000000" w:themeColor="text1"/>
          <w:sz w:val="24"/>
          <w:szCs w:val="24"/>
          <w:lang w:val="tt-RU"/>
        </w:rPr>
        <w:t>Совместный д</w:t>
      </w:r>
      <w:r w:rsidRPr="002C0A25">
        <w:rPr>
          <w:rFonts w:ascii="Times New Roman" w:hAnsi="Times New Roman"/>
          <w:color w:val="000000" w:themeColor="text1"/>
          <w:sz w:val="24"/>
          <w:szCs w:val="24"/>
        </w:rPr>
        <w:t>омашний труд. Оценка своей деятельности.</w:t>
      </w:r>
    </w:p>
    <w:p w:rsidR="00957A46" w:rsidRPr="002C0A25" w:rsidRDefault="00957A46" w:rsidP="00957A46">
      <w:pPr>
        <w:pStyle w:val="affe"/>
        <w:spacing w:after="0"/>
        <w:ind w:left="0"/>
        <w:rPr>
          <w:rFonts w:ascii="Times New Roman" w:hAnsi="Times New Roman"/>
          <w:color w:val="000000" w:themeColor="text1"/>
          <w:sz w:val="24"/>
          <w:szCs w:val="24"/>
          <w:lang w:val="tt-RU"/>
        </w:rPr>
      </w:pPr>
      <w:r w:rsidRPr="002C0A25">
        <w:rPr>
          <w:rFonts w:ascii="Times New Roman" w:hAnsi="Times New Roman"/>
          <w:b/>
          <w:color w:val="000000" w:themeColor="text1"/>
          <w:sz w:val="24"/>
          <w:szCs w:val="24"/>
          <w:lang w:val="tt-RU"/>
        </w:rPr>
        <w:t xml:space="preserve">Мой день. </w:t>
      </w:r>
      <w:r w:rsidRPr="002C0A25">
        <w:rPr>
          <w:rFonts w:ascii="Times New Roman" w:hAnsi="Times New Roman"/>
          <w:color w:val="000000" w:themeColor="text1"/>
          <w:sz w:val="24"/>
          <w:szCs w:val="24"/>
          <w:lang w:val="tt-RU"/>
        </w:rPr>
        <w:t>Распорядок дня. Гигиена. Здоровье.</w:t>
      </w:r>
    </w:p>
    <w:p w:rsidR="00957A46" w:rsidRPr="002C0A25" w:rsidRDefault="00957A46" w:rsidP="00957A46">
      <w:pPr>
        <w:pStyle w:val="affe"/>
        <w:spacing w:after="0"/>
        <w:ind w:left="0"/>
        <w:rPr>
          <w:rFonts w:ascii="Times New Roman" w:hAnsi="Times New Roman"/>
          <w:color w:val="000000" w:themeColor="text1"/>
          <w:sz w:val="24"/>
          <w:szCs w:val="24"/>
          <w:lang w:val="tt-RU"/>
        </w:rPr>
      </w:pPr>
      <w:r w:rsidRPr="002C0A25">
        <w:rPr>
          <w:rFonts w:ascii="Times New Roman" w:hAnsi="Times New Roman"/>
          <w:b/>
          <w:color w:val="000000" w:themeColor="text1"/>
          <w:sz w:val="24"/>
          <w:szCs w:val="24"/>
          <w:lang w:val="tt-RU"/>
        </w:rPr>
        <w:t>Покупки.</w:t>
      </w:r>
      <w:r w:rsidRPr="002C0A25">
        <w:rPr>
          <w:rFonts w:ascii="Times New Roman" w:hAnsi="Times New Roman"/>
          <w:color w:val="000000" w:themeColor="text1"/>
          <w:sz w:val="24"/>
          <w:szCs w:val="24"/>
          <w:lang w:val="tt-RU"/>
        </w:rPr>
        <w:t xml:space="preserve"> В магазине продуктов, одежды, посуды.  На рынке. </w:t>
      </w:r>
    </w:p>
    <w:p w:rsidR="00957A46" w:rsidRPr="002C0A25" w:rsidRDefault="00957A46" w:rsidP="00957A46">
      <w:pPr>
        <w:pStyle w:val="affe"/>
        <w:spacing w:after="0"/>
        <w:ind w:left="0"/>
        <w:rPr>
          <w:rFonts w:ascii="Times New Roman" w:hAnsi="Times New Roman"/>
          <w:color w:val="000000" w:themeColor="text1"/>
          <w:sz w:val="24"/>
          <w:szCs w:val="24"/>
          <w:lang w:val="tt-RU"/>
        </w:rPr>
      </w:pPr>
      <w:r w:rsidRPr="002C0A25">
        <w:rPr>
          <w:rFonts w:ascii="Times New Roman" w:hAnsi="Times New Roman"/>
          <w:b/>
          <w:color w:val="000000" w:themeColor="text1"/>
          <w:sz w:val="24"/>
          <w:szCs w:val="24"/>
          <w:lang w:val="tt-RU"/>
        </w:rPr>
        <w:t>В столовой.</w:t>
      </w:r>
      <w:r w:rsidRPr="002C0A25">
        <w:rPr>
          <w:rFonts w:ascii="Times New Roman" w:hAnsi="Times New Roman"/>
          <w:color w:val="000000" w:themeColor="text1"/>
          <w:sz w:val="24"/>
          <w:szCs w:val="24"/>
          <w:lang w:val="tt-RU"/>
        </w:rPr>
        <w:t xml:space="preserve"> В школьной столовой. Любимая еда. Мы накрываем стол. </w:t>
      </w:r>
    </w:p>
    <w:p w:rsidR="00957A46" w:rsidRPr="002C0A25" w:rsidRDefault="00957A46" w:rsidP="00957A46">
      <w:pPr>
        <w:pStyle w:val="affe"/>
        <w:spacing w:after="0"/>
        <w:ind w:left="0"/>
        <w:rPr>
          <w:rFonts w:ascii="Times New Roman" w:hAnsi="Times New Roman"/>
          <w:b/>
          <w:color w:val="000000" w:themeColor="text1"/>
          <w:sz w:val="24"/>
          <w:szCs w:val="24"/>
        </w:rPr>
      </w:pPr>
      <w:r w:rsidRPr="002C0A25">
        <w:rPr>
          <w:rFonts w:ascii="Times New Roman" w:hAnsi="Times New Roman"/>
          <w:b/>
          <w:color w:val="000000" w:themeColor="text1"/>
          <w:sz w:val="24"/>
          <w:szCs w:val="24"/>
        </w:rPr>
        <w:t>Я и мои друзья.</w:t>
      </w:r>
      <w:r w:rsidRPr="002C0A25">
        <w:rPr>
          <w:rFonts w:ascii="Times New Roman" w:hAnsi="Times New Roman"/>
          <w:color w:val="000000" w:themeColor="text1"/>
          <w:sz w:val="24"/>
          <w:szCs w:val="24"/>
        </w:rPr>
        <w:t xml:space="preserve"> Имя, возраст, внешность, характер, увлечения. Совместные занятия. Письмо другу. </w:t>
      </w:r>
    </w:p>
    <w:p w:rsidR="00957A46" w:rsidRPr="002C0A25" w:rsidRDefault="00957A46" w:rsidP="00957A46">
      <w:pPr>
        <w:pStyle w:val="affe"/>
        <w:spacing w:after="0"/>
        <w:ind w:left="0"/>
        <w:rPr>
          <w:rFonts w:ascii="Times New Roman" w:hAnsi="Times New Roman"/>
          <w:b/>
          <w:color w:val="000000" w:themeColor="text1"/>
          <w:sz w:val="24"/>
          <w:szCs w:val="24"/>
          <w:lang w:val="tt-RU"/>
        </w:rPr>
      </w:pPr>
      <w:r w:rsidRPr="002C0A25">
        <w:rPr>
          <w:rFonts w:ascii="Times New Roman" w:hAnsi="Times New Roman"/>
          <w:b/>
          <w:color w:val="000000" w:themeColor="text1"/>
          <w:sz w:val="24"/>
          <w:szCs w:val="24"/>
        </w:rPr>
        <w:t xml:space="preserve">Праздники. </w:t>
      </w:r>
      <w:r w:rsidRPr="002C0A25">
        <w:rPr>
          <w:rFonts w:ascii="Times New Roman" w:hAnsi="Times New Roman"/>
          <w:color w:val="000000" w:themeColor="text1"/>
          <w:sz w:val="24"/>
          <w:szCs w:val="24"/>
        </w:rPr>
        <w:t>День рождения, Новый год, 8 Марта, День мам. Национальные традиции татарского и русского народов.  Подарки. Поздравления.</w:t>
      </w:r>
      <w:r w:rsidRPr="002C0A25">
        <w:rPr>
          <w:rFonts w:ascii="Times New Roman" w:hAnsi="Times New Roman"/>
          <w:b/>
          <w:color w:val="000000" w:themeColor="text1"/>
          <w:sz w:val="24"/>
          <w:szCs w:val="24"/>
          <w:lang w:val="tt-RU"/>
        </w:rPr>
        <w:t xml:space="preserve"> </w:t>
      </w:r>
    </w:p>
    <w:p w:rsidR="00957A46" w:rsidRPr="002C0A25" w:rsidRDefault="00957A46" w:rsidP="00957A46">
      <w:pPr>
        <w:pStyle w:val="affe"/>
        <w:spacing w:after="0"/>
        <w:ind w:left="0"/>
        <w:rPr>
          <w:rFonts w:ascii="Times New Roman" w:hAnsi="Times New Roman"/>
          <w:color w:val="000000" w:themeColor="text1"/>
          <w:sz w:val="24"/>
          <w:szCs w:val="24"/>
        </w:rPr>
      </w:pPr>
      <w:r w:rsidRPr="002C0A25">
        <w:rPr>
          <w:rFonts w:ascii="Times New Roman" w:hAnsi="Times New Roman"/>
          <w:b/>
          <w:color w:val="000000" w:themeColor="text1"/>
          <w:sz w:val="24"/>
          <w:szCs w:val="24"/>
          <w:lang w:val="tt-RU"/>
        </w:rPr>
        <w:t>С</w:t>
      </w:r>
      <w:r w:rsidRPr="002C0A25">
        <w:rPr>
          <w:rFonts w:ascii="Times New Roman" w:hAnsi="Times New Roman"/>
          <w:b/>
          <w:color w:val="000000" w:themeColor="text1"/>
          <w:sz w:val="24"/>
          <w:szCs w:val="24"/>
        </w:rPr>
        <w:t xml:space="preserve">порт и спортивные игры. </w:t>
      </w:r>
      <w:r w:rsidRPr="002C0A25">
        <w:rPr>
          <w:rFonts w:ascii="Times New Roman" w:hAnsi="Times New Roman"/>
          <w:color w:val="000000" w:themeColor="text1"/>
          <w:sz w:val="24"/>
          <w:szCs w:val="24"/>
          <w:lang w:val="tt-RU"/>
        </w:rPr>
        <w:t>Летние, зимние виды спорта. Спортивные кру</w:t>
      </w:r>
      <w:r w:rsidRPr="002C0A25">
        <w:rPr>
          <w:rFonts w:ascii="Times New Roman" w:hAnsi="Times New Roman"/>
          <w:color w:val="000000" w:themeColor="text1"/>
          <w:sz w:val="24"/>
          <w:szCs w:val="24"/>
        </w:rPr>
        <w:t xml:space="preserve">жки. </w:t>
      </w:r>
    </w:p>
    <w:p w:rsidR="00957A46" w:rsidRPr="002C0A25" w:rsidRDefault="00957A46" w:rsidP="00957A46">
      <w:pPr>
        <w:pStyle w:val="affe"/>
        <w:spacing w:after="0"/>
        <w:ind w:left="0"/>
        <w:rPr>
          <w:rFonts w:ascii="Times New Roman" w:hAnsi="Times New Roman"/>
          <w:i/>
          <w:color w:val="000000" w:themeColor="text1"/>
          <w:sz w:val="24"/>
          <w:szCs w:val="24"/>
          <w:lang w:val="tt-RU"/>
        </w:rPr>
      </w:pPr>
      <w:r w:rsidRPr="002C0A25">
        <w:rPr>
          <w:rFonts w:ascii="Times New Roman" w:hAnsi="Times New Roman"/>
          <w:b/>
          <w:color w:val="000000" w:themeColor="text1"/>
          <w:sz w:val="24"/>
          <w:szCs w:val="24"/>
        </w:rPr>
        <w:t>Моя</w:t>
      </w:r>
      <w:r w:rsidRPr="002C0A25">
        <w:rPr>
          <w:rFonts w:ascii="Times New Roman" w:hAnsi="Times New Roman"/>
          <w:b/>
          <w:color w:val="000000" w:themeColor="text1"/>
          <w:sz w:val="24"/>
          <w:szCs w:val="24"/>
          <w:lang w:val="tt-RU"/>
        </w:rPr>
        <w:t xml:space="preserve"> Республика</w:t>
      </w:r>
      <w:r w:rsidRPr="002C0A25">
        <w:rPr>
          <w:rFonts w:ascii="Times New Roman" w:hAnsi="Times New Roman"/>
          <w:b/>
          <w:color w:val="000000" w:themeColor="text1"/>
          <w:sz w:val="24"/>
          <w:szCs w:val="24"/>
        </w:rPr>
        <w:t xml:space="preserve">. </w:t>
      </w:r>
      <w:r w:rsidRPr="002C0A25">
        <w:rPr>
          <w:rFonts w:ascii="Times New Roman" w:hAnsi="Times New Roman"/>
          <w:color w:val="000000" w:themeColor="text1"/>
          <w:sz w:val="24"/>
          <w:szCs w:val="24"/>
        </w:rPr>
        <w:t xml:space="preserve">Общие сведения: название, </w:t>
      </w:r>
      <w:r w:rsidRPr="002C0A25">
        <w:rPr>
          <w:rFonts w:ascii="Times New Roman" w:hAnsi="Times New Roman"/>
          <w:color w:val="000000" w:themeColor="text1"/>
          <w:sz w:val="24"/>
          <w:szCs w:val="24"/>
          <w:lang w:val="tt-RU"/>
        </w:rPr>
        <w:t>символика, на</w:t>
      </w:r>
      <w:r w:rsidRPr="002C0A25">
        <w:rPr>
          <w:rFonts w:ascii="Times New Roman" w:hAnsi="Times New Roman"/>
          <w:color w:val="000000" w:themeColor="text1"/>
          <w:sz w:val="24"/>
          <w:szCs w:val="24"/>
        </w:rPr>
        <w:t>циональности, столица</w:t>
      </w:r>
      <w:r w:rsidRPr="002C0A25">
        <w:rPr>
          <w:rFonts w:ascii="Times New Roman" w:hAnsi="Times New Roman"/>
          <w:color w:val="000000" w:themeColor="text1"/>
          <w:sz w:val="24"/>
          <w:szCs w:val="24"/>
          <w:lang w:val="tt-RU"/>
        </w:rPr>
        <w:t>, города</w:t>
      </w:r>
      <w:r w:rsidRPr="002C0A25">
        <w:rPr>
          <w:rFonts w:ascii="Times New Roman" w:hAnsi="Times New Roman"/>
          <w:color w:val="000000" w:themeColor="text1"/>
          <w:sz w:val="24"/>
          <w:szCs w:val="24"/>
        </w:rPr>
        <w:t>. Транспорт.</w:t>
      </w:r>
      <w:r w:rsidRPr="002C0A25">
        <w:rPr>
          <w:rFonts w:ascii="Times New Roman" w:hAnsi="Times New Roman"/>
          <w:color w:val="000000" w:themeColor="text1"/>
          <w:sz w:val="24"/>
          <w:szCs w:val="24"/>
          <w:lang w:val="tt-RU"/>
        </w:rPr>
        <w:t xml:space="preserve"> </w:t>
      </w:r>
      <w:r w:rsidRPr="002C0A25">
        <w:rPr>
          <w:rFonts w:ascii="Times New Roman" w:hAnsi="Times New Roman"/>
          <w:color w:val="000000" w:themeColor="text1"/>
          <w:sz w:val="24"/>
          <w:szCs w:val="24"/>
        </w:rPr>
        <w:t>Достопримечательности.</w:t>
      </w:r>
      <w:r w:rsidRPr="002C0A25">
        <w:rPr>
          <w:rFonts w:ascii="Times New Roman" w:hAnsi="Times New Roman"/>
          <w:color w:val="000000" w:themeColor="text1"/>
          <w:sz w:val="24"/>
          <w:szCs w:val="24"/>
          <w:lang w:val="tt-RU"/>
        </w:rPr>
        <w:t xml:space="preserve"> </w:t>
      </w:r>
    </w:p>
    <w:p w:rsidR="00957A46" w:rsidRPr="002C0A25" w:rsidRDefault="00957A46" w:rsidP="00957A46">
      <w:pPr>
        <w:pStyle w:val="affe"/>
        <w:spacing w:after="0"/>
        <w:ind w:left="0"/>
        <w:rPr>
          <w:rFonts w:ascii="Times New Roman" w:hAnsi="Times New Roman"/>
          <w:color w:val="000000" w:themeColor="text1"/>
          <w:sz w:val="24"/>
          <w:szCs w:val="24"/>
        </w:rPr>
      </w:pPr>
      <w:r w:rsidRPr="002C0A25">
        <w:rPr>
          <w:rFonts w:ascii="Times New Roman" w:hAnsi="Times New Roman"/>
          <w:b/>
          <w:color w:val="000000" w:themeColor="text1"/>
          <w:sz w:val="24"/>
          <w:szCs w:val="24"/>
        </w:rPr>
        <w:t>Природа родного края.</w:t>
      </w:r>
      <w:r w:rsidRPr="002C0A25">
        <w:rPr>
          <w:rFonts w:ascii="Times New Roman" w:hAnsi="Times New Roman"/>
          <w:color w:val="000000" w:themeColor="text1"/>
          <w:sz w:val="24"/>
          <w:szCs w:val="24"/>
        </w:rPr>
        <w:t xml:space="preserve"> Времена года. Погода. Экология.</w:t>
      </w:r>
    </w:p>
    <w:p w:rsidR="00957A46" w:rsidRPr="002C0A25" w:rsidRDefault="00957A46" w:rsidP="00957A46">
      <w:pPr>
        <w:pStyle w:val="affe"/>
        <w:spacing w:after="0"/>
        <w:ind w:left="0"/>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Дикие и домашние животные, птицы. Любимое домашнее животное. </w:t>
      </w:r>
    </w:p>
    <w:p w:rsidR="00957A46" w:rsidRPr="002C0A25" w:rsidRDefault="00957A46" w:rsidP="00957A46">
      <w:pPr>
        <w:pStyle w:val="affe"/>
        <w:spacing w:after="0"/>
        <w:ind w:left="0"/>
        <w:rPr>
          <w:rFonts w:ascii="Times New Roman" w:hAnsi="Times New Roman"/>
          <w:color w:val="000000" w:themeColor="text1"/>
          <w:sz w:val="24"/>
          <w:szCs w:val="24"/>
        </w:rPr>
      </w:pPr>
      <w:r w:rsidRPr="002C0A25">
        <w:rPr>
          <w:rFonts w:ascii="Times New Roman" w:hAnsi="Times New Roman"/>
          <w:b/>
          <w:color w:val="000000" w:themeColor="text1"/>
          <w:sz w:val="24"/>
          <w:szCs w:val="24"/>
        </w:rPr>
        <w:t xml:space="preserve">Поездки и путешествия. </w:t>
      </w:r>
      <w:r w:rsidRPr="002C0A25">
        <w:rPr>
          <w:rFonts w:ascii="Times New Roman" w:hAnsi="Times New Roman"/>
          <w:color w:val="000000" w:themeColor="text1"/>
          <w:sz w:val="24"/>
          <w:szCs w:val="24"/>
        </w:rPr>
        <w:t>Летний отдых. Отдых зимой.  Отдых на море. Отдых в деревне.</w:t>
      </w:r>
    </w:p>
    <w:p w:rsidR="00957A46" w:rsidRPr="002C0A25" w:rsidRDefault="00957A46" w:rsidP="00957A46">
      <w:pPr>
        <w:pStyle w:val="affe"/>
        <w:spacing w:after="0"/>
        <w:ind w:left="0"/>
        <w:rPr>
          <w:rFonts w:ascii="Times New Roman" w:hAnsi="Times New Roman"/>
          <w:b/>
          <w:caps/>
          <w:color w:val="000000" w:themeColor="text1"/>
          <w:sz w:val="24"/>
          <w:szCs w:val="24"/>
        </w:rPr>
      </w:pPr>
      <w:r w:rsidRPr="002C0A25">
        <w:rPr>
          <w:rFonts w:ascii="Times New Roman" w:hAnsi="Times New Roman"/>
          <w:b/>
          <w:color w:val="000000" w:themeColor="text1"/>
          <w:sz w:val="24"/>
          <w:szCs w:val="24"/>
        </w:rPr>
        <w:t>Выдающиеся представители татарского народа.</w:t>
      </w:r>
      <w:r w:rsidRPr="002C0A25">
        <w:rPr>
          <w:rFonts w:ascii="Times New Roman" w:hAnsi="Times New Roman"/>
          <w:color w:val="000000" w:themeColor="text1"/>
          <w:sz w:val="24"/>
          <w:szCs w:val="24"/>
        </w:rPr>
        <w:t xml:space="preserve"> Детские писатели и поэты. </w:t>
      </w:r>
      <w:r w:rsidRPr="002C0A25">
        <w:rPr>
          <w:rFonts w:ascii="Times New Roman" w:hAnsi="Times New Roman"/>
          <w:color w:val="000000" w:themeColor="text1"/>
          <w:sz w:val="24"/>
          <w:szCs w:val="24"/>
          <w:lang w:val="tt-RU"/>
        </w:rPr>
        <w:t>Детский ф</w:t>
      </w:r>
      <w:r w:rsidRPr="002C0A25">
        <w:rPr>
          <w:rFonts w:ascii="Times New Roman" w:hAnsi="Times New Roman"/>
          <w:color w:val="000000" w:themeColor="text1"/>
          <w:sz w:val="24"/>
          <w:szCs w:val="24"/>
        </w:rPr>
        <w:t>ольклор</w:t>
      </w:r>
      <w:r w:rsidRPr="002C0A25">
        <w:rPr>
          <w:rFonts w:ascii="Times New Roman" w:hAnsi="Times New Roman"/>
          <w:i/>
          <w:color w:val="000000" w:themeColor="text1"/>
          <w:sz w:val="24"/>
          <w:szCs w:val="24"/>
        </w:rPr>
        <w:t xml:space="preserve"> </w:t>
      </w:r>
      <w:r w:rsidRPr="002C0A25">
        <w:rPr>
          <w:rFonts w:ascii="Times New Roman" w:hAnsi="Times New Roman"/>
          <w:color w:val="000000" w:themeColor="text1"/>
          <w:sz w:val="24"/>
          <w:szCs w:val="24"/>
        </w:rPr>
        <w:t xml:space="preserve">(рифмовки, </w:t>
      </w:r>
      <w:r w:rsidRPr="002C0A25">
        <w:rPr>
          <w:rFonts w:ascii="Times New Roman" w:hAnsi="Times New Roman"/>
          <w:color w:val="000000" w:themeColor="text1"/>
          <w:sz w:val="24"/>
          <w:szCs w:val="24"/>
          <w:lang w:val="tt-RU"/>
        </w:rPr>
        <w:t xml:space="preserve">считалки, скороговорки, загадки, </w:t>
      </w:r>
      <w:r w:rsidRPr="002C0A25">
        <w:rPr>
          <w:rFonts w:ascii="Times New Roman" w:hAnsi="Times New Roman"/>
          <w:color w:val="000000" w:themeColor="text1"/>
          <w:sz w:val="24"/>
          <w:szCs w:val="24"/>
        </w:rPr>
        <w:t>сказки</w:t>
      </w:r>
      <w:r w:rsidRPr="002C0A25">
        <w:rPr>
          <w:rFonts w:ascii="Times New Roman" w:hAnsi="Times New Roman"/>
          <w:color w:val="000000" w:themeColor="text1"/>
          <w:sz w:val="24"/>
          <w:szCs w:val="24"/>
          <w:lang w:val="tt-RU"/>
        </w:rPr>
        <w:t>).</w:t>
      </w:r>
    </w:p>
    <w:p w:rsidR="00653A76" w:rsidRPr="002C0A25" w:rsidRDefault="00F32015" w:rsidP="00BB59BF">
      <w:pPr>
        <w:pStyle w:val="afe"/>
        <w:spacing w:line="240" w:lineRule="auto"/>
        <w:jc w:val="center"/>
        <w:rPr>
          <w:color w:val="000000" w:themeColor="text1"/>
          <w:sz w:val="24"/>
        </w:rPr>
      </w:pPr>
      <w:bookmarkStart w:id="32" w:name="_Toc288394063"/>
      <w:bookmarkStart w:id="33" w:name="_Toc288410530"/>
      <w:bookmarkStart w:id="34" w:name="_Toc288410659"/>
      <w:bookmarkStart w:id="35" w:name="_Toc294246074"/>
      <w:r w:rsidRPr="002C0A25">
        <w:rPr>
          <w:color w:val="000000" w:themeColor="text1"/>
          <w:sz w:val="24"/>
        </w:rPr>
        <w:t>1.2.</w:t>
      </w:r>
      <w:r w:rsidR="00D30491">
        <w:rPr>
          <w:color w:val="000000" w:themeColor="text1"/>
          <w:sz w:val="24"/>
        </w:rPr>
        <w:t>8</w:t>
      </w:r>
      <w:r w:rsidRPr="002C0A25">
        <w:rPr>
          <w:color w:val="000000" w:themeColor="text1"/>
          <w:sz w:val="24"/>
        </w:rPr>
        <w:t xml:space="preserve">. </w:t>
      </w:r>
      <w:r w:rsidR="00653A76" w:rsidRPr="002C0A25">
        <w:rPr>
          <w:color w:val="000000" w:themeColor="text1"/>
          <w:sz w:val="24"/>
        </w:rPr>
        <w:t>Иностранный язык (английский)</w:t>
      </w:r>
      <w:bookmarkEnd w:id="32"/>
      <w:bookmarkEnd w:id="33"/>
      <w:bookmarkEnd w:id="34"/>
      <w:bookmarkEnd w:id="35"/>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В результат</w:t>
      </w:r>
      <w:r w:rsidR="00A1453B" w:rsidRPr="002C0A25">
        <w:rPr>
          <w:rFonts w:ascii="Times New Roman" w:hAnsi="Times New Roman"/>
          <w:color w:val="000000" w:themeColor="text1"/>
          <w:spacing w:val="2"/>
          <w:sz w:val="24"/>
          <w:szCs w:val="24"/>
        </w:rPr>
        <w:t xml:space="preserve">е изучения иностранного языка </w:t>
      </w:r>
      <w:r w:rsidR="00C27132" w:rsidRPr="002C0A25">
        <w:rPr>
          <w:rFonts w:ascii="Times New Roman" w:hAnsi="Times New Roman"/>
          <w:color w:val="000000" w:themeColor="text1"/>
          <w:spacing w:val="2"/>
          <w:sz w:val="24"/>
          <w:szCs w:val="24"/>
        </w:rPr>
        <w:t xml:space="preserve">при получении </w:t>
      </w:r>
      <w:r w:rsidRPr="002C0A25">
        <w:rPr>
          <w:rFonts w:ascii="Times New Roman" w:hAnsi="Times New Roman"/>
          <w:color w:val="000000" w:themeColor="text1"/>
          <w:spacing w:val="2"/>
          <w:sz w:val="24"/>
          <w:szCs w:val="24"/>
        </w:rPr>
        <w:br/>
      </w:r>
      <w:r w:rsidRPr="002C0A25">
        <w:rPr>
          <w:rFonts w:ascii="Times New Roman" w:hAnsi="Times New Roman"/>
          <w:color w:val="000000" w:themeColor="text1"/>
          <w:sz w:val="24"/>
          <w:szCs w:val="24"/>
        </w:rPr>
        <w:t>начального общего образования у обучающихся будут сфор</w:t>
      </w:r>
      <w:r w:rsidRPr="002C0A25">
        <w:rPr>
          <w:rFonts w:ascii="Times New Roman" w:hAnsi="Times New Roman"/>
          <w:color w:val="000000" w:themeColor="text1"/>
          <w:spacing w:val="2"/>
          <w:sz w:val="24"/>
          <w:szCs w:val="24"/>
        </w:rPr>
        <w:t>мированы первоначальные представления о роли и значи</w:t>
      </w:r>
      <w:r w:rsidRPr="002C0A25">
        <w:rPr>
          <w:rFonts w:ascii="Times New Roman" w:hAnsi="Times New Roman"/>
          <w:color w:val="000000" w:themeColor="text1"/>
          <w:sz w:val="24"/>
          <w:szCs w:val="24"/>
        </w:rPr>
        <w:t xml:space="preserve">мости иностранного языка в жизни современного человека </w:t>
      </w:r>
      <w:r w:rsidRPr="002C0A25">
        <w:rPr>
          <w:rFonts w:ascii="Times New Roman" w:hAnsi="Times New Roman"/>
          <w:color w:val="000000" w:themeColor="text1"/>
          <w:spacing w:val="2"/>
          <w:sz w:val="24"/>
          <w:szCs w:val="24"/>
        </w:rPr>
        <w:t>и поликультурного мира. Обучающиеся приобретут началь</w:t>
      </w:r>
      <w:r w:rsidRPr="002C0A25">
        <w:rPr>
          <w:rFonts w:ascii="Times New Roman" w:hAnsi="Times New Roman"/>
          <w:color w:val="000000" w:themeColor="text1"/>
          <w:sz w:val="24"/>
          <w:szCs w:val="24"/>
        </w:rPr>
        <w:t xml:space="preserve">ный опыт использования иностранного языка как средства </w:t>
      </w:r>
      <w:r w:rsidRPr="002C0A25">
        <w:rPr>
          <w:rFonts w:ascii="Times New Roman" w:hAnsi="Times New Roman"/>
          <w:color w:val="000000" w:themeColor="text1"/>
          <w:spacing w:val="2"/>
          <w:sz w:val="24"/>
          <w:szCs w:val="24"/>
        </w:rPr>
        <w:t>межкультурного общения, как нового инструмента позна</w:t>
      </w:r>
      <w:r w:rsidRPr="002C0A25">
        <w:rPr>
          <w:rFonts w:ascii="Times New Roman" w:hAnsi="Times New Roman"/>
          <w:color w:val="000000" w:themeColor="text1"/>
          <w:sz w:val="24"/>
          <w:szCs w:val="24"/>
        </w:rPr>
        <w:t>ния мира и культуры других народов, осознают личностный смысл овладения иностранным языком.</w:t>
      </w:r>
    </w:p>
    <w:p w:rsidR="006D7B6B" w:rsidRPr="002C0A25" w:rsidRDefault="006D7B6B" w:rsidP="00DC1028">
      <w:pPr>
        <w:tabs>
          <w:tab w:val="left" w:pos="142"/>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2C0A25" w:rsidRDefault="006D7B6B" w:rsidP="00DC1028">
      <w:pPr>
        <w:tabs>
          <w:tab w:val="left" w:pos="142"/>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2C0A25" w:rsidRDefault="006D7B6B" w:rsidP="00DC1028">
      <w:pPr>
        <w:tabs>
          <w:tab w:val="left" w:pos="142"/>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2C0A25" w:rsidRDefault="006D7B6B" w:rsidP="00DC1028">
      <w:pPr>
        <w:tabs>
          <w:tab w:val="left" w:pos="142"/>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В результате изучения иностранного языка на уровне начального общего образования у обучающихся:</w:t>
      </w:r>
    </w:p>
    <w:p w:rsidR="0078260E" w:rsidRPr="002C0A25" w:rsidRDefault="006D7B6B" w:rsidP="00EF796C">
      <w:pPr>
        <w:pStyle w:val="affe"/>
        <w:numPr>
          <w:ilvl w:val="0"/>
          <w:numId w:val="245"/>
        </w:numPr>
        <w:tabs>
          <w:tab w:val="left" w:pos="142"/>
          <w:tab w:val="left" w:leader="dot" w:pos="624"/>
        </w:tabs>
        <w:ind w:firstLine="709"/>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lastRenderedPageBreak/>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78260E" w:rsidRPr="002C0A25" w:rsidRDefault="006D7B6B" w:rsidP="00EF796C">
      <w:pPr>
        <w:pStyle w:val="affe"/>
        <w:numPr>
          <w:ilvl w:val="0"/>
          <w:numId w:val="245"/>
        </w:numPr>
        <w:tabs>
          <w:tab w:val="left" w:pos="142"/>
          <w:tab w:val="left" w:leader="dot" w:pos="624"/>
        </w:tabs>
        <w:spacing w:after="0" w:line="240" w:lineRule="auto"/>
        <w:ind w:firstLine="709"/>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2C0A25" w:rsidRDefault="006D7B6B" w:rsidP="00EF796C">
      <w:pPr>
        <w:pStyle w:val="affe"/>
        <w:numPr>
          <w:ilvl w:val="0"/>
          <w:numId w:val="245"/>
        </w:numPr>
        <w:tabs>
          <w:tab w:val="left" w:pos="142"/>
          <w:tab w:val="left" w:leader="dot" w:pos="624"/>
        </w:tabs>
        <w:spacing w:after="0" w:line="240" w:lineRule="auto"/>
        <w:ind w:firstLine="709"/>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Коммуникативные умения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Говорение</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55"/>
        </w:numPr>
        <w:spacing w:line="240" w:lineRule="auto"/>
        <w:rPr>
          <w:color w:val="000000" w:themeColor="text1"/>
          <w:sz w:val="24"/>
        </w:rPr>
      </w:pPr>
      <w:r w:rsidRPr="002C0A25">
        <w:rPr>
          <w:color w:val="000000" w:themeColor="text1"/>
          <w:sz w:val="24"/>
        </w:rPr>
        <w:t>участвовать в элементарных диалогах, соблюдая нормы речевого этикета, принятые в англоязычных странах;</w:t>
      </w:r>
    </w:p>
    <w:p w:rsidR="00653A76" w:rsidRPr="002C0A25" w:rsidRDefault="00653A76" w:rsidP="0037521A">
      <w:pPr>
        <w:pStyle w:val="21"/>
        <w:numPr>
          <w:ilvl w:val="0"/>
          <w:numId w:val="55"/>
        </w:numPr>
        <w:spacing w:line="240" w:lineRule="auto"/>
        <w:rPr>
          <w:color w:val="000000" w:themeColor="text1"/>
          <w:sz w:val="24"/>
        </w:rPr>
      </w:pPr>
      <w:r w:rsidRPr="002C0A25">
        <w:rPr>
          <w:color w:val="000000" w:themeColor="text1"/>
          <w:spacing w:val="-2"/>
          <w:sz w:val="24"/>
        </w:rPr>
        <w:t>составлять небольшое описание предмета, картинки, пер­</w:t>
      </w:r>
      <w:r w:rsidRPr="002C0A25">
        <w:rPr>
          <w:color w:val="000000" w:themeColor="text1"/>
          <w:spacing w:val="-2"/>
          <w:sz w:val="24"/>
        </w:rPr>
        <w:br/>
      </w:r>
      <w:r w:rsidRPr="002C0A25">
        <w:rPr>
          <w:color w:val="000000" w:themeColor="text1"/>
          <w:sz w:val="24"/>
        </w:rPr>
        <w:t>сонажа;</w:t>
      </w:r>
    </w:p>
    <w:p w:rsidR="00653A76" w:rsidRPr="002C0A25" w:rsidRDefault="00653A76" w:rsidP="0037521A">
      <w:pPr>
        <w:pStyle w:val="21"/>
        <w:numPr>
          <w:ilvl w:val="0"/>
          <w:numId w:val="55"/>
        </w:numPr>
        <w:spacing w:line="240" w:lineRule="auto"/>
        <w:rPr>
          <w:color w:val="000000" w:themeColor="text1"/>
          <w:sz w:val="24"/>
        </w:rPr>
      </w:pPr>
      <w:r w:rsidRPr="002C0A25">
        <w:rPr>
          <w:color w:val="000000" w:themeColor="text1"/>
          <w:sz w:val="24"/>
        </w:rPr>
        <w:t>рассказывать о себе, своей семье, друге.</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получит возможность научиться:</w:t>
      </w:r>
    </w:p>
    <w:p w:rsidR="00653A76" w:rsidRPr="002C0A25" w:rsidRDefault="00653A76" w:rsidP="0037521A">
      <w:pPr>
        <w:pStyle w:val="21"/>
        <w:numPr>
          <w:ilvl w:val="0"/>
          <w:numId w:val="56"/>
        </w:numPr>
        <w:spacing w:line="240" w:lineRule="auto"/>
        <w:rPr>
          <w:i/>
          <w:color w:val="000000" w:themeColor="text1"/>
          <w:sz w:val="24"/>
        </w:rPr>
      </w:pPr>
      <w:r w:rsidRPr="002C0A25">
        <w:rPr>
          <w:i/>
          <w:color w:val="000000" w:themeColor="text1"/>
          <w:sz w:val="24"/>
        </w:rPr>
        <w:t>воспроизводить наизусть небольшие произведения детского фольклора;</w:t>
      </w:r>
    </w:p>
    <w:p w:rsidR="00653A76" w:rsidRPr="002C0A25" w:rsidRDefault="00653A76" w:rsidP="0037521A">
      <w:pPr>
        <w:pStyle w:val="21"/>
        <w:numPr>
          <w:ilvl w:val="0"/>
          <w:numId w:val="56"/>
        </w:numPr>
        <w:spacing w:line="240" w:lineRule="auto"/>
        <w:rPr>
          <w:i/>
          <w:color w:val="000000" w:themeColor="text1"/>
          <w:sz w:val="24"/>
        </w:rPr>
      </w:pPr>
      <w:r w:rsidRPr="002C0A25">
        <w:rPr>
          <w:i/>
          <w:color w:val="000000" w:themeColor="text1"/>
          <w:sz w:val="24"/>
        </w:rPr>
        <w:t>составлять краткую характеристику персонажа;</w:t>
      </w:r>
    </w:p>
    <w:p w:rsidR="00653A76" w:rsidRPr="002C0A25" w:rsidRDefault="00653A76" w:rsidP="0037521A">
      <w:pPr>
        <w:pStyle w:val="21"/>
        <w:numPr>
          <w:ilvl w:val="0"/>
          <w:numId w:val="56"/>
        </w:numPr>
        <w:spacing w:line="240" w:lineRule="auto"/>
        <w:rPr>
          <w:i/>
          <w:color w:val="000000" w:themeColor="text1"/>
          <w:sz w:val="24"/>
        </w:rPr>
      </w:pPr>
      <w:r w:rsidRPr="002C0A25">
        <w:rPr>
          <w:i/>
          <w:color w:val="000000" w:themeColor="text1"/>
          <w:sz w:val="24"/>
        </w:rPr>
        <w:t>кратко излагать содержание прочитанного текста.</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Аудирование</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57"/>
        </w:numPr>
        <w:spacing w:line="240" w:lineRule="auto"/>
        <w:rPr>
          <w:color w:val="000000" w:themeColor="text1"/>
          <w:sz w:val="24"/>
        </w:rPr>
      </w:pPr>
      <w:r w:rsidRPr="002C0A25">
        <w:rPr>
          <w:color w:val="000000" w:themeColor="text1"/>
          <w:spacing w:val="2"/>
          <w:sz w:val="24"/>
        </w:rPr>
        <w:t xml:space="preserve">понимать на слух речь учителя и одноклассников при </w:t>
      </w:r>
      <w:r w:rsidRPr="002C0A25">
        <w:rPr>
          <w:color w:val="000000" w:themeColor="text1"/>
          <w:sz w:val="24"/>
        </w:rPr>
        <w:t>непосредственном общении и вербально/невербально реагировать на услышанное;</w:t>
      </w:r>
    </w:p>
    <w:p w:rsidR="00653A76" w:rsidRPr="002C0A25" w:rsidRDefault="00653A76" w:rsidP="0037521A">
      <w:pPr>
        <w:pStyle w:val="21"/>
        <w:numPr>
          <w:ilvl w:val="0"/>
          <w:numId w:val="57"/>
        </w:numPr>
        <w:spacing w:line="240" w:lineRule="auto"/>
        <w:rPr>
          <w:color w:val="000000" w:themeColor="text1"/>
          <w:sz w:val="24"/>
        </w:rPr>
      </w:pPr>
      <w:r w:rsidRPr="002C0A25">
        <w:rPr>
          <w:color w:val="000000" w:themeColor="text1"/>
          <w:sz w:val="24"/>
        </w:rPr>
        <w:t>воспринимать на слух в аудиозаписи и понимать основ</w:t>
      </w:r>
      <w:r w:rsidRPr="002C0A25">
        <w:rPr>
          <w:color w:val="000000" w:themeColor="text1"/>
          <w:spacing w:val="2"/>
          <w:sz w:val="24"/>
        </w:rPr>
        <w:t xml:space="preserve">ное содержание небольших сообщений, рассказов, сказок, </w:t>
      </w:r>
      <w:r w:rsidRPr="002C0A25">
        <w:rPr>
          <w:color w:val="000000" w:themeColor="text1"/>
          <w:sz w:val="24"/>
        </w:rPr>
        <w:t>построенных в основном на знакомом языковом материале.</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58"/>
        </w:numPr>
        <w:spacing w:line="240" w:lineRule="auto"/>
        <w:rPr>
          <w:i/>
          <w:color w:val="000000" w:themeColor="text1"/>
          <w:sz w:val="24"/>
        </w:rPr>
      </w:pPr>
      <w:r w:rsidRPr="002C0A25">
        <w:rPr>
          <w:i/>
          <w:color w:val="000000" w:themeColor="text1"/>
          <w:sz w:val="24"/>
        </w:rPr>
        <w:t>воспринимать на слух аудиотекст и полностью понимать содержащуюся в нём информацию;</w:t>
      </w:r>
    </w:p>
    <w:p w:rsidR="00653A76" w:rsidRPr="002C0A25" w:rsidRDefault="00653A76" w:rsidP="0037521A">
      <w:pPr>
        <w:pStyle w:val="21"/>
        <w:numPr>
          <w:ilvl w:val="0"/>
          <w:numId w:val="58"/>
        </w:numPr>
        <w:spacing w:line="240" w:lineRule="auto"/>
        <w:rPr>
          <w:i/>
          <w:color w:val="000000" w:themeColor="text1"/>
          <w:sz w:val="24"/>
        </w:rPr>
      </w:pPr>
      <w:r w:rsidRPr="002C0A25">
        <w:rPr>
          <w:i/>
          <w:color w:val="000000" w:themeColor="text1"/>
          <w:sz w:val="24"/>
        </w:rPr>
        <w:t>использовать контекстуальную или языковую догадку при восприятии на слух текстов, содержащих некоторые незнакомые слова.</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Чтение</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59"/>
        </w:numPr>
        <w:spacing w:line="240" w:lineRule="auto"/>
        <w:rPr>
          <w:color w:val="000000" w:themeColor="text1"/>
          <w:sz w:val="24"/>
        </w:rPr>
      </w:pPr>
      <w:r w:rsidRPr="002C0A25">
        <w:rPr>
          <w:color w:val="000000" w:themeColor="text1"/>
          <w:sz w:val="24"/>
        </w:rPr>
        <w:t>соотносить графический образ английского слова с его звуковым образом;</w:t>
      </w:r>
    </w:p>
    <w:p w:rsidR="00653A76" w:rsidRPr="002C0A25" w:rsidRDefault="00653A76" w:rsidP="0037521A">
      <w:pPr>
        <w:pStyle w:val="21"/>
        <w:numPr>
          <w:ilvl w:val="0"/>
          <w:numId w:val="59"/>
        </w:numPr>
        <w:spacing w:line="240" w:lineRule="auto"/>
        <w:rPr>
          <w:color w:val="000000" w:themeColor="text1"/>
          <w:sz w:val="24"/>
        </w:rPr>
      </w:pPr>
      <w:r w:rsidRPr="002C0A25">
        <w:rPr>
          <w:color w:val="000000" w:themeColor="text1"/>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2C0A25" w:rsidRDefault="00653A76" w:rsidP="0037521A">
      <w:pPr>
        <w:pStyle w:val="21"/>
        <w:numPr>
          <w:ilvl w:val="0"/>
          <w:numId w:val="59"/>
        </w:numPr>
        <w:spacing w:line="240" w:lineRule="auto"/>
        <w:rPr>
          <w:color w:val="000000" w:themeColor="text1"/>
          <w:sz w:val="24"/>
        </w:rPr>
      </w:pPr>
      <w:r w:rsidRPr="002C0A25">
        <w:rPr>
          <w:color w:val="000000" w:themeColor="text1"/>
          <w:sz w:val="24"/>
        </w:rPr>
        <w:t>читать про себя и понимать содержание небольшого текста, построенного в основном на изученном языковом материале;</w:t>
      </w:r>
    </w:p>
    <w:p w:rsidR="00653A76" w:rsidRPr="002C0A25" w:rsidRDefault="00653A76" w:rsidP="0037521A">
      <w:pPr>
        <w:pStyle w:val="21"/>
        <w:numPr>
          <w:ilvl w:val="0"/>
          <w:numId w:val="59"/>
        </w:numPr>
        <w:spacing w:line="240" w:lineRule="auto"/>
        <w:rPr>
          <w:color w:val="000000" w:themeColor="text1"/>
          <w:sz w:val="24"/>
        </w:rPr>
      </w:pPr>
      <w:r w:rsidRPr="002C0A25">
        <w:rPr>
          <w:color w:val="000000" w:themeColor="text1"/>
          <w:sz w:val="24"/>
        </w:rPr>
        <w:t>читать про себя и находить в тексте необходимую информацию.</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60"/>
        </w:numPr>
        <w:spacing w:line="240" w:lineRule="auto"/>
        <w:rPr>
          <w:i/>
          <w:color w:val="000000" w:themeColor="text1"/>
          <w:sz w:val="24"/>
        </w:rPr>
      </w:pPr>
      <w:r w:rsidRPr="002C0A25">
        <w:rPr>
          <w:i/>
          <w:color w:val="000000" w:themeColor="text1"/>
          <w:sz w:val="24"/>
        </w:rPr>
        <w:t>догадываться о значении незнакомых слов по контексту;</w:t>
      </w:r>
    </w:p>
    <w:p w:rsidR="00653A76" w:rsidRPr="002C0A25" w:rsidRDefault="00653A76" w:rsidP="0037521A">
      <w:pPr>
        <w:pStyle w:val="21"/>
        <w:numPr>
          <w:ilvl w:val="0"/>
          <w:numId w:val="60"/>
        </w:numPr>
        <w:spacing w:line="240" w:lineRule="auto"/>
        <w:rPr>
          <w:i/>
          <w:color w:val="000000" w:themeColor="text1"/>
          <w:sz w:val="24"/>
        </w:rPr>
      </w:pPr>
      <w:r w:rsidRPr="002C0A25">
        <w:rPr>
          <w:i/>
          <w:color w:val="000000" w:themeColor="text1"/>
          <w:sz w:val="24"/>
        </w:rPr>
        <w:t>не обращать внимания на незнакомые слова, не мешающие понимать основное содержание текста.</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lastRenderedPageBreak/>
        <w:t>Письмо</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61"/>
        </w:numPr>
        <w:spacing w:line="240" w:lineRule="auto"/>
        <w:rPr>
          <w:color w:val="000000" w:themeColor="text1"/>
          <w:sz w:val="24"/>
        </w:rPr>
      </w:pPr>
      <w:r w:rsidRPr="002C0A25">
        <w:rPr>
          <w:color w:val="000000" w:themeColor="text1"/>
          <w:sz w:val="24"/>
        </w:rPr>
        <w:t>выписывать из текста слова, словосочетания и предложения;</w:t>
      </w:r>
    </w:p>
    <w:p w:rsidR="00653A76" w:rsidRPr="002C0A25" w:rsidRDefault="00653A76" w:rsidP="0037521A">
      <w:pPr>
        <w:pStyle w:val="21"/>
        <w:numPr>
          <w:ilvl w:val="0"/>
          <w:numId w:val="61"/>
        </w:numPr>
        <w:spacing w:line="240" w:lineRule="auto"/>
        <w:rPr>
          <w:color w:val="000000" w:themeColor="text1"/>
          <w:sz w:val="24"/>
        </w:rPr>
      </w:pPr>
      <w:r w:rsidRPr="002C0A25">
        <w:rPr>
          <w:color w:val="000000" w:themeColor="text1"/>
          <w:sz w:val="24"/>
        </w:rPr>
        <w:t>писать поздравительную открытку с Новым годом, Рождеством, днём рождения (с опорой на образец);</w:t>
      </w:r>
    </w:p>
    <w:p w:rsidR="00653A76" w:rsidRPr="002C0A25" w:rsidRDefault="00653A76" w:rsidP="0037521A">
      <w:pPr>
        <w:pStyle w:val="21"/>
        <w:numPr>
          <w:ilvl w:val="0"/>
          <w:numId w:val="61"/>
        </w:numPr>
        <w:spacing w:line="240" w:lineRule="auto"/>
        <w:rPr>
          <w:color w:val="000000" w:themeColor="text1"/>
          <w:sz w:val="24"/>
        </w:rPr>
      </w:pPr>
      <w:r w:rsidRPr="002C0A25">
        <w:rPr>
          <w:color w:val="000000" w:themeColor="text1"/>
          <w:sz w:val="24"/>
        </w:rPr>
        <w:t>писать по образцу краткое письмо зарубежному другу.</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62"/>
        </w:numPr>
        <w:spacing w:line="240" w:lineRule="auto"/>
        <w:rPr>
          <w:i/>
          <w:color w:val="000000" w:themeColor="text1"/>
          <w:sz w:val="24"/>
        </w:rPr>
      </w:pPr>
      <w:r w:rsidRPr="002C0A25">
        <w:rPr>
          <w:i/>
          <w:color w:val="000000" w:themeColor="text1"/>
          <w:sz w:val="24"/>
        </w:rPr>
        <w:t>в письменной форме кратко отвечать на вопросы к тексту;</w:t>
      </w:r>
    </w:p>
    <w:p w:rsidR="00653A76" w:rsidRPr="002C0A25" w:rsidRDefault="00653A76" w:rsidP="0037521A">
      <w:pPr>
        <w:pStyle w:val="21"/>
        <w:numPr>
          <w:ilvl w:val="0"/>
          <w:numId w:val="62"/>
        </w:numPr>
        <w:spacing w:line="240" w:lineRule="auto"/>
        <w:rPr>
          <w:i/>
          <w:color w:val="000000" w:themeColor="text1"/>
          <w:sz w:val="24"/>
        </w:rPr>
      </w:pPr>
      <w:r w:rsidRPr="002C0A25">
        <w:rPr>
          <w:i/>
          <w:color w:val="000000" w:themeColor="text1"/>
          <w:spacing w:val="2"/>
          <w:sz w:val="24"/>
        </w:rPr>
        <w:t>составлять рассказ в письменной форме по плану/</w:t>
      </w:r>
      <w:r w:rsidRPr="002C0A25">
        <w:rPr>
          <w:i/>
          <w:color w:val="000000" w:themeColor="text1"/>
          <w:sz w:val="24"/>
        </w:rPr>
        <w:t>ключевым словам;</w:t>
      </w:r>
    </w:p>
    <w:p w:rsidR="00653A76" w:rsidRPr="002C0A25" w:rsidRDefault="00653A76" w:rsidP="0037521A">
      <w:pPr>
        <w:pStyle w:val="21"/>
        <w:numPr>
          <w:ilvl w:val="0"/>
          <w:numId w:val="62"/>
        </w:numPr>
        <w:spacing w:line="240" w:lineRule="auto"/>
        <w:rPr>
          <w:i/>
          <w:color w:val="000000" w:themeColor="text1"/>
          <w:sz w:val="24"/>
        </w:rPr>
      </w:pPr>
      <w:r w:rsidRPr="002C0A25">
        <w:rPr>
          <w:i/>
          <w:color w:val="000000" w:themeColor="text1"/>
          <w:sz w:val="24"/>
        </w:rPr>
        <w:t>заполнять простую анкету;</w:t>
      </w:r>
    </w:p>
    <w:p w:rsidR="00653A76" w:rsidRPr="002C0A25" w:rsidRDefault="00653A76" w:rsidP="0037521A">
      <w:pPr>
        <w:pStyle w:val="21"/>
        <w:numPr>
          <w:ilvl w:val="0"/>
          <w:numId w:val="62"/>
        </w:numPr>
        <w:spacing w:line="240" w:lineRule="auto"/>
        <w:rPr>
          <w:i/>
          <w:color w:val="000000" w:themeColor="text1"/>
          <w:sz w:val="24"/>
        </w:rPr>
      </w:pPr>
      <w:r w:rsidRPr="002C0A25">
        <w:rPr>
          <w:i/>
          <w:color w:val="000000" w:themeColor="text1"/>
          <w:sz w:val="24"/>
        </w:rPr>
        <w:t>правильно оформлять конверт, сервисные поля в системе электронной почты (адрес, тема сообщения).</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Языковые средстваи навыки оперирования ими</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Графика, каллиграфия, орфография</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63"/>
        </w:numPr>
        <w:spacing w:line="240" w:lineRule="auto"/>
        <w:rPr>
          <w:color w:val="000000" w:themeColor="text1"/>
          <w:sz w:val="24"/>
        </w:rPr>
      </w:pPr>
      <w:r w:rsidRPr="002C0A25">
        <w:rPr>
          <w:color w:val="000000" w:themeColor="text1"/>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2C0A25" w:rsidRDefault="00653A76" w:rsidP="0037521A">
      <w:pPr>
        <w:pStyle w:val="21"/>
        <w:numPr>
          <w:ilvl w:val="0"/>
          <w:numId w:val="63"/>
        </w:numPr>
        <w:spacing w:line="240" w:lineRule="auto"/>
        <w:rPr>
          <w:color w:val="000000" w:themeColor="text1"/>
          <w:sz w:val="24"/>
        </w:rPr>
      </w:pPr>
      <w:r w:rsidRPr="002C0A25">
        <w:rPr>
          <w:color w:val="000000" w:themeColor="text1"/>
          <w:spacing w:val="2"/>
          <w:sz w:val="24"/>
        </w:rPr>
        <w:t>пользоваться английским алфавитом, знать последова</w:t>
      </w:r>
      <w:r w:rsidRPr="002C0A25">
        <w:rPr>
          <w:color w:val="000000" w:themeColor="text1"/>
          <w:sz w:val="24"/>
        </w:rPr>
        <w:t>тельность букв в нём;</w:t>
      </w:r>
    </w:p>
    <w:p w:rsidR="00653A76" w:rsidRPr="002C0A25" w:rsidRDefault="00653A76" w:rsidP="0037521A">
      <w:pPr>
        <w:pStyle w:val="21"/>
        <w:numPr>
          <w:ilvl w:val="0"/>
          <w:numId w:val="63"/>
        </w:numPr>
        <w:spacing w:line="240" w:lineRule="auto"/>
        <w:rPr>
          <w:color w:val="000000" w:themeColor="text1"/>
          <w:sz w:val="24"/>
        </w:rPr>
      </w:pPr>
      <w:r w:rsidRPr="002C0A25">
        <w:rPr>
          <w:color w:val="000000" w:themeColor="text1"/>
          <w:sz w:val="24"/>
        </w:rPr>
        <w:t>списывать текст;</w:t>
      </w:r>
    </w:p>
    <w:p w:rsidR="00653A76" w:rsidRPr="002C0A25" w:rsidRDefault="00653A76" w:rsidP="0037521A">
      <w:pPr>
        <w:pStyle w:val="21"/>
        <w:numPr>
          <w:ilvl w:val="0"/>
          <w:numId w:val="63"/>
        </w:numPr>
        <w:spacing w:line="240" w:lineRule="auto"/>
        <w:rPr>
          <w:color w:val="000000" w:themeColor="text1"/>
          <w:sz w:val="24"/>
        </w:rPr>
      </w:pPr>
      <w:r w:rsidRPr="002C0A25">
        <w:rPr>
          <w:color w:val="000000" w:themeColor="text1"/>
          <w:sz w:val="24"/>
        </w:rPr>
        <w:t>восстанавливать слово в соответствии с решаемой учебной задачей;</w:t>
      </w:r>
    </w:p>
    <w:p w:rsidR="00653A76" w:rsidRPr="002C0A25" w:rsidRDefault="00653A76" w:rsidP="0037521A">
      <w:pPr>
        <w:pStyle w:val="21"/>
        <w:numPr>
          <w:ilvl w:val="0"/>
          <w:numId w:val="63"/>
        </w:numPr>
        <w:spacing w:line="240" w:lineRule="auto"/>
        <w:rPr>
          <w:color w:val="000000" w:themeColor="text1"/>
          <w:sz w:val="24"/>
        </w:rPr>
      </w:pPr>
      <w:r w:rsidRPr="002C0A25">
        <w:rPr>
          <w:color w:val="000000" w:themeColor="text1"/>
          <w:sz w:val="24"/>
        </w:rPr>
        <w:t>отличать буквы от знаков транскрипции.</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64"/>
        </w:numPr>
        <w:spacing w:line="240" w:lineRule="auto"/>
        <w:rPr>
          <w:i/>
          <w:color w:val="000000" w:themeColor="text1"/>
          <w:sz w:val="24"/>
        </w:rPr>
      </w:pPr>
      <w:r w:rsidRPr="002C0A25">
        <w:rPr>
          <w:i/>
          <w:color w:val="000000" w:themeColor="text1"/>
          <w:sz w:val="24"/>
        </w:rPr>
        <w:t>сравнивать и анализировать буквосочетания английского языка и их транскрипцию;</w:t>
      </w:r>
    </w:p>
    <w:p w:rsidR="00653A76" w:rsidRPr="002C0A25" w:rsidRDefault="00653A76" w:rsidP="0037521A">
      <w:pPr>
        <w:pStyle w:val="21"/>
        <w:numPr>
          <w:ilvl w:val="0"/>
          <w:numId w:val="64"/>
        </w:numPr>
        <w:spacing w:line="240" w:lineRule="auto"/>
        <w:rPr>
          <w:i/>
          <w:color w:val="000000" w:themeColor="text1"/>
          <w:sz w:val="24"/>
        </w:rPr>
      </w:pPr>
      <w:r w:rsidRPr="002C0A25">
        <w:rPr>
          <w:i/>
          <w:color w:val="000000" w:themeColor="text1"/>
          <w:spacing w:val="-2"/>
          <w:sz w:val="24"/>
        </w:rPr>
        <w:t>группировать слова в соответствии с изученными пра</w:t>
      </w:r>
      <w:r w:rsidRPr="002C0A25">
        <w:rPr>
          <w:i/>
          <w:color w:val="000000" w:themeColor="text1"/>
          <w:sz w:val="24"/>
        </w:rPr>
        <w:t>вилами чтения;</w:t>
      </w:r>
    </w:p>
    <w:p w:rsidR="00653A76" w:rsidRPr="002C0A25" w:rsidRDefault="00653A76" w:rsidP="0037521A">
      <w:pPr>
        <w:pStyle w:val="21"/>
        <w:numPr>
          <w:ilvl w:val="0"/>
          <w:numId w:val="64"/>
        </w:numPr>
        <w:spacing w:line="240" w:lineRule="auto"/>
        <w:rPr>
          <w:i/>
          <w:color w:val="000000" w:themeColor="text1"/>
          <w:sz w:val="24"/>
        </w:rPr>
      </w:pPr>
      <w:r w:rsidRPr="002C0A25">
        <w:rPr>
          <w:i/>
          <w:color w:val="000000" w:themeColor="text1"/>
          <w:sz w:val="24"/>
        </w:rPr>
        <w:t>уточнять написание слова по словарю;</w:t>
      </w:r>
    </w:p>
    <w:p w:rsidR="00653A76" w:rsidRPr="002C0A25" w:rsidRDefault="00653A76" w:rsidP="0037521A">
      <w:pPr>
        <w:pStyle w:val="21"/>
        <w:numPr>
          <w:ilvl w:val="0"/>
          <w:numId w:val="64"/>
        </w:numPr>
        <w:spacing w:line="240" w:lineRule="auto"/>
        <w:rPr>
          <w:i/>
          <w:color w:val="000000" w:themeColor="text1"/>
          <w:sz w:val="24"/>
        </w:rPr>
      </w:pPr>
      <w:r w:rsidRPr="002C0A25">
        <w:rPr>
          <w:i/>
          <w:color w:val="000000" w:themeColor="text1"/>
          <w:sz w:val="24"/>
        </w:rPr>
        <w:t>использовать экранный перевод отдельных слов (с русского языка на иностранный и обратно).</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Фонетическая сторона речи</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65"/>
        </w:numPr>
        <w:spacing w:line="240" w:lineRule="auto"/>
        <w:rPr>
          <w:color w:val="000000" w:themeColor="text1"/>
          <w:sz w:val="24"/>
        </w:rPr>
      </w:pPr>
      <w:r w:rsidRPr="002C0A25">
        <w:rPr>
          <w:color w:val="000000" w:themeColor="text1"/>
          <w:spacing w:val="2"/>
          <w:sz w:val="24"/>
        </w:rPr>
        <w:t xml:space="preserve">различать на слух и адекватно произносить все звуки </w:t>
      </w:r>
      <w:r w:rsidRPr="002C0A25">
        <w:rPr>
          <w:color w:val="000000" w:themeColor="text1"/>
          <w:sz w:val="24"/>
        </w:rPr>
        <w:t>английского языка, соблюдая нормы произношения звуков;</w:t>
      </w:r>
    </w:p>
    <w:p w:rsidR="00653A76" w:rsidRPr="002C0A25" w:rsidRDefault="00653A76" w:rsidP="0037521A">
      <w:pPr>
        <w:pStyle w:val="21"/>
        <w:numPr>
          <w:ilvl w:val="0"/>
          <w:numId w:val="65"/>
        </w:numPr>
        <w:spacing w:line="240" w:lineRule="auto"/>
        <w:rPr>
          <w:color w:val="000000" w:themeColor="text1"/>
          <w:sz w:val="24"/>
        </w:rPr>
      </w:pPr>
      <w:r w:rsidRPr="002C0A25">
        <w:rPr>
          <w:color w:val="000000" w:themeColor="text1"/>
          <w:sz w:val="24"/>
        </w:rPr>
        <w:t>соблюдать правильное ударение в изолированном слове, фразе;</w:t>
      </w:r>
    </w:p>
    <w:p w:rsidR="00653A76" w:rsidRPr="002C0A25" w:rsidRDefault="00653A76" w:rsidP="0037521A">
      <w:pPr>
        <w:pStyle w:val="21"/>
        <w:numPr>
          <w:ilvl w:val="0"/>
          <w:numId w:val="65"/>
        </w:numPr>
        <w:spacing w:line="240" w:lineRule="auto"/>
        <w:rPr>
          <w:color w:val="000000" w:themeColor="text1"/>
          <w:sz w:val="24"/>
        </w:rPr>
      </w:pPr>
      <w:r w:rsidRPr="002C0A25">
        <w:rPr>
          <w:color w:val="000000" w:themeColor="text1"/>
          <w:sz w:val="24"/>
        </w:rPr>
        <w:t>различать коммуникативные типы предложений по интонации;</w:t>
      </w:r>
    </w:p>
    <w:p w:rsidR="00653A76" w:rsidRPr="002C0A25" w:rsidRDefault="00653A76" w:rsidP="0037521A">
      <w:pPr>
        <w:pStyle w:val="21"/>
        <w:numPr>
          <w:ilvl w:val="0"/>
          <w:numId w:val="65"/>
        </w:numPr>
        <w:spacing w:line="240" w:lineRule="auto"/>
        <w:rPr>
          <w:color w:val="000000" w:themeColor="text1"/>
          <w:sz w:val="24"/>
        </w:rPr>
      </w:pPr>
      <w:r w:rsidRPr="002C0A25">
        <w:rPr>
          <w:color w:val="000000" w:themeColor="text1"/>
          <w:sz w:val="24"/>
        </w:rPr>
        <w:t>корректно произносить предложения с точки зрения их ритмико</w:t>
      </w:r>
      <w:r w:rsidRPr="002C0A25">
        <w:rPr>
          <w:color w:val="000000" w:themeColor="text1"/>
          <w:sz w:val="24"/>
        </w:rPr>
        <w:noBreakHyphen/>
        <w:t>интонационных особенностей.</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66"/>
        </w:numPr>
        <w:spacing w:line="240" w:lineRule="auto"/>
        <w:rPr>
          <w:i/>
          <w:color w:val="000000" w:themeColor="text1"/>
          <w:sz w:val="24"/>
        </w:rPr>
      </w:pPr>
      <w:r w:rsidRPr="002C0A25">
        <w:rPr>
          <w:i/>
          <w:color w:val="000000" w:themeColor="text1"/>
          <w:sz w:val="24"/>
        </w:rPr>
        <w:t xml:space="preserve">распознавать связующее </w:t>
      </w:r>
      <w:r w:rsidRPr="002C0A25">
        <w:rPr>
          <w:b/>
          <w:bCs/>
          <w:i/>
          <w:color w:val="000000" w:themeColor="text1"/>
          <w:sz w:val="24"/>
        </w:rPr>
        <w:t>r</w:t>
      </w:r>
      <w:r w:rsidRPr="002C0A25">
        <w:rPr>
          <w:i/>
          <w:color w:val="000000" w:themeColor="text1"/>
          <w:sz w:val="24"/>
        </w:rPr>
        <w:t xml:space="preserve"> в речи и уметь его использовать;</w:t>
      </w:r>
    </w:p>
    <w:p w:rsidR="00653A76" w:rsidRPr="002C0A25" w:rsidRDefault="00653A76" w:rsidP="0037521A">
      <w:pPr>
        <w:pStyle w:val="21"/>
        <w:numPr>
          <w:ilvl w:val="0"/>
          <w:numId w:val="66"/>
        </w:numPr>
        <w:spacing w:line="240" w:lineRule="auto"/>
        <w:rPr>
          <w:i/>
          <w:color w:val="000000" w:themeColor="text1"/>
          <w:sz w:val="24"/>
        </w:rPr>
      </w:pPr>
      <w:r w:rsidRPr="002C0A25">
        <w:rPr>
          <w:i/>
          <w:color w:val="000000" w:themeColor="text1"/>
          <w:sz w:val="24"/>
        </w:rPr>
        <w:t>соблюдать интонацию перечисления;</w:t>
      </w:r>
    </w:p>
    <w:p w:rsidR="00653A76" w:rsidRPr="002C0A25" w:rsidRDefault="00653A76" w:rsidP="0037521A">
      <w:pPr>
        <w:pStyle w:val="21"/>
        <w:numPr>
          <w:ilvl w:val="0"/>
          <w:numId w:val="66"/>
        </w:numPr>
        <w:spacing w:line="240" w:lineRule="auto"/>
        <w:rPr>
          <w:i/>
          <w:color w:val="000000" w:themeColor="text1"/>
          <w:sz w:val="24"/>
        </w:rPr>
      </w:pPr>
      <w:r w:rsidRPr="002C0A25">
        <w:rPr>
          <w:i/>
          <w:color w:val="000000" w:themeColor="text1"/>
          <w:sz w:val="24"/>
        </w:rPr>
        <w:t>соблюдать правило отсутствия ударения на служебных словах (артиклях, союзах, предлогах);</w:t>
      </w:r>
    </w:p>
    <w:p w:rsidR="00653A76" w:rsidRPr="002C0A25" w:rsidRDefault="00653A76" w:rsidP="0037521A">
      <w:pPr>
        <w:pStyle w:val="21"/>
        <w:numPr>
          <w:ilvl w:val="0"/>
          <w:numId w:val="66"/>
        </w:numPr>
        <w:spacing w:line="240" w:lineRule="auto"/>
        <w:rPr>
          <w:i/>
          <w:color w:val="000000" w:themeColor="text1"/>
          <w:sz w:val="24"/>
        </w:rPr>
      </w:pPr>
      <w:r w:rsidRPr="002C0A25">
        <w:rPr>
          <w:i/>
          <w:color w:val="000000" w:themeColor="text1"/>
          <w:sz w:val="24"/>
        </w:rPr>
        <w:t>читать изучаемые слова по транскрипции.</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Лексическая сторона речи</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67"/>
        </w:numPr>
        <w:spacing w:line="240" w:lineRule="auto"/>
        <w:rPr>
          <w:color w:val="000000" w:themeColor="text1"/>
          <w:sz w:val="24"/>
        </w:rPr>
      </w:pPr>
      <w:r w:rsidRPr="002C0A25">
        <w:rPr>
          <w:color w:val="000000" w:themeColor="text1"/>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2C0A25">
        <w:rPr>
          <w:color w:val="000000" w:themeColor="text1"/>
          <w:sz w:val="24"/>
        </w:rPr>
        <w:t xml:space="preserve">уровне </w:t>
      </w:r>
      <w:r w:rsidRPr="002C0A25">
        <w:rPr>
          <w:color w:val="000000" w:themeColor="text1"/>
          <w:sz w:val="24"/>
        </w:rPr>
        <w:t xml:space="preserve"> начально</w:t>
      </w:r>
      <w:r w:rsidR="00A1453B" w:rsidRPr="002C0A25">
        <w:rPr>
          <w:color w:val="000000" w:themeColor="text1"/>
          <w:sz w:val="24"/>
        </w:rPr>
        <w:t>гообразования</w:t>
      </w:r>
      <w:r w:rsidRPr="002C0A25">
        <w:rPr>
          <w:color w:val="000000" w:themeColor="text1"/>
          <w:sz w:val="24"/>
        </w:rPr>
        <w:t>;</w:t>
      </w:r>
    </w:p>
    <w:p w:rsidR="00653A76" w:rsidRPr="002C0A25" w:rsidRDefault="00653A76" w:rsidP="0037521A">
      <w:pPr>
        <w:pStyle w:val="21"/>
        <w:numPr>
          <w:ilvl w:val="0"/>
          <w:numId w:val="67"/>
        </w:numPr>
        <w:spacing w:line="240" w:lineRule="auto"/>
        <w:rPr>
          <w:color w:val="000000" w:themeColor="text1"/>
          <w:sz w:val="24"/>
        </w:rPr>
      </w:pPr>
      <w:r w:rsidRPr="002C0A25">
        <w:rPr>
          <w:color w:val="000000" w:themeColor="text1"/>
          <w:spacing w:val="2"/>
          <w:sz w:val="24"/>
        </w:rPr>
        <w:t xml:space="preserve">оперировать в процессе общения активной лексикой в </w:t>
      </w:r>
      <w:r w:rsidRPr="002C0A25">
        <w:rPr>
          <w:color w:val="000000" w:themeColor="text1"/>
          <w:sz w:val="24"/>
        </w:rPr>
        <w:t>соответствии с коммуникативной задачей;</w:t>
      </w:r>
    </w:p>
    <w:p w:rsidR="00653A76" w:rsidRPr="002C0A25" w:rsidRDefault="00653A76" w:rsidP="0037521A">
      <w:pPr>
        <w:pStyle w:val="21"/>
        <w:numPr>
          <w:ilvl w:val="0"/>
          <w:numId w:val="67"/>
        </w:numPr>
        <w:spacing w:line="240" w:lineRule="auto"/>
        <w:rPr>
          <w:color w:val="000000" w:themeColor="text1"/>
          <w:sz w:val="24"/>
        </w:rPr>
      </w:pPr>
      <w:r w:rsidRPr="002C0A25">
        <w:rPr>
          <w:color w:val="000000" w:themeColor="text1"/>
          <w:sz w:val="24"/>
        </w:rPr>
        <w:t>восстанавливать текст в соответствии с решаемой учебной задачей.</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68"/>
        </w:numPr>
        <w:spacing w:line="240" w:lineRule="auto"/>
        <w:rPr>
          <w:i/>
          <w:color w:val="000000" w:themeColor="text1"/>
          <w:sz w:val="24"/>
        </w:rPr>
      </w:pPr>
      <w:r w:rsidRPr="002C0A25">
        <w:rPr>
          <w:i/>
          <w:color w:val="000000" w:themeColor="text1"/>
          <w:sz w:val="24"/>
        </w:rPr>
        <w:t>узнавать простые словообразовательные элементы;</w:t>
      </w:r>
    </w:p>
    <w:p w:rsidR="00653A76" w:rsidRPr="002C0A25" w:rsidRDefault="00653A76" w:rsidP="0037521A">
      <w:pPr>
        <w:pStyle w:val="21"/>
        <w:numPr>
          <w:ilvl w:val="0"/>
          <w:numId w:val="68"/>
        </w:numPr>
        <w:spacing w:line="240" w:lineRule="auto"/>
        <w:rPr>
          <w:i/>
          <w:color w:val="000000" w:themeColor="text1"/>
          <w:sz w:val="24"/>
        </w:rPr>
      </w:pPr>
      <w:r w:rsidRPr="002C0A25">
        <w:rPr>
          <w:i/>
          <w:color w:val="000000" w:themeColor="text1"/>
          <w:sz w:val="24"/>
        </w:rPr>
        <w:lastRenderedPageBreak/>
        <w:t>опираться на языковую догадку в процессе чтения и аудирования (интернациональные и сложные слова).</w:t>
      </w:r>
    </w:p>
    <w:p w:rsidR="00653A76" w:rsidRPr="002C0A25" w:rsidRDefault="00653A76" w:rsidP="0078260E">
      <w:pPr>
        <w:pStyle w:val="a4"/>
        <w:spacing w:line="240" w:lineRule="auto"/>
        <w:ind w:firstLine="0"/>
        <w:rPr>
          <w:rFonts w:ascii="Times New Roman" w:hAnsi="Times New Roman"/>
          <w:color w:val="000000" w:themeColor="text1"/>
          <w:sz w:val="24"/>
          <w:szCs w:val="24"/>
        </w:rPr>
      </w:pPr>
      <w:r w:rsidRPr="002C0A25">
        <w:rPr>
          <w:rFonts w:ascii="Times New Roman" w:hAnsi="Times New Roman"/>
          <w:b/>
          <w:bCs/>
          <w:iCs/>
          <w:color w:val="000000" w:themeColor="text1"/>
          <w:sz w:val="24"/>
          <w:szCs w:val="24"/>
        </w:rPr>
        <w:t>Грамматическая сторона речи</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69"/>
        </w:numPr>
        <w:spacing w:line="240" w:lineRule="auto"/>
        <w:rPr>
          <w:color w:val="000000" w:themeColor="text1"/>
          <w:sz w:val="24"/>
        </w:rPr>
      </w:pPr>
      <w:r w:rsidRPr="002C0A25">
        <w:rPr>
          <w:color w:val="000000" w:themeColor="text1"/>
          <w:sz w:val="24"/>
        </w:rPr>
        <w:t>распознавать и употреблять в речи основные коммуникативные типы предложений;</w:t>
      </w:r>
    </w:p>
    <w:p w:rsidR="00653A76" w:rsidRPr="002C0A25" w:rsidRDefault="00653A76" w:rsidP="0037521A">
      <w:pPr>
        <w:pStyle w:val="21"/>
        <w:numPr>
          <w:ilvl w:val="0"/>
          <w:numId w:val="69"/>
        </w:numPr>
        <w:spacing w:line="240" w:lineRule="auto"/>
        <w:rPr>
          <w:color w:val="000000" w:themeColor="text1"/>
          <w:sz w:val="24"/>
        </w:rPr>
      </w:pPr>
      <w:r w:rsidRPr="002C0A25">
        <w:rPr>
          <w:color w:val="000000" w:themeColor="text1"/>
          <w:sz w:val="24"/>
        </w:rPr>
        <w:t xml:space="preserve">распознавать в тексте и употреблять в речи изученные </w:t>
      </w:r>
      <w:r w:rsidRPr="002C0A25">
        <w:rPr>
          <w:color w:val="000000" w:themeColor="text1"/>
          <w:spacing w:val="2"/>
          <w:sz w:val="24"/>
        </w:rPr>
        <w:t>части речи: существительные с определённым/неопределён</w:t>
      </w:r>
      <w:r w:rsidRPr="002C0A25">
        <w:rPr>
          <w:color w:val="000000" w:themeColor="text1"/>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2C0A25">
        <w:rPr>
          <w:color w:val="000000" w:themeColor="text1"/>
          <w:spacing w:val="2"/>
          <w:sz w:val="24"/>
        </w:rPr>
        <w:t>ные, притяжательные и указательные местоимения; прила</w:t>
      </w:r>
      <w:r w:rsidRPr="002C0A25">
        <w:rPr>
          <w:color w:val="000000" w:themeColor="text1"/>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0A25">
        <w:rPr>
          <w:color w:val="000000" w:themeColor="text1"/>
          <w:spacing w:val="-128"/>
          <w:sz w:val="24"/>
        </w:rPr>
        <w:t>ы</w:t>
      </w:r>
      <w:r w:rsidRPr="002C0A25">
        <w:rPr>
          <w:color w:val="000000" w:themeColor="text1"/>
          <w:spacing w:val="26"/>
          <w:sz w:val="24"/>
        </w:rPr>
        <w:t>´</w:t>
      </w:r>
      <w:r w:rsidRPr="002C0A25">
        <w:rPr>
          <w:color w:val="000000" w:themeColor="text1"/>
          <w:sz w:val="24"/>
        </w:rPr>
        <w:t>х и пространственных отношений.</w:t>
      </w:r>
    </w:p>
    <w:p w:rsidR="00653A76" w:rsidRPr="002C0A25" w:rsidRDefault="00653A76" w:rsidP="0078260E">
      <w:pPr>
        <w:pStyle w:val="ae"/>
        <w:spacing w:line="240" w:lineRule="auto"/>
        <w:ind w:firstLine="0"/>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70"/>
        </w:numPr>
        <w:spacing w:line="240" w:lineRule="auto"/>
        <w:rPr>
          <w:i/>
          <w:color w:val="000000" w:themeColor="text1"/>
          <w:sz w:val="24"/>
        </w:rPr>
      </w:pPr>
      <w:r w:rsidRPr="002C0A25">
        <w:rPr>
          <w:i/>
          <w:color w:val="000000" w:themeColor="text1"/>
          <w:sz w:val="24"/>
        </w:rPr>
        <w:t>узнавать сложносочинённые предложения с союзами and и but;</w:t>
      </w:r>
    </w:p>
    <w:p w:rsidR="00653A76" w:rsidRPr="002C0A25" w:rsidRDefault="00653A76" w:rsidP="0037521A">
      <w:pPr>
        <w:pStyle w:val="21"/>
        <w:numPr>
          <w:ilvl w:val="0"/>
          <w:numId w:val="70"/>
        </w:numPr>
        <w:spacing w:line="240" w:lineRule="auto"/>
        <w:rPr>
          <w:i/>
          <w:color w:val="000000" w:themeColor="text1"/>
          <w:sz w:val="24"/>
          <w:lang w:val="en-US"/>
        </w:rPr>
      </w:pPr>
      <w:r w:rsidRPr="002C0A25">
        <w:rPr>
          <w:i/>
          <w:color w:val="000000" w:themeColor="text1"/>
          <w:sz w:val="24"/>
        </w:rPr>
        <w:t xml:space="preserve">использовать в речи безличные предложения (It’s cold. </w:t>
      </w:r>
      <w:r w:rsidRPr="002C0A25">
        <w:rPr>
          <w:i/>
          <w:color w:val="000000" w:themeColor="text1"/>
          <w:sz w:val="24"/>
          <w:lang w:val="en-US"/>
        </w:rPr>
        <w:t xml:space="preserve">It’s 5 o’clock. It’s interesting), </w:t>
      </w:r>
      <w:r w:rsidRPr="002C0A25">
        <w:rPr>
          <w:i/>
          <w:color w:val="000000" w:themeColor="text1"/>
          <w:sz w:val="24"/>
        </w:rPr>
        <w:t>предложениясконструкцией</w:t>
      </w:r>
      <w:r w:rsidRPr="002C0A25">
        <w:rPr>
          <w:i/>
          <w:color w:val="000000" w:themeColor="text1"/>
          <w:sz w:val="24"/>
          <w:lang w:val="en-US"/>
        </w:rPr>
        <w:t xml:space="preserve"> there is/there are;</w:t>
      </w:r>
    </w:p>
    <w:p w:rsidR="00653A76" w:rsidRPr="002C0A25" w:rsidRDefault="00653A76" w:rsidP="0037521A">
      <w:pPr>
        <w:pStyle w:val="21"/>
        <w:numPr>
          <w:ilvl w:val="0"/>
          <w:numId w:val="70"/>
        </w:numPr>
        <w:spacing w:line="240" w:lineRule="auto"/>
        <w:rPr>
          <w:i/>
          <w:color w:val="000000" w:themeColor="text1"/>
          <w:sz w:val="24"/>
          <w:lang w:val="en-US"/>
        </w:rPr>
      </w:pPr>
      <w:r w:rsidRPr="002C0A25">
        <w:rPr>
          <w:i/>
          <w:color w:val="000000" w:themeColor="text1"/>
          <w:sz w:val="24"/>
        </w:rPr>
        <w:t xml:space="preserve">оперировать в речи неопределёнными местоимениями some, any (некоторые случаи употребления: Can I have some tea? </w:t>
      </w:r>
      <w:r w:rsidRPr="002C0A25">
        <w:rPr>
          <w:i/>
          <w:color w:val="000000" w:themeColor="text1"/>
          <w:sz w:val="24"/>
          <w:lang w:val="en-US"/>
        </w:rPr>
        <w:t>Is there any milk in the fridge? — No, there isn’t any);</w:t>
      </w:r>
    </w:p>
    <w:p w:rsidR="00653A76" w:rsidRPr="002C0A25" w:rsidRDefault="00653A76" w:rsidP="0037521A">
      <w:pPr>
        <w:pStyle w:val="21"/>
        <w:numPr>
          <w:ilvl w:val="0"/>
          <w:numId w:val="70"/>
        </w:numPr>
        <w:spacing w:line="240" w:lineRule="auto"/>
        <w:rPr>
          <w:i/>
          <w:color w:val="000000" w:themeColor="text1"/>
          <w:sz w:val="24"/>
          <w:lang w:val="en-US"/>
        </w:rPr>
      </w:pPr>
      <w:r w:rsidRPr="002C0A25">
        <w:rPr>
          <w:i/>
          <w:color w:val="000000" w:themeColor="text1"/>
          <w:sz w:val="24"/>
        </w:rPr>
        <w:t>оперироватьвречинаречиямивремени</w:t>
      </w:r>
      <w:r w:rsidRPr="002C0A25">
        <w:rPr>
          <w:i/>
          <w:color w:val="000000" w:themeColor="text1"/>
          <w:sz w:val="24"/>
          <w:lang w:val="en-US"/>
        </w:rPr>
        <w:t xml:space="preserve"> (yesterday, tomorrow, never, usually, often, sometimes); </w:t>
      </w:r>
      <w:r w:rsidRPr="002C0A25">
        <w:rPr>
          <w:i/>
          <w:color w:val="000000" w:themeColor="text1"/>
          <w:sz w:val="24"/>
        </w:rPr>
        <w:t>наречиямистепени</w:t>
      </w:r>
      <w:r w:rsidRPr="002C0A25">
        <w:rPr>
          <w:i/>
          <w:color w:val="000000" w:themeColor="text1"/>
          <w:sz w:val="24"/>
          <w:lang w:val="en-US"/>
        </w:rPr>
        <w:t xml:space="preserve"> (much, little, very);</w:t>
      </w:r>
    </w:p>
    <w:p w:rsidR="00653A76" w:rsidRPr="002C0A25" w:rsidRDefault="00653A76" w:rsidP="0037521A">
      <w:pPr>
        <w:pStyle w:val="21"/>
        <w:numPr>
          <w:ilvl w:val="0"/>
          <w:numId w:val="70"/>
        </w:numPr>
        <w:spacing w:line="240" w:lineRule="auto"/>
        <w:rPr>
          <w:i/>
          <w:color w:val="000000" w:themeColor="text1"/>
          <w:sz w:val="24"/>
        </w:rPr>
      </w:pPr>
      <w:r w:rsidRPr="002C0A25">
        <w:rPr>
          <w:i/>
          <w:color w:val="000000" w:themeColor="text1"/>
          <w:sz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653A76" w:rsidRPr="002C0A25" w:rsidRDefault="00433F29" w:rsidP="00DC1028">
      <w:pPr>
        <w:pStyle w:val="afe"/>
        <w:spacing w:line="240" w:lineRule="auto"/>
        <w:ind w:left="360"/>
        <w:rPr>
          <w:color w:val="000000" w:themeColor="text1"/>
          <w:sz w:val="24"/>
        </w:rPr>
      </w:pPr>
      <w:bookmarkStart w:id="36" w:name="_Toc288394064"/>
      <w:bookmarkStart w:id="37" w:name="_Toc288410531"/>
      <w:bookmarkStart w:id="38" w:name="_Toc288410660"/>
      <w:bookmarkStart w:id="39" w:name="_Toc294246075"/>
      <w:r w:rsidRPr="002C0A25">
        <w:rPr>
          <w:color w:val="000000" w:themeColor="text1"/>
          <w:sz w:val="24"/>
        </w:rPr>
        <w:t>1.2.</w:t>
      </w:r>
      <w:r w:rsidR="00D30491">
        <w:rPr>
          <w:color w:val="000000" w:themeColor="text1"/>
          <w:sz w:val="24"/>
        </w:rPr>
        <w:t>9</w:t>
      </w:r>
      <w:r w:rsidRPr="002C0A25">
        <w:rPr>
          <w:color w:val="000000" w:themeColor="text1"/>
          <w:sz w:val="24"/>
        </w:rPr>
        <w:t xml:space="preserve">. </w:t>
      </w:r>
      <w:r w:rsidR="00653A76" w:rsidRPr="002C0A25">
        <w:rPr>
          <w:color w:val="000000" w:themeColor="text1"/>
          <w:sz w:val="24"/>
        </w:rPr>
        <w:t>Математика и информатика</w:t>
      </w:r>
      <w:bookmarkEnd w:id="36"/>
      <w:bookmarkEnd w:id="37"/>
      <w:bookmarkEnd w:id="38"/>
      <w:bookmarkEnd w:id="39"/>
    </w:p>
    <w:p w:rsidR="006D7B6B" w:rsidRPr="002C0A25" w:rsidRDefault="006D7B6B" w:rsidP="00DC1028">
      <w:pPr>
        <w:tabs>
          <w:tab w:val="left" w:pos="142"/>
          <w:tab w:val="left" w:leader="dot" w:pos="624"/>
          <w:tab w:val="left" w:pos="851"/>
        </w:tabs>
        <w:ind w:firstLine="851"/>
        <w:rPr>
          <w:rStyle w:val="Zag11"/>
          <w:rFonts w:eastAsia="@Arial Unicode MS"/>
          <w:color w:val="000000" w:themeColor="text1"/>
        </w:rPr>
      </w:pPr>
      <w:r w:rsidRPr="002C0A25">
        <w:rPr>
          <w:rStyle w:val="Zag11"/>
          <w:rFonts w:eastAsia="@Arial Unicode MS"/>
          <w:color w:val="000000" w:themeColor="text1"/>
        </w:rPr>
        <w:t>В результате изучения курса математики обучающиеся на уровне начального общего образования:</w:t>
      </w:r>
    </w:p>
    <w:p w:rsidR="006D7B6B" w:rsidRPr="002C0A25" w:rsidRDefault="006D7B6B" w:rsidP="0037521A">
      <w:pPr>
        <w:pStyle w:val="affe"/>
        <w:numPr>
          <w:ilvl w:val="0"/>
          <w:numId w:val="71"/>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2C0A25" w:rsidRDefault="006D7B6B" w:rsidP="0037521A">
      <w:pPr>
        <w:pStyle w:val="affe"/>
        <w:numPr>
          <w:ilvl w:val="0"/>
          <w:numId w:val="71"/>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2C0A25" w:rsidRDefault="006D7B6B" w:rsidP="0037521A">
      <w:pPr>
        <w:pStyle w:val="affe"/>
        <w:numPr>
          <w:ilvl w:val="0"/>
          <w:numId w:val="71"/>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2C0A25" w:rsidRDefault="006D7B6B" w:rsidP="0037521A">
      <w:pPr>
        <w:pStyle w:val="affe"/>
        <w:numPr>
          <w:ilvl w:val="0"/>
          <w:numId w:val="71"/>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2C0A25" w:rsidRDefault="006D7B6B" w:rsidP="0037521A">
      <w:pPr>
        <w:pStyle w:val="affe"/>
        <w:numPr>
          <w:ilvl w:val="0"/>
          <w:numId w:val="71"/>
        </w:numPr>
        <w:tabs>
          <w:tab w:val="left" w:pos="142"/>
          <w:tab w:val="left" w:leader="dot" w:pos="62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2C0A25" w:rsidRDefault="006D7B6B" w:rsidP="0037521A">
      <w:pPr>
        <w:pStyle w:val="Zag3"/>
        <w:numPr>
          <w:ilvl w:val="0"/>
          <w:numId w:val="71"/>
        </w:numPr>
        <w:tabs>
          <w:tab w:val="left" w:pos="142"/>
          <w:tab w:val="left" w:leader="dot" w:pos="624"/>
        </w:tabs>
        <w:spacing w:after="0" w:line="240" w:lineRule="auto"/>
        <w:jc w:val="both"/>
        <w:rPr>
          <w:rStyle w:val="Zag11"/>
          <w:rFonts w:eastAsia="@Arial Unicode MS"/>
          <w:i w:val="0"/>
          <w:iCs w:val="0"/>
          <w:color w:val="000000" w:themeColor="text1"/>
          <w:lang w:val="ru-RU"/>
        </w:rPr>
      </w:pPr>
      <w:r w:rsidRPr="002C0A25">
        <w:rPr>
          <w:rStyle w:val="Zag11"/>
          <w:rFonts w:eastAsia="@Arial Unicode MS"/>
          <w:i w:val="0"/>
          <w:iCs w:val="0"/>
          <w:color w:val="000000" w:themeColor="text1"/>
          <w:lang w:val="ru-RU"/>
        </w:rPr>
        <w:t>приобретут в ходе работы с таблицами и диаграммами важные для практико</w:t>
      </w:r>
      <w:r w:rsidRPr="002C0A25">
        <w:rPr>
          <w:rStyle w:val="Zag11"/>
          <w:rFonts w:eastAsia="@Arial Unicode MS"/>
          <w:i w:val="0"/>
          <w:iCs w:val="0"/>
          <w:color w:val="000000" w:themeColor="text1"/>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Числа и величины</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72"/>
        </w:numPr>
        <w:spacing w:line="240" w:lineRule="auto"/>
        <w:rPr>
          <w:color w:val="000000" w:themeColor="text1"/>
          <w:sz w:val="24"/>
        </w:rPr>
      </w:pPr>
      <w:r w:rsidRPr="002C0A25">
        <w:rPr>
          <w:color w:val="000000" w:themeColor="text1"/>
          <w:sz w:val="24"/>
        </w:rPr>
        <w:t>читать, записывать, сравнивать, упорядочивать числа от нуля до миллиона;</w:t>
      </w:r>
    </w:p>
    <w:p w:rsidR="00653A76" w:rsidRPr="002C0A25" w:rsidRDefault="00653A76" w:rsidP="0037521A">
      <w:pPr>
        <w:pStyle w:val="21"/>
        <w:numPr>
          <w:ilvl w:val="0"/>
          <w:numId w:val="72"/>
        </w:numPr>
        <w:spacing w:line="240" w:lineRule="auto"/>
        <w:rPr>
          <w:color w:val="000000" w:themeColor="text1"/>
          <w:sz w:val="24"/>
        </w:rPr>
      </w:pPr>
      <w:r w:rsidRPr="002C0A25">
        <w:rPr>
          <w:color w:val="000000" w:themeColor="text1"/>
          <w:sz w:val="24"/>
        </w:rPr>
        <w:lastRenderedPageBreak/>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2C0A25" w:rsidRDefault="00653A76" w:rsidP="0037521A">
      <w:pPr>
        <w:pStyle w:val="21"/>
        <w:numPr>
          <w:ilvl w:val="0"/>
          <w:numId w:val="72"/>
        </w:numPr>
        <w:spacing w:line="240" w:lineRule="auto"/>
        <w:rPr>
          <w:color w:val="000000" w:themeColor="text1"/>
          <w:sz w:val="24"/>
        </w:rPr>
      </w:pPr>
      <w:r w:rsidRPr="002C0A25">
        <w:rPr>
          <w:color w:val="000000" w:themeColor="text1"/>
          <w:spacing w:val="2"/>
          <w:sz w:val="24"/>
        </w:rPr>
        <w:t xml:space="preserve">группировать числа по заданному или самостоятельно </w:t>
      </w:r>
      <w:r w:rsidRPr="002C0A25">
        <w:rPr>
          <w:color w:val="000000" w:themeColor="text1"/>
          <w:sz w:val="24"/>
        </w:rPr>
        <w:t>установленному признаку;</w:t>
      </w:r>
    </w:p>
    <w:p w:rsidR="00DF266E" w:rsidRPr="002C0A25" w:rsidRDefault="00DF266E" w:rsidP="0037521A">
      <w:pPr>
        <w:pStyle w:val="21"/>
        <w:numPr>
          <w:ilvl w:val="0"/>
          <w:numId w:val="72"/>
        </w:numPr>
        <w:spacing w:line="240" w:lineRule="auto"/>
        <w:rPr>
          <w:color w:val="000000" w:themeColor="text1"/>
          <w:sz w:val="24"/>
        </w:rPr>
      </w:pPr>
      <w:r w:rsidRPr="002C0A25">
        <w:rPr>
          <w:color w:val="000000" w:themeColor="text1"/>
          <w:sz w:val="24"/>
        </w:rPr>
        <w:t>классифицировать числа по одному или нескольким основаниям, объяснять свои действия;</w:t>
      </w:r>
    </w:p>
    <w:p w:rsidR="00653A76" w:rsidRPr="002C0A25" w:rsidRDefault="00653A76" w:rsidP="0037521A">
      <w:pPr>
        <w:pStyle w:val="21"/>
        <w:numPr>
          <w:ilvl w:val="0"/>
          <w:numId w:val="72"/>
        </w:numPr>
        <w:spacing w:line="240" w:lineRule="auto"/>
        <w:rPr>
          <w:iCs/>
          <w:color w:val="000000" w:themeColor="text1"/>
          <w:sz w:val="24"/>
        </w:rPr>
      </w:pPr>
      <w:r w:rsidRPr="002C0A25">
        <w:rPr>
          <w:color w:val="000000" w:themeColor="text1"/>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73"/>
        </w:numPr>
        <w:spacing w:line="240" w:lineRule="auto"/>
        <w:rPr>
          <w:i/>
          <w:color w:val="000000" w:themeColor="text1"/>
          <w:spacing w:val="-2"/>
          <w:sz w:val="24"/>
        </w:rPr>
      </w:pPr>
      <w:r w:rsidRPr="002C0A25">
        <w:rPr>
          <w:i/>
          <w:color w:val="000000" w:themeColor="text1"/>
          <w:spacing w:val="-2"/>
          <w:sz w:val="24"/>
        </w:rPr>
        <w:t>выбирать единицу для измерения данной величины (длины, массы, площади, времени), объяснять свои действия.</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Арифметические действия</w:t>
      </w:r>
    </w:p>
    <w:p w:rsidR="00653A76" w:rsidRPr="002C0A25" w:rsidRDefault="00653A76" w:rsidP="00DC1028">
      <w:pPr>
        <w:pStyle w:val="a4"/>
        <w:spacing w:line="240" w:lineRule="auto"/>
        <w:ind w:firstLine="454"/>
        <w:rPr>
          <w:rFonts w:ascii="Times New Roman" w:hAnsi="Times New Roman"/>
          <w:b/>
          <w:iCs/>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73"/>
        </w:numPr>
        <w:spacing w:line="240" w:lineRule="auto"/>
        <w:rPr>
          <w:color w:val="000000" w:themeColor="text1"/>
          <w:sz w:val="24"/>
        </w:rPr>
      </w:pPr>
      <w:r w:rsidRPr="002C0A25">
        <w:rPr>
          <w:color w:val="000000" w:themeColor="text1"/>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2C0A25">
        <w:rPr>
          <w:rFonts w:eastAsia="MS Mincho"/>
          <w:color w:val="000000" w:themeColor="text1"/>
          <w:sz w:val="24"/>
        </w:rPr>
        <w:t> </w:t>
      </w:r>
      <w:r w:rsidRPr="002C0A25">
        <w:rPr>
          <w:color w:val="000000" w:themeColor="text1"/>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2C0A25" w:rsidRDefault="00653A76" w:rsidP="0037521A">
      <w:pPr>
        <w:pStyle w:val="21"/>
        <w:numPr>
          <w:ilvl w:val="0"/>
          <w:numId w:val="73"/>
        </w:numPr>
        <w:spacing w:line="240" w:lineRule="auto"/>
        <w:rPr>
          <w:color w:val="000000" w:themeColor="text1"/>
          <w:sz w:val="24"/>
        </w:rPr>
      </w:pPr>
      <w:r w:rsidRPr="002C0A25">
        <w:rPr>
          <w:color w:val="000000" w:themeColor="text1"/>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2C0A25" w:rsidRDefault="00653A76" w:rsidP="0037521A">
      <w:pPr>
        <w:pStyle w:val="21"/>
        <w:numPr>
          <w:ilvl w:val="0"/>
          <w:numId w:val="73"/>
        </w:numPr>
        <w:spacing w:line="240" w:lineRule="auto"/>
        <w:rPr>
          <w:color w:val="000000" w:themeColor="text1"/>
          <w:sz w:val="24"/>
        </w:rPr>
      </w:pPr>
      <w:r w:rsidRPr="002C0A25">
        <w:rPr>
          <w:color w:val="000000" w:themeColor="text1"/>
          <w:sz w:val="24"/>
        </w:rPr>
        <w:t>выделять неизвестный компонент арифметического действия и находить его значение;</w:t>
      </w:r>
    </w:p>
    <w:p w:rsidR="00653A76" w:rsidRPr="002C0A25" w:rsidRDefault="00653A76" w:rsidP="0037521A">
      <w:pPr>
        <w:pStyle w:val="21"/>
        <w:numPr>
          <w:ilvl w:val="0"/>
          <w:numId w:val="73"/>
        </w:numPr>
        <w:spacing w:line="240" w:lineRule="auto"/>
        <w:rPr>
          <w:color w:val="000000" w:themeColor="text1"/>
          <w:sz w:val="24"/>
        </w:rPr>
      </w:pPr>
      <w:r w:rsidRPr="002C0A25">
        <w:rPr>
          <w:color w:val="000000" w:themeColor="text1"/>
          <w:sz w:val="24"/>
        </w:rPr>
        <w:t>вычислять значение числового выражения (содержащего 2—3</w:t>
      </w:r>
      <w:r w:rsidRPr="002C0A25">
        <w:rPr>
          <w:color w:val="000000" w:themeColor="text1"/>
          <w:sz w:val="24"/>
        </w:rPr>
        <w:t> </w:t>
      </w:r>
      <w:r w:rsidRPr="002C0A25">
        <w:rPr>
          <w:color w:val="000000" w:themeColor="text1"/>
          <w:sz w:val="24"/>
        </w:rPr>
        <w:t>арифметических действия, со скобками и без скобок).</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74"/>
        </w:numPr>
        <w:spacing w:line="240" w:lineRule="auto"/>
        <w:rPr>
          <w:i/>
          <w:color w:val="000000" w:themeColor="text1"/>
          <w:sz w:val="24"/>
        </w:rPr>
      </w:pPr>
      <w:r w:rsidRPr="002C0A25">
        <w:rPr>
          <w:i/>
          <w:color w:val="000000" w:themeColor="text1"/>
          <w:sz w:val="24"/>
        </w:rPr>
        <w:t>выполнять действия с величинами;</w:t>
      </w:r>
    </w:p>
    <w:p w:rsidR="00653A76" w:rsidRPr="002C0A25" w:rsidRDefault="00653A76" w:rsidP="0037521A">
      <w:pPr>
        <w:pStyle w:val="21"/>
        <w:numPr>
          <w:ilvl w:val="0"/>
          <w:numId w:val="74"/>
        </w:numPr>
        <w:spacing w:line="240" w:lineRule="auto"/>
        <w:rPr>
          <w:i/>
          <w:color w:val="000000" w:themeColor="text1"/>
          <w:sz w:val="24"/>
        </w:rPr>
      </w:pPr>
      <w:r w:rsidRPr="002C0A25">
        <w:rPr>
          <w:i/>
          <w:color w:val="000000" w:themeColor="text1"/>
          <w:sz w:val="24"/>
        </w:rPr>
        <w:t>использовать свойства арифметических действий для удобства вычислений;</w:t>
      </w:r>
    </w:p>
    <w:p w:rsidR="00653A76" w:rsidRPr="002C0A25" w:rsidRDefault="00653A76" w:rsidP="0037521A">
      <w:pPr>
        <w:pStyle w:val="21"/>
        <w:numPr>
          <w:ilvl w:val="0"/>
          <w:numId w:val="74"/>
        </w:numPr>
        <w:spacing w:line="240" w:lineRule="auto"/>
        <w:rPr>
          <w:i/>
          <w:color w:val="000000" w:themeColor="text1"/>
          <w:sz w:val="24"/>
        </w:rPr>
      </w:pPr>
      <w:r w:rsidRPr="002C0A25">
        <w:rPr>
          <w:i/>
          <w:color w:val="000000" w:themeColor="text1"/>
          <w:sz w:val="24"/>
        </w:rPr>
        <w:t>проводить проверку правильности вычислений (с помощью обратного действия, прикидки и оценки результата действия и</w:t>
      </w:r>
      <w:r w:rsidRPr="002C0A25">
        <w:rPr>
          <w:i/>
          <w:color w:val="000000" w:themeColor="text1"/>
          <w:sz w:val="24"/>
        </w:rPr>
        <w:t> </w:t>
      </w:r>
      <w:r w:rsidRPr="002C0A25">
        <w:rPr>
          <w:i/>
          <w:color w:val="000000" w:themeColor="text1"/>
          <w:sz w:val="24"/>
        </w:rPr>
        <w:t>др.).</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Работа с текстовыми задачами</w:t>
      </w:r>
    </w:p>
    <w:p w:rsidR="00653A76" w:rsidRPr="002C0A25" w:rsidRDefault="00653A76" w:rsidP="00DC1028">
      <w:pPr>
        <w:pStyle w:val="a4"/>
        <w:spacing w:line="240" w:lineRule="auto"/>
        <w:ind w:firstLine="454"/>
        <w:rPr>
          <w:rFonts w:ascii="Times New Roman" w:hAnsi="Times New Roman"/>
          <w:b/>
          <w:iCs/>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75"/>
        </w:numPr>
        <w:spacing w:line="240" w:lineRule="auto"/>
        <w:rPr>
          <w:color w:val="000000" w:themeColor="text1"/>
          <w:sz w:val="24"/>
        </w:rPr>
      </w:pPr>
      <w:r w:rsidRPr="002C0A25">
        <w:rPr>
          <w:color w:val="000000" w:themeColor="text1"/>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2C0A25" w:rsidRDefault="00653A76" w:rsidP="0037521A">
      <w:pPr>
        <w:pStyle w:val="21"/>
        <w:numPr>
          <w:ilvl w:val="0"/>
          <w:numId w:val="75"/>
        </w:numPr>
        <w:spacing w:line="240" w:lineRule="auto"/>
        <w:rPr>
          <w:color w:val="000000" w:themeColor="text1"/>
          <w:sz w:val="24"/>
        </w:rPr>
      </w:pPr>
      <w:r w:rsidRPr="002C0A25">
        <w:rPr>
          <w:color w:val="000000" w:themeColor="text1"/>
          <w:spacing w:val="-2"/>
          <w:sz w:val="24"/>
        </w:rPr>
        <w:t>решать арифметическим способом (в 1—2</w:t>
      </w:r>
      <w:r w:rsidRPr="002C0A25">
        <w:rPr>
          <w:iCs/>
          <w:color w:val="000000" w:themeColor="text1"/>
          <w:spacing w:val="-2"/>
          <w:sz w:val="24"/>
        </w:rPr>
        <w:t> </w:t>
      </w:r>
      <w:r w:rsidRPr="002C0A25">
        <w:rPr>
          <w:color w:val="000000" w:themeColor="text1"/>
          <w:spacing w:val="-2"/>
          <w:sz w:val="24"/>
        </w:rPr>
        <w:t xml:space="preserve">действия) </w:t>
      </w:r>
      <w:r w:rsidRPr="002C0A25">
        <w:rPr>
          <w:color w:val="000000" w:themeColor="text1"/>
          <w:sz w:val="24"/>
        </w:rPr>
        <w:t>учебные задачи и задачи, связанные с повседневной жизнью;</w:t>
      </w:r>
    </w:p>
    <w:p w:rsidR="00DF266E" w:rsidRPr="002C0A25" w:rsidRDefault="00DF266E" w:rsidP="0037521A">
      <w:pPr>
        <w:pStyle w:val="21"/>
        <w:numPr>
          <w:ilvl w:val="0"/>
          <w:numId w:val="75"/>
        </w:numPr>
        <w:spacing w:line="240" w:lineRule="auto"/>
        <w:rPr>
          <w:color w:val="000000" w:themeColor="text1"/>
          <w:sz w:val="24"/>
        </w:rPr>
      </w:pPr>
      <w:r w:rsidRPr="002C0A25">
        <w:rPr>
          <w:color w:val="000000" w:themeColor="text1"/>
          <w:sz w:val="24"/>
        </w:rPr>
        <w:t>решать задачи на нахождение доли величины и вели</w:t>
      </w:r>
      <w:r w:rsidRPr="002C0A25">
        <w:rPr>
          <w:color w:val="000000" w:themeColor="text1"/>
          <w:spacing w:val="2"/>
          <w:sz w:val="24"/>
        </w:rPr>
        <w:t xml:space="preserve">чины по значению её доли (половина, треть, четверть, </w:t>
      </w:r>
      <w:r w:rsidRPr="002C0A25">
        <w:rPr>
          <w:color w:val="000000" w:themeColor="text1"/>
          <w:sz w:val="24"/>
        </w:rPr>
        <w:t>пятая, десятая часть);</w:t>
      </w:r>
    </w:p>
    <w:p w:rsidR="00653A76" w:rsidRPr="002C0A25" w:rsidRDefault="00653A76" w:rsidP="0037521A">
      <w:pPr>
        <w:pStyle w:val="21"/>
        <w:numPr>
          <w:ilvl w:val="0"/>
          <w:numId w:val="75"/>
        </w:numPr>
        <w:spacing w:line="240" w:lineRule="auto"/>
        <w:rPr>
          <w:color w:val="000000" w:themeColor="text1"/>
          <w:sz w:val="24"/>
        </w:rPr>
      </w:pPr>
      <w:r w:rsidRPr="002C0A25">
        <w:rPr>
          <w:color w:val="000000" w:themeColor="text1"/>
          <w:sz w:val="24"/>
        </w:rPr>
        <w:t>оценивать правильность хода решения и реальность ответа на вопрос задачи.</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76"/>
        </w:numPr>
        <w:spacing w:line="240" w:lineRule="auto"/>
        <w:rPr>
          <w:i/>
          <w:color w:val="000000" w:themeColor="text1"/>
          <w:sz w:val="24"/>
        </w:rPr>
      </w:pPr>
      <w:r w:rsidRPr="002C0A25">
        <w:rPr>
          <w:i/>
          <w:color w:val="000000" w:themeColor="text1"/>
          <w:sz w:val="24"/>
        </w:rPr>
        <w:t>решать задачи в 3—4 действия;</w:t>
      </w:r>
    </w:p>
    <w:p w:rsidR="00653A76" w:rsidRPr="002C0A25" w:rsidRDefault="00653A76" w:rsidP="0037521A">
      <w:pPr>
        <w:pStyle w:val="21"/>
        <w:numPr>
          <w:ilvl w:val="0"/>
          <w:numId w:val="76"/>
        </w:numPr>
        <w:spacing w:line="240" w:lineRule="auto"/>
        <w:rPr>
          <w:i/>
          <w:color w:val="000000" w:themeColor="text1"/>
          <w:sz w:val="24"/>
        </w:rPr>
      </w:pPr>
      <w:r w:rsidRPr="002C0A25">
        <w:rPr>
          <w:i/>
          <w:color w:val="000000" w:themeColor="text1"/>
          <w:sz w:val="24"/>
        </w:rPr>
        <w:t>находить разные способы решения задачи.</w:t>
      </w:r>
    </w:p>
    <w:p w:rsidR="00A1453B"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Пространственныеотношения</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Геометрические фигуры</w:t>
      </w:r>
    </w:p>
    <w:p w:rsidR="00653A76" w:rsidRPr="002C0A25" w:rsidRDefault="00653A76" w:rsidP="00DC1028">
      <w:pPr>
        <w:pStyle w:val="a4"/>
        <w:spacing w:line="240" w:lineRule="auto"/>
        <w:ind w:firstLine="454"/>
        <w:rPr>
          <w:rFonts w:ascii="Times New Roman" w:hAnsi="Times New Roman"/>
          <w:b/>
          <w:iCs/>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77"/>
        </w:numPr>
        <w:spacing w:line="240" w:lineRule="auto"/>
        <w:rPr>
          <w:color w:val="000000" w:themeColor="text1"/>
          <w:sz w:val="24"/>
        </w:rPr>
      </w:pPr>
      <w:r w:rsidRPr="002C0A25">
        <w:rPr>
          <w:color w:val="000000" w:themeColor="text1"/>
          <w:sz w:val="24"/>
        </w:rPr>
        <w:t>описывать взаимно</w:t>
      </w:r>
      <w:r w:rsidR="00A1453B" w:rsidRPr="002C0A25">
        <w:rPr>
          <w:color w:val="000000" w:themeColor="text1"/>
          <w:sz w:val="24"/>
        </w:rPr>
        <w:t>е расположение предметов в про</w:t>
      </w:r>
      <w:r w:rsidRPr="002C0A25">
        <w:rPr>
          <w:color w:val="000000" w:themeColor="text1"/>
          <w:sz w:val="24"/>
        </w:rPr>
        <w:t>странстве и на плоскости;</w:t>
      </w:r>
    </w:p>
    <w:p w:rsidR="00653A76" w:rsidRPr="002C0A25" w:rsidRDefault="00653A76" w:rsidP="0037521A">
      <w:pPr>
        <w:pStyle w:val="21"/>
        <w:numPr>
          <w:ilvl w:val="0"/>
          <w:numId w:val="77"/>
        </w:numPr>
        <w:spacing w:line="240" w:lineRule="auto"/>
        <w:rPr>
          <w:color w:val="000000" w:themeColor="text1"/>
          <w:sz w:val="24"/>
        </w:rPr>
      </w:pPr>
      <w:r w:rsidRPr="002C0A25">
        <w:rPr>
          <w:color w:val="000000" w:themeColor="text1"/>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2C0A25" w:rsidRDefault="00653A76" w:rsidP="0037521A">
      <w:pPr>
        <w:pStyle w:val="21"/>
        <w:numPr>
          <w:ilvl w:val="0"/>
          <w:numId w:val="77"/>
        </w:numPr>
        <w:spacing w:line="240" w:lineRule="auto"/>
        <w:rPr>
          <w:color w:val="000000" w:themeColor="text1"/>
          <w:sz w:val="24"/>
        </w:rPr>
      </w:pPr>
      <w:r w:rsidRPr="002C0A25">
        <w:rPr>
          <w:color w:val="000000" w:themeColor="text1"/>
          <w:sz w:val="24"/>
        </w:rPr>
        <w:lastRenderedPageBreak/>
        <w:t>выполнять построение геометрических фигур с заданными измерениями (отрезок, квадрат, прямоугольник) с помощью линейки, угольника;</w:t>
      </w:r>
    </w:p>
    <w:p w:rsidR="00653A76" w:rsidRPr="002C0A25" w:rsidRDefault="00653A76" w:rsidP="0037521A">
      <w:pPr>
        <w:pStyle w:val="21"/>
        <w:numPr>
          <w:ilvl w:val="0"/>
          <w:numId w:val="77"/>
        </w:numPr>
        <w:spacing w:line="240" w:lineRule="auto"/>
        <w:rPr>
          <w:color w:val="000000" w:themeColor="text1"/>
          <w:sz w:val="24"/>
        </w:rPr>
      </w:pPr>
      <w:r w:rsidRPr="002C0A25">
        <w:rPr>
          <w:color w:val="000000" w:themeColor="text1"/>
          <w:sz w:val="24"/>
        </w:rPr>
        <w:t>использовать свойства прямоугольника и квадрата для решения задач;</w:t>
      </w:r>
    </w:p>
    <w:p w:rsidR="00653A76" w:rsidRPr="002C0A25" w:rsidRDefault="00653A76" w:rsidP="0037521A">
      <w:pPr>
        <w:pStyle w:val="21"/>
        <w:numPr>
          <w:ilvl w:val="0"/>
          <w:numId w:val="77"/>
        </w:numPr>
        <w:spacing w:line="240" w:lineRule="auto"/>
        <w:rPr>
          <w:color w:val="000000" w:themeColor="text1"/>
          <w:sz w:val="24"/>
        </w:rPr>
      </w:pPr>
      <w:r w:rsidRPr="002C0A25">
        <w:rPr>
          <w:color w:val="000000" w:themeColor="text1"/>
          <w:sz w:val="24"/>
        </w:rPr>
        <w:t>распознавать и называть геометрические тела (куб, шар);</w:t>
      </w:r>
    </w:p>
    <w:p w:rsidR="00653A76" w:rsidRPr="002C0A25" w:rsidRDefault="00653A76" w:rsidP="0037521A">
      <w:pPr>
        <w:pStyle w:val="21"/>
        <w:numPr>
          <w:ilvl w:val="0"/>
          <w:numId w:val="77"/>
        </w:numPr>
        <w:spacing w:line="240" w:lineRule="auto"/>
        <w:rPr>
          <w:color w:val="000000" w:themeColor="text1"/>
          <w:sz w:val="24"/>
        </w:rPr>
      </w:pPr>
      <w:r w:rsidRPr="002C0A25">
        <w:rPr>
          <w:color w:val="000000" w:themeColor="text1"/>
          <w:sz w:val="24"/>
        </w:rPr>
        <w:t>соотносить реальные объекты с моделями геометрических фигур.</w:t>
      </w:r>
    </w:p>
    <w:p w:rsidR="00653A76" w:rsidRPr="002C0A25" w:rsidRDefault="00653A76" w:rsidP="00DC1028">
      <w:pPr>
        <w:pStyle w:val="ae"/>
        <w:spacing w:line="240" w:lineRule="auto"/>
        <w:ind w:firstLine="454"/>
        <w:rPr>
          <w:rFonts w:ascii="Times New Roman" w:hAnsi="Times New Roman"/>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r w:rsidRPr="002C0A25">
        <w:rPr>
          <w:rFonts w:ascii="Times New Roman" w:hAnsi="Times New Roman"/>
          <w:color w:val="000000" w:themeColor="text1"/>
          <w:sz w:val="24"/>
          <w:szCs w:val="24"/>
        </w:rPr>
        <w:t>распознавать, различать и называть геометрические тела: параллелепипед, пирамиду, цилиндр, конус</w:t>
      </w:r>
      <w:r w:rsidRPr="002C0A25">
        <w:rPr>
          <w:rFonts w:ascii="Times New Roman" w:hAnsi="Times New Roman"/>
          <w:i w:val="0"/>
          <w:color w:val="000000" w:themeColor="text1"/>
          <w:sz w:val="24"/>
          <w:szCs w:val="24"/>
        </w:rPr>
        <w:t>.</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Геометрические величины</w:t>
      </w:r>
    </w:p>
    <w:p w:rsidR="00653A76" w:rsidRPr="002C0A25" w:rsidRDefault="00653A76" w:rsidP="00DC1028">
      <w:pPr>
        <w:pStyle w:val="a4"/>
        <w:spacing w:line="240" w:lineRule="auto"/>
        <w:ind w:firstLine="454"/>
        <w:rPr>
          <w:rFonts w:ascii="Times New Roman" w:hAnsi="Times New Roman"/>
          <w:b/>
          <w:iCs/>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78"/>
        </w:numPr>
        <w:spacing w:line="240" w:lineRule="auto"/>
        <w:rPr>
          <w:color w:val="000000" w:themeColor="text1"/>
          <w:sz w:val="24"/>
        </w:rPr>
      </w:pPr>
      <w:r w:rsidRPr="002C0A25">
        <w:rPr>
          <w:color w:val="000000" w:themeColor="text1"/>
          <w:sz w:val="24"/>
        </w:rPr>
        <w:t>измерять длину отрезка;</w:t>
      </w:r>
    </w:p>
    <w:p w:rsidR="00653A76" w:rsidRPr="002C0A25" w:rsidRDefault="00653A76" w:rsidP="0037521A">
      <w:pPr>
        <w:pStyle w:val="21"/>
        <w:numPr>
          <w:ilvl w:val="0"/>
          <w:numId w:val="78"/>
        </w:numPr>
        <w:spacing w:line="240" w:lineRule="auto"/>
        <w:rPr>
          <w:color w:val="000000" w:themeColor="text1"/>
          <w:sz w:val="24"/>
        </w:rPr>
      </w:pPr>
      <w:r w:rsidRPr="002C0A25">
        <w:rPr>
          <w:color w:val="000000" w:themeColor="text1"/>
          <w:spacing w:val="-4"/>
          <w:sz w:val="24"/>
        </w:rPr>
        <w:t>вычислять периметр треугольника, прямоугольника и квад</w:t>
      </w:r>
      <w:r w:rsidRPr="002C0A25">
        <w:rPr>
          <w:color w:val="000000" w:themeColor="text1"/>
          <w:sz w:val="24"/>
        </w:rPr>
        <w:t>рата, площадь прямоугольника и квадрата;</w:t>
      </w:r>
    </w:p>
    <w:p w:rsidR="00653A76" w:rsidRPr="002C0A25" w:rsidRDefault="00653A76" w:rsidP="0037521A">
      <w:pPr>
        <w:pStyle w:val="21"/>
        <w:numPr>
          <w:ilvl w:val="0"/>
          <w:numId w:val="78"/>
        </w:numPr>
        <w:spacing w:line="240" w:lineRule="auto"/>
        <w:rPr>
          <w:color w:val="000000" w:themeColor="text1"/>
          <w:sz w:val="24"/>
        </w:rPr>
      </w:pPr>
      <w:r w:rsidRPr="002C0A25">
        <w:rPr>
          <w:color w:val="000000" w:themeColor="text1"/>
          <w:sz w:val="24"/>
        </w:rPr>
        <w:t>оценивать размеры геометрических объектов, расстояния приближённо (на глаз).</w:t>
      </w:r>
    </w:p>
    <w:p w:rsidR="00653A76" w:rsidRPr="002C0A25" w:rsidRDefault="00653A76" w:rsidP="00DC1028">
      <w:pPr>
        <w:pStyle w:val="ae"/>
        <w:spacing w:line="240" w:lineRule="auto"/>
        <w:ind w:firstLine="454"/>
        <w:rPr>
          <w:rFonts w:ascii="Times New Roman" w:hAnsi="Times New Roman"/>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r w:rsidRPr="002C0A25">
        <w:rPr>
          <w:rFonts w:ascii="Times New Roman" w:hAnsi="Times New Roman"/>
          <w:color w:val="000000" w:themeColor="text1"/>
          <w:sz w:val="24"/>
          <w:szCs w:val="24"/>
        </w:rPr>
        <w:t>вычислять периметр многоугольника, площадь фигуры, составленной из прямоугольников</w:t>
      </w:r>
      <w:r w:rsidRPr="002C0A25">
        <w:rPr>
          <w:rFonts w:ascii="Times New Roman" w:hAnsi="Times New Roman"/>
          <w:i w:val="0"/>
          <w:color w:val="000000" w:themeColor="text1"/>
          <w:sz w:val="24"/>
          <w:szCs w:val="24"/>
        </w:rPr>
        <w:t>.</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Работа с информацией</w:t>
      </w:r>
    </w:p>
    <w:p w:rsidR="00653A76" w:rsidRPr="002C0A25" w:rsidRDefault="00653A76" w:rsidP="00DC1028">
      <w:pPr>
        <w:pStyle w:val="a4"/>
        <w:spacing w:line="240" w:lineRule="auto"/>
        <w:ind w:firstLine="454"/>
        <w:rPr>
          <w:rFonts w:ascii="Times New Roman" w:hAnsi="Times New Roman"/>
          <w:b/>
          <w:iCs/>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79"/>
        </w:numPr>
        <w:spacing w:line="240" w:lineRule="auto"/>
        <w:rPr>
          <w:color w:val="000000" w:themeColor="text1"/>
          <w:sz w:val="24"/>
        </w:rPr>
      </w:pPr>
      <w:r w:rsidRPr="002C0A25">
        <w:rPr>
          <w:color w:val="000000" w:themeColor="text1"/>
          <w:sz w:val="24"/>
        </w:rPr>
        <w:t>читать несложные готовые таблицы;</w:t>
      </w:r>
    </w:p>
    <w:p w:rsidR="00653A76" w:rsidRPr="002C0A25" w:rsidRDefault="00653A76" w:rsidP="0037521A">
      <w:pPr>
        <w:pStyle w:val="21"/>
        <w:numPr>
          <w:ilvl w:val="0"/>
          <w:numId w:val="79"/>
        </w:numPr>
        <w:spacing w:line="240" w:lineRule="auto"/>
        <w:rPr>
          <w:color w:val="000000" w:themeColor="text1"/>
          <w:sz w:val="24"/>
        </w:rPr>
      </w:pPr>
      <w:r w:rsidRPr="002C0A25">
        <w:rPr>
          <w:color w:val="000000" w:themeColor="text1"/>
          <w:sz w:val="24"/>
        </w:rPr>
        <w:t>заполнять несложные готовые таблицы;</w:t>
      </w:r>
    </w:p>
    <w:p w:rsidR="00653A76" w:rsidRPr="002C0A25" w:rsidRDefault="00653A76" w:rsidP="0037521A">
      <w:pPr>
        <w:pStyle w:val="21"/>
        <w:numPr>
          <w:ilvl w:val="0"/>
          <w:numId w:val="79"/>
        </w:numPr>
        <w:spacing w:line="240" w:lineRule="auto"/>
        <w:rPr>
          <w:color w:val="000000" w:themeColor="text1"/>
          <w:sz w:val="24"/>
        </w:rPr>
      </w:pPr>
      <w:r w:rsidRPr="002C0A25">
        <w:rPr>
          <w:color w:val="000000" w:themeColor="text1"/>
          <w:sz w:val="24"/>
        </w:rPr>
        <w:t>читать несложные готовые столбчатые диаграммы.</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80"/>
        </w:numPr>
        <w:spacing w:line="240" w:lineRule="auto"/>
        <w:rPr>
          <w:i/>
          <w:color w:val="000000" w:themeColor="text1"/>
          <w:sz w:val="24"/>
        </w:rPr>
      </w:pPr>
      <w:r w:rsidRPr="002C0A25">
        <w:rPr>
          <w:i/>
          <w:color w:val="000000" w:themeColor="text1"/>
          <w:sz w:val="24"/>
        </w:rPr>
        <w:t>читать несложные готовые круговые диаграммы;</w:t>
      </w:r>
    </w:p>
    <w:p w:rsidR="00653A76" w:rsidRPr="002C0A25" w:rsidRDefault="00653A76" w:rsidP="0037521A">
      <w:pPr>
        <w:pStyle w:val="21"/>
        <w:numPr>
          <w:ilvl w:val="0"/>
          <w:numId w:val="80"/>
        </w:numPr>
        <w:spacing w:line="240" w:lineRule="auto"/>
        <w:rPr>
          <w:i/>
          <w:color w:val="000000" w:themeColor="text1"/>
          <w:spacing w:val="-4"/>
          <w:sz w:val="24"/>
        </w:rPr>
      </w:pPr>
      <w:r w:rsidRPr="002C0A25">
        <w:rPr>
          <w:i/>
          <w:color w:val="000000" w:themeColor="text1"/>
          <w:spacing w:val="-4"/>
          <w:sz w:val="24"/>
        </w:rPr>
        <w:t>достраивать несложную готовую столбчатую диаграмму;</w:t>
      </w:r>
    </w:p>
    <w:p w:rsidR="00653A76" w:rsidRPr="002C0A25" w:rsidRDefault="00653A76" w:rsidP="0037521A">
      <w:pPr>
        <w:pStyle w:val="21"/>
        <w:numPr>
          <w:ilvl w:val="0"/>
          <w:numId w:val="80"/>
        </w:numPr>
        <w:spacing w:line="240" w:lineRule="auto"/>
        <w:rPr>
          <w:i/>
          <w:color w:val="000000" w:themeColor="text1"/>
          <w:sz w:val="24"/>
        </w:rPr>
      </w:pPr>
      <w:r w:rsidRPr="002C0A25">
        <w:rPr>
          <w:i/>
          <w:color w:val="000000" w:themeColor="text1"/>
          <w:sz w:val="24"/>
        </w:rPr>
        <w:t>сравнивать и обобщать информацию, представленную в строках и столбцах несложных таблиц и диаграмм;</w:t>
      </w:r>
    </w:p>
    <w:p w:rsidR="00653A76" w:rsidRPr="002C0A25" w:rsidRDefault="00653A76" w:rsidP="0037521A">
      <w:pPr>
        <w:pStyle w:val="21"/>
        <w:numPr>
          <w:ilvl w:val="0"/>
          <w:numId w:val="80"/>
        </w:numPr>
        <w:spacing w:line="240" w:lineRule="auto"/>
        <w:rPr>
          <w:i/>
          <w:color w:val="000000" w:themeColor="text1"/>
          <w:sz w:val="24"/>
        </w:rPr>
      </w:pPr>
      <w:r w:rsidRPr="002C0A25">
        <w:rPr>
          <w:i/>
          <w:color w:val="000000" w:themeColor="text1"/>
          <w:sz w:val="24"/>
        </w:rPr>
        <w:t>понимать простейшие выражения, содержащие логи</w:t>
      </w:r>
      <w:r w:rsidRPr="002C0A25">
        <w:rPr>
          <w:i/>
          <w:color w:val="000000" w:themeColor="text1"/>
          <w:spacing w:val="-2"/>
          <w:sz w:val="24"/>
        </w:rPr>
        <w:t>ческие связки и слова («…и…», «если… то…», «верно/невер</w:t>
      </w:r>
      <w:r w:rsidRPr="002C0A25">
        <w:rPr>
          <w:i/>
          <w:color w:val="000000" w:themeColor="text1"/>
          <w:sz w:val="24"/>
        </w:rPr>
        <w:t>но, что…», «каждый», «все», «некоторые», «не»);</w:t>
      </w:r>
    </w:p>
    <w:p w:rsidR="00653A76" w:rsidRPr="002C0A25" w:rsidRDefault="00653A76" w:rsidP="0037521A">
      <w:pPr>
        <w:pStyle w:val="21"/>
        <w:numPr>
          <w:ilvl w:val="0"/>
          <w:numId w:val="80"/>
        </w:numPr>
        <w:spacing w:line="240" w:lineRule="auto"/>
        <w:rPr>
          <w:i/>
          <w:color w:val="000000" w:themeColor="text1"/>
          <w:sz w:val="24"/>
        </w:rPr>
      </w:pPr>
      <w:r w:rsidRPr="002C0A25">
        <w:rPr>
          <w:i/>
          <w:color w:val="000000" w:themeColor="text1"/>
          <w:spacing w:val="2"/>
          <w:sz w:val="24"/>
        </w:rPr>
        <w:t xml:space="preserve">составлять, записывать и выполнять инструкцию </w:t>
      </w:r>
      <w:r w:rsidRPr="002C0A25">
        <w:rPr>
          <w:i/>
          <w:color w:val="000000" w:themeColor="text1"/>
          <w:sz w:val="24"/>
        </w:rPr>
        <w:t>(простой алгоритм), план поиска информации;</w:t>
      </w:r>
    </w:p>
    <w:p w:rsidR="00653A76" w:rsidRPr="002C0A25" w:rsidRDefault="00653A76" w:rsidP="0037521A">
      <w:pPr>
        <w:pStyle w:val="21"/>
        <w:numPr>
          <w:ilvl w:val="0"/>
          <w:numId w:val="80"/>
        </w:numPr>
        <w:spacing w:line="240" w:lineRule="auto"/>
        <w:rPr>
          <w:i/>
          <w:color w:val="000000" w:themeColor="text1"/>
          <w:sz w:val="24"/>
        </w:rPr>
      </w:pPr>
      <w:r w:rsidRPr="002C0A25">
        <w:rPr>
          <w:i/>
          <w:color w:val="000000" w:themeColor="text1"/>
          <w:sz w:val="24"/>
        </w:rPr>
        <w:t>распознавать одну и ту же информацию, представленную в разной форме (таблицы и диаграммы);</w:t>
      </w:r>
    </w:p>
    <w:p w:rsidR="00653A76" w:rsidRPr="002C0A25" w:rsidRDefault="00653A76" w:rsidP="0037521A">
      <w:pPr>
        <w:pStyle w:val="21"/>
        <w:numPr>
          <w:ilvl w:val="0"/>
          <w:numId w:val="80"/>
        </w:numPr>
        <w:spacing w:line="240" w:lineRule="auto"/>
        <w:rPr>
          <w:i/>
          <w:color w:val="000000" w:themeColor="text1"/>
          <w:spacing w:val="-2"/>
          <w:sz w:val="24"/>
        </w:rPr>
      </w:pPr>
      <w:r w:rsidRPr="002C0A25">
        <w:rPr>
          <w:i/>
          <w:color w:val="000000" w:themeColor="text1"/>
          <w:spacing w:val="-2"/>
          <w:sz w:val="24"/>
        </w:rPr>
        <w:t>планировать несложные исследования, собирать и пред</w:t>
      </w:r>
      <w:r w:rsidRPr="002C0A25">
        <w:rPr>
          <w:i/>
          <w:color w:val="000000" w:themeColor="text1"/>
          <w:sz w:val="24"/>
        </w:rPr>
        <w:t xml:space="preserve">ставлять полученную информацию с помощью таблиц и </w:t>
      </w:r>
      <w:r w:rsidRPr="002C0A25">
        <w:rPr>
          <w:i/>
          <w:color w:val="000000" w:themeColor="text1"/>
          <w:spacing w:val="-2"/>
          <w:sz w:val="24"/>
        </w:rPr>
        <w:t>диаграмм;</w:t>
      </w:r>
    </w:p>
    <w:p w:rsidR="004F3E0E" w:rsidRPr="002C0A25" w:rsidRDefault="00653A76" w:rsidP="00DC1028">
      <w:pPr>
        <w:pStyle w:val="21"/>
        <w:numPr>
          <w:ilvl w:val="0"/>
          <w:numId w:val="0"/>
        </w:numPr>
        <w:spacing w:line="240" w:lineRule="auto"/>
        <w:rPr>
          <w:color w:val="000000" w:themeColor="text1"/>
          <w:sz w:val="24"/>
        </w:rPr>
      </w:pPr>
      <w:r w:rsidRPr="002C0A25">
        <w:rPr>
          <w:i/>
          <w:color w:val="000000" w:themeColor="text1"/>
          <w:sz w:val="24"/>
        </w:rPr>
        <w:t>интерпретировать информацию, полученную при про</w:t>
      </w:r>
      <w:r w:rsidRPr="002C0A25">
        <w:rPr>
          <w:i/>
          <w:color w:val="000000" w:themeColor="text1"/>
          <w:spacing w:val="2"/>
          <w:sz w:val="24"/>
        </w:rPr>
        <w:t>ведении несложных исследований (объяснять, сравнивать</w:t>
      </w:r>
      <w:r w:rsidRPr="002C0A25">
        <w:rPr>
          <w:i/>
          <w:color w:val="000000" w:themeColor="text1"/>
          <w:sz w:val="24"/>
        </w:rPr>
        <w:t>и обобщать данные, делать выводы и прогнозы)</w:t>
      </w:r>
      <w:r w:rsidRPr="002C0A25">
        <w:rPr>
          <w:color w:val="000000" w:themeColor="text1"/>
          <w:sz w:val="24"/>
        </w:rPr>
        <w:t>.</w:t>
      </w:r>
    </w:p>
    <w:p w:rsidR="00052A68" w:rsidRPr="002C0A25" w:rsidRDefault="00433F29" w:rsidP="00DC1028">
      <w:pPr>
        <w:pStyle w:val="afe"/>
        <w:spacing w:line="240" w:lineRule="auto"/>
        <w:ind w:left="360"/>
        <w:rPr>
          <w:color w:val="000000" w:themeColor="text1"/>
          <w:sz w:val="24"/>
        </w:rPr>
      </w:pPr>
      <w:bookmarkStart w:id="40" w:name="_Toc294246076"/>
      <w:r w:rsidRPr="002C0A25">
        <w:rPr>
          <w:color w:val="000000" w:themeColor="text1"/>
          <w:sz w:val="24"/>
        </w:rPr>
        <w:t>1.</w:t>
      </w:r>
      <w:r w:rsidR="005C4EDA">
        <w:rPr>
          <w:color w:val="000000" w:themeColor="text1"/>
          <w:sz w:val="24"/>
        </w:rPr>
        <w:t>2</w:t>
      </w:r>
      <w:r w:rsidR="00D30491">
        <w:rPr>
          <w:color w:val="000000" w:themeColor="text1"/>
          <w:sz w:val="24"/>
        </w:rPr>
        <w:t>.</w:t>
      </w:r>
      <w:r w:rsidR="005C4EDA">
        <w:rPr>
          <w:color w:val="000000" w:themeColor="text1"/>
          <w:sz w:val="24"/>
        </w:rPr>
        <w:t>1</w:t>
      </w:r>
      <w:r w:rsidR="00D30491">
        <w:rPr>
          <w:color w:val="000000" w:themeColor="text1"/>
          <w:sz w:val="24"/>
        </w:rPr>
        <w:t>0</w:t>
      </w:r>
      <w:r w:rsidRPr="002C0A25">
        <w:rPr>
          <w:color w:val="000000" w:themeColor="text1"/>
          <w:sz w:val="24"/>
        </w:rPr>
        <w:t xml:space="preserve">. </w:t>
      </w:r>
      <w:r w:rsidR="00052A68" w:rsidRPr="002C0A25">
        <w:rPr>
          <w:color w:val="000000" w:themeColor="text1"/>
          <w:sz w:val="24"/>
        </w:rPr>
        <w:t>Основы религиозных культур и светской этики</w:t>
      </w:r>
      <w:bookmarkEnd w:id="40"/>
    </w:p>
    <w:p w:rsidR="00F17F7A" w:rsidRPr="002C0A25" w:rsidRDefault="00F17F7A" w:rsidP="00DC1028">
      <w:pPr>
        <w:pStyle w:val="Zag2"/>
        <w:tabs>
          <w:tab w:val="left" w:pos="142"/>
          <w:tab w:val="left" w:leader="dot" w:pos="624"/>
        </w:tabs>
        <w:spacing w:after="0" w:line="240" w:lineRule="auto"/>
        <w:jc w:val="both"/>
        <w:rPr>
          <w:rStyle w:val="Zag11"/>
          <w:rFonts w:eastAsia="@Arial Unicode MS"/>
          <w:b w:val="0"/>
          <w:bCs w:val="0"/>
          <w:color w:val="000000" w:themeColor="text1"/>
          <w:sz w:val="24"/>
          <w:lang w:val="ru-RU"/>
        </w:rPr>
      </w:pPr>
      <w:r w:rsidRPr="002C0A25">
        <w:rPr>
          <w:rStyle w:val="Zag11"/>
          <w:rFonts w:eastAsia="@Arial Unicode MS"/>
          <w:b w:val="0"/>
          <w:bCs w:val="0"/>
          <w:color w:val="000000" w:themeColor="text1"/>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2C0A25" w:rsidRDefault="00F17F7A" w:rsidP="00DC1028">
      <w:pPr>
        <w:tabs>
          <w:tab w:val="left" w:pos="142"/>
          <w:tab w:val="left" w:leader="dot" w:pos="624"/>
        </w:tabs>
        <w:ind w:firstLine="709"/>
        <w:rPr>
          <w:color w:val="000000" w:themeColor="text1"/>
        </w:rPr>
      </w:pPr>
      <w:r w:rsidRPr="002C0A25">
        <w:rPr>
          <w:b/>
          <w:color w:val="000000" w:themeColor="text1"/>
        </w:rPr>
        <w:t>Общие планируемые результаты</w:t>
      </w:r>
      <w:r w:rsidRPr="002C0A25">
        <w:rPr>
          <w:color w:val="000000" w:themeColor="text1"/>
        </w:rPr>
        <w:t xml:space="preserve">. </w:t>
      </w:r>
    </w:p>
    <w:p w:rsidR="00F17F7A" w:rsidRPr="002C0A25" w:rsidRDefault="00F17F7A" w:rsidP="00DC1028">
      <w:pPr>
        <w:tabs>
          <w:tab w:val="left" w:pos="142"/>
          <w:tab w:val="left" w:leader="dot" w:pos="624"/>
        </w:tabs>
        <w:ind w:firstLine="709"/>
        <w:rPr>
          <w:rFonts w:eastAsia="@Arial Unicode MS"/>
          <w:color w:val="000000" w:themeColor="text1"/>
        </w:rPr>
      </w:pPr>
      <w:r w:rsidRPr="002C0A25">
        <w:rPr>
          <w:rStyle w:val="Zag11"/>
          <w:rFonts w:eastAsia="@Arial Unicode MS"/>
          <w:color w:val="000000" w:themeColor="text1"/>
        </w:rPr>
        <w:t xml:space="preserve">В результате освоения каждого модуля курса </w:t>
      </w:r>
      <w:r w:rsidRPr="002C0A25">
        <w:rPr>
          <w:rStyle w:val="Zag11"/>
          <w:rFonts w:eastAsia="@Arial Unicode MS"/>
          <w:b/>
          <w:color w:val="000000" w:themeColor="text1"/>
        </w:rPr>
        <w:t>выпускник научится</w:t>
      </w:r>
      <w:r w:rsidRPr="002C0A25">
        <w:rPr>
          <w:rStyle w:val="Zag11"/>
          <w:rFonts w:eastAsia="@Arial Unicode MS"/>
          <w:color w:val="000000" w:themeColor="text1"/>
        </w:rPr>
        <w:t>:</w:t>
      </w:r>
    </w:p>
    <w:p w:rsidR="00F17F7A" w:rsidRPr="002C0A25" w:rsidRDefault="00F17F7A" w:rsidP="00DC1028">
      <w:pPr>
        <w:tabs>
          <w:tab w:val="left" w:pos="1080"/>
        </w:tabs>
        <w:ind w:left="709"/>
        <w:rPr>
          <w:color w:val="000000" w:themeColor="text1"/>
        </w:rPr>
      </w:pPr>
      <w:r w:rsidRPr="002C0A25">
        <w:rPr>
          <w:color w:val="000000" w:themeColor="text1"/>
        </w:rPr>
        <w:t>– понимать значение нравственных норм и ценностей для достойной жизни личности, семьи, общества;</w:t>
      </w:r>
    </w:p>
    <w:p w:rsidR="00F17F7A" w:rsidRPr="002C0A25" w:rsidRDefault="00F17F7A" w:rsidP="00DC1028">
      <w:pPr>
        <w:tabs>
          <w:tab w:val="left" w:pos="1080"/>
        </w:tabs>
        <w:ind w:left="709"/>
        <w:rPr>
          <w:color w:val="000000" w:themeColor="text1"/>
        </w:rPr>
      </w:pPr>
      <w:r w:rsidRPr="002C0A25">
        <w:rPr>
          <w:color w:val="000000" w:themeColor="text1"/>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2C0A25" w:rsidRDefault="00F17F7A" w:rsidP="00DC1028">
      <w:pPr>
        <w:tabs>
          <w:tab w:val="left" w:pos="1080"/>
        </w:tabs>
        <w:ind w:left="709"/>
        <w:rPr>
          <w:color w:val="000000" w:themeColor="text1"/>
        </w:rPr>
      </w:pPr>
      <w:r w:rsidRPr="002C0A25">
        <w:rPr>
          <w:color w:val="000000" w:themeColor="text1"/>
        </w:rPr>
        <w:t>– осознавать ценность человеческой жизни, необходимость стремления к нравственному совершенствованию и духовному развитию;</w:t>
      </w:r>
    </w:p>
    <w:p w:rsidR="00F17F7A" w:rsidRPr="002C0A25" w:rsidRDefault="00F17F7A" w:rsidP="00DC1028">
      <w:pPr>
        <w:tabs>
          <w:tab w:val="left" w:pos="1080"/>
        </w:tabs>
        <w:ind w:left="709"/>
        <w:rPr>
          <w:color w:val="000000" w:themeColor="text1"/>
        </w:rPr>
      </w:pPr>
      <w:r w:rsidRPr="002C0A25">
        <w:rPr>
          <w:color w:val="000000" w:themeColor="text1"/>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w:t>
      </w:r>
      <w:r w:rsidRPr="002C0A25">
        <w:rPr>
          <w:color w:val="000000" w:themeColor="text1"/>
        </w:rPr>
        <w:lastRenderedPageBreak/>
        <w:t xml:space="preserve">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2C0A25" w:rsidRDefault="00F17F7A" w:rsidP="00DC1028">
      <w:pPr>
        <w:tabs>
          <w:tab w:val="left" w:pos="1080"/>
        </w:tabs>
        <w:ind w:left="709"/>
        <w:rPr>
          <w:color w:val="000000" w:themeColor="text1"/>
        </w:rPr>
      </w:pPr>
      <w:r w:rsidRPr="002C0A25">
        <w:rPr>
          <w:color w:val="000000" w:themeColor="text1"/>
        </w:rPr>
        <w:t>– ориентироваться в вопросах нравственного выбора на внутреннюю установку личности поступать согласно своей совести;</w:t>
      </w:r>
    </w:p>
    <w:p w:rsidR="00F17F7A" w:rsidRPr="002C0A25" w:rsidRDefault="00F17F7A" w:rsidP="00DC1028">
      <w:pPr>
        <w:ind w:firstLine="709"/>
        <w:rPr>
          <w:color w:val="000000" w:themeColor="text1"/>
        </w:rPr>
      </w:pPr>
      <w:r w:rsidRPr="002C0A25">
        <w:rPr>
          <w:b/>
          <w:color w:val="000000" w:themeColor="text1"/>
        </w:rPr>
        <w:t>Планируемые результаты по учебным модулям</w:t>
      </w:r>
      <w:r w:rsidRPr="002C0A25">
        <w:rPr>
          <w:color w:val="000000" w:themeColor="text1"/>
        </w:rPr>
        <w:t>.</w:t>
      </w:r>
    </w:p>
    <w:p w:rsidR="00F17F7A" w:rsidRPr="002C0A25" w:rsidRDefault="00F17F7A" w:rsidP="00DC1028">
      <w:pPr>
        <w:ind w:firstLine="709"/>
        <w:rPr>
          <w:b/>
          <w:color w:val="000000" w:themeColor="text1"/>
        </w:rPr>
      </w:pPr>
      <w:r w:rsidRPr="002C0A25">
        <w:rPr>
          <w:b/>
          <w:color w:val="000000" w:themeColor="text1"/>
        </w:rPr>
        <w:t>Основы православной культуры</w:t>
      </w:r>
    </w:p>
    <w:p w:rsidR="00F17F7A" w:rsidRPr="002C0A25" w:rsidRDefault="00F17F7A" w:rsidP="00DC1028">
      <w:pPr>
        <w:tabs>
          <w:tab w:val="left" w:pos="142"/>
          <w:tab w:val="left" w:leader="dot" w:pos="624"/>
        </w:tabs>
        <w:ind w:firstLine="709"/>
        <w:rPr>
          <w:rStyle w:val="Zag11"/>
          <w:rFonts w:eastAsia="@Arial Unicode MS"/>
          <w:color w:val="000000" w:themeColor="text1"/>
        </w:rPr>
      </w:pPr>
      <w:r w:rsidRPr="002C0A25">
        <w:rPr>
          <w:rStyle w:val="Zag11"/>
          <w:rFonts w:eastAsia="@Arial Unicode MS"/>
          <w:b/>
          <w:color w:val="000000" w:themeColor="text1"/>
        </w:rPr>
        <w:t>Выпускник научится</w:t>
      </w:r>
      <w:r w:rsidRPr="002C0A25">
        <w:rPr>
          <w:rStyle w:val="Zag11"/>
          <w:rFonts w:eastAsia="@Arial Unicode MS"/>
          <w:color w:val="000000" w:themeColor="text1"/>
        </w:rPr>
        <w:t>:</w:t>
      </w:r>
    </w:p>
    <w:p w:rsidR="00F17F7A" w:rsidRPr="002C0A25" w:rsidRDefault="00F17F7A" w:rsidP="00DC1028">
      <w:pPr>
        <w:tabs>
          <w:tab w:val="left" w:pos="900"/>
        </w:tabs>
        <w:ind w:left="709"/>
        <w:rPr>
          <w:color w:val="000000" w:themeColor="text1"/>
        </w:rPr>
      </w:pPr>
      <w:r w:rsidRPr="002C0A25">
        <w:rPr>
          <w:color w:val="000000" w:themeColor="text1"/>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2C0A25" w:rsidRDefault="00F17F7A" w:rsidP="00DC1028">
      <w:pPr>
        <w:tabs>
          <w:tab w:val="left" w:pos="900"/>
        </w:tabs>
        <w:ind w:left="709"/>
        <w:rPr>
          <w:color w:val="000000" w:themeColor="text1"/>
        </w:rPr>
      </w:pPr>
      <w:r w:rsidRPr="002C0A25">
        <w:rPr>
          <w:color w:val="000000" w:themeColor="text1"/>
        </w:rPr>
        <w:t>–</w:t>
      </w:r>
      <w:r w:rsidRPr="002C0A25">
        <w:rPr>
          <w:color w:val="000000" w:themeColor="text1"/>
        </w:rPr>
        <w:tab/>
        <w:t xml:space="preserve">ориентироваться в истории возникновения православной христианской религиозной традиции, истории её формирования в России; </w:t>
      </w:r>
    </w:p>
    <w:p w:rsidR="00F17F7A" w:rsidRPr="002C0A25" w:rsidRDefault="00F17F7A" w:rsidP="00DC1028">
      <w:pPr>
        <w:tabs>
          <w:tab w:val="left" w:pos="900"/>
        </w:tabs>
        <w:ind w:left="709"/>
        <w:rPr>
          <w:color w:val="000000" w:themeColor="text1"/>
        </w:rPr>
      </w:pPr>
      <w:r w:rsidRPr="002C0A25">
        <w:rPr>
          <w:color w:val="000000" w:themeColor="text1"/>
        </w:rPr>
        <w:t>–</w:t>
      </w:r>
      <w:r w:rsidRPr="002C0A25">
        <w:rPr>
          <w:color w:val="000000" w:themeColor="text1"/>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2C0A25" w:rsidRDefault="00F17F7A" w:rsidP="00DC1028">
      <w:pPr>
        <w:tabs>
          <w:tab w:val="left" w:pos="900"/>
        </w:tabs>
        <w:ind w:left="709"/>
        <w:rPr>
          <w:color w:val="000000" w:themeColor="text1"/>
        </w:rPr>
      </w:pPr>
      <w:r w:rsidRPr="002C0A25">
        <w:rPr>
          <w:color w:val="000000" w:themeColor="text1"/>
        </w:rPr>
        <w:t>–</w:t>
      </w:r>
      <w:r w:rsidRPr="002C0A25">
        <w:rPr>
          <w:color w:val="000000" w:themeColor="text1"/>
        </w:rPr>
        <w:tab/>
        <w:t>излагать свое мнение по поводу значения религии, религиозной культуры в жизни людей и общества;</w:t>
      </w:r>
    </w:p>
    <w:p w:rsidR="00F17F7A" w:rsidRPr="002C0A25" w:rsidRDefault="00F17F7A" w:rsidP="00DC1028">
      <w:pPr>
        <w:tabs>
          <w:tab w:val="left" w:pos="900"/>
        </w:tabs>
        <w:ind w:left="709"/>
        <w:rPr>
          <w:color w:val="000000" w:themeColor="text1"/>
        </w:rPr>
      </w:pPr>
      <w:r w:rsidRPr="002C0A25">
        <w:rPr>
          <w:color w:val="000000" w:themeColor="text1"/>
        </w:rPr>
        <w:t>–</w:t>
      </w:r>
      <w:r w:rsidRPr="002C0A25">
        <w:rPr>
          <w:color w:val="000000" w:themeColor="text1"/>
        </w:rPr>
        <w:tab/>
        <w:t xml:space="preserve">соотносить нравственные формы поведения с нормами православной христианской религиозной морали; </w:t>
      </w:r>
    </w:p>
    <w:p w:rsidR="00F17F7A" w:rsidRPr="002C0A25" w:rsidRDefault="00F17F7A" w:rsidP="00DC1028">
      <w:pPr>
        <w:tabs>
          <w:tab w:val="left" w:pos="900"/>
        </w:tabs>
        <w:ind w:left="709"/>
        <w:rPr>
          <w:color w:val="000000" w:themeColor="text1"/>
        </w:rPr>
      </w:pPr>
      <w:r w:rsidRPr="002C0A25">
        <w:rPr>
          <w:color w:val="000000" w:themeColor="text1"/>
        </w:rPr>
        <w:t>–</w:t>
      </w:r>
      <w:r w:rsidRPr="002C0A25">
        <w:rPr>
          <w:color w:val="000000" w:themeColor="text1"/>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2C0A25" w:rsidRDefault="00F17F7A" w:rsidP="00DC1028">
      <w:pPr>
        <w:tabs>
          <w:tab w:val="left" w:pos="142"/>
          <w:tab w:val="left" w:leader="dot" w:pos="624"/>
        </w:tabs>
        <w:ind w:firstLine="709"/>
        <w:rPr>
          <w:rStyle w:val="Zag11"/>
          <w:rFonts w:eastAsia="@Arial Unicode MS"/>
          <w:b/>
          <w:iCs/>
          <w:color w:val="000000" w:themeColor="text1"/>
        </w:rPr>
      </w:pPr>
      <w:r w:rsidRPr="002C0A25">
        <w:rPr>
          <w:rStyle w:val="Zag11"/>
          <w:rFonts w:eastAsia="@Arial Unicode MS"/>
          <w:b/>
          <w:iCs/>
          <w:color w:val="000000" w:themeColor="text1"/>
        </w:rPr>
        <w:t>Выпускник получит возможность научиться:</w:t>
      </w:r>
    </w:p>
    <w:p w:rsidR="00F17F7A" w:rsidRPr="002C0A25" w:rsidRDefault="00F17F7A" w:rsidP="00DC1028">
      <w:pPr>
        <w:tabs>
          <w:tab w:val="left" w:pos="900"/>
        </w:tabs>
        <w:ind w:left="709"/>
        <w:rPr>
          <w:i/>
          <w:color w:val="000000" w:themeColor="text1"/>
        </w:rPr>
      </w:pPr>
      <w:r w:rsidRPr="002C0A25">
        <w:rPr>
          <w:color w:val="000000" w:themeColor="text1"/>
        </w:rPr>
        <w:t>–</w:t>
      </w:r>
      <w:r w:rsidRPr="002C0A25">
        <w:rPr>
          <w:i/>
          <w:color w:val="000000" w:themeColor="text1"/>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2C0A25" w:rsidRDefault="00F17F7A" w:rsidP="00DC1028">
      <w:pPr>
        <w:tabs>
          <w:tab w:val="left" w:pos="900"/>
        </w:tabs>
        <w:ind w:left="709"/>
        <w:rPr>
          <w:i/>
          <w:color w:val="000000" w:themeColor="text1"/>
        </w:rPr>
      </w:pPr>
      <w:r w:rsidRPr="002C0A25">
        <w:rPr>
          <w:color w:val="000000" w:themeColor="text1"/>
        </w:rPr>
        <w:t>–</w:t>
      </w:r>
      <w:r w:rsidRPr="002C0A25">
        <w:rPr>
          <w:i/>
          <w:color w:val="000000" w:themeColor="text1"/>
        </w:rPr>
        <w:tab/>
        <w:t>устанавливать взаимосвязь между содержанием православной культуры и поведением людей, общественными явлениями;</w:t>
      </w:r>
    </w:p>
    <w:p w:rsidR="00F17F7A" w:rsidRPr="002C0A25" w:rsidRDefault="00F17F7A" w:rsidP="00DC1028">
      <w:pPr>
        <w:tabs>
          <w:tab w:val="left" w:pos="900"/>
        </w:tabs>
        <w:ind w:left="709"/>
        <w:rPr>
          <w:i/>
          <w:color w:val="000000" w:themeColor="text1"/>
        </w:rPr>
      </w:pPr>
      <w:r w:rsidRPr="002C0A25">
        <w:rPr>
          <w:color w:val="000000" w:themeColor="text1"/>
        </w:rPr>
        <w:t>–</w:t>
      </w:r>
      <w:r w:rsidRPr="002C0A25">
        <w:rPr>
          <w:i/>
          <w:color w:val="000000" w:themeColor="text1"/>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2C0A25" w:rsidRDefault="00F17F7A" w:rsidP="00DC1028">
      <w:pPr>
        <w:tabs>
          <w:tab w:val="left" w:pos="900"/>
        </w:tabs>
        <w:ind w:left="709"/>
        <w:rPr>
          <w:i/>
          <w:color w:val="000000" w:themeColor="text1"/>
        </w:rPr>
      </w:pPr>
      <w:r w:rsidRPr="002C0A25">
        <w:rPr>
          <w:color w:val="000000" w:themeColor="text1"/>
        </w:rPr>
        <w:t>–</w:t>
      </w:r>
      <w:r w:rsidRPr="002C0A25">
        <w:rPr>
          <w:i/>
          <w:color w:val="000000" w:themeColor="text1"/>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653A76" w:rsidRPr="002C0A25" w:rsidRDefault="00433F29" w:rsidP="00DC1028">
      <w:pPr>
        <w:pStyle w:val="afe"/>
        <w:spacing w:line="240" w:lineRule="auto"/>
        <w:ind w:left="360"/>
        <w:rPr>
          <w:color w:val="000000" w:themeColor="text1"/>
          <w:sz w:val="24"/>
        </w:rPr>
      </w:pPr>
      <w:bookmarkStart w:id="41" w:name="_Toc288394065"/>
      <w:bookmarkStart w:id="42" w:name="_Toc288410532"/>
      <w:bookmarkStart w:id="43" w:name="_Toc288410661"/>
      <w:bookmarkStart w:id="44" w:name="_Toc294246077"/>
      <w:r w:rsidRPr="002C0A25">
        <w:rPr>
          <w:color w:val="000000" w:themeColor="text1"/>
          <w:sz w:val="24"/>
        </w:rPr>
        <w:t>1.</w:t>
      </w:r>
      <w:r w:rsidR="005C4EDA">
        <w:rPr>
          <w:color w:val="000000" w:themeColor="text1"/>
          <w:sz w:val="24"/>
        </w:rPr>
        <w:t>2</w:t>
      </w:r>
      <w:r w:rsidRPr="002C0A25">
        <w:rPr>
          <w:color w:val="000000" w:themeColor="text1"/>
          <w:sz w:val="24"/>
        </w:rPr>
        <w:t xml:space="preserve">. </w:t>
      </w:r>
      <w:r w:rsidR="005C4EDA">
        <w:rPr>
          <w:color w:val="000000" w:themeColor="text1"/>
          <w:sz w:val="24"/>
        </w:rPr>
        <w:t xml:space="preserve">11 </w:t>
      </w:r>
      <w:r w:rsidR="00653A76" w:rsidRPr="002C0A25">
        <w:rPr>
          <w:color w:val="000000" w:themeColor="text1"/>
          <w:sz w:val="24"/>
        </w:rPr>
        <w:t>Окружающий мир</w:t>
      </w:r>
      <w:bookmarkEnd w:id="41"/>
      <w:bookmarkEnd w:id="42"/>
      <w:bookmarkEnd w:id="43"/>
      <w:bookmarkEnd w:id="44"/>
    </w:p>
    <w:p w:rsidR="00D604C2" w:rsidRPr="002C0A25" w:rsidRDefault="00D604C2" w:rsidP="00DC1028">
      <w:pPr>
        <w:tabs>
          <w:tab w:val="left" w:pos="142"/>
          <w:tab w:val="left" w:leader="dot" w:pos="624"/>
          <w:tab w:val="left" w:pos="709"/>
        </w:tabs>
        <w:ind w:firstLine="709"/>
        <w:rPr>
          <w:rStyle w:val="Zag11"/>
          <w:rFonts w:eastAsia="@Arial Unicode MS"/>
          <w:color w:val="000000" w:themeColor="text1"/>
        </w:rPr>
      </w:pPr>
      <w:r w:rsidRPr="002C0A25">
        <w:rPr>
          <w:rStyle w:val="Zag11"/>
          <w:rFonts w:eastAsia="@Arial Unicode MS"/>
          <w:color w:val="000000" w:themeColor="text1"/>
        </w:rPr>
        <w:t>В результате изучения курса «Окружающий мир» обучающиеся на уровне начального общего образования:</w:t>
      </w:r>
    </w:p>
    <w:p w:rsidR="00D604C2" w:rsidRPr="002C0A25" w:rsidRDefault="00D604C2" w:rsidP="0037521A">
      <w:pPr>
        <w:pStyle w:val="affe"/>
        <w:numPr>
          <w:ilvl w:val="0"/>
          <w:numId w:val="81"/>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2C0A25" w:rsidRDefault="00D604C2" w:rsidP="0037521A">
      <w:pPr>
        <w:pStyle w:val="affe"/>
        <w:numPr>
          <w:ilvl w:val="0"/>
          <w:numId w:val="81"/>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2C0A25" w:rsidRDefault="00D604C2" w:rsidP="0037521A">
      <w:pPr>
        <w:pStyle w:val="affe"/>
        <w:numPr>
          <w:ilvl w:val="0"/>
          <w:numId w:val="81"/>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w:t>
      </w:r>
      <w:r w:rsidRPr="002C0A25">
        <w:rPr>
          <w:rStyle w:val="Zag11"/>
          <w:rFonts w:ascii="Times New Roman" w:eastAsia="@Arial Unicode MS" w:hAnsi="Times New Roman"/>
          <w:color w:val="000000" w:themeColor="text1"/>
          <w:sz w:val="24"/>
          <w:szCs w:val="24"/>
        </w:rPr>
        <w:lastRenderedPageBreak/>
        <w:t>мира более понятными, знакомыми и предсказуемыми, определить свое место в ближайшем окружении;</w:t>
      </w:r>
    </w:p>
    <w:p w:rsidR="00D604C2" w:rsidRPr="002C0A25" w:rsidRDefault="00D604C2" w:rsidP="0037521A">
      <w:pPr>
        <w:pStyle w:val="affe"/>
        <w:numPr>
          <w:ilvl w:val="0"/>
          <w:numId w:val="81"/>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pacing w:val="-4"/>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2C0A25">
        <w:rPr>
          <w:rStyle w:val="Zag11"/>
          <w:rFonts w:ascii="Times New Roman" w:eastAsia="@Arial Unicode MS" w:hAnsi="Times New Roman"/>
          <w:color w:val="000000" w:themeColor="text1"/>
          <w:sz w:val="24"/>
          <w:szCs w:val="24"/>
        </w:rPr>
        <w:t>;</w:t>
      </w:r>
    </w:p>
    <w:p w:rsidR="00D604C2" w:rsidRPr="002C0A25" w:rsidRDefault="00D604C2" w:rsidP="0037521A">
      <w:pPr>
        <w:pStyle w:val="affe"/>
        <w:numPr>
          <w:ilvl w:val="0"/>
          <w:numId w:val="81"/>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2C0A25" w:rsidRDefault="00D604C2" w:rsidP="0037521A">
      <w:pPr>
        <w:pStyle w:val="affe"/>
        <w:numPr>
          <w:ilvl w:val="0"/>
          <w:numId w:val="81"/>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2C0A25">
        <w:rPr>
          <w:rStyle w:val="Zag11"/>
          <w:rFonts w:ascii="Times New Roman" w:eastAsia="@Arial Unicode MS" w:hAnsi="Times New Roman"/>
          <w:color w:val="000000" w:themeColor="text1"/>
          <w:sz w:val="24"/>
          <w:szCs w:val="24"/>
        </w:rPr>
        <w:noBreakHyphen/>
        <w:t xml:space="preserve"> и видеофрагментов, готовить и проводить небольшие презентации в поддержку собственных сообщений;</w:t>
      </w:r>
    </w:p>
    <w:p w:rsidR="00D604C2" w:rsidRPr="002C0A25" w:rsidRDefault="00D604C2" w:rsidP="0037521A">
      <w:pPr>
        <w:pStyle w:val="affe"/>
        <w:numPr>
          <w:ilvl w:val="0"/>
          <w:numId w:val="81"/>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2C0A25" w:rsidRDefault="00D604C2" w:rsidP="00DC1028">
      <w:pPr>
        <w:pStyle w:val="a4"/>
        <w:tabs>
          <w:tab w:val="left" w:pos="709"/>
        </w:tabs>
        <w:spacing w:line="240" w:lineRule="auto"/>
        <w:rPr>
          <w:rFonts w:ascii="Times New Roman"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Человек и природа</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82"/>
        </w:numPr>
        <w:spacing w:line="240" w:lineRule="auto"/>
        <w:rPr>
          <w:color w:val="000000" w:themeColor="text1"/>
          <w:sz w:val="24"/>
        </w:rPr>
      </w:pPr>
      <w:r w:rsidRPr="002C0A25">
        <w:rPr>
          <w:color w:val="000000" w:themeColor="text1"/>
          <w:sz w:val="24"/>
        </w:rPr>
        <w:t>узнавать изученные объекты и явления живой и неживой природы;</w:t>
      </w:r>
    </w:p>
    <w:p w:rsidR="00653A76" w:rsidRPr="002C0A25" w:rsidRDefault="00653A76" w:rsidP="0037521A">
      <w:pPr>
        <w:pStyle w:val="21"/>
        <w:numPr>
          <w:ilvl w:val="0"/>
          <w:numId w:val="82"/>
        </w:numPr>
        <w:spacing w:line="240" w:lineRule="auto"/>
        <w:rPr>
          <w:color w:val="000000" w:themeColor="text1"/>
          <w:sz w:val="24"/>
        </w:rPr>
      </w:pPr>
      <w:r w:rsidRPr="002C0A25">
        <w:rPr>
          <w:color w:val="000000" w:themeColor="text1"/>
          <w:spacing w:val="2"/>
          <w:sz w:val="24"/>
        </w:rPr>
        <w:t xml:space="preserve">описывать на основе предложенного плана изученные </w:t>
      </w:r>
      <w:r w:rsidRPr="002C0A25">
        <w:rPr>
          <w:color w:val="000000" w:themeColor="text1"/>
          <w:sz w:val="24"/>
        </w:rPr>
        <w:t>объекты и явления живой и неживой природы, выделять их существенные признаки;</w:t>
      </w:r>
    </w:p>
    <w:p w:rsidR="00653A76" w:rsidRPr="002C0A25" w:rsidRDefault="00653A76" w:rsidP="0037521A">
      <w:pPr>
        <w:pStyle w:val="21"/>
        <w:numPr>
          <w:ilvl w:val="0"/>
          <w:numId w:val="82"/>
        </w:numPr>
        <w:spacing w:line="240" w:lineRule="auto"/>
        <w:rPr>
          <w:color w:val="000000" w:themeColor="text1"/>
          <w:sz w:val="24"/>
        </w:rPr>
      </w:pPr>
      <w:r w:rsidRPr="002C0A25">
        <w:rPr>
          <w:color w:val="000000" w:themeColor="text1"/>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2C0A25" w:rsidRDefault="00653A76" w:rsidP="0037521A">
      <w:pPr>
        <w:pStyle w:val="21"/>
        <w:numPr>
          <w:ilvl w:val="0"/>
          <w:numId w:val="82"/>
        </w:numPr>
        <w:spacing w:line="240" w:lineRule="auto"/>
        <w:rPr>
          <w:color w:val="000000" w:themeColor="text1"/>
          <w:sz w:val="24"/>
        </w:rPr>
      </w:pPr>
      <w:r w:rsidRPr="002C0A25">
        <w:rPr>
          <w:color w:val="000000" w:themeColor="text1"/>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0A25" w:rsidRDefault="00653A76" w:rsidP="0037521A">
      <w:pPr>
        <w:pStyle w:val="21"/>
        <w:numPr>
          <w:ilvl w:val="0"/>
          <w:numId w:val="82"/>
        </w:numPr>
        <w:spacing w:line="240" w:lineRule="auto"/>
        <w:rPr>
          <w:color w:val="000000" w:themeColor="text1"/>
          <w:sz w:val="24"/>
        </w:rPr>
      </w:pPr>
      <w:r w:rsidRPr="002C0A25">
        <w:rPr>
          <w:color w:val="000000" w:themeColor="text1"/>
          <w:sz w:val="24"/>
        </w:rPr>
        <w:t>и правилам техники безопасности при проведении наблюдений и опытов;</w:t>
      </w:r>
    </w:p>
    <w:p w:rsidR="00653A76" w:rsidRPr="002C0A25" w:rsidRDefault="00653A76" w:rsidP="0037521A">
      <w:pPr>
        <w:pStyle w:val="21"/>
        <w:numPr>
          <w:ilvl w:val="0"/>
          <w:numId w:val="82"/>
        </w:numPr>
        <w:spacing w:line="240" w:lineRule="auto"/>
        <w:rPr>
          <w:color w:val="000000" w:themeColor="text1"/>
          <w:sz w:val="24"/>
        </w:rPr>
      </w:pPr>
      <w:r w:rsidRPr="002C0A25">
        <w:rPr>
          <w:color w:val="000000" w:themeColor="text1"/>
          <w:sz w:val="24"/>
        </w:rPr>
        <w:t xml:space="preserve">использовать естественно­научные тексты (на бумажных </w:t>
      </w:r>
      <w:r w:rsidRPr="002C0A25">
        <w:rPr>
          <w:color w:val="000000" w:themeColor="text1"/>
          <w:spacing w:val="2"/>
          <w:sz w:val="24"/>
        </w:rPr>
        <w:t xml:space="preserve">и электронных носителях, в том числе в контролируемом </w:t>
      </w:r>
      <w:r w:rsidRPr="002C0A25">
        <w:rPr>
          <w:color w:val="000000" w:themeColor="text1"/>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2C0A25" w:rsidRDefault="00653A76" w:rsidP="0037521A">
      <w:pPr>
        <w:pStyle w:val="21"/>
        <w:numPr>
          <w:ilvl w:val="0"/>
          <w:numId w:val="82"/>
        </w:numPr>
        <w:spacing w:line="240" w:lineRule="auto"/>
        <w:rPr>
          <w:color w:val="000000" w:themeColor="text1"/>
          <w:sz w:val="24"/>
        </w:rPr>
      </w:pPr>
      <w:r w:rsidRPr="002C0A25">
        <w:rPr>
          <w:color w:val="000000" w:themeColor="text1"/>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2C0A25" w:rsidRDefault="00653A76" w:rsidP="0037521A">
      <w:pPr>
        <w:pStyle w:val="21"/>
        <w:numPr>
          <w:ilvl w:val="0"/>
          <w:numId w:val="82"/>
        </w:numPr>
        <w:spacing w:line="240" w:lineRule="auto"/>
        <w:rPr>
          <w:color w:val="000000" w:themeColor="text1"/>
          <w:sz w:val="24"/>
        </w:rPr>
      </w:pPr>
      <w:r w:rsidRPr="002C0A25">
        <w:rPr>
          <w:color w:val="000000" w:themeColor="text1"/>
          <w:spacing w:val="2"/>
          <w:sz w:val="24"/>
        </w:rPr>
        <w:t xml:space="preserve">использовать готовые модели (глобус, карту, план) для </w:t>
      </w:r>
      <w:r w:rsidRPr="002C0A25">
        <w:rPr>
          <w:color w:val="000000" w:themeColor="text1"/>
          <w:sz w:val="24"/>
        </w:rPr>
        <w:t>объяснения явлений или описания свойств объектов;</w:t>
      </w:r>
    </w:p>
    <w:p w:rsidR="00653A76" w:rsidRPr="002C0A25" w:rsidRDefault="00653A76" w:rsidP="0037521A">
      <w:pPr>
        <w:pStyle w:val="21"/>
        <w:numPr>
          <w:ilvl w:val="0"/>
          <w:numId w:val="82"/>
        </w:numPr>
        <w:spacing w:line="240" w:lineRule="auto"/>
        <w:rPr>
          <w:color w:val="000000" w:themeColor="text1"/>
          <w:sz w:val="24"/>
        </w:rPr>
      </w:pPr>
      <w:r w:rsidRPr="002C0A25">
        <w:rPr>
          <w:color w:val="000000" w:themeColor="text1"/>
          <w:spacing w:val="2"/>
          <w:sz w:val="24"/>
        </w:rPr>
        <w:t xml:space="preserve">обнаруживать простейшие взаимосвязи между живой и </w:t>
      </w:r>
      <w:r w:rsidRPr="002C0A25">
        <w:rPr>
          <w:color w:val="000000" w:themeColor="text1"/>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2C0A25" w:rsidRDefault="00653A76" w:rsidP="0037521A">
      <w:pPr>
        <w:pStyle w:val="21"/>
        <w:numPr>
          <w:ilvl w:val="0"/>
          <w:numId w:val="82"/>
        </w:numPr>
        <w:spacing w:line="240" w:lineRule="auto"/>
        <w:rPr>
          <w:color w:val="000000" w:themeColor="text1"/>
          <w:sz w:val="24"/>
        </w:rPr>
      </w:pPr>
      <w:r w:rsidRPr="002C0A25">
        <w:rPr>
          <w:color w:val="000000" w:themeColor="text1"/>
          <w:sz w:val="24"/>
        </w:rPr>
        <w:lastRenderedPageBreak/>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2C0A25" w:rsidRDefault="00653A76" w:rsidP="0037521A">
      <w:pPr>
        <w:pStyle w:val="21"/>
        <w:numPr>
          <w:ilvl w:val="0"/>
          <w:numId w:val="82"/>
        </w:numPr>
        <w:spacing w:line="240" w:lineRule="auto"/>
        <w:rPr>
          <w:color w:val="000000" w:themeColor="text1"/>
          <w:sz w:val="24"/>
        </w:rPr>
      </w:pPr>
      <w:r w:rsidRPr="002C0A25">
        <w:rPr>
          <w:color w:val="000000" w:themeColor="text1"/>
          <w:spacing w:val="-2"/>
          <w:sz w:val="24"/>
        </w:rPr>
        <w:t>понимать необходимость здорового образа жизни, со</w:t>
      </w:r>
      <w:r w:rsidRPr="002C0A25">
        <w:rPr>
          <w:color w:val="000000" w:themeColor="text1"/>
          <w:sz w:val="24"/>
        </w:rPr>
        <w:t>блю</w:t>
      </w:r>
      <w:r w:rsidRPr="002C0A25">
        <w:rPr>
          <w:color w:val="000000" w:themeColor="text1"/>
          <w:spacing w:val="2"/>
          <w:sz w:val="24"/>
        </w:rPr>
        <w:t>дения правил безопасного поведения; использовать знанияо строении и функционировании организма человека для</w:t>
      </w:r>
      <w:r w:rsidRPr="002C0A25">
        <w:rPr>
          <w:color w:val="000000" w:themeColor="text1"/>
          <w:sz w:val="24"/>
        </w:rPr>
        <w:t>сохранения и укрепления своего здоровья.</w:t>
      </w:r>
    </w:p>
    <w:p w:rsidR="00653A76" w:rsidRPr="002C0A25" w:rsidRDefault="00653A76" w:rsidP="0078260E">
      <w:pPr>
        <w:pStyle w:val="ae"/>
        <w:spacing w:line="240" w:lineRule="auto"/>
        <w:ind w:firstLine="0"/>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83"/>
        </w:numPr>
        <w:spacing w:line="240" w:lineRule="auto"/>
        <w:rPr>
          <w:i/>
          <w:color w:val="000000" w:themeColor="text1"/>
          <w:sz w:val="24"/>
        </w:rPr>
      </w:pPr>
      <w:r w:rsidRPr="002C0A25">
        <w:rPr>
          <w:i/>
          <w:color w:val="000000" w:themeColor="text1"/>
          <w:sz w:val="24"/>
        </w:rPr>
        <w:t>использовать при проведении практических работ инструменты ИКТ (фото</w:t>
      </w:r>
      <w:r w:rsidRPr="002C0A25">
        <w:rPr>
          <w:i/>
          <w:color w:val="000000" w:themeColor="text1"/>
          <w:sz w:val="24"/>
        </w:rPr>
        <w:noBreakHyphen/>
        <w:t xml:space="preserve"> и видеокамеру, микрофон и</w:t>
      </w:r>
      <w:r w:rsidRPr="002C0A25">
        <w:rPr>
          <w:i/>
          <w:color w:val="000000" w:themeColor="text1"/>
          <w:sz w:val="24"/>
        </w:rPr>
        <w:t> </w:t>
      </w:r>
      <w:r w:rsidRPr="002C0A25">
        <w:rPr>
          <w:i/>
          <w:color w:val="000000" w:themeColor="text1"/>
          <w:sz w:val="24"/>
        </w:rPr>
        <w:t>др.) для записи и обработки информации, готовить небольшие презентации по результатам наблюдений и опытов;</w:t>
      </w:r>
    </w:p>
    <w:p w:rsidR="00653A76" w:rsidRPr="002C0A25" w:rsidRDefault="00653A76" w:rsidP="0037521A">
      <w:pPr>
        <w:pStyle w:val="21"/>
        <w:numPr>
          <w:ilvl w:val="0"/>
          <w:numId w:val="83"/>
        </w:numPr>
        <w:spacing w:line="240" w:lineRule="auto"/>
        <w:rPr>
          <w:i/>
          <w:color w:val="000000" w:themeColor="text1"/>
          <w:sz w:val="24"/>
        </w:rPr>
      </w:pPr>
      <w:r w:rsidRPr="002C0A25">
        <w:rPr>
          <w:i/>
          <w:color w:val="000000" w:themeColor="text1"/>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2C0A25" w:rsidRDefault="00653A76" w:rsidP="0037521A">
      <w:pPr>
        <w:pStyle w:val="21"/>
        <w:numPr>
          <w:ilvl w:val="0"/>
          <w:numId w:val="83"/>
        </w:numPr>
        <w:spacing w:line="240" w:lineRule="auto"/>
        <w:rPr>
          <w:i/>
          <w:color w:val="000000" w:themeColor="text1"/>
          <w:spacing w:val="-4"/>
          <w:sz w:val="24"/>
        </w:rPr>
      </w:pPr>
      <w:r w:rsidRPr="002C0A25">
        <w:rPr>
          <w:i/>
          <w:color w:val="000000" w:themeColor="text1"/>
          <w:sz w:val="24"/>
        </w:rPr>
        <w:t xml:space="preserve">осознавать ценность природы и необходимость нести </w:t>
      </w:r>
      <w:r w:rsidRPr="002C0A25">
        <w:rPr>
          <w:i/>
          <w:color w:val="000000" w:themeColor="text1"/>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2C0A25" w:rsidRDefault="00653A76" w:rsidP="0037521A">
      <w:pPr>
        <w:pStyle w:val="21"/>
        <w:numPr>
          <w:ilvl w:val="0"/>
          <w:numId w:val="83"/>
        </w:numPr>
        <w:spacing w:line="240" w:lineRule="auto"/>
        <w:rPr>
          <w:i/>
          <w:color w:val="000000" w:themeColor="text1"/>
          <w:sz w:val="24"/>
        </w:rPr>
      </w:pPr>
      <w:r w:rsidRPr="002C0A25">
        <w:rPr>
          <w:i/>
          <w:color w:val="000000" w:themeColor="text1"/>
          <w:spacing w:val="2"/>
          <w:sz w:val="24"/>
        </w:rPr>
        <w:t>пользоваться простыми навыками самоконтроля са</w:t>
      </w:r>
      <w:r w:rsidRPr="002C0A25">
        <w:rPr>
          <w:i/>
          <w:color w:val="000000" w:themeColor="text1"/>
          <w:sz w:val="24"/>
        </w:rPr>
        <w:t>мочувствия для сохранения здоровья; осознанно соблюдать режим дня, правила рационального питания и личной гигиены;</w:t>
      </w:r>
    </w:p>
    <w:p w:rsidR="00653A76" w:rsidRPr="002C0A25" w:rsidRDefault="00653A76" w:rsidP="0037521A">
      <w:pPr>
        <w:pStyle w:val="21"/>
        <w:numPr>
          <w:ilvl w:val="0"/>
          <w:numId w:val="83"/>
        </w:numPr>
        <w:spacing w:line="240" w:lineRule="auto"/>
        <w:rPr>
          <w:i/>
          <w:color w:val="000000" w:themeColor="text1"/>
          <w:sz w:val="24"/>
        </w:rPr>
      </w:pPr>
      <w:r w:rsidRPr="002C0A25">
        <w:rPr>
          <w:i/>
          <w:color w:val="000000" w:themeColor="text1"/>
          <w:sz w:val="24"/>
        </w:rPr>
        <w:t xml:space="preserve">выполнять правила безопасного поведения в доме, на </w:t>
      </w:r>
      <w:r w:rsidRPr="002C0A25">
        <w:rPr>
          <w:i/>
          <w:color w:val="000000" w:themeColor="text1"/>
          <w:spacing w:val="2"/>
          <w:sz w:val="24"/>
        </w:rPr>
        <w:t>улице, природной среде, оказывать первую помощь при</w:t>
      </w:r>
      <w:r w:rsidRPr="002C0A25">
        <w:rPr>
          <w:i/>
          <w:color w:val="000000" w:themeColor="text1"/>
          <w:sz w:val="24"/>
        </w:rPr>
        <w:t>несложных несчастных случаях;</w:t>
      </w:r>
    </w:p>
    <w:p w:rsidR="00653A76" w:rsidRPr="002C0A25" w:rsidRDefault="00653A76" w:rsidP="0037521A">
      <w:pPr>
        <w:pStyle w:val="21"/>
        <w:numPr>
          <w:ilvl w:val="0"/>
          <w:numId w:val="83"/>
        </w:numPr>
        <w:spacing w:line="240" w:lineRule="auto"/>
        <w:rPr>
          <w:i/>
          <w:color w:val="000000" w:themeColor="text1"/>
          <w:sz w:val="24"/>
        </w:rPr>
      </w:pPr>
      <w:r w:rsidRPr="002C0A25">
        <w:rPr>
          <w:i/>
          <w:color w:val="000000" w:themeColor="text1"/>
          <w:spacing w:val="2"/>
          <w:sz w:val="24"/>
        </w:rPr>
        <w:t xml:space="preserve">планировать, контролировать и оценивать учебные </w:t>
      </w:r>
      <w:r w:rsidRPr="002C0A25">
        <w:rPr>
          <w:i/>
          <w:color w:val="000000" w:themeColor="text1"/>
          <w:sz w:val="24"/>
        </w:rPr>
        <w:t>действия в процессе познания окружающего мира в соответствии с поставленной задачей и условиями её реализации.</w:t>
      </w:r>
    </w:p>
    <w:p w:rsidR="00653A76" w:rsidRPr="002C0A25" w:rsidRDefault="00653A76" w:rsidP="0078260E">
      <w:pPr>
        <w:pStyle w:val="41"/>
        <w:spacing w:before="0" w:after="0" w:line="240" w:lineRule="auto"/>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Человек и общество</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84"/>
        </w:numPr>
        <w:spacing w:line="240" w:lineRule="auto"/>
        <w:rPr>
          <w:color w:val="000000" w:themeColor="text1"/>
          <w:sz w:val="24"/>
        </w:rPr>
      </w:pPr>
      <w:r w:rsidRPr="002C0A25">
        <w:rPr>
          <w:color w:val="000000" w:themeColor="text1"/>
          <w:sz w:val="24"/>
        </w:rPr>
        <w:t>узнавать государственную символику Российской Феде</w:t>
      </w:r>
      <w:r w:rsidRPr="002C0A25">
        <w:rPr>
          <w:color w:val="000000" w:themeColor="text1"/>
          <w:spacing w:val="2"/>
          <w:sz w:val="24"/>
        </w:rPr>
        <w:t>рации и своего региона; описывать достопримечательности столицы и родного края; находить на карте мира Россий</w:t>
      </w:r>
      <w:r w:rsidRPr="002C0A25">
        <w:rPr>
          <w:color w:val="000000" w:themeColor="text1"/>
          <w:sz w:val="24"/>
        </w:rPr>
        <w:t>скую Федерацию, на карте России Москву, свой регион и его главный город;</w:t>
      </w:r>
    </w:p>
    <w:p w:rsidR="00653A76" w:rsidRPr="002C0A25" w:rsidRDefault="00653A76" w:rsidP="0037521A">
      <w:pPr>
        <w:pStyle w:val="21"/>
        <w:numPr>
          <w:ilvl w:val="0"/>
          <w:numId w:val="84"/>
        </w:numPr>
        <w:spacing w:line="240" w:lineRule="auto"/>
        <w:rPr>
          <w:color w:val="000000" w:themeColor="text1"/>
          <w:spacing w:val="-2"/>
          <w:sz w:val="24"/>
        </w:rPr>
      </w:pPr>
      <w:r w:rsidRPr="002C0A25">
        <w:rPr>
          <w:color w:val="000000" w:themeColor="text1"/>
          <w:sz w:val="24"/>
        </w:rPr>
        <w:t>различать прошлое, настоящее, будущее; соотносить из</w:t>
      </w:r>
      <w:r w:rsidRPr="002C0A25">
        <w:rPr>
          <w:color w:val="000000" w:themeColor="text1"/>
          <w:spacing w:val="-2"/>
          <w:sz w:val="24"/>
        </w:rPr>
        <w:t>ученные исторические события с датами, конкретную дату с веком; находить место изученных событий на «ленте времени»;</w:t>
      </w:r>
    </w:p>
    <w:p w:rsidR="00653A76" w:rsidRPr="002C0A25" w:rsidRDefault="00653A76" w:rsidP="0037521A">
      <w:pPr>
        <w:pStyle w:val="21"/>
        <w:numPr>
          <w:ilvl w:val="0"/>
          <w:numId w:val="84"/>
        </w:numPr>
        <w:spacing w:line="240" w:lineRule="auto"/>
        <w:rPr>
          <w:color w:val="000000" w:themeColor="text1"/>
          <w:sz w:val="24"/>
        </w:rPr>
      </w:pPr>
      <w:r w:rsidRPr="002C0A25">
        <w:rPr>
          <w:color w:val="000000" w:themeColor="text1"/>
          <w:spacing w:val="2"/>
          <w:sz w:val="24"/>
        </w:rPr>
        <w:t xml:space="preserve">используя дополнительные источники информации (на </w:t>
      </w:r>
      <w:r w:rsidRPr="002C0A25">
        <w:rPr>
          <w:color w:val="000000" w:themeColor="text1"/>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2C0A25" w:rsidRDefault="00653A76" w:rsidP="0037521A">
      <w:pPr>
        <w:pStyle w:val="21"/>
        <w:numPr>
          <w:ilvl w:val="0"/>
          <w:numId w:val="84"/>
        </w:numPr>
        <w:spacing w:line="240" w:lineRule="auto"/>
        <w:rPr>
          <w:color w:val="000000" w:themeColor="text1"/>
          <w:sz w:val="24"/>
        </w:rPr>
      </w:pPr>
      <w:r w:rsidRPr="002C0A25">
        <w:rPr>
          <w:color w:val="000000" w:themeColor="text1"/>
          <w:spacing w:val="2"/>
          <w:sz w:val="24"/>
        </w:rPr>
        <w:t>оценивать характер взаимоотношений людей в различ</w:t>
      </w:r>
      <w:r w:rsidRPr="002C0A25">
        <w:rPr>
          <w:color w:val="000000" w:themeColor="text1"/>
          <w:sz w:val="24"/>
        </w:rPr>
        <w:t xml:space="preserve">ных социальных группах (семья, группа сверстников, этнос), </w:t>
      </w:r>
      <w:r w:rsidRPr="002C0A25">
        <w:rPr>
          <w:color w:val="000000" w:themeColor="text1"/>
          <w:spacing w:val="2"/>
          <w:sz w:val="24"/>
        </w:rPr>
        <w:t>в том числе с позиции развития этических чувств, добро</w:t>
      </w:r>
      <w:r w:rsidRPr="002C0A25">
        <w:rPr>
          <w:color w:val="000000" w:themeColor="text1"/>
          <w:sz w:val="24"/>
        </w:rPr>
        <w:t>желательности и эмоционально­нравственной отзывчивости, понимания чувств других людей и сопереживания им;</w:t>
      </w:r>
    </w:p>
    <w:p w:rsidR="00653A76" w:rsidRPr="002C0A25" w:rsidRDefault="00653A76" w:rsidP="0037521A">
      <w:pPr>
        <w:pStyle w:val="21"/>
        <w:numPr>
          <w:ilvl w:val="0"/>
          <w:numId w:val="84"/>
        </w:numPr>
        <w:spacing w:line="240" w:lineRule="auto"/>
        <w:rPr>
          <w:color w:val="000000" w:themeColor="text1"/>
          <w:sz w:val="24"/>
        </w:rPr>
      </w:pPr>
      <w:r w:rsidRPr="002C0A25">
        <w:rPr>
          <w:color w:val="000000" w:themeColor="text1"/>
          <w:spacing w:val="2"/>
          <w:sz w:val="24"/>
        </w:rPr>
        <w:t xml:space="preserve">использовать различные справочные издания (словари, </w:t>
      </w:r>
      <w:r w:rsidRPr="002C0A25">
        <w:rPr>
          <w:color w:val="000000" w:themeColor="text1"/>
          <w:sz w:val="24"/>
        </w:rPr>
        <w:t xml:space="preserve">энциклопедии) и детскую литературу о человеке и обществе </w:t>
      </w:r>
      <w:r w:rsidRPr="002C0A25">
        <w:rPr>
          <w:color w:val="000000" w:themeColor="text1"/>
          <w:spacing w:val="2"/>
          <w:sz w:val="24"/>
        </w:rPr>
        <w:t>с целью поиска информации, ответов на вопросы, объяснений, для создания собственных устных или письменных</w:t>
      </w:r>
      <w:r w:rsidRPr="002C0A25">
        <w:rPr>
          <w:color w:val="000000" w:themeColor="text1"/>
          <w:sz w:val="24"/>
        </w:rPr>
        <w:t>высказываний.</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85"/>
        </w:numPr>
        <w:spacing w:line="240" w:lineRule="auto"/>
        <w:rPr>
          <w:color w:val="000000" w:themeColor="text1"/>
          <w:sz w:val="24"/>
        </w:rPr>
      </w:pPr>
      <w:r w:rsidRPr="002C0A25">
        <w:rPr>
          <w:color w:val="000000" w:themeColor="text1"/>
          <w:sz w:val="24"/>
        </w:rPr>
        <w:t>осознавать свою неразрывную связь с разнообразными окружающими социальными группами;</w:t>
      </w:r>
    </w:p>
    <w:p w:rsidR="00653A76" w:rsidRPr="002C0A25" w:rsidRDefault="00653A76" w:rsidP="0037521A">
      <w:pPr>
        <w:pStyle w:val="21"/>
        <w:numPr>
          <w:ilvl w:val="0"/>
          <w:numId w:val="85"/>
        </w:numPr>
        <w:spacing w:line="240" w:lineRule="auto"/>
        <w:rPr>
          <w:color w:val="000000" w:themeColor="text1"/>
          <w:sz w:val="24"/>
        </w:rPr>
      </w:pPr>
      <w:r w:rsidRPr="002C0A25">
        <w:rPr>
          <w:color w:val="000000" w:themeColor="text1"/>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2C0A25" w:rsidRDefault="00653A76" w:rsidP="0037521A">
      <w:pPr>
        <w:pStyle w:val="21"/>
        <w:numPr>
          <w:ilvl w:val="0"/>
          <w:numId w:val="85"/>
        </w:numPr>
        <w:spacing w:line="240" w:lineRule="auto"/>
        <w:rPr>
          <w:color w:val="000000" w:themeColor="text1"/>
          <w:sz w:val="24"/>
        </w:rPr>
      </w:pPr>
      <w:r w:rsidRPr="002C0A25">
        <w:rPr>
          <w:color w:val="000000" w:themeColor="text1"/>
          <w:spacing w:val="2"/>
          <w:sz w:val="24"/>
        </w:rPr>
        <w:lastRenderedPageBreak/>
        <w:t>наблюдать и описывать проявления богатства вну</w:t>
      </w:r>
      <w:r w:rsidRPr="002C0A25">
        <w:rPr>
          <w:color w:val="000000" w:themeColor="text1"/>
          <w:sz w:val="24"/>
        </w:rPr>
        <w:t xml:space="preserve">треннего мира человека в его созидательной деятельности на благо семьи, в интересах </w:t>
      </w:r>
      <w:r w:rsidR="00AA36C0" w:rsidRPr="002C0A25">
        <w:rPr>
          <w:color w:val="000000" w:themeColor="text1"/>
          <w:sz w:val="24"/>
        </w:rPr>
        <w:t xml:space="preserve"> образовательной </w:t>
      </w:r>
      <w:r w:rsidR="005C5F90" w:rsidRPr="002C0A25">
        <w:rPr>
          <w:color w:val="000000" w:themeColor="text1"/>
          <w:sz w:val="24"/>
        </w:rPr>
        <w:t xml:space="preserve">организации, </w:t>
      </w:r>
      <w:r w:rsidRPr="002C0A25">
        <w:rPr>
          <w:color w:val="000000" w:themeColor="text1"/>
          <w:sz w:val="24"/>
        </w:rPr>
        <w:t>социума, этноса, страны;</w:t>
      </w:r>
    </w:p>
    <w:p w:rsidR="00653A76" w:rsidRPr="002C0A25" w:rsidRDefault="00653A76" w:rsidP="0037521A">
      <w:pPr>
        <w:pStyle w:val="21"/>
        <w:numPr>
          <w:ilvl w:val="0"/>
          <w:numId w:val="85"/>
        </w:numPr>
        <w:spacing w:line="240" w:lineRule="auto"/>
        <w:rPr>
          <w:color w:val="000000" w:themeColor="text1"/>
          <w:spacing w:val="-2"/>
          <w:sz w:val="24"/>
        </w:rPr>
      </w:pPr>
      <w:r w:rsidRPr="002C0A25">
        <w:rPr>
          <w:color w:val="000000" w:themeColor="text1"/>
          <w:spacing w:val="-2"/>
          <w:sz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2C0A25">
        <w:rPr>
          <w:color w:val="000000" w:themeColor="text1"/>
          <w:sz w:val="24"/>
        </w:rPr>
        <w:t xml:space="preserve">тивной деятельности в информационной образовательной </w:t>
      </w:r>
      <w:r w:rsidRPr="002C0A25">
        <w:rPr>
          <w:color w:val="000000" w:themeColor="text1"/>
          <w:spacing w:val="-2"/>
          <w:sz w:val="24"/>
        </w:rPr>
        <w:t>среде;</w:t>
      </w:r>
    </w:p>
    <w:p w:rsidR="00653A76" w:rsidRPr="002C0A25" w:rsidRDefault="00653A76" w:rsidP="0037521A">
      <w:pPr>
        <w:pStyle w:val="21"/>
        <w:numPr>
          <w:ilvl w:val="0"/>
          <w:numId w:val="85"/>
        </w:numPr>
        <w:spacing w:line="240" w:lineRule="auto"/>
        <w:rPr>
          <w:color w:val="000000" w:themeColor="text1"/>
          <w:sz w:val="24"/>
        </w:rPr>
      </w:pPr>
      <w:r w:rsidRPr="002C0A25">
        <w:rPr>
          <w:color w:val="000000" w:themeColor="text1"/>
          <w:spacing w:val="2"/>
          <w:sz w:val="24"/>
        </w:rPr>
        <w:t xml:space="preserve">определять общую цель в совместной деятельности </w:t>
      </w:r>
      <w:r w:rsidRPr="002C0A25">
        <w:rPr>
          <w:color w:val="000000" w:themeColor="text1"/>
          <w:sz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2C0A25" w:rsidRDefault="00D604C2" w:rsidP="00DC1028">
      <w:pPr>
        <w:pStyle w:val="21"/>
        <w:numPr>
          <w:ilvl w:val="0"/>
          <w:numId w:val="0"/>
        </w:numPr>
        <w:spacing w:line="240" w:lineRule="auto"/>
        <w:ind w:left="680"/>
        <w:rPr>
          <w:rStyle w:val="Zag11"/>
          <w:rFonts w:eastAsia="@Arial Unicode MS"/>
          <w:b/>
          <w:i/>
          <w:color w:val="000000" w:themeColor="text1"/>
          <w:sz w:val="24"/>
        </w:rPr>
      </w:pPr>
    </w:p>
    <w:p w:rsidR="00653A76" w:rsidRPr="002C0A25" w:rsidRDefault="00433F29" w:rsidP="00DC1028">
      <w:pPr>
        <w:pStyle w:val="afe"/>
        <w:spacing w:line="240" w:lineRule="auto"/>
        <w:ind w:left="360"/>
        <w:rPr>
          <w:color w:val="000000" w:themeColor="text1"/>
          <w:sz w:val="24"/>
        </w:rPr>
      </w:pPr>
      <w:bookmarkStart w:id="45" w:name="_Toc288394066"/>
      <w:bookmarkStart w:id="46" w:name="_Toc288410533"/>
      <w:bookmarkStart w:id="47" w:name="_Toc288410662"/>
      <w:bookmarkStart w:id="48" w:name="_Toc294246078"/>
      <w:r w:rsidRPr="002C0A25">
        <w:rPr>
          <w:color w:val="000000" w:themeColor="text1"/>
          <w:sz w:val="24"/>
        </w:rPr>
        <w:t>1.</w:t>
      </w:r>
      <w:r w:rsidR="005C4EDA">
        <w:rPr>
          <w:color w:val="000000" w:themeColor="text1"/>
          <w:sz w:val="24"/>
        </w:rPr>
        <w:t>2</w:t>
      </w:r>
      <w:r w:rsidR="00843E0B">
        <w:rPr>
          <w:color w:val="000000" w:themeColor="text1"/>
          <w:sz w:val="24"/>
        </w:rPr>
        <w:t>.</w:t>
      </w:r>
      <w:r w:rsidR="005C4EDA">
        <w:rPr>
          <w:color w:val="000000" w:themeColor="text1"/>
          <w:sz w:val="24"/>
        </w:rPr>
        <w:t>1</w:t>
      </w:r>
      <w:r w:rsidR="00843E0B">
        <w:rPr>
          <w:color w:val="000000" w:themeColor="text1"/>
          <w:sz w:val="24"/>
        </w:rPr>
        <w:t>2</w:t>
      </w:r>
      <w:r w:rsidRPr="002C0A25">
        <w:rPr>
          <w:color w:val="000000" w:themeColor="text1"/>
          <w:sz w:val="24"/>
        </w:rPr>
        <w:t xml:space="preserve">. </w:t>
      </w:r>
      <w:r w:rsidR="00653A76" w:rsidRPr="002C0A25">
        <w:rPr>
          <w:color w:val="000000" w:themeColor="text1"/>
          <w:sz w:val="24"/>
        </w:rPr>
        <w:t>Изобразительное искусство</w:t>
      </w:r>
      <w:bookmarkEnd w:id="45"/>
      <w:bookmarkEnd w:id="46"/>
      <w:bookmarkEnd w:id="47"/>
      <w:bookmarkEnd w:id="48"/>
    </w:p>
    <w:p w:rsidR="00D604C2" w:rsidRPr="002C0A25" w:rsidRDefault="00D604C2" w:rsidP="00DC1028">
      <w:pPr>
        <w:tabs>
          <w:tab w:val="left" w:pos="142"/>
          <w:tab w:val="left" w:leader="dot" w:pos="624"/>
          <w:tab w:val="left" w:pos="709"/>
        </w:tabs>
        <w:ind w:firstLine="709"/>
        <w:rPr>
          <w:rStyle w:val="Zag11"/>
          <w:rFonts w:eastAsia="@Arial Unicode MS"/>
          <w:color w:val="000000" w:themeColor="text1"/>
        </w:rPr>
      </w:pPr>
      <w:r w:rsidRPr="002C0A25">
        <w:rPr>
          <w:rStyle w:val="Zag11"/>
          <w:rFonts w:eastAsia="@Arial Unicode MS"/>
          <w:color w:val="000000" w:themeColor="text1"/>
        </w:rPr>
        <w:t>В результате изучения изобразительного искусства на уровне начального общего образования у обучающихся:</w:t>
      </w:r>
    </w:p>
    <w:p w:rsidR="00D604C2" w:rsidRPr="002C0A25" w:rsidRDefault="00D604C2" w:rsidP="0037521A">
      <w:pPr>
        <w:pStyle w:val="affe"/>
        <w:numPr>
          <w:ilvl w:val="0"/>
          <w:numId w:val="86"/>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2C0A25" w:rsidRDefault="00D604C2" w:rsidP="0037521A">
      <w:pPr>
        <w:pStyle w:val="affe"/>
        <w:numPr>
          <w:ilvl w:val="0"/>
          <w:numId w:val="86"/>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2C0A25" w:rsidRDefault="00D604C2" w:rsidP="0037521A">
      <w:pPr>
        <w:pStyle w:val="affe"/>
        <w:numPr>
          <w:ilvl w:val="0"/>
          <w:numId w:val="86"/>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2C0A25" w:rsidRDefault="00D604C2" w:rsidP="0037521A">
      <w:pPr>
        <w:pStyle w:val="affe"/>
        <w:numPr>
          <w:ilvl w:val="0"/>
          <w:numId w:val="86"/>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2C0A25" w:rsidRDefault="00D604C2" w:rsidP="0037521A">
      <w:pPr>
        <w:pStyle w:val="affe"/>
        <w:numPr>
          <w:ilvl w:val="0"/>
          <w:numId w:val="86"/>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pacing w:val="-4"/>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2C0A25">
        <w:rPr>
          <w:rStyle w:val="Zag11"/>
          <w:rFonts w:ascii="Times New Roman" w:eastAsia="@Arial Unicode MS" w:hAnsi="Times New Roman"/>
          <w:color w:val="000000" w:themeColor="text1"/>
          <w:sz w:val="24"/>
          <w:szCs w:val="24"/>
        </w:rPr>
        <w:t>;</w:t>
      </w:r>
    </w:p>
    <w:p w:rsidR="00D604C2" w:rsidRPr="002C0A25" w:rsidRDefault="00D604C2" w:rsidP="0037521A">
      <w:pPr>
        <w:pStyle w:val="affe"/>
        <w:numPr>
          <w:ilvl w:val="0"/>
          <w:numId w:val="86"/>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2C0A25" w:rsidRDefault="00D604C2" w:rsidP="0037521A">
      <w:pPr>
        <w:pStyle w:val="affe"/>
        <w:numPr>
          <w:ilvl w:val="0"/>
          <w:numId w:val="86"/>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Обучающиеся:</w:t>
      </w:r>
    </w:p>
    <w:p w:rsidR="00D604C2" w:rsidRPr="002C0A25" w:rsidRDefault="00D604C2" w:rsidP="0037521A">
      <w:pPr>
        <w:pStyle w:val="affe"/>
        <w:numPr>
          <w:ilvl w:val="0"/>
          <w:numId w:val="86"/>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2C0A25" w:rsidRDefault="00D604C2" w:rsidP="0037521A">
      <w:pPr>
        <w:pStyle w:val="affe"/>
        <w:numPr>
          <w:ilvl w:val="0"/>
          <w:numId w:val="86"/>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lastRenderedPageBreak/>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2C0A25" w:rsidRDefault="00D604C2" w:rsidP="0037521A">
      <w:pPr>
        <w:pStyle w:val="affe"/>
        <w:widowControl w:val="0"/>
        <w:numPr>
          <w:ilvl w:val="0"/>
          <w:numId w:val="86"/>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2C0A25" w:rsidRDefault="00D604C2" w:rsidP="0037521A">
      <w:pPr>
        <w:pStyle w:val="affe"/>
        <w:widowControl w:val="0"/>
        <w:numPr>
          <w:ilvl w:val="0"/>
          <w:numId w:val="86"/>
        </w:numPr>
        <w:tabs>
          <w:tab w:val="left" w:pos="142"/>
          <w:tab w:val="left" w:leader="dot" w:pos="624"/>
          <w:tab w:val="left" w:pos="709"/>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2C0A25" w:rsidRDefault="00D604C2" w:rsidP="0037521A">
      <w:pPr>
        <w:pStyle w:val="Zag3"/>
        <w:numPr>
          <w:ilvl w:val="0"/>
          <w:numId w:val="86"/>
        </w:numPr>
        <w:tabs>
          <w:tab w:val="left" w:pos="142"/>
          <w:tab w:val="left" w:leader="dot" w:pos="624"/>
          <w:tab w:val="left" w:pos="709"/>
        </w:tabs>
        <w:spacing w:after="0" w:line="240" w:lineRule="auto"/>
        <w:jc w:val="both"/>
        <w:rPr>
          <w:rStyle w:val="Zag11"/>
          <w:rFonts w:eastAsia="@Arial Unicode MS"/>
          <w:i w:val="0"/>
          <w:iCs w:val="0"/>
          <w:color w:val="000000" w:themeColor="text1"/>
          <w:lang w:val="ru-RU"/>
        </w:rPr>
      </w:pPr>
      <w:r w:rsidRPr="002C0A25">
        <w:rPr>
          <w:rStyle w:val="Zag11"/>
          <w:rFonts w:eastAsia="@Arial Unicode MS"/>
          <w:i w:val="0"/>
          <w:iCs w:val="0"/>
          <w:color w:val="000000" w:themeColor="text1"/>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Восприятие искусства и виды художественной деятельности</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87"/>
        </w:numPr>
        <w:spacing w:line="240" w:lineRule="auto"/>
        <w:rPr>
          <w:color w:val="000000" w:themeColor="text1"/>
          <w:sz w:val="24"/>
        </w:rPr>
      </w:pPr>
      <w:r w:rsidRPr="002C0A25">
        <w:rPr>
          <w:color w:val="000000" w:themeColor="text1"/>
          <w:spacing w:val="2"/>
          <w:sz w:val="24"/>
        </w:rPr>
        <w:t xml:space="preserve">различать основные виды художественной деятельности </w:t>
      </w:r>
      <w:r w:rsidRPr="002C0A25">
        <w:rPr>
          <w:color w:val="000000" w:themeColor="text1"/>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53A76" w:rsidRPr="002C0A25" w:rsidRDefault="00653A76" w:rsidP="0037521A">
      <w:pPr>
        <w:pStyle w:val="21"/>
        <w:numPr>
          <w:ilvl w:val="0"/>
          <w:numId w:val="87"/>
        </w:numPr>
        <w:spacing w:line="240" w:lineRule="auto"/>
        <w:rPr>
          <w:color w:val="000000" w:themeColor="text1"/>
          <w:sz w:val="24"/>
        </w:rPr>
      </w:pPr>
      <w:r w:rsidRPr="002C0A25">
        <w:rPr>
          <w:color w:val="000000" w:themeColor="text1"/>
          <w:spacing w:val="2"/>
          <w:sz w:val="24"/>
        </w:rPr>
        <w:t>различать основные виды и жанры пластических ис</w:t>
      </w:r>
      <w:r w:rsidRPr="002C0A25">
        <w:rPr>
          <w:color w:val="000000" w:themeColor="text1"/>
          <w:sz w:val="24"/>
        </w:rPr>
        <w:t>кусств, понимать их специфику;</w:t>
      </w:r>
    </w:p>
    <w:p w:rsidR="00653A76" w:rsidRPr="002C0A25" w:rsidRDefault="00653A76" w:rsidP="0037521A">
      <w:pPr>
        <w:pStyle w:val="21"/>
        <w:numPr>
          <w:ilvl w:val="0"/>
          <w:numId w:val="87"/>
        </w:numPr>
        <w:spacing w:line="240" w:lineRule="auto"/>
        <w:rPr>
          <w:color w:val="000000" w:themeColor="text1"/>
          <w:spacing w:val="-2"/>
          <w:sz w:val="24"/>
        </w:rPr>
      </w:pPr>
      <w:r w:rsidRPr="002C0A25">
        <w:rPr>
          <w:color w:val="000000" w:themeColor="text1"/>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53A76" w:rsidRPr="002C0A25" w:rsidRDefault="00653A76" w:rsidP="0037521A">
      <w:pPr>
        <w:pStyle w:val="21"/>
        <w:numPr>
          <w:ilvl w:val="0"/>
          <w:numId w:val="87"/>
        </w:numPr>
        <w:spacing w:line="240" w:lineRule="auto"/>
        <w:rPr>
          <w:color w:val="000000" w:themeColor="text1"/>
          <w:sz w:val="24"/>
        </w:rPr>
      </w:pPr>
      <w:r w:rsidRPr="002C0A25">
        <w:rPr>
          <w:color w:val="000000" w:themeColor="text1"/>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0A25">
        <w:rPr>
          <w:color w:val="000000" w:themeColor="text1"/>
          <w:sz w:val="24"/>
        </w:rPr>
        <w:t> </w:t>
      </w:r>
      <w:r w:rsidRPr="002C0A25">
        <w:rPr>
          <w:color w:val="000000" w:themeColor="text1"/>
          <w:sz w:val="24"/>
        </w:rPr>
        <w:t>т.</w:t>
      </w:r>
      <w:r w:rsidRPr="002C0A25">
        <w:rPr>
          <w:color w:val="000000" w:themeColor="text1"/>
          <w:sz w:val="24"/>
        </w:rPr>
        <w:t> </w:t>
      </w:r>
      <w:r w:rsidRPr="002C0A25">
        <w:rPr>
          <w:color w:val="000000" w:themeColor="text1"/>
          <w:sz w:val="24"/>
        </w:rPr>
        <w:t>д.) окружающего мира и жизненных явлений;</w:t>
      </w:r>
    </w:p>
    <w:p w:rsidR="00653A76" w:rsidRPr="002C0A25" w:rsidRDefault="00653A76" w:rsidP="0037521A">
      <w:pPr>
        <w:pStyle w:val="21"/>
        <w:numPr>
          <w:ilvl w:val="0"/>
          <w:numId w:val="87"/>
        </w:numPr>
        <w:spacing w:line="240" w:lineRule="auto"/>
        <w:rPr>
          <w:color w:val="000000" w:themeColor="text1"/>
          <w:sz w:val="24"/>
        </w:rPr>
      </w:pPr>
      <w:r w:rsidRPr="002C0A25">
        <w:rPr>
          <w:color w:val="000000" w:themeColor="text1"/>
          <w:spacing w:val="-2"/>
          <w:sz w:val="24"/>
        </w:rPr>
        <w:t>приводить примеры ведущих художественных музеев Рос</w:t>
      </w:r>
      <w:r w:rsidRPr="002C0A25">
        <w:rPr>
          <w:color w:val="000000" w:themeColor="text1"/>
          <w:sz w:val="24"/>
        </w:rPr>
        <w:t>сии и художественных музеев своего региона, показывать на примерах их роль и назначение.</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88"/>
        </w:numPr>
        <w:spacing w:line="240" w:lineRule="auto"/>
        <w:rPr>
          <w:i/>
          <w:color w:val="000000" w:themeColor="text1"/>
          <w:sz w:val="24"/>
        </w:rPr>
      </w:pPr>
      <w:r w:rsidRPr="002C0A25">
        <w:rPr>
          <w:i/>
          <w:color w:val="000000" w:themeColor="text1"/>
          <w:spacing w:val="-4"/>
          <w:sz w:val="24"/>
        </w:rPr>
        <w:t>воспринимать произведения изобразительного искусства;</w:t>
      </w:r>
      <w:r w:rsidRPr="002C0A25">
        <w:rPr>
          <w:i/>
          <w:color w:val="000000" w:themeColor="text1"/>
          <w:sz w:val="24"/>
        </w:rPr>
        <w:t>участвовать в обсуждении их содержания и выразительных средств; различать сюжет и содержание в знакомых произведениях;</w:t>
      </w:r>
    </w:p>
    <w:p w:rsidR="00653A76" w:rsidRPr="002C0A25" w:rsidRDefault="00653A76" w:rsidP="0037521A">
      <w:pPr>
        <w:pStyle w:val="21"/>
        <w:numPr>
          <w:ilvl w:val="0"/>
          <w:numId w:val="88"/>
        </w:numPr>
        <w:spacing w:line="240" w:lineRule="auto"/>
        <w:rPr>
          <w:i/>
          <w:color w:val="000000" w:themeColor="text1"/>
          <w:sz w:val="24"/>
        </w:rPr>
      </w:pPr>
      <w:r w:rsidRPr="002C0A25">
        <w:rPr>
          <w:i/>
          <w:color w:val="000000" w:themeColor="text1"/>
          <w:sz w:val="24"/>
        </w:rPr>
        <w:t>видеть проявления пре</w:t>
      </w:r>
      <w:r w:rsidR="00A1453B" w:rsidRPr="002C0A25">
        <w:rPr>
          <w:i/>
          <w:color w:val="000000" w:themeColor="text1"/>
          <w:sz w:val="24"/>
        </w:rPr>
        <w:t>красного в произведениях искус</w:t>
      </w:r>
      <w:r w:rsidRPr="002C0A25">
        <w:rPr>
          <w:i/>
          <w:color w:val="000000" w:themeColor="text1"/>
          <w:sz w:val="24"/>
        </w:rPr>
        <w:t>ства (картины, архитектура, скульптура и</w:t>
      </w:r>
      <w:r w:rsidRPr="002C0A25">
        <w:rPr>
          <w:i/>
          <w:iCs/>
          <w:color w:val="000000" w:themeColor="text1"/>
          <w:sz w:val="24"/>
        </w:rPr>
        <w:t> </w:t>
      </w:r>
      <w:r w:rsidRPr="002C0A25">
        <w:rPr>
          <w:i/>
          <w:color w:val="000000" w:themeColor="text1"/>
          <w:sz w:val="24"/>
        </w:rPr>
        <w:t>т.</w:t>
      </w:r>
      <w:r w:rsidRPr="002C0A25">
        <w:rPr>
          <w:i/>
          <w:iCs/>
          <w:color w:val="000000" w:themeColor="text1"/>
          <w:sz w:val="24"/>
        </w:rPr>
        <w:t> </w:t>
      </w:r>
      <w:r w:rsidRPr="002C0A25">
        <w:rPr>
          <w:i/>
          <w:color w:val="000000" w:themeColor="text1"/>
          <w:sz w:val="24"/>
        </w:rPr>
        <w:t>д.), в природе, на улице, в быту;</w:t>
      </w:r>
    </w:p>
    <w:p w:rsidR="00653A76" w:rsidRPr="002C0A25" w:rsidRDefault="00653A76" w:rsidP="0037521A">
      <w:pPr>
        <w:pStyle w:val="21"/>
        <w:numPr>
          <w:ilvl w:val="0"/>
          <w:numId w:val="88"/>
        </w:numPr>
        <w:spacing w:line="240" w:lineRule="auto"/>
        <w:rPr>
          <w:i/>
          <w:color w:val="000000" w:themeColor="text1"/>
          <w:sz w:val="24"/>
        </w:rPr>
      </w:pPr>
      <w:r w:rsidRPr="002C0A25">
        <w:rPr>
          <w:i/>
          <w:color w:val="000000" w:themeColor="text1"/>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Азбука искусства. Как говорит искусство?</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89"/>
        </w:numPr>
        <w:spacing w:line="240" w:lineRule="auto"/>
        <w:rPr>
          <w:color w:val="000000" w:themeColor="text1"/>
          <w:sz w:val="24"/>
        </w:rPr>
      </w:pPr>
      <w:r w:rsidRPr="002C0A25">
        <w:rPr>
          <w:color w:val="000000" w:themeColor="text1"/>
          <w:sz w:val="24"/>
        </w:rPr>
        <w:t>создавать простые композиции на заданную тему на плоскости и в пространстве;</w:t>
      </w:r>
    </w:p>
    <w:p w:rsidR="00653A76" w:rsidRPr="002C0A25" w:rsidRDefault="00653A76" w:rsidP="0037521A">
      <w:pPr>
        <w:pStyle w:val="21"/>
        <w:numPr>
          <w:ilvl w:val="0"/>
          <w:numId w:val="89"/>
        </w:numPr>
        <w:spacing w:line="240" w:lineRule="auto"/>
        <w:rPr>
          <w:color w:val="000000" w:themeColor="text1"/>
          <w:sz w:val="24"/>
        </w:rPr>
      </w:pPr>
      <w:r w:rsidRPr="002C0A25">
        <w:rPr>
          <w:color w:val="000000" w:themeColor="text1"/>
          <w:spacing w:val="2"/>
          <w:sz w:val="24"/>
        </w:rPr>
        <w:t xml:space="preserve">использовать выразительные средства изобразительного искусства: композицию, форму, ритм, линию, цвет, объём, </w:t>
      </w:r>
      <w:r w:rsidRPr="002C0A25">
        <w:rPr>
          <w:color w:val="000000" w:themeColor="text1"/>
          <w:sz w:val="24"/>
        </w:rPr>
        <w:t>фактуру; различные художественные материалы для воплощения собственного художественно­творческого замысла;</w:t>
      </w:r>
    </w:p>
    <w:p w:rsidR="00653A76" w:rsidRPr="002C0A25" w:rsidRDefault="00653A76" w:rsidP="0037521A">
      <w:pPr>
        <w:pStyle w:val="21"/>
        <w:numPr>
          <w:ilvl w:val="0"/>
          <w:numId w:val="89"/>
        </w:numPr>
        <w:spacing w:line="240" w:lineRule="auto"/>
        <w:rPr>
          <w:color w:val="000000" w:themeColor="text1"/>
          <w:sz w:val="24"/>
        </w:rPr>
      </w:pPr>
      <w:r w:rsidRPr="002C0A25">
        <w:rPr>
          <w:color w:val="000000" w:themeColor="text1"/>
          <w:spacing w:val="2"/>
          <w:sz w:val="24"/>
        </w:rPr>
        <w:t xml:space="preserve">различать основные и составные, тёплые и холодные </w:t>
      </w:r>
      <w:r w:rsidRPr="002C0A25">
        <w:rPr>
          <w:color w:val="000000" w:themeColor="text1"/>
          <w:sz w:val="24"/>
        </w:rPr>
        <w:t xml:space="preserve">цвета; изменять их эмоциональную напряжённость с помощью смешивания с белой и чёрной красками; использовать </w:t>
      </w:r>
      <w:r w:rsidRPr="002C0A25">
        <w:rPr>
          <w:color w:val="000000" w:themeColor="text1"/>
          <w:spacing w:val="2"/>
          <w:sz w:val="24"/>
        </w:rPr>
        <w:t xml:space="preserve">их для передачи художественного замысла в собственной </w:t>
      </w:r>
      <w:r w:rsidRPr="002C0A25">
        <w:rPr>
          <w:color w:val="000000" w:themeColor="text1"/>
          <w:sz w:val="24"/>
        </w:rPr>
        <w:t>учебно­творческой деятельности;</w:t>
      </w:r>
    </w:p>
    <w:p w:rsidR="00653A76" w:rsidRPr="002C0A25" w:rsidRDefault="00653A76" w:rsidP="0037521A">
      <w:pPr>
        <w:pStyle w:val="21"/>
        <w:numPr>
          <w:ilvl w:val="0"/>
          <w:numId w:val="89"/>
        </w:numPr>
        <w:spacing w:line="240" w:lineRule="auto"/>
        <w:rPr>
          <w:color w:val="000000" w:themeColor="text1"/>
          <w:spacing w:val="-2"/>
          <w:sz w:val="24"/>
        </w:rPr>
      </w:pPr>
      <w:r w:rsidRPr="002C0A25">
        <w:rPr>
          <w:color w:val="000000" w:themeColor="text1"/>
          <w:spacing w:val="2"/>
          <w:sz w:val="24"/>
        </w:rPr>
        <w:lastRenderedPageBreak/>
        <w:t>создавать средствами живописи, графики, скульптуры,</w:t>
      </w:r>
      <w:r w:rsidRPr="002C0A25">
        <w:rPr>
          <w:color w:val="000000" w:themeColor="text1"/>
          <w:sz w:val="24"/>
        </w:rPr>
        <w:t>декоративно­прикладного искусства образ человека: переда</w:t>
      </w:r>
      <w:r w:rsidRPr="002C0A25">
        <w:rPr>
          <w:color w:val="000000" w:themeColor="text1"/>
          <w:spacing w:val="-2"/>
          <w:sz w:val="24"/>
        </w:rPr>
        <w:t>вать на плоскости и в объёме пропорции лица, фигуры; передавать характерные черты внешнего облика, одежды, украшений человека;</w:t>
      </w:r>
    </w:p>
    <w:p w:rsidR="00653A76" w:rsidRPr="002C0A25" w:rsidRDefault="00653A76" w:rsidP="0037521A">
      <w:pPr>
        <w:pStyle w:val="21"/>
        <w:numPr>
          <w:ilvl w:val="0"/>
          <w:numId w:val="89"/>
        </w:numPr>
        <w:spacing w:line="240" w:lineRule="auto"/>
        <w:rPr>
          <w:color w:val="000000" w:themeColor="text1"/>
          <w:sz w:val="24"/>
        </w:rPr>
      </w:pPr>
      <w:r w:rsidRPr="002C0A25">
        <w:rPr>
          <w:color w:val="000000" w:themeColor="text1"/>
          <w:spacing w:val="-4"/>
          <w:sz w:val="24"/>
        </w:rPr>
        <w:t>наблюдать, сравнивать, сопоставлять и анализировать про</w:t>
      </w:r>
      <w:r w:rsidRPr="002C0A25">
        <w:rPr>
          <w:color w:val="000000" w:themeColor="text1"/>
          <w:spacing w:val="2"/>
          <w:sz w:val="24"/>
        </w:rPr>
        <w:t>странственную форму предмета; изображать предметы раз</w:t>
      </w:r>
      <w:r w:rsidRPr="002C0A25">
        <w:rPr>
          <w:color w:val="000000" w:themeColor="text1"/>
          <w:sz w:val="24"/>
        </w:rPr>
        <w:t xml:space="preserve">личной формы; использовать простые формы для создания </w:t>
      </w:r>
      <w:r w:rsidRPr="002C0A25">
        <w:rPr>
          <w:color w:val="000000" w:themeColor="text1"/>
          <w:spacing w:val="2"/>
          <w:sz w:val="24"/>
        </w:rPr>
        <w:t xml:space="preserve">выразительных образов в живописи, скульптуре, графике, </w:t>
      </w:r>
      <w:r w:rsidRPr="002C0A25">
        <w:rPr>
          <w:color w:val="000000" w:themeColor="text1"/>
          <w:sz w:val="24"/>
        </w:rPr>
        <w:t>художественном конструировании;</w:t>
      </w:r>
    </w:p>
    <w:p w:rsidR="00653A76" w:rsidRPr="002C0A25" w:rsidRDefault="00653A76" w:rsidP="0037521A">
      <w:pPr>
        <w:pStyle w:val="21"/>
        <w:numPr>
          <w:ilvl w:val="0"/>
          <w:numId w:val="89"/>
        </w:numPr>
        <w:spacing w:line="240" w:lineRule="auto"/>
        <w:rPr>
          <w:color w:val="000000" w:themeColor="text1"/>
          <w:sz w:val="24"/>
        </w:rPr>
      </w:pPr>
      <w:r w:rsidRPr="002C0A25">
        <w:rPr>
          <w:color w:val="000000" w:themeColor="text1"/>
          <w:spacing w:val="-4"/>
          <w:sz w:val="24"/>
        </w:rPr>
        <w:t>использовать декоративные элементы, геометрические, рас</w:t>
      </w:r>
      <w:r w:rsidRPr="002C0A25">
        <w:rPr>
          <w:color w:val="000000" w:themeColor="text1"/>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90"/>
        </w:numPr>
        <w:spacing w:line="240" w:lineRule="auto"/>
        <w:rPr>
          <w:i/>
          <w:color w:val="000000" w:themeColor="text1"/>
          <w:sz w:val="24"/>
        </w:rPr>
      </w:pPr>
      <w:r w:rsidRPr="002C0A25">
        <w:rPr>
          <w:i/>
          <w:color w:val="000000" w:themeColor="text1"/>
          <w:sz w:val="24"/>
        </w:rPr>
        <w:t>пользоваться средствами выразительности языка жи</w:t>
      </w:r>
      <w:r w:rsidRPr="002C0A25">
        <w:rPr>
          <w:i/>
          <w:color w:val="000000" w:themeColor="text1"/>
          <w:spacing w:val="-2"/>
          <w:sz w:val="24"/>
        </w:rPr>
        <w:t xml:space="preserve">вописи, графики, скульптуры, декоративно­прикладного </w:t>
      </w:r>
      <w:r w:rsidRPr="002C0A25">
        <w:rPr>
          <w:i/>
          <w:color w:val="000000" w:themeColor="text1"/>
          <w:sz w:val="24"/>
        </w:rPr>
        <w:t xml:space="preserve">искусства, художественного конструирования в собственной </w:t>
      </w:r>
      <w:r w:rsidRPr="002C0A25">
        <w:rPr>
          <w:i/>
          <w:color w:val="000000" w:themeColor="text1"/>
          <w:spacing w:val="-2"/>
          <w:sz w:val="24"/>
        </w:rPr>
        <w:t>художественно­творческой деятельности; передавать раз</w:t>
      </w:r>
      <w:r w:rsidRPr="002C0A25">
        <w:rPr>
          <w:i/>
          <w:color w:val="000000" w:themeColor="text1"/>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2C0A25" w:rsidRDefault="00653A76" w:rsidP="0037521A">
      <w:pPr>
        <w:pStyle w:val="21"/>
        <w:numPr>
          <w:ilvl w:val="0"/>
          <w:numId w:val="90"/>
        </w:numPr>
        <w:spacing w:line="240" w:lineRule="auto"/>
        <w:rPr>
          <w:i/>
          <w:color w:val="000000" w:themeColor="text1"/>
          <w:sz w:val="24"/>
        </w:rPr>
      </w:pPr>
      <w:r w:rsidRPr="002C0A25">
        <w:rPr>
          <w:i/>
          <w:color w:val="000000" w:themeColor="text1"/>
          <w:sz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2C0A25" w:rsidRDefault="00653A76" w:rsidP="0037521A">
      <w:pPr>
        <w:pStyle w:val="21"/>
        <w:numPr>
          <w:ilvl w:val="0"/>
          <w:numId w:val="90"/>
        </w:numPr>
        <w:spacing w:line="240" w:lineRule="auto"/>
        <w:rPr>
          <w:i/>
          <w:color w:val="000000" w:themeColor="text1"/>
          <w:sz w:val="24"/>
        </w:rPr>
      </w:pPr>
      <w:r w:rsidRPr="002C0A25">
        <w:rPr>
          <w:i/>
          <w:color w:val="000000" w:themeColor="text1"/>
          <w:sz w:val="24"/>
        </w:rPr>
        <w:t>выполнять простые рисунки и орнаментальные композиции, используя язык компьютерной графики в программе Paint.</w:t>
      </w:r>
    </w:p>
    <w:p w:rsidR="00653A76" w:rsidRPr="002C0A25" w:rsidRDefault="00A1453B" w:rsidP="00DC1028">
      <w:pPr>
        <w:pStyle w:val="41"/>
        <w:spacing w:before="0" w:after="0" w:line="240" w:lineRule="auto"/>
        <w:ind w:left="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Значимые темы </w:t>
      </w:r>
      <w:r w:rsidR="00653A76" w:rsidRPr="002C0A25">
        <w:rPr>
          <w:rFonts w:ascii="Times New Roman" w:hAnsi="Times New Roman" w:cs="Times New Roman"/>
          <w:b/>
          <w:i w:val="0"/>
          <w:color w:val="000000" w:themeColor="text1"/>
          <w:sz w:val="24"/>
          <w:szCs w:val="24"/>
        </w:rPr>
        <w:t>искусства.</w:t>
      </w:r>
      <w:r w:rsidR="00653A76" w:rsidRPr="002C0A25">
        <w:rPr>
          <w:rFonts w:ascii="Times New Roman" w:hAnsi="Times New Roman" w:cs="Times New Roman"/>
          <w:b/>
          <w:i w:val="0"/>
          <w:color w:val="000000" w:themeColor="text1"/>
          <w:sz w:val="24"/>
          <w:szCs w:val="24"/>
        </w:rPr>
        <w:br/>
        <w:t>О чём говорит искусство?</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91"/>
        </w:numPr>
        <w:spacing w:line="240" w:lineRule="auto"/>
        <w:rPr>
          <w:color w:val="000000" w:themeColor="text1"/>
          <w:sz w:val="24"/>
        </w:rPr>
      </w:pPr>
      <w:r w:rsidRPr="002C0A25">
        <w:rPr>
          <w:color w:val="000000" w:themeColor="text1"/>
          <w:sz w:val="24"/>
        </w:rPr>
        <w:t>осознавать значимые темы искусства и отражать их в собственной художественно­творческой деятельности;</w:t>
      </w:r>
    </w:p>
    <w:p w:rsidR="00653A76" w:rsidRPr="002C0A25" w:rsidRDefault="00653A76" w:rsidP="0037521A">
      <w:pPr>
        <w:pStyle w:val="21"/>
        <w:numPr>
          <w:ilvl w:val="0"/>
          <w:numId w:val="91"/>
        </w:numPr>
        <w:spacing w:line="240" w:lineRule="auto"/>
        <w:rPr>
          <w:color w:val="000000" w:themeColor="text1"/>
          <w:sz w:val="24"/>
        </w:rPr>
      </w:pPr>
      <w:r w:rsidRPr="002C0A25">
        <w:rPr>
          <w:color w:val="000000" w:themeColor="text1"/>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2C0A25">
        <w:rPr>
          <w:color w:val="000000" w:themeColor="text1"/>
          <w:sz w:val="24"/>
        </w:rPr>
        <w:t> </w:t>
      </w:r>
      <w:r w:rsidRPr="002C0A25">
        <w:rPr>
          <w:color w:val="000000" w:themeColor="text1"/>
          <w:sz w:val="24"/>
        </w:rPr>
        <w:t>т.</w:t>
      </w:r>
      <w:r w:rsidRPr="002C0A25">
        <w:rPr>
          <w:color w:val="000000" w:themeColor="text1"/>
          <w:sz w:val="24"/>
        </w:rPr>
        <w:t> </w:t>
      </w:r>
      <w:r w:rsidRPr="002C0A25">
        <w:rPr>
          <w:color w:val="000000" w:themeColor="text1"/>
          <w:sz w:val="24"/>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92"/>
        </w:numPr>
        <w:spacing w:line="240" w:lineRule="auto"/>
        <w:rPr>
          <w:i/>
          <w:color w:val="000000" w:themeColor="text1"/>
          <w:sz w:val="24"/>
        </w:rPr>
      </w:pPr>
      <w:r w:rsidRPr="002C0A25">
        <w:rPr>
          <w:i/>
          <w:color w:val="000000" w:themeColor="text1"/>
          <w:spacing w:val="-2"/>
          <w:sz w:val="24"/>
        </w:rPr>
        <w:t>видеть, чувствовать и изображать красоту и раз</w:t>
      </w:r>
      <w:r w:rsidR="00A1453B" w:rsidRPr="002C0A25">
        <w:rPr>
          <w:i/>
          <w:color w:val="000000" w:themeColor="text1"/>
          <w:sz w:val="24"/>
        </w:rPr>
        <w:t>но</w:t>
      </w:r>
      <w:r w:rsidRPr="002C0A25">
        <w:rPr>
          <w:i/>
          <w:color w:val="000000" w:themeColor="text1"/>
          <w:sz w:val="24"/>
        </w:rPr>
        <w:t>образие природы, человека, зданий, предметов;</w:t>
      </w:r>
    </w:p>
    <w:p w:rsidR="00653A76" w:rsidRPr="002C0A25" w:rsidRDefault="00653A76" w:rsidP="0037521A">
      <w:pPr>
        <w:pStyle w:val="21"/>
        <w:numPr>
          <w:ilvl w:val="0"/>
          <w:numId w:val="92"/>
        </w:numPr>
        <w:spacing w:line="240" w:lineRule="auto"/>
        <w:rPr>
          <w:i/>
          <w:color w:val="000000" w:themeColor="text1"/>
          <w:spacing w:val="2"/>
          <w:sz w:val="24"/>
        </w:rPr>
      </w:pPr>
      <w:r w:rsidRPr="002C0A25">
        <w:rPr>
          <w:i/>
          <w:color w:val="000000" w:themeColor="text1"/>
          <w:spacing w:val="4"/>
          <w:sz w:val="24"/>
        </w:rPr>
        <w:t xml:space="preserve">понимать и передавать в художественной работе </w:t>
      </w:r>
      <w:r w:rsidRPr="002C0A25">
        <w:rPr>
          <w:i/>
          <w:color w:val="000000" w:themeColor="text1"/>
          <w:spacing w:val="2"/>
          <w:sz w:val="24"/>
        </w:rPr>
        <w:t>разницу представлений о красоте человека в разных культурах мира; проявлять терпимость к другим вкусам и мнениям;</w:t>
      </w:r>
    </w:p>
    <w:p w:rsidR="00653A76" w:rsidRPr="002C0A25" w:rsidRDefault="00653A76" w:rsidP="0037521A">
      <w:pPr>
        <w:pStyle w:val="21"/>
        <w:numPr>
          <w:ilvl w:val="0"/>
          <w:numId w:val="92"/>
        </w:numPr>
        <w:spacing w:line="240" w:lineRule="auto"/>
        <w:rPr>
          <w:i/>
          <w:color w:val="000000" w:themeColor="text1"/>
          <w:sz w:val="24"/>
        </w:rPr>
      </w:pPr>
      <w:r w:rsidRPr="002C0A25">
        <w:rPr>
          <w:i/>
          <w:color w:val="000000" w:themeColor="text1"/>
          <w:spacing w:val="2"/>
          <w:sz w:val="24"/>
        </w:rPr>
        <w:t>изображать пейзажи, натюрморты, портреты, вы</w:t>
      </w:r>
      <w:r w:rsidRPr="002C0A25">
        <w:rPr>
          <w:i/>
          <w:color w:val="000000" w:themeColor="text1"/>
          <w:sz w:val="24"/>
        </w:rPr>
        <w:t>ражая своё отношение к ним;</w:t>
      </w:r>
    </w:p>
    <w:p w:rsidR="00EF381F" w:rsidRPr="002C0A25" w:rsidRDefault="00653A76" w:rsidP="0037521A">
      <w:pPr>
        <w:pStyle w:val="21"/>
        <w:numPr>
          <w:ilvl w:val="0"/>
          <w:numId w:val="92"/>
        </w:numPr>
        <w:spacing w:line="240" w:lineRule="auto"/>
        <w:rPr>
          <w:i/>
          <w:color w:val="000000" w:themeColor="text1"/>
          <w:sz w:val="24"/>
        </w:rPr>
      </w:pPr>
      <w:r w:rsidRPr="002C0A25">
        <w:rPr>
          <w:i/>
          <w:color w:val="000000" w:themeColor="text1"/>
          <w:sz w:val="24"/>
        </w:rPr>
        <w:t>изображать многофигурные композиции на значимые жизненные темы и участвовать в коллективных работах на эти темы.</w:t>
      </w:r>
    </w:p>
    <w:p w:rsidR="00653A76" w:rsidRPr="002C0A25" w:rsidRDefault="00843E0B" w:rsidP="00DC1028">
      <w:pPr>
        <w:pStyle w:val="afe"/>
        <w:spacing w:line="240" w:lineRule="auto"/>
        <w:ind w:left="360"/>
        <w:rPr>
          <w:color w:val="000000" w:themeColor="text1"/>
          <w:sz w:val="24"/>
        </w:rPr>
      </w:pPr>
      <w:bookmarkStart w:id="49" w:name="_Toc288394067"/>
      <w:bookmarkStart w:id="50" w:name="_Toc288410534"/>
      <w:bookmarkStart w:id="51" w:name="_Toc288410663"/>
      <w:bookmarkStart w:id="52" w:name="_Toc294246079"/>
      <w:r>
        <w:rPr>
          <w:color w:val="000000" w:themeColor="text1"/>
          <w:sz w:val="24"/>
        </w:rPr>
        <w:t>1.</w:t>
      </w:r>
      <w:r w:rsidR="005C4EDA">
        <w:rPr>
          <w:color w:val="000000" w:themeColor="text1"/>
          <w:sz w:val="24"/>
        </w:rPr>
        <w:t>2</w:t>
      </w:r>
      <w:r>
        <w:rPr>
          <w:color w:val="000000" w:themeColor="text1"/>
          <w:sz w:val="24"/>
        </w:rPr>
        <w:t>.</w:t>
      </w:r>
      <w:r w:rsidR="005C4EDA">
        <w:rPr>
          <w:color w:val="000000" w:themeColor="text1"/>
          <w:sz w:val="24"/>
        </w:rPr>
        <w:t>1</w:t>
      </w:r>
      <w:r>
        <w:rPr>
          <w:color w:val="000000" w:themeColor="text1"/>
          <w:sz w:val="24"/>
        </w:rPr>
        <w:t>3</w:t>
      </w:r>
      <w:r w:rsidR="00433F29" w:rsidRPr="002C0A25">
        <w:rPr>
          <w:color w:val="000000" w:themeColor="text1"/>
          <w:sz w:val="24"/>
        </w:rPr>
        <w:t>.</w:t>
      </w:r>
      <w:r w:rsidR="00653A76" w:rsidRPr="002C0A25">
        <w:rPr>
          <w:color w:val="000000" w:themeColor="text1"/>
          <w:sz w:val="24"/>
        </w:rPr>
        <w:t>Музыка</w:t>
      </w:r>
      <w:bookmarkEnd w:id="49"/>
      <w:bookmarkEnd w:id="50"/>
      <w:bookmarkEnd w:id="51"/>
      <w:bookmarkEnd w:id="52"/>
    </w:p>
    <w:p w:rsidR="005D0222" w:rsidRPr="002C0A25" w:rsidRDefault="005D0222" w:rsidP="00DC1028">
      <w:pPr>
        <w:ind w:firstLine="709"/>
        <w:contextualSpacing/>
        <w:rPr>
          <w:color w:val="000000" w:themeColor="text1"/>
        </w:rPr>
      </w:pPr>
      <w:r w:rsidRPr="002C0A25">
        <w:rPr>
          <w:color w:val="000000" w:themeColor="text1"/>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2C0A25" w:rsidRDefault="005D0222" w:rsidP="00DC1028">
      <w:pPr>
        <w:tabs>
          <w:tab w:val="left" w:pos="955"/>
        </w:tabs>
        <w:autoSpaceDE w:val="0"/>
        <w:autoSpaceDN w:val="0"/>
        <w:adjustRightInd w:val="0"/>
        <w:ind w:firstLine="709"/>
        <w:rPr>
          <w:color w:val="000000" w:themeColor="text1"/>
        </w:rPr>
      </w:pPr>
      <w:r w:rsidRPr="002C0A25">
        <w:rPr>
          <w:color w:val="000000" w:themeColor="text1"/>
        </w:rPr>
        <w:lastRenderedPageBreak/>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2C0A25">
        <w:rPr>
          <w:color w:val="000000" w:themeColor="text1"/>
          <w:lang w:val="en-US"/>
        </w:rPr>
        <w:t> </w:t>
      </w:r>
      <w:r w:rsidRPr="002C0A25">
        <w:rPr>
          <w:color w:val="000000" w:themeColor="text1"/>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2C0A25" w:rsidRDefault="005D0222" w:rsidP="00DC1028">
      <w:pPr>
        <w:ind w:firstLine="709"/>
        <w:rPr>
          <w:color w:val="000000" w:themeColor="text1"/>
        </w:rPr>
      </w:pPr>
      <w:r w:rsidRPr="002C0A25">
        <w:rPr>
          <w:color w:val="000000" w:themeColor="text1"/>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2C0A25" w:rsidRDefault="005D0222" w:rsidP="00DC1028">
      <w:pPr>
        <w:ind w:firstLine="709"/>
        <w:rPr>
          <w:color w:val="000000" w:themeColor="text1"/>
        </w:rPr>
      </w:pPr>
      <w:r w:rsidRPr="002C0A25">
        <w:rPr>
          <w:color w:val="000000" w:themeColor="text1"/>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2C0A25" w:rsidRDefault="005D0222" w:rsidP="00DC1028">
      <w:pPr>
        <w:widowControl w:val="0"/>
        <w:suppressLineNumbers/>
        <w:suppressAutoHyphens/>
        <w:autoSpaceDN w:val="0"/>
        <w:ind w:firstLine="709"/>
        <w:rPr>
          <w:rFonts w:eastAsia="Calibri"/>
          <w:b/>
          <w:i/>
          <w:color w:val="000000" w:themeColor="text1"/>
          <w:kern w:val="3"/>
          <w:lang w:eastAsia="zh-CN" w:bidi="hi-IN"/>
        </w:rPr>
      </w:pPr>
      <w:r w:rsidRPr="002C0A25">
        <w:rPr>
          <w:rFonts w:eastAsia="Calibri"/>
          <w:b/>
          <w:i/>
          <w:color w:val="000000" w:themeColor="text1"/>
          <w:kern w:val="3"/>
          <w:lang w:eastAsia="zh-CN" w:bidi="hi-IN"/>
        </w:rPr>
        <w:t xml:space="preserve">Предметные результаты </w:t>
      </w:r>
      <w:r w:rsidRPr="002C0A25">
        <w:rPr>
          <w:rFonts w:eastAsia="Calibri"/>
          <w:color w:val="000000" w:themeColor="text1"/>
          <w:kern w:val="3"/>
          <w:lang w:eastAsia="zh-CN" w:bidi="hi-IN"/>
        </w:rPr>
        <w:t>освоения программы должны отражать:</w:t>
      </w:r>
    </w:p>
    <w:p w:rsidR="005D0222" w:rsidRPr="002C0A25" w:rsidRDefault="005D0222" w:rsidP="00DC1028">
      <w:pPr>
        <w:autoSpaceDE w:val="0"/>
        <w:autoSpaceDN w:val="0"/>
        <w:adjustRightInd w:val="0"/>
        <w:ind w:firstLine="709"/>
        <w:rPr>
          <w:color w:val="000000" w:themeColor="text1"/>
        </w:rPr>
      </w:pPr>
      <w:r w:rsidRPr="002C0A25">
        <w:rPr>
          <w:color w:val="000000" w:themeColor="text1"/>
        </w:rPr>
        <w:t>сформированность первоначальных представлений о роли музыки в жизни человека, ее роли в духовно-нравственном развитии человека;</w:t>
      </w:r>
    </w:p>
    <w:p w:rsidR="005D0222" w:rsidRPr="002C0A25" w:rsidRDefault="005D0222" w:rsidP="00DC1028">
      <w:pPr>
        <w:autoSpaceDE w:val="0"/>
        <w:autoSpaceDN w:val="0"/>
        <w:adjustRightInd w:val="0"/>
        <w:ind w:firstLine="709"/>
        <w:rPr>
          <w:color w:val="000000" w:themeColor="text1"/>
        </w:rPr>
      </w:pPr>
      <w:r w:rsidRPr="002C0A25">
        <w:rPr>
          <w:color w:val="000000" w:themeColor="text1"/>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2C0A25" w:rsidRDefault="005D0222" w:rsidP="00DC1028">
      <w:pPr>
        <w:autoSpaceDE w:val="0"/>
        <w:autoSpaceDN w:val="0"/>
        <w:adjustRightInd w:val="0"/>
        <w:ind w:firstLine="709"/>
        <w:rPr>
          <w:color w:val="000000" w:themeColor="text1"/>
        </w:rPr>
      </w:pPr>
      <w:r w:rsidRPr="002C0A25">
        <w:rPr>
          <w:color w:val="000000" w:themeColor="text1"/>
        </w:rPr>
        <w:t>умение воспринимать музыку и выражать свое отношение к музыкальному произведению;</w:t>
      </w:r>
    </w:p>
    <w:p w:rsidR="005D0222" w:rsidRPr="002C0A25" w:rsidRDefault="005D0222" w:rsidP="00DC1028">
      <w:pPr>
        <w:autoSpaceDE w:val="0"/>
        <w:autoSpaceDN w:val="0"/>
        <w:adjustRightInd w:val="0"/>
        <w:ind w:firstLine="709"/>
        <w:rPr>
          <w:color w:val="000000" w:themeColor="text1"/>
        </w:rPr>
      </w:pPr>
      <w:r w:rsidRPr="002C0A25">
        <w:rPr>
          <w:color w:val="000000" w:themeColor="text1"/>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2C0A25" w:rsidRDefault="005D0222" w:rsidP="00DC1028">
      <w:pPr>
        <w:ind w:firstLine="709"/>
        <w:contextualSpacing/>
        <w:rPr>
          <w:b/>
          <w:i/>
          <w:color w:val="000000" w:themeColor="text1"/>
        </w:rPr>
      </w:pPr>
      <w:r w:rsidRPr="002C0A25">
        <w:rPr>
          <w:b/>
          <w:i/>
          <w:color w:val="000000" w:themeColor="text1"/>
        </w:rPr>
        <w:t>Предметные результаты по видам деятельности обучающихся</w:t>
      </w:r>
    </w:p>
    <w:p w:rsidR="005D0222" w:rsidRPr="002C0A25" w:rsidRDefault="005D0222" w:rsidP="00DC1028">
      <w:pPr>
        <w:widowControl w:val="0"/>
        <w:tabs>
          <w:tab w:val="left" w:pos="142"/>
          <w:tab w:val="left" w:pos="993"/>
        </w:tabs>
        <w:ind w:firstLine="709"/>
        <w:rPr>
          <w:color w:val="000000" w:themeColor="text1"/>
        </w:rPr>
      </w:pPr>
      <w:r w:rsidRPr="002C0A25">
        <w:rPr>
          <w:color w:val="000000" w:themeColor="text1"/>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w:t>
      </w:r>
      <w:r w:rsidR="00386176" w:rsidRPr="002C0A25">
        <w:rPr>
          <w:color w:val="000000" w:themeColor="text1"/>
        </w:rPr>
        <w:t>села</w:t>
      </w:r>
      <w:r w:rsidRPr="002C0A25">
        <w:rPr>
          <w:color w:val="000000" w:themeColor="text1"/>
        </w:rPr>
        <w:t>,</w:t>
      </w:r>
      <w:r w:rsidR="00386176" w:rsidRPr="002C0A25">
        <w:rPr>
          <w:color w:val="000000" w:themeColor="text1"/>
        </w:rPr>
        <w:t>района,</w:t>
      </w:r>
      <w:r w:rsidRPr="002C0A25">
        <w:rPr>
          <w:color w:val="000000" w:themeColor="text1"/>
        </w:rPr>
        <w:t xml:space="preserve"> региона.</w:t>
      </w:r>
    </w:p>
    <w:p w:rsidR="005D0222" w:rsidRPr="002C0A25" w:rsidRDefault="005D0222" w:rsidP="0078260E">
      <w:pPr>
        <w:contextualSpacing/>
        <w:rPr>
          <w:b/>
          <w:color w:val="000000" w:themeColor="text1"/>
        </w:rPr>
      </w:pPr>
      <w:r w:rsidRPr="002C0A25">
        <w:rPr>
          <w:b/>
          <w:color w:val="000000" w:themeColor="text1"/>
        </w:rPr>
        <w:t>Слушание музыки</w:t>
      </w:r>
    </w:p>
    <w:p w:rsidR="005D0222" w:rsidRPr="002C0A25" w:rsidRDefault="005D0222" w:rsidP="00DC1028">
      <w:pPr>
        <w:ind w:firstLine="709"/>
        <w:contextualSpacing/>
        <w:rPr>
          <w:b/>
          <w:color w:val="000000" w:themeColor="text1"/>
        </w:rPr>
      </w:pPr>
      <w:r w:rsidRPr="002C0A25">
        <w:rPr>
          <w:b/>
          <w:color w:val="000000" w:themeColor="text1"/>
        </w:rPr>
        <w:t>Обучающийся:</w:t>
      </w:r>
    </w:p>
    <w:p w:rsidR="005D0222" w:rsidRPr="002C0A25" w:rsidRDefault="005D0222" w:rsidP="00DC1028">
      <w:pPr>
        <w:ind w:firstLine="709"/>
        <w:rPr>
          <w:color w:val="000000" w:themeColor="text1"/>
        </w:rPr>
      </w:pPr>
      <w:r w:rsidRPr="002C0A25">
        <w:rPr>
          <w:color w:val="000000" w:themeColor="text1"/>
        </w:rPr>
        <w:t>1. Узнает изученные музыкальные произведения и называет имена их авторов.</w:t>
      </w:r>
    </w:p>
    <w:p w:rsidR="005D0222" w:rsidRPr="002C0A25" w:rsidRDefault="005D0222" w:rsidP="00DC1028">
      <w:pPr>
        <w:ind w:firstLine="709"/>
        <w:rPr>
          <w:color w:val="000000" w:themeColor="text1"/>
        </w:rPr>
      </w:pPr>
      <w:r w:rsidRPr="002C0A25">
        <w:rPr>
          <w:color w:val="000000" w:themeColor="text1"/>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2C0A25" w:rsidRDefault="005D0222" w:rsidP="00DC1028">
      <w:pPr>
        <w:ind w:firstLine="709"/>
        <w:rPr>
          <w:color w:val="000000" w:themeColor="text1"/>
        </w:rPr>
      </w:pPr>
      <w:r w:rsidRPr="002C0A25">
        <w:rPr>
          <w:color w:val="000000" w:themeColor="text1"/>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2C0A25" w:rsidRDefault="005D0222" w:rsidP="00DC1028">
      <w:pPr>
        <w:ind w:firstLine="709"/>
        <w:rPr>
          <w:color w:val="000000" w:themeColor="text1"/>
        </w:rPr>
      </w:pPr>
      <w:r w:rsidRPr="002C0A25">
        <w:rPr>
          <w:color w:val="000000" w:themeColor="text1"/>
        </w:rPr>
        <w:lastRenderedPageBreak/>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2C0A25" w:rsidRDefault="005D0222" w:rsidP="00DC1028">
      <w:pPr>
        <w:shd w:val="clear" w:color="auto" w:fill="FFFFFF"/>
        <w:tabs>
          <w:tab w:val="left" w:pos="851"/>
        </w:tabs>
        <w:ind w:firstLine="709"/>
        <w:rPr>
          <w:bCs/>
          <w:iCs/>
          <w:color w:val="000000" w:themeColor="text1"/>
        </w:rPr>
      </w:pPr>
      <w:r w:rsidRPr="002C0A25">
        <w:rPr>
          <w:color w:val="000000" w:themeColor="text1"/>
        </w:rPr>
        <w:t>5. Знает особенности тембрового звучания различных певческих голосов (детских, женских, мужских), хоров (детских, женских, мужских, смешанных,</w:t>
      </w:r>
      <w:r w:rsidRPr="002C0A25">
        <w:rPr>
          <w:bCs/>
          <w:iCs/>
          <w:color w:val="000000" w:themeColor="text1"/>
        </w:rPr>
        <w:t xml:space="preserve"> а также </w:t>
      </w:r>
      <w:r w:rsidRPr="002C0A25">
        <w:rPr>
          <w:color w:val="000000" w:themeColor="text1"/>
        </w:rPr>
        <w:t>народного, академического, церковного) и их исполнительских возможностей и особенностей репертуара.</w:t>
      </w:r>
    </w:p>
    <w:p w:rsidR="005D0222" w:rsidRPr="002C0A25" w:rsidRDefault="005D0222" w:rsidP="00DC1028">
      <w:pPr>
        <w:ind w:firstLine="709"/>
        <w:rPr>
          <w:color w:val="000000" w:themeColor="text1"/>
        </w:rPr>
      </w:pPr>
      <w:r w:rsidRPr="002C0A25">
        <w:rPr>
          <w:color w:val="000000" w:themeColor="text1"/>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2C0A25" w:rsidRDefault="005D0222" w:rsidP="00DC1028">
      <w:pPr>
        <w:tabs>
          <w:tab w:val="left" w:pos="271"/>
        </w:tabs>
        <w:ind w:firstLine="709"/>
        <w:contextualSpacing/>
        <w:rPr>
          <w:color w:val="000000" w:themeColor="text1"/>
        </w:rPr>
      </w:pPr>
      <w:r w:rsidRPr="002C0A25">
        <w:rPr>
          <w:color w:val="000000" w:themeColor="text1"/>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2C0A25" w:rsidRDefault="005D0222" w:rsidP="00DC1028">
      <w:pPr>
        <w:ind w:firstLine="709"/>
        <w:rPr>
          <w:color w:val="000000" w:themeColor="text1"/>
        </w:rPr>
      </w:pPr>
      <w:r w:rsidRPr="002C0A25">
        <w:rPr>
          <w:color w:val="000000" w:themeColor="text1"/>
        </w:rPr>
        <w:t>8. Определяет жанровую основу в пройденных музыкальных произведениях.</w:t>
      </w:r>
    </w:p>
    <w:p w:rsidR="005D0222" w:rsidRPr="002C0A25" w:rsidRDefault="005D0222" w:rsidP="00DC1028">
      <w:pPr>
        <w:ind w:firstLine="709"/>
        <w:rPr>
          <w:color w:val="000000" w:themeColor="text1"/>
        </w:rPr>
      </w:pPr>
      <w:r w:rsidRPr="002C0A25">
        <w:rPr>
          <w:color w:val="000000" w:themeColor="text1"/>
        </w:rPr>
        <w:t xml:space="preserve">9. Имеет слуховой багаж из прослушанных произведений народной музыки, отечественной и зарубежной классики. </w:t>
      </w:r>
    </w:p>
    <w:p w:rsidR="005D0222" w:rsidRPr="002C0A25" w:rsidRDefault="005D0222" w:rsidP="00DC1028">
      <w:pPr>
        <w:ind w:firstLine="709"/>
        <w:contextualSpacing/>
        <w:rPr>
          <w:color w:val="000000" w:themeColor="text1"/>
        </w:rPr>
      </w:pPr>
      <w:r w:rsidRPr="002C0A25">
        <w:rPr>
          <w:color w:val="000000" w:themeColor="text1"/>
        </w:rPr>
        <w:t>10. Умеет импровизировать под музыку с использованием танцевальных, маршеобразных движений, пластического интонирования.</w:t>
      </w:r>
    </w:p>
    <w:p w:rsidR="005D0222" w:rsidRPr="002C0A25" w:rsidRDefault="005D0222" w:rsidP="0078260E">
      <w:pPr>
        <w:contextualSpacing/>
        <w:rPr>
          <w:b/>
          <w:color w:val="000000" w:themeColor="text1"/>
        </w:rPr>
      </w:pPr>
      <w:r w:rsidRPr="002C0A25">
        <w:rPr>
          <w:b/>
          <w:color w:val="000000" w:themeColor="text1"/>
        </w:rPr>
        <w:t>Хоровое пение</w:t>
      </w:r>
    </w:p>
    <w:p w:rsidR="005D0222" w:rsidRPr="002C0A25" w:rsidRDefault="005D0222" w:rsidP="00DC1028">
      <w:pPr>
        <w:ind w:firstLine="709"/>
        <w:contextualSpacing/>
        <w:rPr>
          <w:color w:val="000000" w:themeColor="text1"/>
        </w:rPr>
      </w:pPr>
      <w:r w:rsidRPr="002C0A25">
        <w:rPr>
          <w:color w:val="000000" w:themeColor="text1"/>
        </w:rPr>
        <w:t>Обучающийся:</w:t>
      </w:r>
    </w:p>
    <w:p w:rsidR="005D0222" w:rsidRPr="002C0A25" w:rsidRDefault="005D0222" w:rsidP="00DC1028">
      <w:pPr>
        <w:tabs>
          <w:tab w:val="left" w:pos="310"/>
        </w:tabs>
        <w:ind w:firstLine="709"/>
        <w:rPr>
          <w:color w:val="000000" w:themeColor="text1"/>
        </w:rPr>
      </w:pPr>
      <w:r w:rsidRPr="002C0A25">
        <w:rPr>
          <w:color w:val="000000" w:themeColor="text1"/>
        </w:rPr>
        <w:t>1. Знает слова и мелодию Гимна Российской Федерации.</w:t>
      </w:r>
    </w:p>
    <w:p w:rsidR="005D0222" w:rsidRPr="002C0A25" w:rsidRDefault="005D0222" w:rsidP="00DC1028">
      <w:pPr>
        <w:tabs>
          <w:tab w:val="left" w:pos="310"/>
        </w:tabs>
        <w:ind w:firstLine="709"/>
        <w:rPr>
          <w:color w:val="000000" w:themeColor="text1"/>
        </w:rPr>
      </w:pPr>
      <w:r w:rsidRPr="002C0A25">
        <w:rPr>
          <w:color w:val="000000" w:themeColor="text1"/>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2C0A25" w:rsidRDefault="005D0222" w:rsidP="00DC1028">
      <w:pPr>
        <w:tabs>
          <w:tab w:val="left" w:pos="310"/>
        </w:tabs>
        <w:ind w:firstLine="709"/>
        <w:rPr>
          <w:color w:val="000000" w:themeColor="text1"/>
        </w:rPr>
      </w:pPr>
      <w:r w:rsidRPr="002C0A25">
        <w:rPr>
          <w:color w:val="000000" w:themeColor="text1"/>
        </w:rPr>
        <w:t>3. Знает о способах и приемах выразительного музыкального интонирования.</w:t>
      </w:r>
    </w:p>
    <w:p w:rsidR="005D0222" w:rsidRPr="002C0A25" w:rsidRDefault="005D0222" w:rsidP="00DC1028">
      <w:pPr>
        <w:ind w:firstLine="709"/>
        <w:rPr>
          <w:color w:val="000000" w:themeColor="text1"/>
        </w:rPr>
      </w:pPr>
      <w:r w:rsidRPr="002C0A25">
        <w:rPr>
          <w:color w:val="000000" w:themeColor="text1"/>
        </w:rPr>
        <w:t>4. Соблюдает при пении певческую установку. Использует в процессе пения правильное певческое дыхание.</w:t>
      </w:r>
    </w:p>
    <w:p w:rsidR="005D0222" w:rsidRPr="002C0A25" w:rsidRDefault="005D0222" w:rsidP="00DC1028">
      <w:pPr>
        <w:tabs>
          <w:tab w:val="left" w:pos="310"/>
        </w:tabs>
        <w:ind w:firstLine="709"/>
        <w:rPr>
          <w:color w:val="000000" w:themeColor="text1"/>
        </w:rPr>
      </w:pPr>
      <w:r w:rsidRPr="002C0A25">
        <w:rPr>
          <w:color w:val="000000" w:themeColor="text1"/>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2C0A25" w:rsidRDefault="005D0222" w:rsidP="00DC1028">
      <w:pPr>
        <w:ind w:firstLine="709"/>
        <w:rPr>
          <w:color w:val="000000" w:themeColor="text1"/>
        </w:rPr>
      </w:pPr>
      <w:r w:rsidRPr="002C0A25">
        <w:rPr>
          <w:color w:val="000000" w:themeColor="text1"/>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2C0A25" w:rsidRDefault="005D0222" w:rsidP="00DC1028">
      <w:pPr>
        <w:ind w:firstLine="709"/>
        <w:rPr>
          <w:color w:val="000000" w:themeColor="text1"/>
        </w:rPr>
      </w:pPr>
      <w:r w:rsidRPr="002C0A25">
        <w:rPr>
          <w:color w:val="000000" w:themeColor="text1"/>
        </w:rPr>
        <w:t>7. Исполняет одноголосные произведения, а также произведения с элементами двухголосия.</w:t>
      </w:r>
    </w:p>
    <w:p w:rsidR="005D0222" w:rsidRPr="002C0A25" w:rsidRDefault="005D0222" w:rsidP="0078260E">
      <w:pPr>
        <w:ind w:firstLine="709"/>
        <w:contextualSpacing/>
        <w:rPr>
          <w:color w:val="000000" w:themeColor="text1"/>
        </w:rPr>
      </w:pPr>
      <w:r w:rsidRPr="002C0A25">
        <w:rPr>
          <w:b/>
          <w:color w:val="000000" w:themeColor="text1"/>
        </w:rPr>
        <w:t>Основы музыкальной грамоты</w:t>
      </w:r>
    </w:p>
    <w:p w:rsidR="005D0222" w:rsidRPr="002C0A25" w:rsidRDefault="005D0222" w:rsidP="00DC1028">
      <w:pPr>
        <w:ind w:firstLine="709"/>
        <w:contextualSpacing/>
        <w:rPr>
          <w:color w:val="000000" w:themeColor="text1"/>
        </w:rPr>
      </w:pPr>
      <w:r w:rsidRPr="002C0A25">
        <w:rPr>
          <w:color w:val="000000" w:themeColor="text1"/>
        </w:rPr>
        <w:t xml:space="preserve">Объем музыкальной грамоты и теоретических понятий: </w:t>
      </w:r>
    </w:p>
    <w:p w:rsidR="005D0222" w:rsidRPr="002C0A25" w:rsidRDefault="005D0222" w:rsidP="00DC1028">
      <w:pPr>
        <w:ind w:firstLine="709"/>
        <w:rPr>
          <w:color w:val="000000" w:themeColor="text1"/>
        </w:rPr>
      </w:pPr>
      <w:r w:rsidRPr="002C0A25">
        <w:rPr>
          <w:color w:val="000000" w:themeColor="text1"/>
        </w:rPr>
        <w:t>1.</w:t>
      </w:r>
      <w:r w:rsidRPr="002C0A25">
        <w:rPr>
          <w:b/>
          <w:color w:val="000000" w:themeColor="text1"/>
        </w:rPr>
        <w:t xml:space="preserve"> Звук.</w:t>
      </w:r>
      <w:r w:rsidRPr="002C0A25">
        <w:rPr>
          <w:color w:val="000000" w:themeColor="text1"/>
        </w:rPr>
        <w:t xml:space="preserve"> Свойства музыкального звука: высота, длительность, тембр, громкость.</w:t>
      </w:r>
    </w:p>
    <w:p w:rsidR="005D0222" w:rsidRPr="002C0A25" w:rsidRDefault="005D0222" w:rsidP="00DC1028">
      <w:pPr>
        <w:ind w:firstLine="709"/>
        <w:rPr>
          <w:color w:val="000000" w:themeColor="text1"/>
        </w:rPr>
      </w:pPr>
      <w:r w:rsidRPr="002C0A25">
        <w:rPr>
          <w:color w:val="000000" w:themeColor="text1"/>
        </w:rPr>
        <w:t>2.</w:t>
      </w:r>
      <w:r w:rsidRPr="002C0A25">
        <w:rPr>
          <w:b/>
          <w:color w:val="000000" w:themeColor="text1"/>
        </w:rPr>
        <w:t xml:space="preserve"> Мелодия.</w:t>
      </w:r>
      <w:r w:rsidRPr="002C0A25">
        <w:rPr>
          <w:color w:val="000000" w:themeColor="text1"/>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2C0A25" w:rsidRDefault="005D0222" w:rsidP="00DC1028">
      <w:pPr>
        <w:ind w:firstLine="709"/>
        <w:rPr>
          <w:color w:val="000000" w:themeColor="text1"/>
        </w:rPr>
      </w:pPr>
      <w:r w:rsidRPr="002C0A25">
        <w:rPr>
          <w:color w:val="000000" w:themeColor="text1"/>
        </w:rPr>
        <w:t>3.</w:t>
      </w:r>
      <w:r w:rsidRPr="002C0A25">
        <w:rPr>
          <w:b/>
          <w:color w:val="000000" w:themeColor="text1"/>
        </w:rPr>
        <w:t xml:space="preserve"> Метроритм.</w:t>
      </w:r>
      <w:r w:rsidRPr="002C0A25">
        <w:rPr>
          <w:color w:val="000000" w:themeColor="text1"/>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2C0A25" w:rsidRDefault="005D0222" w:rsidP="00DC1028">
      <w:pPr>
        <w:ind w:firstLine="709"/>
        <w:rPr>
          <w:color w:val="000000" w:themeColor="text1"/>
        </w:rPr>
      </w:pPr>
      <w:r w:rsidRPr="002C0A25">
        <w:rPr>
          <w:color w:val="000000" w:themeColor="text1"/>
        </w:rPr>
        <w:t xml:space="preserve">4. </w:t>
      </w:r>
      <w:r w:rsidRPr="002C0A25">
        <w:rPr>
          <w:b/>
          <w:color w:val="000000" w:themeColor="text1"/>
        </w:rPr>
        <w:t xml:space="preserve">Лад: </w:t>
      </w:r>
      <w:r w:rsidRPr="002C0A25">
        <w:rPr>
          <w:color w:val="000000" w:themeColor="text1"/>
        </w:rPr>
        <w:t xml:space="preserve">мажор, минор; тональность, тоника. </w:t>
      </w:r>
    </w:p>
    <w:p w:rsidR="005D0222" w:rsidRPr="002C0A25" w:rsidRDefault="005D0222" w:rsidP="00DC1028">
      <w:pPr>
        <w:ind w:firstLine="709"/>
        <w:contextualSpacing/>
        <w:rPr>
          <w:color w:val="000000" w:themeColor="text1"/>
        </w:rPr>
      </w:pPr>
      <w:r w:rsidRPr="002C0A25">
        <w:rPr>
          <w:color w:val="000000" w:themeColor="text1"/>
        </w:rPr>
        <w:t>5.</w:t>
      </w:r>
      <w:r w:rsidRPr="002C0A25">
        <w:rPr>
          <w:b/>
          <w:color w:val="000000" w:themeColor="text1"/>
        </w:rPr>
        <w:t xml:space="preserve"> Нотная грамота.</w:t>
      </w:r>
      <w:r w:rsidRPr="002C0A25">
        <w:rPr>
          <w:color w:val="000000" w:themeColor="text1"/>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2C0A25" w:rsidRDefault="005D0222" w:rsidP="00DC1028">
      <w:pPr>
        <w:tabs>
          <w:tab w:val="left" w:pos="201"/>
        </w:tabs>
        <w:ind w:firstLine="709"/>
        <w:rPr>
          <w:color w:val="000000" w:themeColor="text1"/>
        </w:rPr>
      </w:pPr>
      <w:r w:rsidRPr="002C0A25">
        <w:rPr>
          <w:color w:val="000000" w:themeColor="text1"/>
        </w:rPr>
        <w:t xml:space="preserve">6. </w:t>
      </w:r>
      <w:r w:rsidRPr="002C0A25">
        <w:rPr>
          <w:b/>
          <w:color w:val="000000" w:themeColor="text1"/>
        </w:rPr>
        <w:t xml:space="preserve">Интервалы </w:t>
      </w:r>
      <w:r w:rsidRPr="002C0A25">
        <w:rPr>
          <w:color w:val="000000" w:themeColor="text1"/>
        </w:rPr>
        <w:t xml:space="preserve">в пределах октавы. </w:t>
      </w:r>
      <w:r w:rsidRPr="002C0A25">
        <w:rPr>
          <w:b/>
          <w:color w:val="000000" w:themeColor="text1"/>
        </w:rPr>
        <w:t>Трезвучия</w:t>
      </w:r>
      <w:r w:rsidRPr="002C0A25">
        <w:rPr>
          <w:color w:val="000000" w:themeColor="text1"/>
        </w:rPr>
        <w:t>: мажорное и минорное. Интервалы и трезвучия в игровых упражнениях, песнях и аккомпанементах, произведениях для слушания музыки.</w:t>
      </w:r>
    </w:p>
    <w:p w:rsidR="005D0222" w:rsidRPr="002C0A25" w:rsidRDefault="005D0222" w:rsidP="00DC1028">
      <w:pPr>
        <w:tabs>
          <w:tab w:val="left" w:pos="201"/>
        </w:tabs>
        <w:ind w:firstLine="709"/>
        <w:rPr>
          <w:color w:val="000000" w:themeColor="text1"/>
        </w:rPr>
      </w:pPr>
      <w:r w:rsidRPr="002C0A25">
        <w:rPr>
          <w:color w:val="000000" w:themeColor="text1"/>
        </w:rPr>
        <w:lastRenderedPageBreak/>
        <w:t>7.</w:t>
      </w:r>
      <w:r w:rsidRPr="002C0A25">
        <w:rPr>
          <w:b/>
          <w:color w:val="000000" w:themeColor="text1"/>
        </w:rPr>
        <w:t xml:space="preserve"> Музыкальные жанры.</w:t>
      </w:r>
      <w:r w:rsidRPr="002C0A25">
        <w:rPr>
          <w:color w:val="000000" w:themeColor="text1"/>
        </w:rPr>
        <w:t xml:space="preserve"> Песня, танец, марш. Инструментальный концерт. Музыкально-сценические жанры: балет, опера, мюзикл.</w:t>
      </w:r>
    </w:p>
    <w:p w:rsidR="005D0222" w:rsidRPr="002C0A25" w:rsidRDefault="005D0222" w:rsidP="00DC1028">
      <w:pPr>
        <w:ind w:firstLine="709"/>
        <w:rPr>
          <w:color w:val="000000" w:themeColor="text1"/>
        </w:rPr>
      </w:pPr>
      <w:r w:rsidRPr="002C0A25">
        <w:rPr>
          <w:color w:val="000000" w:themeColor="text1"/>
        </w:rPr>
        <w:t xml:space="preserve">8. </w:t>
      </w:r>
      <w:r w:rsidRPr="002C0A25">
        <w:rPr>
          <w:b/>
          <w:color w:val="000000" w:themeColor="text1"/>
        </w:rPr>
        <w:t>Музыкальные формы.</w:t>
      </w:r>
      <w:r w:rsidRPr="002C0A25">
        <w:rPr>
          <w:color w:val="000000" w:themeColor="text1"/>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2C0A25" w:rsidRDefault="005D0222" w:rsidP="00DC1028">
      <w:pPr>
        <w:ind w:firstLine="709"/>
        <w:rPr>
          <w:rFonts w:eastAsia="Arial Unicode MS"/>
          <w:color w:val="000000" w:themeColor="text1"/>
        </w:rPr>
      </w:pPr>
      <w:r w:rsidRPr="002C0A25">
        <w:rPr>
          <w:rFonts w:eastAsia="Arial Unicode MS"/>
          <w:color w:val="000000" w:themeColor="text1"/>
        </w:rPr>
        <w:t xml:space="preserve">В результате изучения музыки на уровне начального общего образования обучающийся </w:t>
      </w:r>
      <w:r w:rsidRPr="002C0A25">
        <w:rPr>
          <w:rFonts w:eastAsia="Arial Unicode MS"/>
          <w:b/>
          <w:color w:val="000000" w:themeColor="text1"/>
        </w:rPr>
        <w:t>получит возможность научиться</w:t>
      </w:r>
      <w:r w:rsidRPr="002C0A25">
        <w:rPr>
          <w:rFonts w:eastAsia="Arial Unicode MS"/>
          <w:color w:val="000000" w:themeColor="text1"/>
        </w:rPr>
        <w:t>:</w:t>
      </w:r>
    </w:p>
    <w:p w:rsidR="005D0222" w:rsidRPr="002C0A25" w:rsidRDefault="005D0222" w:rsidP="0037521A">
      <w:pPr>
        <w:pStyle w:val="affe"/>
        <w:numPr>
          <w:ilvl w:val="0"/>
          <w:numId w:val="93"/>
        </w:numPr>
        <w:spacing w:after="0" w:line="240" w:lineRule="auto"/>
        <w:rPr>
          <w:rFonts w:ascii="Times New Roman" w:eastAsia="Arial Unicode MS" w:hAnsi="Times New Roman"/>
          <w:i/>
          <w:color w:val="000000" w:themeColor="text1"/>
          <w:sz w:val="24"/>
          <w:szCs w:val="24"/>
        </w:rPr>
      </w:pPr>
      <w:r w:rsidRPr="002C0A25">
        <w:rPr>
          <w:rFonts w:ascii="Times New Roman" w:eastAsia="Arial Unicode MS" w:hAnsi="Times New Roman"/>
          <w:i/>
          <w:color w:val="000000" w:themeColor="text1"/>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2C0A25" w:rsidRDefault="005D0222" w:rsidP="0037521A">
      <w:pPr>
        <w:pStyle w:val="affe"/>
        <w:numPr>
          <w:ilvl w:val="0"/>
          <w:numId w:val="93"/>
        </w:numPr>
        <w:spacing w:after="0" w:line="240" w:lineRule="auto"/>
        <w:rPr>
          <w:rFonts w:ascii="Times New Roman" w:eastAsia="Arial Unicode MS" w:hAnsi="Times New Roman"/>
          <w:i/>
          <w:color w:val="000000" w:themeColor="text1"/>
          <w:sz w:val="24"/>
          <w:szCs w:val="24"/>
        </w:rPr>
      </w:pPr>
      <w:r w:rsidRPr="002C0A25">
        <w:rPr>
          <w:rFonts w:ascii="Times New Roman" w:eastAsia="Arial Unicode MS" w:hAnsi="Times New Roman"/>
          <w:i/>
          <w:color w:val="000000" w:themeColor="text1"/>
          <w:sz w:val="24"/>
          <w:szCs w:val="24"/>
        </w:rPr>
        <w:t>организовывать культурный досуг, самостоятельную музыкально-творческую деятельность; музицировать;</w:t>
      </w:r>
    </w:p>
    <w:p w:rsidR="005D0222" w:rsidRPr="002C0A25" w:rsidRDefault="005D0222" w:rsidP="0037521A">
      <w:pPr>
        <w:pStyle w:val="affe"/>
        <w:numPr>
          <w:ilvl w:val="0"/>
          <w:numId w:val="93"/>
        </w:numPr>
        <w:spacing w:after="0" w:line="240" w:lineRule="auto"/>
        <w:rPr>
          <w:rFonts w:ascii="Times New Roman" w:eastAsia="Arial Unicode MS" w:hAnsi="Times New Roman"/>
          <w:i/>
          <w:color w:val="000000" w:themeColor="text1"/>
          <w:sz w:val="24"/>
          <w:szCs w:val="24"/>
        </w:rPr>
      </w:pPr>
      <w:r w:rsidRPr="002C0A25">
        <w:rPr>
          <w:rFonts w:ascii="Times New Roman" w:eastAsia="Arial Unicode MS" w:hAnsi="Times New Roman"/>
          <w:i/>
          <w:color w:val="000000" w:themeColor="text1"/>
          <w:sz w:val="24"/>
          <w:szCs w:val="24"/>
        </w:rPr>
        <w:t>использовать систему графических знаков для ориентации в нотном письме при пении простейших мелодий;</w:t>
      </w:r>
    </w:p>
    <w:p w:rsidR="005D0222" w:rsidRPr="002C0A25" w:rsidRDefault="005D0222" w:rsidP="0037521A">
      <w:pPr>
        <w:pStyle w:val="affe"/>
        <w:numPr>
          <w:ilvl w:val="0"/>
          <w:numId w:val="93"/>
        </w:numPr>
        <w:spacing w:after="0" w:line="240" w:lineRule="auto"/>
        <w:rPr>
          <w:rFonts w:ascii="Times New Roman" w:eastAsia="Arial Unicode MS" w:hAnsi="Times New Roman"/>
          <w:i/>
          <w:color w:val="000000" w:themeColor="text1"/>
          <w:sz w:val="24"/>
          <w:szCs w:val="24"/>
        </w:rPr>
      </w:pPr>
      <w:r w:rsidRPr="002C0A25">
        <w:rPr>
          <w:rFonts w:ascii="Times New Roman" w:eastAsia="Arial Unicode MS" w:hAnsi="Times New Roman"/>
          <w:i/>
          <w:color w:val="000000" w:themeColor="text1"/>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2C0A25" w:rsidRDefault="005D0222" w:rsidP="0037521A">
      <w:pPr>
        <w:pStyle w:val="affe"/>
        <w:numPr>
          <w:ilvl w:val="0"/>
          <w:numId w:val="93"/>
        </w:numPr>
        <w:spacing w:after="0" w:line="240" w:lineRule="auto"/>
        <w:rPr>
          <w:rFonts w:ascii="Times New Roman" w:eastAsia="Arial Unicode MS" w:hAnsi="Times New Roman"/>
          <w:i/>
          <w:color w:val="000000" w:themeColor="text1"/>
          <w:sz w:val="24"/>
          <w:szCs w:val="24"/>
        </w:rPr>
      </w:pPr>
      <w:r w:rsidRPr="002C0A25">
        <w:rPr>
          <w:rFonts w:ascii="Times New Roman" w:eastAsia="Arial Unicode MS" w:hAnsi="Times New Roman"/>
          <w:i/>
          <w:color w:val="000000" w:themeColor="text1"/>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2C0A25" w:rsidRDefault="005D0222" w:rsidP="0037521A">
      <w:pPr>
        <w:pStyle w:val="affe"/>
        <w:numPr>
          <w:ilvl w:val="0"/>
          <w:numId w:val="93"/>
        </w:numPr>
        <w:spacing w:after="0" w:line="240" w:lineRule="auto"/>
        <w:rPr>
          <w:rFonts w:ascii="Times New Roman" w:eastAsia="Arial Unicode MS" w:hAnsi="Times New Roman"/>
          <w:i/>
          <w:color w:val="000000" w:themeColor="text1"/>
          <w:sz w:val="24"/>
          <w:szCs w:val="24"/>
        </w:rPr>
      </w:pPr>
      <w:r w:rsidRPr="002C0A25">
        <w:rPr>
          <w:rFonts w:ascii="Times New Roman" w:eastAsia="Arial Unicode MS" w:hAnsi="Times New Roman"/>
          <w:i/>
          <w:color w:val="000000" w:themeColor="text1"/>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653A76" w:rsidRPr="002C0A25" w:rsidRDefault="00843E0B" w:rsidP="00DC1028">
      <w:pPr>
        <w:pStyle w:val="afe"/>
        <w:spacing w:line="240" w:lineRule="auto"/>
        <w:ind w:left="360"/>
        <w:rPr>
          <w:color w:val="000000" w:themeColor="text1"/>
          <w:sz w:val="24"/>
        </w:rPr>
      </w:pPr>
      <w:bookmarkStart w:id="53" w:name="_Toc288394068"/>
      <w:bookmarkStart w:id="54" w:name="_Toc288410535"/>
      <w:bookmarkStart w:id="55" w:name="_Toc288410664"/>
      <w:bookmarkStart w:id="56" w:name="_Toc294246080"/>
      <w:r>
        <w:rPr>
          <w:color w:val="000000" w:themeColor="text1"/>
          <w:sz w:val="24"/>
        </w:rPr>
        <w:t>1.</w:t>
      </w:r>
      <w:r w:rsidR="005C4EDA">
        <w:rPr>
          <w:color w:val="000000" w:themeColor="text1"/>
          <w:sz w:val="24"/>
        </w:rPr>
        <w:t>2.14</w:t>
      </w:r>
      <w:r w:rsidR="00433F29" w:rsidRPr="002C0A25">
        <w:rPr>
          <w:color w:val="000000" w:themeColor="text1"/>
          <w:sz w:val="24"/>
        </w:rPr>
        <w:t xml:space="preserve">. </w:t>
      </w:r>
      <w:r w:rsidR="00653A76" w:rsidRPr="002C0A25">
        <w:rPr>
          <w:color w:val="000000" w:themeColor="text1"/>
          <w:sz w:val="24"/>
        </w:rPr>
        <w:t>Технология</w:t>
      </w:r>
      <w:bookmarkEnd w:id="53"/>
      <w:bookmarkEnd w:id="54"/>
      <w:bookmarkEnd w:id="55"/>
      <w:bookmarkEnd w:id="56"/>
    </w:p>
    <w:p w:rsidR="00D604C2" w:rsidRPr="002C0A25" w:rsidRDefault="00D604C2" w:rsidP="00DC1028">
      <w:pPr>
        <w:tabs>
          <w:tab w:val="left" w:pos="142"/>
          <w:tab w:val="left" w:leader="dot" w:pos="624"/>
          <w:tab w:val="left" w:pos="1134"/>
        </w:tabs>
        <w:ind w:left="357" w:firstLine="709"/>
        <w:rPr>
          <w:rStyle w:val="Zag11"/>
          <w:rFonts w:eastAsia="@Arial Unicode MS"/>
          <w:color w:val="000000" w:themeColor="text1"/>
        </w:rPr>
      </w:pPr>
      <w:r w:rsidRPr="002C0A25">
        <w:rPr>
          <w:rStyle w:val="Zag11"/>
          <w:rFonts w:eastAsia="@Arial Unicode MS"/>
          <w:color w:val="000000" w:themeColor="text1"/>
        </w:rPr>
        <w:t>В результате изучения курса «Технологии» обучающиеся на уровне начального общего образования:</w:t>
      </w:r>
    </w:p>
    <w:p w:rsidR="00D604C2" w:rsidRPr="002C0A25" w:rsidRDefault="00D604C2" w:rsidP="0037521A">
      <w:pPr>
        <w:pStyle w:val="affe"/>
        <w:numPr>
          <w:ilvl w:val="0"/>
          <w:numId w:val="94"/>
        </w:numPr>
        <w:tabs>
          <w:tab w:val="left" w:pos="142"/>
          <w:tab w:val="left" w:leader="dot" w:pos="624"/>
          <w:tab w:val="left" w:pos="113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pacing w:val="-4"/>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2C0A25">
        <w:rPr>
          <w:rStyle w:val="Zag11"/>
          <w:rFonts w:ascii="Times New Roman" w:eastAsia="@Arial Unicode MS" w:hAnsi="Times New Roman"/>
          <w:color w:val="000000" w:themeColor="text1"/>
          <w:sz w:val="24"/>
          <w:szCs w:val="24"/>
        </w:rPr>
        <w:t>;</w:t>
      </w:r>
    </w:p>
    <w:p w:rsidR="00D604C2" w:rsidRPr="002C0A25" w:rsidRDefault="00D604C2" w:rsidP="0037521A">
      <w:pPr>
        <w:pStyle w:val="affe"/>
        <w:numPr>
          <w:ilvl w:val="0"/>
          <w:numId w:val="94"/>
        </w:numPr>
        <w:tabs>
          <w:tab w:val="left" w:pos="142"/>
          <w:tab w:val="left" w:leader="dot" w:pos="624"/>
          <w:tab w:val="left" w:pos="113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2C0A25" w:rsidRDefault="00D604C2" w:rsidP="0037521A">
      <w:pPr>
        <w:pStyle w:val="affe"/>
        <w:numPr>
          <w:ilvl w:val="0"/>
          <w:numId w:val="94"/>
        </w:numPr>
        <w:tabs>
          <w:tab w:val="left" w:pos="142"/>
          <w:tab w:val="left" w:leader="dot" w:pos="624"/>
          <w:tab w:val="left" w:pos="113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получат общее представление о мире профессий, их социальном значении, истории возникновения и развития;</w:t>
      </w:r>
    </w:p>
    <w:p w:rsidR="00D604C2" w:rsidRPr="002C0A25" w:rsidRDefault="00D604C2" w:rsidP="0037521A">
      <w:pPr>
        <w:pStyle w:val="affe"/>
        <w:numPr>
          <w:ilvl w:val="0"/>
          <w:numId w:val="94"/>
        </w:numPr>
        <w:tabs>
          <w:tab w:val="left" w:pos="142"/>
          <w:tab w:val="left" w:leader="dot" w:pos="624"/>
          <w:tab w:val="left" w:pos="113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2C0A25" w:rsidRDefault="00D604C2" w:rsidP="0037521A">
      <w:pPr>
        <w:pStyle w:val="affe"/>
        <w:numPr>
          <w:ilvl w:val="0"/>
          <w:numId w:val="94"/>
        </w:numPr>
        <w:tabs>
          <w:tab w:val="left" w:pos="142"/>
          <w:tab w:val="left" w:leader="dot" w:pos="624"/>
          <w:tab w:val="left" w:pos="113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2C0A25" w:rsidRDefault="00D604C2" w:rsidP="00DC1028">
      <w:pPr>
        <w:tabs>
          <w:tab w:val="left" w:pos="142"/>
          <w:tab w:val="left" w:leader="dot" w:pos="624"/>
          <w:tab w:val="left" w:pos="1134"/>
        </w:tabs>
        <w:ind w:left="357" w:firstLine="709"/>
        <w:rPr>
          <w:rStyle w:val="Zag11"/>
          <w:rFonts w:eastAsia="@Arial Unicode MS"/>
          <w:b/>
          <w:color w:val="000000" w:themeColor="text1"/>
        </w:rPr>
      </w:pPr>
      <w:r w:rsidRPr="002C0A25">
        <w:rPr>
          <w:rStyle w:val="Zag11"/>
          <w:rFonts w:eastAsia="@Arial Unicode MS"/>
          <w:b/>
          <w:color w:val="000000" w:themeColor="text1"/>
        </w:rPr>
        <w:t>Обучающиеся:</w:t>
      </w:r>
    </w:p>
    <w:p w:rsidR="00D604C2" w:rsidRPr="002C0A25" w:rsidRDefault="00D604C2" w:rsidP="0037521A">
      <w:pPr>
        <w:pStyle w:val="affe"/>
        <w:numPr>
          <w:ilvl w:val="0"/>
          <w:numId w:val="95"/>
        </w:numPr>
        <w:tabs>
          <w:tab w:val="left" w:pos="142"/>
          <w:tab w:val="left" w:leader="dot" w:pos="624"/>
          <w:tab w:val="left" w:pos="113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w:t>
      </w:r>
      <w:r w:rsidRPr="002C0A25">
        <w:rPr>
          <w:rStyle w:val="Zag11"/>
          <w:rFonts w:ascii="Times New Roman" w:eastAsia="@Arial Unicode MS" w:hAnsi="Times New Roman"/>
          <w:color w:val="000000" w:themeColor="text1"/>
          <w:sz w:val="24"/>
          <w:szCs w:val="24"/>
        </w:rPr>
        <w:lastRenderedPageBreak/>
        <w:t xml:space="preserve">предмета </w:t>
      </w:r>
      <w:r w:rsidRPr="002C0A25">
        <w:rPr>
          <w:rStyle w:val="Zag11"/>
          <w:rFonts w:ascii="Times New Roman" w:eastAsia="@Arial Unicode MS" w:hAnsi="Times New Roman"/>
          <w:i/>
          <w:iCs/>
          <w:color w:val="000000" w:themeColor="text1"/>
          <w:sz w:val="24"/>
          <w:szCs w:val="24"/>
        </w:rPr>
        <w:t xml:space="preserve">коммуникативных универсальных учебных действий </w:t>
      </w:r>
      <w:r w:rsidRPr="002C0A25">
        <w:rPr>
          <w:rStyle w:val="Zag11"/>
          <w:rFonts w:ascii="Times New Roman" w:eastAsia="@Arial Unicode MS" w:hAnsi="Times New Roman"/>
          <w:color w:val="000000" w:themeColor="text1"/>
          <w:sz w:val="24"/>
          <w:szCs w:val="24"/>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2C0A25" w:rsidRDefault="00D604C2" w:rsidP="0037521A">
      <w:pPr>
        <w:pStyle w:val="affe"/>
        <w:numPr>
          <w:ilvl w:val="0"/>
          <w:numId w:val="95"/>
        </w:numPr>
        <w:tabs>
          <w:tab w:val="left" w:pos="142"/>
          <w:tab w:val="left" w:leader="dot" w:pos="624"/>
          <w:tab w:val="left" w:pos="113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 xml:space="preserve">овладеют начальными формами </w:t>
      </w:r>
      <w:r w:rsidRPr="002C0A25">
        <w:rPr>
          <w:rStyle w:val="Zag11"/>
          <w:rFonts w:ascii="Times New Roman" w:eastAsia="@Arial Unicode MS" w:hAnsi="Times New Roman"/>
          <w:i/>
          <w:iCs/>
          <w:color w:val="000000" w:themeColor="text1"/>
          <w:sz w:val="24"/>
          <w:szCs w:val="24"/>
        </w:rPr>
        <w:t xml:space="preserve">познавательных универсальных учебных действий </w:t>
      </w:r>
      <w:r w:rsidRPr="002C0A25">
        <w:rPr>
          <w:rStyle w:val="Zag11"/>
          <w:rFonts w:ascii="Times New Roman" w:eastAsia="@Arial Unicode MS" w:hAnsi="Times New Roman"/>
          <w:color w:val="000000" w:themeColor="text1"/>
          <w:sz w:val="24"/>
          <w:szCs w:val="24"/>
        </w:rPr>
        <w:t>– исследовательскими и логическими: наблюдения, сравнения, анализа, классификации, обобщения;</w:t>
      </w:r>
    </w:p>
    <w:p w:rsidR="00D604C2" w:rsidRPr="002C0A25" w:rsidRDefault="00D604C2" w:rsidP="0037521A">
      <w:pPr>
        <w:pStyle w:val="affe"/>
        <w:numPr>
          <w:ilvl w:val="0"/>
          <w:numId w:val="95"/>
        </w:numPr>
        <w:tabs>
          <w:tab w:val="left" w:pos="142"/>
          <w:tab w:val="left" w:leader="dot" w:pos="624"/>
          <w:tab w:val="left" w:pos="113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2C0A25">
        <w:rPr>
          <w:rStyle w:val="Zag11"/>
          <w:rFonts w:ascii="Times New Roman" w:eastAsia="@Arial Unicode MS" w:hAnsi="Times New Roman"/>
          <w:i/>
          <w:iCs/>
          <w:color w:val="000000" w:themeColor="text1"/>
          <w:sz w:val="24"/>
          <w:szCs w:val="24"/>
        </w:rPr>
        <w:t>регулятивных универсальных учебных действий</w:t>
      </w:r>
      <w:r w:rsidRPr="002C0A25">
        <w:rPr>
          <w:rStyle w:val="Zag11"/>
          <w:rFonts w:ascii="Times New Roman" w:eastAsia="@Arial Unicode MS" w:hAnsi="Times New Roman"/>
          <w:color w:val="000000" w:themeColor="text1"/>
          <w:sz w:val="24"/>
          <w:szCs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2C0A25" w:rsidRDefault="00D604C2" w:rsidP="0037521A">
      <w:pPr>
        <w:pStyle w:val="affe"/>
        <w:numPr>
          <w:ilvl w:val="0"/>
          <w:numId w:val="95"/>
        </w:numPr>
        <w:tabs>
          <w:tab w:val="left" w:pos="142"/>
          <w:tab w:val="left" w:leader="dot" w:pos="624"/>
          <w:tab w:val="left" w:pos="113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C0A25">
        <w:rPr>
          <w:rStyle w:val="Zag11"/>
          <w:rFonts w:ascii="Times New Roman" w:eastAsia="@Arial Unicode MS" w:hAnsi="Times New Roman"/>
          <w:color w:val="000000" w:themeColor="text1"/>
          <w:sz w:val="24"/>
          <w:szCs w:val="24"/>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2C0A25" w:rsidRDefault="00D604C2" w:rsidP="0037521A">
      <w:pPr>
        <w:pStyle w:val="affe"/>
        <w:numPr>
          <w:ilvl w:val="0"/>
          <w:numId w:val="95"/>
        </w:numPr>
        <w:tabs>
          <w:tab w:val="left" w:pos="142"/>
          <w:tab w:val="left" w:leader="dot" w:pos="624"/>
          <w:tab w:val="left" w:pos="1134"/>
        </w:tabs>
        <w:spacing w:after="0" w:line="240" w:lineRule="auto"/>
        <w:rPr>
          <w:rStyle w:val="Zag11"/>
          <w:rFonts w:ascii="Times New Roman" w:eastAsia="@Arial Unicode MS" w:hAnsi="Times New Roman"/>
          <w:color w:val="000000" w:themeColor="text1"/>
          <w:sz w:val="24"/>
          <w:szCs w:val="24"/>
        </w:rPr>
      </w:pPr>
      <w:r w:rsidRPr="002C0A25">
        <w:rPr>
          <w:rStyle w:val="Zag11"/>
          <w:rFonts w:ascii="Times New Roman" w:eastAsia="@Arial Unicode MS" w:hAnsi="Times New Roman"/>
          <w:color w:val="000000" w:themeColor="text1"/>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3F100C" w:rsidRPr="002C0A25" w:rsidRDefault="00D604C2" w:rsidP="0019294B">
      <w:pPr>
        <w:pStyle w:val="Zag3"/>
        <w:tabs>
          <w:tab w:val="left" w:pos="142"/>
          <w:tab w:val="left" w:leader="dot" w:pos="624"/>
          <w:tab w:val="left" w:pos="1134"/>
        </w:tabs>
        <w:spacing w:after="0" w:line="240" w:lineRule="auto"/>
        <w:ind w:left="357" w:firstLine="709"/>
        <w:jc w:val="both"/>
        <w:rPr>
          <w:b/>
          <w:i w:val="0"/>
          <w:color w:val="000000" w:themeColor="text1"/>
          <w:lang w:val="ru-RU"/>
        </w:rPr>
      </w:pPr>
      <w:r w:rsidRPr="002C0A25">
        <w:rPr>
          <w:rStyle w:val="Zag11"/>
          <w:rFonts w:eastAsia="@Arial Unicode MS"/>
          <w:i w:val="0"/>
          <w:iCs w:val="0"/>
          <w:color w:val="000000" w:themeColor="text1"/>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2C0A25" w:rsidRDefault="00A1453B"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 xml:space="preserve">Общекультурные </w:t>
      </w:r>
      <w:r w:rsidR="00653A76" w:rsidRPr="002C0A25">
        <w:rPr>
          <w:rFonts w:ascii="Times New Roman" w:hAnsi="Times New Roman" w:cs="Times New Roman"/>
          <w:b/>
          <w:i w:val="0"/>
          <w:color w:val="000000" w:themeColor="text1"/>
          <w:sz w:val="24"/>
          <w:szCs w:val="24"/>
        </w:rPr>
        <w:t>и общетрудовые компетенции.</w:t>
      </w:r>
      <w:r w:rsidR="00855B37" w:rsidRPr="002C0A25">
        <w:rPr>
          <w:rFonts w:ascii="Times New Roman" w:hAnsi="Times New Roman" w:cs="Times New Roman"/>
          <w:b/>
          <w:i w:val="0"/>
          <w:color w:val="000000" w:themeColor="text1"/>
          <w:sz w:val="24"/>
          <w:szCs w:val="24"/>
        </w:rPr>
        <w:t xml:space="preserve"> </w:t>
      </w:r>
      <w:r w:rsidR="00653A76" w:rsidRPr="002C0A25">
        <w:rPr>
          <w:rFonts w:ascii="Times New Roman" w:hAnsi="Times New Roman" w:cs="Times New Roman"/>
          <w:b/>
          <w:i w:val="0"/>
          <w:color w:val="000000" w:themeColor="text1"/>
          <w:sz w:val="24"/>
          <w:szCs w:val="24"/>
        </w:rPr>
        <w:t>Основы культуры труда, самообслуживание</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96"/>
        </w:numPr>
        <w:spacing w:line="240" w:lineRule="auto"/>
        <w:rPr>
          <w:color w:val="000000" w:themeColor="text1"/>
          <w:sz w:val="24"/>
        </w:rPr>
      </w:pPr>
      <w:r w:rsidRPr="002C0A25">
        <w:rPr>
          <w:color w:val="000000" w:themeColor="text1"/>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53A76" w:rsidRPr="002C0A25" w:rsidRDefault="00653A76" w:rsidP="0037521A">
      <w:pPr>
        <w:pStyle w:val="21"/>
        <w:numPr>
          <w:ilvl w:val="0"/>
          <w:numId w:val="96"/>
        </w:numPr>
        <w:spacing w:line="240" w:lineRule="auto"/>
        <w:rPr>
          <w:color w:val="000000" w:themeColor="text1"/>
          <w:sz w:val="24"/>
        </w:rPr>
      </w:pPr>
      <w:r w:rsidRPr="002C0A25">
        <w:rPr>
          <w:color w:val="000000" w:themeColor="text1"/>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2C0A25" w:rsidRDefault="00653A76" w:rsidP="0037521A">
      <w:pPr>
        <w:pStyle w:val="21"/>
        <w:numPr>
          <w:ilvl w:val="0"/>
          <w:numId w:val="96"/>
        </w:numPr>
        <w:spacing w:line="240" w:lineRule="auto"/>
        <w:rPr>
          <w:color w:val="000000" w:themeColor="text1"/>
          <w:sz w:val="24"/>
        </w:rPr>
      </w:pPr>
      <w:r w:rsidRPr="002C0A25">
        <w:rPr>
          <w:color w:val="000000" w:themeColor="text1"/>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2C0A25" w:rsidRDefault="00653A76" w:rsidP="0037521A">
      <w:pPr>
        <w:pStyle w:val="21"/>
        <w:numPr>
          <w:ilvl w:val="0"/>
          <w:numId w:val="96"/>
        </w:numPr>
        <w:spacing w:line="240" w:lineRule="auto"/>
        <w:rPr>
          <w:color w:val="000000" w:themeColor="text1"/>
          <w:sz w:val="24"/>
        </w:rPr>
      </w:pPr>
      <w:r w:rsidRPr="002C0A25">
        <w:rPr>
          <w:color w:val="000000" w:themeColor="text1"/>
          <w:sz w:val="24"/>
        </w:rPr>
        <w:t>выполнять доступные действия по самообслуживанию и доступные виды домашнего труда.</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97"/>
        </w:numPr>
        <w:spacing w:line="240" w:lineRule="auto"/>
        <w:rPr>
          <w:i/>
          <w:color w:val="000000" w:themeColor="text1"/>
          <w:sz w:val="24"/>
        </w:rPr>
      </w:pPr>
      <w:r w:rsidRPr="002C0A25">
        <w:rPr>
          <w:i/>
          <w:color w:val="000000" w:themeColor="text1"/>
          <w:sz w:val="24"/>
        </w:rPr>
        <w:t>уважительно относиться к труду людей;</w:t>
      </w:r>
    </w:p>
    <w:p w:rsidR="00653A76" w:rsidRPr="002C0A25" w:rsidRDefault="00653A76" w:rsidP="0037521A">
      <w:pPr>
        <w:pStyle w:val="21"/>
        <w:numPr>
          <w:ilvl w:val="0"/>
          <w:numId w:val="97"/>
        </w:numPr>
        <w:spacing w:line="240" w:lineRule="auto"/>
        <w:rPr>
          <w:i/>
          <w:color w:val="000000" w:themeColor="text1"/>
          <w:sz w:val="24"/>
        </w:rPr>
      </w:pPr>
      <w:r w:rsidRPr="002C0A25">
        <w:rPr>
          <w:i/>
          <w:color w:val="000000" w:themeColor="text1"/>
          <w:spacing w:val="2"/>
          <w:sz w:val="24"/>
        </w:rPr>
        <w:t>понимать культурно­историческую ценность тради</w:t>
      </w:r>
      <w:r w:rsidRPr="002C0A25">
        <w:rPr>
          <w:i/>
          <w:color w:val="000000" w:themeColor="text1"/>
          <w:sz w:val="24"/>
        </w:rPr>
        <w:t>ций, отражённых в предметном мире, в том числе традиций трудовых династий как своего региона, так и страны, и уважать их;</w:t>
      </w:r>
    </w:p>
    <w:p w:rsidR="00653A76" w:rsidRPr="002C0A25" w:rsidRDefault="00653A76" w:rsidP="0037521A">
      <w:pPr>
        <w:pStyle w:val="21"/>
        <w:numPr>
          <w:ilvl w:val="0"/>
          <w:numId w:val="97"/>
        </w:numPr>
        <w:spacing w:line="240" w:lineRule="auto"/>
        <w:rPr>
          <w:i/>
          <w:color w:val="000000" w:themeColor="text1"/>
          <w:sz w:val="24"/>
        </w:rPr>
      </w:pPr>
      <w:r w:rsidRPr="002C0A25">
        <w:rPr>
          <w:i/>
          <w:color w:val="000000" w:themeColor="text1"/>
          <w:sz w:val="24"/>
        </w:rPr>
        <w:t>понимать особенности проектной деятельности, осуществлять под руководством учителя элементарную прое</w:t>
      </w:r>
      <w:r w:rsidRPr="002C0A25">
        <w:rPr>
          <w:i/>
          <w:color w:val="000000" w:themeColor="text1"/>
          <w:spacing w:val="2"/>
          <w:sz w:val="24"/>
        </w:rPr>
        <w:t xml:space="preserve">ктную деятельность в малых группах: разрабатывать замысел, искать пути его реализации, воплощать его в продукте, </w:t>
      </w:r>
      <w:r w:rsidRPr="002C0A25">
        <w:rPr>
          <w:i/>
          <w:color w:val="000000" w:themeColor="text1"/>
          <w:spacing w:val="2"/>
          <w:sz w:val="24"/>
        </w:rPr>
        <w:lastRenderedPageBreak/>
        <w:t xml:space="preserve">демонстрировать готовый продукт (изделия, </w:t>
      </w:r>
      <w:r w:rsidRPr="002C0A25">
        <w:rPr>
          <w:i/>
          <w:color w:val="000000" w:themeColor="text1"/>
          <w:sz w:val="24"/>
        </w:rPr>
        <w:t>комплексные работы, социальные услуги).</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Технология ручной обработки материалов.</w:t>
      </w:r>
      <w:r w:rsidR="00855B37" w:rsidRPr="002C0A25">
        <w:rPr>
          <w:rFonts w:ascii="Times New Roman" w:hAnsi="Times New Roman" w:cs="Times New Roman"/>
          <w:b/>
          <w:i w:val="0"/>
          <w:color w:val="000000" w:themeColor="text1"/>
          <w:sz w:val="24"/>
          <w:szCs w:val="24"/>
        </w:rPr>
        <w:t xml:space="preserve"> </w:t>
      </w:r>
      <w:r w:rsidRPr="002C0A25">
        <w:rPr>
          <w:rFonts w:ascii="Times New Roman" w:hAnsi="Times New Roman" w:cs="Times New Roman"/>
          <w:b/>
          <w:i w:val="0"/>
          <w:color w:val="000000" w:themeColor="text1"/>
          <w:sz w:val="24"/>
          <w:szCs w:val="24"/>
        </w:rPr>
        <w:t>Элементы графической грамоты</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98"/>
        </w:numPr>
        <w:spacing w:line="240" w:lineRule="auto"/>
        <w:rPr>
          <w:color w:val="000000" w:themeColor="text1"/>
          <w:sz w:val="24"/>
        </w:rPr>
      </w:pPr>
      <w:r w:rsidRPr="002C0A25">
        <w:rPr>
          <w:color w:val="000000" w:themeColor="text1"/>
          <w:spacing w:val="2"/>
          <w:sz w:val="24"/>
        </w:rPr>
        <w:t xml:space="preserve">на основе полученных представлений о многообразии </w:t>
      </w:r>
      <w:r w:rsidRPr="002C0A25">
        <w:rPr>
          <w:color w:val="000000" w:themeColor="text1"/>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2C0A25" w:rsidRDefault="00653A76" w:rsidP="0037521A">
      <w:pPr>
        <w:pStyle w:val="21"/>
        <w:numPr>
          <w:ilvl w:val="0"/>
          <w:numId w:val="98"/>
        </w:numPr>
        <w:spacing w:line="240" w:lineRule="auto"/>
        <w:rPr>
          <w:color w:val="000000" w:themeColor="text1"/>
          <w:spacing w:val="-4"/>
          <w:sz w:val="24"/>
        </w:rPr>
      </w:pPr>
      <w:r w:rsidRPr="002C0A25">
        <w:rPr>
          <w:color w:val="000000" w:themeColor="text1"/>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53A76" w:rsidRPr="002C0A25" w:rsidRDefault="00653A76" w:rsidP="0037521A">
      <w:pPr>
        <w:pStyle w:val="21"/>
        <w:numPr>
          <w:ilvl w:val="0"/>
          <w:numId w:val="98"/>
        </w:numPr>
        <w:spacing w:line="240" w:lineRule="auto"/>
        <w:rPr>
          <w:color w:val="000000" w:themeColor="text1"/>
          <w:spacing w:val="-2"/>
          <w:sz w:val="24"/>
        </w:rPr>
      </w:pPr>
      <w:r w:rsidRPr="002C0A25">
        <w:rPr>
          <w:color w:val="000000" w:themeColor="text1"/>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653A76" w:rsidRPr="002C0A25" w:rsidRDefault="00653A76" w:rsidP="0037521A">
      <w:pPr>
        <w:pStyle w:val="21"/>
        <w:numPr>
          <w:ilvl w:val="0"/>
          <w:numId w:val="98"/>
        </w:numPr>
        <w:spacing w:line="240" w:lineRule="auto"/>
        <w:rPr>
          <w:color w:val="000000" w:themeColor="text1"/>
          <w:spacing w:val="-2"/>
          <w:sz w:val="24"/>
        </w:rPr>
      </w:pPr>
      <w:r w:rsidRPr="002C0A25">
        <w:rPr>
          <w:color w:val="000000" w:themeColor="text1"/>
          <w:spacing w:val="-2"/>
          <w:sz w:val="24"/>
        </w:rPr>
        <w:t>выполнять символические действия моделирования и пре</w:t>
      </w:r>
      <w:r w:rsidRPr="002C0A25">
        <w:rPr>
          <w:color w:val="000000" w:themeColor="text1"/>
          <w:spacing w:val="2"/>
          <w:sz w:val="24"/>
        </w:rPr>
        <w:t>образования модели и работать с простейшей технической</w:t>
      </w:r>
      <w:r w:rsidRPr="002C0A25">
        <w:rPr>
          <w:color w:val="000000" w:themeColor="text1"/>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99"/>
        </w:numPr>
        <w:spacing w:line="240" w:lineRule="auto"/>
        <w:rPr>
          <w:i/>
          <w:color w:val="000000" w:themeColor="text1"/>
          <w:sz w:val="24"/>
        </w:rPr>
      </w:pPr>
      <w:r w:rsidRPr="002C0A25">
        <w:rPr>
          <w:i/>
          <w:color w:val="000000" w:themeColor="text1"/>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2C0A25" w:rsidRDefault="00653A76" w:rsidP="0037521A">
      <w:pPr>
        <w:pStyle w:val="21"/>
        <w:numPr>
          <w:ilvl w:val="0"/>
          <w:numId w:val="99"/>
        </w:numPr>
        <w:spacing w:line="240" w:lineRule="auto"/>
        <w:rPr>
          <w:i/>
          <w:color w:val="000000" w:themeColor="text1"/>
          <w:sz w:val="24"/>
        </w:rPr>
      </w:pPr>
      <w:r w:rsidRPr="002C0A25">
        <w:rPr>
          <w:i/>
          <w:color w:val="000000" w:themeColor="text1"/>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Конструирование и моделирование</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100"/>
        </w:numPr>
        <w:spacing w:line="240" w:lineRule="auto"/>
        <w:rPr>
          <w:color w:val="000000" w:themeColor="text1"/>
          <w:sz w:val="24"/>
        </w:rPr>
      </w:pPr>
      <w:r w:rsidRPr="002C0A25">
        <w:rPr>
          <w:color w:val="000000" w:themeColor="text1"/>
          <w:spacing w:val="2"/>
          <w:sz w:val="24"/>
        </w:rPr>
        <w:t xml:space="preserve">анализировать устройство изделия: выделять детали, их </w:t>
      </w:r>
      <w:r w:rsidRPr="002C0A25">
        <w:rPr>
          <w:color w:val="000000" w:themeColor="text1"/>
          <w:sz w:val="24"/>
        </w:rPr>
        <w:t>форму, определять взаимное расположение, виды соединения деталей;</w:t>
      </w:r>
    </w:p>
    <w:p w:rsidR="00653A76" w:rsidRPr="002C0A25" w:rsidRDefault="00653A76" w:rsidP="0037521A">
      <w:pPr>
        <w:pStyle w:val="21"/>
        <w:numPr>
          <w:ilvl w:val="0"/>
          <w:numId w:val="100"/>
        </w:numPr>
        <w:spacing w:line="240" w:lineRule="auto"/>
        <w:rPr>
          <w:color w:val="000000" w:themeColor="text1"/>
          <w:sz w:val="24"/>
        </w:rPr>
      </w:pPr>
      <w:r w:rsidRPr="002C0A25">
        <w:rPr>
          <w:color w:val="000000" w:themeColor="text1"/>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2C0A25" w:rsidRDefault="00653A76" w:rsidP="0037521A">
      <w:pPr>
        <w:pStyle w:val="21"/>
        <w:numPr>
          <w:ilvl w:val="0"/>
          <w:numId w:val="100"/>
        </w:numPr>
        <w:spacing w:line="240" w:lineRule="auto"/>
        <w:rPr>
          <w:color w:val="000000" w:themeColor="text1"/>
          <w:sz w:val="24"/>
        </w:rPr>
      </w:pPr>
      <w:r w:rsidRPr="002C0A25">
        <w:rPr>
          <w:color w:val="000000" w:themeColor="text1"/>
          <w:spacing w:val="2"/>
          <w:sz w:val="24"/>
        </w:rPr>
        <w:t>изготавливать несложные конструкции изделий по ри</w:t>
      </w:r>
      <w:r w:rsidRPr="002C0A25">
        <w:rPr>
          <w:color w:val="000000" w:themeColor="text1"/>
          <w:sz w:val="24"/>
        </w:rPr>
        <w:t>сунку, простейшему чертежу или эскизу, образцу и доступным заданным условиям.</w:t>
      </w:r>
    </w:p>
    <w:p w:rsidR="00653A76" w:rsidRPr="002C0A25" w:rsidRDefault="00653A76" w:rsidP="00DC1028">
      <w:pPr>
        <w:pStyle w:val="ae"/>
        <w:spacing w:line="240" w:lineRule="auto"/>
        <w:ind w:firstLine="454"/>
        <w:rPr>
          <w:rFonts w:ascii="Times New Roman" w:hAnsi="Times New Roman"/>
          <w:b/>
          <w:i w:val="0"/>
          <w:color w:val="000000" w:themeColor="text1"/>
          <w:sz w:val="24"/>
          <w:szCs w:val="24"/>
        </w:rPr>
      </w:pPr>
      <w:r w:rsidRPr="002C0A25">
        <w:rPr>
          <w:rFonts w:ascii="Times New Roman" w:hAnsi="Times New Roman"/>
          <w:b/>
          <w:i w:val="0"/>
          <w:color w:val="000000" w:themeColor="text1"/>
          <w:sz w:val="24"/>
          <w:szCs w:val="24"/>
        </w:rPr>
        <w:t>Выпускник получит возможность научиться:</w:t>
      </w:r>
    </w:p>
    <w:p w:rsidR="00653A76" w:rsidRPr="002C0A25" w:rsidRDefault="00653A76" w:rsidP="0037521A">
      <w:pPr>
        <w:pStyle w:val="21"/>
        <w:numPr>
          <w:ilvl w:val="0"/>
          <w:numId w:val="101"/>
        </w:numPr>
        <w:spacing w:line="240" w:lineRule="auto"/>
        <w:rPr>
          <w:i/>
          <w:color w:val="000000" w:themeColor="text1"/>
          <w:sz w:val="24"/>
        </w:rPr>
      </w:pPr>
      <w:r w:rsidRPr="002C0A25">
        <w:rPr>
          <w:i/>
          <w:color w:val="000000" w:themeColor="text1"/>
          <w:sz w:val="24"/>
        </w:rPr>
        <w:t>соотносить объёмную конструкцию, основанную на правильных геометрических формах, с изображениями их развёрток;</w:t>
      </w:r>
    </w:p>
    <w:p w:rsidR="00653A76" w:rsidRPr="002C0A25" w:rsidRDefault="00653A76" w:rsidP="0037521A">
      <w:pPr>
        <w:pStyle w:val="21"/>
        <w:numPr>
          <w:ilvl w:val="0"/>
          <w:numId w:val="101"/>
        </w:numPr>
        <w:spacing w:line="240" w:lineRule="auto"/>
        <w:rPr>
          <w:i/>
          <w:color w:val="000000" w:themeColor="text1"/>
          <w:sz w:val="24"/>
        </w:rPr>
      </w:pPr>
      <w:r w:rsidRPr="002C0A25">
        <w:rPr>
          <w:i/>
          <w:color w:val="000000" w:themeColor="text1"/>
          <w:sz w:val="24"/>
        </w:rPr>
        <w:t xml:space="preserve">создавать мысленный образ конструкции с целью решения определённой конструкторской задачи или передачи </w:t>
      </w:r>
      <w:r w:rsidRPr="002C0A25">
        <w:rPr>
          <w:i/>
          <w:color w:val="000000" w:themeColor="text1"/>
          <w:spacing w:val="-2"/>
          <w:sz w:val="24"/>
        </w:rPr>
        <w:t xml:space="preserve">определённой художественно­эстетической информации; </w:t>
      </w:r>
      <w:r w:rsidRPr="002C0A25">
        <w:rPr>
          <w:i/>
          <w:color w:val="000000" w:themeColor="text1"/>
          <w:sz w:val="24"/>
        </w:rPr>
        <w:t>воплощать этот образ в материале.</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Практика работы на компьютере</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102"/>
        </w:numPr>
        <w:spacing w:line="240" w:lineRule="auto"/>
        <w:rPr>
          <w:color w:val="000000" w:themeColor="text1"/>
          <w:sz w:val="24"/>
        </w:rPr>
      </w:pPr>
      <w:r w:rsidRPr="002C0A25">
        <w:rPr>
          <w:color w:val="000000" w:themeColor="text1"/>
          <w:sz w:val="24"/>
        </w:rPr>
        <w:t>выполнять на основе знакомства с персональным ком</w:t>
      </w:r>
      <w:r w:rsidRPr="002C0A25">
        <w:rPr>
          <w:color w:val="000000" w:themeColor="text1"/>
          <w:spacing w:val="-2"/>
          <w:sz w:val="24"/>
        </w:rPr>
        <w:t>пьютером как техническим средством, его основными устрой</w:t>
      </w:r>
      <w:r w:rsidRPr="002C0A25">
        <w:rPr>
          <w:color w:val="000000" w:themeColor="text1"/>
          <w:sz w:val="24"/>
        </w:rPr>
        <w:t>ствами и их назначением базовые действия с компьютероми другими средствами ИКТ, использу</w:t>
      </w:r>
      <w:r w:rsidR="00A1453B" w:rsidRPr="002C0A25">
        <w:rPr>
          <w:color w:val="000000" w:themeColor="text1"/>
          <w:sz w:val="24"/>
        </w:rPr>
        <w:t>я безопасные для орга</w:t>
      </w:r>
      <w:r w:rsidRPr="002C0A25">
        <w:rPr>
          <w:color w:val="000000" w:themeColor="text1"/>
          <w:sz w:val="24"/>
        </w:rPr>
        <w:t xml:space="preserve">нов </w:t>
      </w:r>
      <w:r w:rsidRPr="002C0A25">
        <w:rPr>
          <w:color w:val="000000" w:themeColor="text1"/>
          <w:spacing w:val="2"/>
          <w:sz w:val="24"/>
        </w:rPr>
        <w:t xml:space="preserve">зрения, нервной системы, опорно­двигательного аппарата </w:t>
      </w:r>
      <w:r w:rsidRPr="002C0A25">
        <w:rPr>
          <w:color w:val="000000" w:themeColor="text1"/>
          <w:sz w:val="24"/>
        </w:rPr>
        <w:t>эр</w:t>
      </w:r>
      <w:r w:rsidRPr="002C0A25">
        <w:rPr>
          <w:color w:val="000000" w:themeColor="text1"/>
          <w:spacing w:val="2"/>
          <w:sz w:val="24"/>
        </w:rPr>
        <w:t xml:space="preserve">гономичные приёмы работы; выполнять компенсирующие </w:t>
      </w:r>
      <w:r w:rsidRPr="002C0A25">
        <w:rPr>
          <w:color w:val="000000" w:themeColor="text1"/>
          <w:sz w:val="24"/>
        </w:rPr>
        <w:t>физические упражнения (мини­зарядку);</w:t>
      </w:r>
    </w:p>
    <w:p w:rsidR="00653A76" w:rsidRPr="002C0A25" w:rsidRDefault="00653A76" w:rsidP="0037521A">
      <w:pPr>
        <w:pStyle w:val="21"/>
        <w:numPr>
          <w:ilvl w:val="0"/>
          <w:numId w:val="102"/>
        </w:numPr>
        <w:spacing w:line="240" w:lineRule="auto"/>
        <w:rPr>
          <w:color w:val="000000" w:themeColor="text1"/>
          <w:sz w:val="24"/>
        </w:rPr>
      </w:pPr>
      <w:r w:rsidRPr="002C0A25">
        <w:rPr>
          <w:color w:val="000000" w:themeColor="text1"/>
          <w:sz w:val="24"/>
        </w:rPr>
        <w:t>пользоваться компьютером для поиска и воспроизведения необходимой информации;</w:t>
      </w:r>
    </w:p>
    <w:p w:rsidR="00653A76" w:rsidRPr="002C0A25" w:rsidRDefault="00653A76" w:rsidP="0037521A">
      <w:pPr>
        <w:pStyle w:val="21"/>
        <w:numPr>
          <w:ilvl w:val="0"/>
          <w:numId w:val="102"/>
        </w:numPr>
        <w:spacing w:line="240" w:lineRule="auto"/>
        <w:rPr>
          <w:color w:val="000000" w:themeColor="text1"/>
          <w:sz w:val="24"/>
        </w:rPr>
      </w:pPr>
      <w:r w:rsidRPr="002C0A25">
        <w:rPr>
          <w:color w:val="000000" w:themeColor="text1"/>
          <w:sz w:val="24"/>
        </w:rPr>
        <w:lastRenderedPageBreak/>
        <w:t>пользоваться компьютером для решения доступных учеб</w:t>
      </w:r>
      <w:r w:rsidRPr="002C0A25">
        <w:rPr>
          <w:color w:val="000000" w:themeColor="text1"/>
          <w:spacing w:val="2"/>
          <w:sz w:val="24"/>
        </w:rPr>
        <w:t>ных задач с простыми информационными объектами (тек</w:t>
      </w:r>
      <w:r w:rsidRPr="002C0A25">
        <w:rPr>
          <w:color w:val="000000" w:themeColor="text1"/>
          <w:sz w:val="24"/>
        </w:rPr>
        <w:t>стом, рисунками, доступными электронными ресурсами).</w:t>
      </w:r>
    </w:p>
    <w:p w:rsidR="00653A76" w:rsidRPr="002C0A25" w:rsidRDefault="00653A76" w:rsidP="00DC1028">
      <w:pPr>
        <w:pStyle w:val="a4"/>
        <w:spacing w:line="240" w:lineRule="auto"/>
        <w:ind w:firstLine="454"/>
        <w:rPr>
          <w:rFonts w:ascii="Times New Roman" w:hAnsi="Times New Roman"/>
          <w:i/>
          <w:iCs/>
          <w:color w:val="000000" w:themeColor="text1"/>
          <w:sz w:val="24"/>
          <w:szCs w:val="24"/>
        </w:rPr>
      </w:pPr>
      <w:r w:rsidRPr="002C0A25">
        <w:rPr>
          <w:rFonts w:ascii="Times New Roman" w:hAnsi="Times New Roman"/>
          <w:b/>
          <w:iCs/>
          <w:color w:val="000000" w:themeColor="text1"/>
          <w:spacing w:val="2"/>
          <w:sz w:val="24"/>
          <w:szCs w:val="24"/>
        </w:rPr>
        <w:t>Выпускник получит возможность научиться</w:t>
      </w:r>
      <w:r w:rsidRPr="002C0A25">
        <w:rPr>
          <w:rFonts w:ascii="Times New Roman" w:hAnsi="Times New Roman"/>
          <w:i/>
          <w:iCs/>
          <w:color w:val="000000" w:themeColor="text1"/>
          <w:spacing w:val="2"/>
          <w:sz w:val="24"/>
          <w:szCs w:val="24"/>
        </w:rPr>
        <w:t>пользо</w:t>
      </w:r>
      <w:r w:rsidRPr="002C0A25">
        <w:rPr>
          <w:rFonts w:ascii="Times New Roman" w:hAnsi="Times New Roman"/>
          <w:i/>
          <w:iCs/>
          <w:color w:val="000000" w:themeColor="text1"/>
          <w:sz w:val="24"/>
          <w:szCs w:val="24"/>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653A76" w:rsidRPr="002C0A25" w:rsidRDefault="00433F29" w:rsidP="00DC1028">
      <w:pPr>
        <w:pStyle w:val="afe"/>
        <w:spacing w:line="240" w:lineRule="auto"/>
        <w:ind w:left="360"/>
        <w:rPr>
          <w:color w:val="000000" w:themeColor="text1"/>
          <w:sz w:val="24"/>
        </w:rPr>
      </w:pPr>
      <w:bookmarkStart w:id="57" w:name="_Toc288394069"/>
      <w:bookmarkStart w:id="58" w:name="_Toc288410536"/>
      <w:bookmarkStart w:id="59" w:name="_Toc288410665"/>
      <w:bookmarkStart w:id="60" w:name="_Toc294246081"/>
      <w:r w:rsidRPr="002C0A25">
        <w:rPr>
          <w:color w:val="000000" w:themeColor="text1"/>
          <w:sz w:val="24"/>
        </w:rPr>
        <w:t>1.</w:t>
      </w:r>
      <w:r w:rsidR="005C4EDA">
        <w:rPr>
          <w:color w:val="000000" w:themeColor="text1"/>
          <w:sz w:val="24"/>
        </w:rPr>
        <w:t>2.15</w:t>
      </w:r>
      <w:r w:rsidR="00843E0B">
        <w:rPr>
          <w:color w:val="000000" w:themeColor="text1"/>
          <w:sz w:val="24"/>
        </w:rPr>
        <w:t>.</w:t>
      </w:r>
      <w:r w:rsidRPr="002C0A25">
        <w:rPr>
          <w:color w:val="000000" w:themeColor="text1"/>
          <w:sz w:val="24"/>
        </w:rPr>
        <w:t xml:space="preserve"> </w:t>
      </w:r>
      <w:r w:rsidR="00653A76" w:rsidRPr="002C0A25">
        <w:rPr>
          <w:color w:val="000000" w:themeColor="text1"/>
          <w:sz w:val="24"/>
        </w:rPr>
        <w:t>Физическая культура</w:t>
      </w:r>
      <w:bookmarkEnd w:id="57"/>
      <w:bookmarkEnd w:id="58"/>
      <w:bookmarkEnd w:id="59"/>
      <w:bookmarkEnd w:id="60"/>
    </w:p>
    <w:p w:rsidR="00653A76" w:rsidRPr="002C0A25" w:rsidRDefault="00653A76" w:rsidP="00DC1028">
      <w:pPr>
        <w:pStyle w:val="a4"/>
        <w:spacing w:line="240" w:lineRule="auto"/>
        <w:ind w:firstLine="0"/>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В результате обучения обучающиеся на </w:t>
      </w:r>
      <w:r w:rsidR="00A87A29" w:rsidRPr="002C0A25">
        <w:rPr>
          <w:rFonts w:ascii="Times New Roman" w:hAnsi="Times New Roman"/>
          <w:color w:val="000000" w:themeColor="text1"/>
          <w:spacing w:val="2"/>
          <w:sz w:val="24"/>
          <w:szCs w:val="24"/>
        </w:rPr>
        <w:t>на уровне</w:t>
      </w:r>
      <w:r w:rsidRPr="002C0A25">
        <w:rPr>
          <w:rFonts w:ascii="Times New Roman" w:hAnsi="Times New Roman"/>
          <w:color w:val="000000" w:themeColor="text1"/>
          <w:spacing w:val="2"/>
          <w:sz w:val="24"/>
          <w:szCs w:val="24"/>
        </w:rPr>
        <w:t xml:space="preserve"> началь</w:t>
      </w:r>
      <w:r w:rsidRPr="002C0A25">
        <w:rPr>
          <w:rFonts w:ascii="Times New Roman" w:hAnsi="Times New Roman"/>
          <w:color w:val="000000" w:themeColor="text1"/>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Знания о физической культуре</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103"/>
        </w:numPr>
        <w:spacing w:line="240" w:lineRule="auto"/>
        <w:rPr>
          <w:color w:val="000000" w:themeColor="text1"/>
          <w:sz w:val="24"/>
        </w:rPr>
      </w:pPr>
      <w:r w:rsidRPr="002C0A25">
        <w:rPr>
          <w:color w:val="000000" w:themeColor="text1"/>
          <w:sz w:val="24"/>
        </w:rPr>
        <w:t>ориентироваться в понятиях «физическая культура», «ре</w:t>
      </w:r>
      <w:r w:rsidRPr="002C0A25">
        <w:rPr>
          <w:color w:val="000000" w:themeColor="text1"/>
          <w:spacing w:val="2"/>
          <w:sz w:val="24"/>
        </w:rPr>
        <w:t>жим дня»; характеризовать назначение утренней зарядки, физкультминуток и физкультпауз, уроков физической куль</w:t>
      </w:r>
      <w:r w:rsidRPr="002C0A25">
        <w:rPr>
          <w:color w:val="000000" w:themeColor="text1"/>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2C0A25" w:rsidRDefault="00653A76" w:rsidP="0037521A">
      <w:pPr>
        <w:pStyle w:val="21"/>
        <w:numPr>
          <w:ilvl w:val="0"/>
          <w:numId w:val="103"/>
        </w:numPr>
        <w:spacing w:line="240" w:lineRule="auto"/>
        <w:rPr>
          <w:color w:val="000000" w:themeColor="text1"/>
          <w:sz w:val="24"/>
        </w:rPr>
      </w:pPr>
      <w:r w:rsidRPr="002C0A25">
        <w:rPr>
          <w:color w:val="000000" w:themeColor="text1"/>
          <w:spacing w:val="2"/>
          <w:sz w:val="24"/>
        </w:rPr>
        <w:t>раскрывать на примерах положительное влияние заня</w:t>
      </w:r>
      <w:r w:rsidRPr="002C0A25">
        <w:rPr>
          <w:color w:val="000000" w:themeColor="text1"/>
          <w:sz w:val="24"/>
        </w:rPr>
        <w:t>тий физической культурой</w:t>
      </w:r>
      <w:r w:rsidR="003F3D5C" w:rsidRPr="002C0A25">
        <w:rPr>
          <w:color w:val="000000" w:themeColor="text1"/>
          <w:sz w:val="24"/>
        </w:rPr>
        <w:t xml:space="preserve"> на успешное выполнение учебной </w:t>
      </w:r>
      <w:r w:rsidRPr="002C0A25">
        <w:rPr>
          <w:color w:val="000000" w:themeColor="text1"/>
          <w:spacing w:val="2"/>
          <w:sz w:val="24"/>
        </w:rPr>
        <w:t xml:space="preserve">и трудовой деятельности, укрепление здоровья и развитие </w:t>
      </w:r>
      <w:r w:rsidRPr="002C0A25">
        <w:rPr>
          <w:color w:val="000000" w:themeColor="text1"/>
          <w:sz w:val="24"/>
        </w:rPr>
        <w:t>физических качеств;</w:t>
      </w:r>
    </w:p>
    <w:p w:rsidR="00653A76" w:rsidRPr="002C0A25" w:rsidRDefault="00653A76" w:rsidP="0037521A">
      <w:pPr>
        <w:pStyle w:val="21"/>
        <w:numPr>
          <w:ilvl w:val="0"/>
          <w:numId w:val="103"/>
        </w:numPr>
        <w:spacing w:line="240" w:lineRule="auto"/>
        <w:rPr>
          <w:color w:val="000000" w:themeColor="text1"/>
          <w:sz w:val="24"/>
        </w:rPr>
      </w:pPr>
      <w:r w:rsidRPr="002C0A25">
        <w:rPr>
          <w:color w:val="000000" w:themeColor="text1"/>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2C0A25" w:rsidRDefault="00653A76" w:rsidP="0037521A">
      <w:pPr>
        <w:pStyle w:val="21"/>
        <w:numPr>
          <w:ilvl w:val="0"/>
          <w:numId w:val="103"/>
        </w:numPr>
        <w:spacing w:line="240" w:lineRule="auto"/>
        <w:rPr>
          <w:color w:val="000000" w:themeColor="text1"/>
          <w:sz w:val="24"/>
        </w:rPr>
      </w:pPr>
      <w:r w:rsidRPr="002C0A25">
        <w:rPr>
          <w:color w:val="000000" w:themeColor="text1"/>
          <w:sz w:val="24"/>
        </w:rPr>
        <w:t>характеризовать способы безопасного поведения на урок</w:t>
      </w:r>
      <w:r w:rsidRPr="002C0A25">
        <w:rPr>
          <w:color w:val="000000" w:themeColor="text1"/>
          <w:spacing w:val="2"/>
          <w:sz w:val="24"/>
        </w:rPr>
        <w:t>ах физической культуры и организовывать места занятий физическими упражнениями и подвижными играми (как в</w:t>
      </w:r>
      <w:r w:rsidRPr="002C0A25">
        <w:rPr>
          <w:color w:val="000000" w:themeColor="text1"/>
          <w:sz w:val="24"/>
        </w:rPr>
        <w:t xml:space="preserve"> помещениях, так и на открытом воздухе).</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653A76" w:rsidRPr="002C0A25" w:rsidRDefault="00653A76" w:rsidP="0037521A">
      <w:pPr>
        <w:pStyle w:val="21"/>
        <w:numPr>
          <w:ilvl w:val="0"/>
          <w:numId w:val="104"/>
        </w:numPr>
        <w:spacing w:line="240" w:lineRule="auto"/>
        <w:rPr>
          <w:i/>
          <w:color w:val="000000" w:themeColor="text1"/>
          <w:sz w:val="24"/>
        </w:rPr>
      </w:pPr>
      <w:r w:rsidRPr="002C0A25">
        <w:rPr>
          <w:i/>
          <w:color w:val="000000" w:themeColor="text1"/>
          <w:sz w:val="24"/>
        </w:rPr>
        <w:t>выявлять связь занятий физической культурой с трудовой и оборонной деятельностью</w:t>
      </w:r>
      <w:r w:rsidR="009358CF" w:rsidRPr="002C0A25">
        <w:rPr>
          <w:i/>
          <w:color w:val="000000" w:themeColor="text1"/>
          <w:sz w:val="24"/>
        </w:rPr>
        <w:t xml:space="preserve"> (в том числе подготовка к выполнению нормативов Всероссийского физкультурноспортивного комплекса «Готов к труду и обороне» (ГТО))</w:t>
      </w:r>
      <w:r w:rsidRPr="002C0A25">
        <w:rPr>
          <w:i/>
          <w:color w:val="000000" w:themeColor="text1"/>
          <w:sz w:val="24"/>
        </w:rPr>
        <w:t>;</w:t>
      </w:r>
    </w:p>
    <w:p w:rsidR="00653A76" w:rsidRPr="002C0A25" w:rsidRDefault="00653A76" w:rsidP="0037521A">
      <w:pPr>
        <w:pStyle w:val="21"/>
        <w:numPr>
          <w:ilvl w:val="0"/>
          <w:numId w:val="104"/>
        </w:numPr>
        <w:spacing w:line="240" w:lineRule="auto"/>
        <w:rPr>
          <w:i/>
          <w:color w:val="000000" w:themeColor="text1"/>
          <w:sz w:val="24"/>
        </w:rPr>
      </w:pPr>
      <w:r w:rsidRPr="002C0A25">
        <w:rPr>
          <w:i/>
          <w:color w:val="000000" w:themeColor="text1"/>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2C0A25">
        <w:rPr>
          <w:i/>
          <w:color w:val="000000" w:themeColor="text1"/>
          <w:spacing w:val="2"/>
          <w:sz w:val="24"/>
        </w:rPr>
        <w:t xml:space="preserve">деятельности, показателей своего здоровья, физического </w:t>
      </w:r>
      <w:r w:rsidRPr="002C0A25">
        <w:rPr>
          <w:i/>
          <w:color w:val="000000" w:themeColor="text1"/>
          <w:sz w:val="24"/>
        </w:rPr>
        <w:t>развития и физической подготовленности.</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Способы физкультурной деятельности</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105"/>
        </w:numPr>
        <w:spacing w:line="240" w:lineRule="auto"/>
        <w:rPr>
          <w:color w:val="000000" w:themeColor="text1"/>
          <w:sz w:val="24"/>
        </w:rPr>
      </w:pPr>
      <w:r w:rsidRPr="002C0A25">
        <w:rPr>
          <w:color w:val="000000" w:themeColor="text1"/>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2C0A25" w:rsidRDefault="00653A76" w:rsidP="0037521A">
      <w:pPr>
        <w:pStyle w:val="21"/>
        <w:numPr>
          <w:ilvl w:val="0"/>
          <w:numId w:val="105"/>
        </w:numPr>
        <w:spacing w:line="240" w:lineRule="auto"/>
        <w:rPr>
          <w:color w:val="000000" w:themeColor="text1"/>
          <w:sz w:val="24"/>
        </w:rPr>
      </w:pPr>
      <w:r w:rsidRPr="002C0A25">
        <w:rPr>
          <w:color w:val="000000" w:themeColor="text1"/>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2C0A25" w:rsidRDefault="00653A76" w:rsidP="0037521A">
      <w:pPr>
        <w:pStyle w:val="21"/>
        <w:numPr>
          <w:ilvl w:val="0"/>
          <w:numId w:val="105"/>
        </w:numPr>
        <w:spacing w:line="240" w:lineRule="auto"/>
        <w:rPr>
          <w:color w:val="000000" w:themeColor="text1"/>
          <w:sz w:val="24"/>
        </w:rPr>
      </w:pPr>
      <w:r w:rsidRPr="002C0A25">
        <w:rPr>
          <w:color w:val="000000" w:themeColor="text1"/>
          <w:sz w:val="24"/>
        </w:rPr>
        <w:t>измерять показатели физического развития (рост и мас</w:t>
      </w:r>
      <w:r w:rsidRPr="002C0A25">
        <w:rPr>
          <w:color w:val="000000" w:themeColor="text1"/>
          <w:spacing w:val="2"/>
          <w:sz w:val="24"/>
        </w:rPr>
        <w:t>са тела) и физической подготовленности (сила, быстрота, выносливость, равновесие, гибкость) с помощью тестовых</w:t>
      </w:r>
      <w:r w:rsidRPr="002C0A25">
        <w:rPr>
          <w:color w:val="000000" w:themeColor="text1"/>
          <w:sz w:val="24"/>
        </w:rPr>
        <w:t xml:space="preserve"> упражнений; вести систематические наблюдения за динамикой показателей.</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653A76" w:rsidRPr="002C0A25" w:rsidRDefault="00653A76" w:rsidP="0037521A">
      <w:pPr>
        <w:pStyle w:val="21"/>
        <w:numPr>
          <w:ilvl w:val="0"/>
          <w:numId w:val="106"/>
        </w:numPr>
        <w:spacing w:line="240" w:lineRule="auto"/>
        <w:rPr>
          <w:i/>
          <w:color w:val="000000" w:themeColor="text1"/>
          <w:sz w:val="24"/>
        </w:rPr>
      </w:pPr>
      <w:r w:rsidRPr="002C0A25">
        <w:rPr>
          <w:i/>
          <w:color w:val="000000" w:themeColor="text1"/>
          <w:spacing w:val="2"/>
          <w:sz w:val="24"/>
        </w:rPr>
        <w:t xml:space="preserve">вести тетрадь по физической культуре с записями </w:t>
      </w:r>
      <w:r w:rsidRPr="002C0A25">
        <w:rPr>
          <w:i/>
          <w:color w:val="000000" w:themeColor="text1"/>
          <w:sz w:val="24"/>
        </w:rPr>
        <w:t xml:space="preserve">режима дня, комплексов утренней гимнастики, физкультминуток, общеразвивающих упражнений для </w:t>
      </w:r>
      <w:r w:rsidRPr="002C0A25">
        <w:rPr>
          <w:i/>
          <w:color w:val="000000" w:themeColor="text1"/>
          <w:sz w:val="24"/>
        </w:rPr>
        <w:lastRenderedPageBreak/>
        <w:t>индивидуальных занятий, результатов наблюдений за динамикой ос</w:t>
      </w:r>
      <w:r w:rsidRPr="002C0A25">
        <w:rPr>
          <w:i/>
          <w:color w:val="000000" w:themeColor="text1"/>
          <w:spacing w:val="2"/>
          <w:sz w:val="24"/>
        </w:rPr>
        <w:t xml:space="preserve">новных показателей физического развития и физической </w:t>
      </w:r>
      <w:r w:rsidRPr="002C0A25">
        <w:rPr>
          <w:i/>
          <w:color w:val="000000" w:themeColor="text1"/>
          <w:sz w:val="24"/>
        </w:rPr>
        <w:t>подготовленности;</w:t>
      </w:r>
    </w:p>
    <w:p w:rsidR="00653A76" w:rsidRPr="002C0A25" w:rsidRDefault="00653A76" w:rsidP="0037521A">
      <w:pPr>
        <w:pStyle w:val="21"/>
        <w:numPr>
          <w:ilvl w:val="0"/>
          <w:numId w:val="106"/>
        </w:numPr>
        <w:spacing w:line="240" w:lineRule="auto"/>
        <w:rPr>
          <w:i/>
          <w:color w:val="000000" w:themeColor="text1"/>
          <w:spacing w:val="-2"/>
          <w:sz w:val="24"/>
        </w:rPr>
      </w:pPr>
      <w:r w:rsidRPr="002C0A25">
        <w:rPr>
          <w:i/>
          <w:color w:val="000000" w:themeColor="text1"/>
          <w:spacing w:val="-2"/>
          <w:sz w:val="24"/>
        </w:rPr>
        <w:t>целенаправленно отбирать физические упражнения для индивидуальных занятий по развитию физических качеств;</w:t>
      </w:r>
    </w:p>
    <w:p w:rsidR="00653A76" w:rsidRPr="002C0A25" w:rsidRDefault="00653A76" w:rsidP="0037521A">
      <w:pPr>
        <w:pStyle w:val="21"/>
        <w:numPr>
          <w:ilvl w:val="0"/>
          <w:numId w:val="106"/>
        </w:numPr>
        <w:spacing w:line="240" w:lineRule="auto"/>
        <w:rPr>
          <w:color w:val="000000" w:themeColor="text1"/>
          <w:sz w:val="24"/>
        </w:rPr>
      </w:pPr>
      <w:r w:rsidRPr="002C0A25">
        <w:rPr>
          <w:i/>
          <w:color w:val="000000" w:themeColor="text1"/>
          <w:sz w:val="24"/>
        </w:rPr>
        <w:t>выполнять простейшие приёмы оказания доврачебной помощи при травмах и ушибах</w:t>
      </w:r>
      <w:r w:rsidRPr="002C0A25">
        <w:rPr>
          <w:color w:val="000000" w:themeColor="text1"/>
          <w:sz w:val="24"/>
        </w:rPr>
        <w:t>.</w:t>
      </w:r>
    </w:p>
    <w:p w:rsidR="00653A76" w:rsidRPr="002C0A25" w:rsidRDefault="00653A76" w:rsidP="00DC1028">
      <w:pPr>
        <w:pStyle w:val="41"/>
        <w:spacing w:before="0" w:after="0" w:line="240" w:lineRule="auto"/>
        <w:ind w:firstLine="454"/>
        <w:jc w:val="both"/>
        <w:rPr>
          <w:rFonts w:ascii="Times New Roman" w:hAnsi="Times New Roman" w:cs="Times New Roman"/>
          <w:b/>
          <w:i w:val="0"/>
          <w:color w:val="000000" w:themeColor="text1"/>
          <w:sz w:val="24"/>
          <w:szCs w:val="24"/>
        </w:rPr>
      </w:pPr>
      <w:r w:rsidRPr="002C0A25">
        <w:rPr>
          <w:rFonts w:ascii="Times New Roman" w:hAnsi="Times New Roman" w:cs="Times New Roman"/>
          <w:b/>
          <w:i w:val="0"/>
          <w:color w:val="000000" w:themeColor="text1"/>
          <w:sz w:val="24"/>
          <w:szCs w:val="24"/>
        </w:rPr>
        <w:t>Физическое совершенствование</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color w:val="000000" w:themeColor="text1"/>
          <w:sz w:val="24"/>
          <w:szCs w:val="24"/>
        </w:rPr>
        <w:t>Выпускник научится:</w:t>
      </w:r>
    </w:p>
    <w:p w:rsidR="00653A76" w:rsidRPr="002C0A25" w:rsidRDefault="00653A76" w:rsidP="0037521A">
      <w:pPr>
        <w:pStyle w:val="21"/>
        <w:numPr>
          <w:ilvl w:val="0"/>
          <w:numId w:val="107"/>
        </w:numPr>
        <w:spacing w:line="240" w:lineRule="auto"/>
        <w:rPr>
          <w:color w:val="000000" w:themeColor="text1"/>
          <w:sz w:val="24"/>
        </w:rPr>
      </w:pPr>
      <w:r w:rsidRPr="002C0A25">
        <w:rPr>
          <w:color w:val="000000" w:themeColor="text1"/>
          <w:spacing w:val="2"/>
          <w:sz w:val="24"/>
        </w:rPr>
        <w:t>выполнять упражнения по коррекции и профилактике нарушения зрения и осанки, упражнения на развитие фи</w:t>
      </w:r>
      <w:r w:rsidRPr="002C0A25">
        <w:rPr>
          <w:color w:val="000000" w:themeColor="text1"/>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2C0A25" w:rsidRDefault="00653A76" w:rsidP="0037521A">
      <w:pPr>
        <w:pStyle w:val="21"/>
        <w:numPr>
          <w:ilvl w:val="0"/>
          <w:numId w:val="107"/>
        </w:numPr>
        <w:spacing w:line="240" w:lineRule="auto"/>
        <w:rPr>
          <w:color w:val="000000" w:themeColor="text1"/>
          <w:sz w:val="24"/>
        </w:rPr>
      </w:pPr>
      <w:r w:rsidRPr="002C0A25">
        <w:rPr>
          <w:color w:val="000000" w:themeColor="text1"/>
          <w:sz w:val="24"/>
        </w:rPr>
        <w:t>выполнять организующие строевые команды и приёмы;</w:t>
      </w:r>
    </w:p>
    <w:p w:rsidR="00653A76" w:rsidRPr="002C0A25" w:rsidRDefault="00653A76" w:rsidP="0037521A">
      <w:pPr>
        <w:pStyle w:val="21"/>
        <w:numPr>
          <w:ilvl w:val="0"/>
          <w:numId w:val="107"/>
        </w:numPr>
        <w:spacing w:line="240" w:lineRule="auto"/>
        <w:rPr>
          <w:color w:val="000000" w:themeColor="text1"/>
          <w:sz w:val="24"/>
        </w:rPr>
      </w:pPr>
      <w:r w:rsidRPr="002C0A25">
        <w:rPr>
          <w:color w:val="000000" w:themeColor="text1"/>
          <w:sz w:val="24"/>
        </w:rPr>
        <w:t>выполнять акробатические упражнения (кувырки, стойки, перекаты);</w:t>
      </w:r>
    </w:p>
    <w:p w:rsidR="00653A76" w:rsidRPr="002C0A25" w:rsidRDefault="00653A76" w:rsidP="0037521A">
      <w:pPr>
        <w:pStyle w:val="21"/>
        <w:numPr>
          <w:ilvl w:val="0"/>
          <w:numId w:val="107"/>
        </w:numPr>
        <w:spacing w:line="240" w:lineRule="auto"/>
        <w:rPr>
          <w:color w:val="000000" w:themeColor="text1"/>
          <w:sz w:val="24"/>
        </w:rPr>
      </w:pPr>
      <w:r w:rsidRPr="002C0A25">
        <w:rPr>
          <w:color w:val="000000" w:themeColor="text1"/>
          <w:spacing w:val="2"/>
          <w:sz w:val="24"/>
        </w:rPr>
        <w:t xml:space="preserve">выполнять гимнастические упражнения на спортивных </w:t>
      </w:r>
      <w:r w:rsidRPr="002C0A25">
        <w:rPr>
          <w:color w:val="000000" w:themeColor="text1"/>
          <w:sz w:val="24"/>
        </w:rPr>
        <w:t>снарядах (перекладина, гимнастическое бревно);</w:t>
      </w:r>
    </w:p>
    <w:p w:rsidR="00653A76" w:rsidRPr="002C0A25" w:rsidRDefault="00653A76" w:rsidP="0037521A">
      <w:pPr>
        <w:pStyle w:val="21"/>
        <w:numPr>
          <w:ilvl w:val="0"/>
          <w:numId w:val="107"/>
        </w:numPr>
        <w:spacing w:line="240" w:lineRule="auto"/>
        <w:rPr>
          <w:color w:val="000000" w:themeColor="text1"/>
          <w:sz w:val="24"/>
        </w:rPr>
      </w:pPr>
      <w:r w:rsidRPr="002C0A25">
        <w:rPr>
          <w:color w:val="000000" w:themeColor="text1"/>
          <w:sz w:val="24"/>
        </w:rPr>
        <w:t>выполнять легкоатлетические упражнения (бег, прыжки, метания и броски мячей разного веса и объёма)</w:t>
      </w:r>
      <w:r w:rsidR="00AE12DC" w:rsidRPr="002C0A25">
        <w:rPr>
          <w:color w:val="000000" w:themeColor="text1"/>
          <w:sz w:val="24"/>
        </w:rPr>
        <w:t xml:space="preserve">, </w:t>
      </w:r>
      <w:r w:rsidRPr="002C0A25">
        <w:rPr>
          <w:color w:val="000000" w:themeColor="text1"/>
          <w:sz w:val="24"/>
        </w:rPr>
        <w:t>;</w:t>
      </w:r>
    </w:p>
    <w:p w:rsidR="00AE12DC" w:rsidRPr="002C0A25" w:rsidRDefault="00653A76" w:rsidP="0037521A">
      <w:pPr>
        <w:pStyle w:val="21"/>
        <w:numPr>
          <w:ilvl w:val="0"/>
          <w:numId w:val="107"/>
        </w:numPr>
        <w:spacing w:line="240" w:lineRule="auto"/>
        <w:rPr>
          <w:color w:val="000000" w:themeColor="text1"/>
          <w:sz w:val="24"/>
        </w:rPr>
      </w:pPr>
      <w:r w:rsidRPr="002C0A25">
        <w:rPr>
          <w:color w:val="000000" w:themeColor="text1"/>
          <w:sz w:val="24"/>
        </w:rPr>
        <w:t>выполнять игровые действия и упражнения из подвижных игр разной функциональной направленности</w:t>
      </w:r>
      <w:r w:rsidR="00AE12DC" w:rsidRPr="002C0A25">
        <w:rPr>
          <w:color w:val="000000" w:themeColor="text1"/>
          <w:sz w:val="24"/>
        </w:rPr>
        <w:t>;</w:t>
      </w:r>
    </w:p>
    <w:p w:rsidR="00653A76" w:rsidRPr="002C0A25" w:rsidRDefault="00AE12DC" w:rsidP="0037521A">
      <w:pPr>
        <w:pStyle w:val="21"/>
        <w:numPr>
          <w:ilvl w:val="0"/>
          <w:numId w:val="107"/>
        </w:numPr>
        <w:spacing w:line="240" w:lineRule="auto"/>
        <w:rPr>
          <w:color w:val="000000" w:themeColor="text1"/>
          <w:sz w:val="24"/>
        </w:rPr>
      </w:pPr>
      <w:r w:rsidRPr="002C0A25">
        <w:rPr>
          <w:color w:val="000000" w:themeColor="text1"/>
          <w:sz w:val="24"/>
        </w:rPr>
        <w:t xml:space="preserve"> выполнять нормативы Всероссийского физкультурноспортивного комплекса «Готов к труду и обороне» (ГТО)</w:t>
      </w:r>
      <w:r w:rsidR="00653A76" w:rsidRPr="002C0A25">
        <w:rPr>
          <w:color w:val="000000" w:themeColor="text1"/>
          <w:sz w:val="24"/>
        </w:rPr>
        <w:t>.</w:t>
      </w:r>
    </w:p>
    <w:p w:rsidR="00653A76" w:rsidRPr="002C0A25" w:rsidRDefault="00653A76"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Выпускник получит возможность научиться:</w:t>
      </w:r>
    </w:p>
    <w:p w:rsidR="00653A76" w:rsidRPr="002C0A25" w:rsidRDefault="00653A76" w:rsidP="0037521A">
      <w:pPr>
        <w:pStyle w:val="21"/>
        <w:numPr>
          <w:ilvl w:val="0"/>
          <w:numId w:val="108"/>
        </w:numPr>
        <w:spacing w:line="240" w:lineRule="auto"/>
        <w:rPr>
          <w:i/>
          <w:color w:val="000000" w:themeColor="text1"/>
          <w:sz w:val="24"/>
        </w:rPr>
      </w:pPr>
      <w:r w:rsidRPr="002C0A25">
        <w:rPr>
          <w:i/>
          <w:color w:val="000000" w:themeColor="text1"/>
          <w:sz w:val="24"/>
        </w:rPr>
        <w:t>сохранять правильную осанку, оптимальное телосложение;</w:t>
      </w:r>
    </w:p>
    <w:p w:rsidR="00653A76" w:rsidRPr="002C0A25" w:rsidRDefault="00653A76" w:rsidP="0037521A">
      <w:pPr>
        <w:pStyle w:val="21"/>
        <w:numPr>
          <w:ilvl w:val="0"/>
          <w:numId w:val="108"/>
        </w:numPr>
        <w:spacing w:line="240" w:lineRule="auto"/>
        <w:rPr>
          <w:i/>
          <w:color w:val="000000" w:themeColor="text1"/>
          <w:sz w:val="24"/>
        </w:rPr>
      </w:pPr>
      <w:r w:rsidRPr="002C0A25">
        <w:rPr>
          <w:i/>
          <w:color w:val="000000" w:themeColor="text1"/>
          <w:spacing w:val="-2"/>
          <w:sz w:val="24"/>
        </w:rPr>
        <w:t>выполнять эстетически красиво гимнастические и ак</w:t>
      </w:r>
      <w:r w:rsidRPr="002C0A25">
        <w:rPr>
          <w:i/>
          <w:color w:val="000000" w:themeColor="text1"/>
          <w:sz w:val="24"/>
        </w:rPr>
        <w:t>робатические комбинации;</w:t>
      </w:r>
    </w:p>
    <w:p w:rsidR="00653A76" w:rsidRPr="002C0A25" w:rsidRDefault="00653A76" w:rsidP="0037521A">
      <w:pPr>
        <w:pStyle w:val="21"/>
        <w:numPr>
          <w:ilvl w:val="0"/>
          <w:numId w:val="108"/>
        </w:numPr>
        <w:spacing w:line="240" w:lineRule="auto"/>
        <w:rPr>
          <w:i/>
          <w:color w:val="000000" w:themeColor="text1"/>
          <w:sz w:val="24"/>
        </w:rPr>
      </w:pPr>
      <w:r w:rsidRPr="002C0A25">
        <w:rPr>
          <w:i/>
          <w:color w:val="000000" w:themeColor="text1"/>
          <w:sz w:val="24"/>
        </w:rPr>
        <w:t>играть в баскетбол, футбол и волейбол по упрощённым правилам;</w:t>
      </w:r>
    </w:p>
    <w:p w:rsidR="00653A76" w:rsidRPr="002C0A25" w:rsidRDefault="00653A76" w:rsidP="0037521A">
      <w:pPr>
        <w:pStyle w:val="21"/>
        <w:numPr>
          <w:ilvl w:val="0"/>
          <w:numId w:val="108"/>
        </w:numPr>
        <w:spacing w:line="240" w:lineRule="auto"/>
        <w:rPr>
          <w:i/>
          <w:color w:val="000000" w:themeColor="text1"/>
          <w:sz w:val="24"/>
        </w:rPr>
      </w:pPr>
      <w:r w:rsidRPr="002C0A25">
        <w:rPr>
          <w:i/>
          <w:color w:val="000000" w:themeColor="text1"/>
          <w:sz w:val="24"/>
        </w:rPr>
        <w:t>выполнять тестовые нормативы по физической подготовке</w:t>
      </w:r>
      <w:r w:rsidR="0057657E" w:rsidRPr="002C0A25">
        <w:rPr>
          <w:i/>
          <w:color w:val="000000" w:themeColor="text1"/>
          <w:sz w:val="24"/>
        </w:rPr>
        <w:t>.</w:t>
      </w:r>
    </w:p>
    <w:p w:rsidR="00A66A6E" w:rsidRPr="002C0A25" w:rsidRDefault="00A66A6E" w:rsidP="00DC1028">
      <w:pPr>
        <w:pStyle w:val="21"/>
        <w:numPr>
          <w:ilvl w:val="0"/>
          <w:numId w:val="0"/>
        </w:numPr>
        <w:spacing w:line="240" w:lineRule="auto"/>
        <w:ind w:firstLine="284"/>
        <w:rPr>
          <w:b/>
          <w:color w:val="000000" w:themeColor="text1"/>
          <w:sz w:val="24"/>
        </w:rPr>
      </w:pPr>
    </w:p>
    <w:p w:rsidR="00653A76" w:rsidRPr="002C0A25" w:rsidRDefault="00FB60A3" w:rsidP="00FB60A3">
      <w:pPr>
        <w:pStyle w:val="afe"/>
        <w:spacing w:line="240" w:lineRule="auto"/>
        <w:rPr>
          <w:color w:val="000000" w:themeColor="text1"/>
          <w:sz w:val="24"/>
        </w:rPr>
      </w:pPr>
      <w:bookmarkStart w:id="61" w:name="_Toc288394070"/>
      <w:bookmarkStart w:id="62" w:name="_Toc288410537"/>
      <w:bookmarkStart w:id="63" w:name="_Toc288410666"/>
      <w:bookmarkStart w:id="64" w:name="_Toc294246082"/>
      <w:r>
        <w:rPr>
          <w:color w:val="000000" w:themeColor="text1"/>
          <w:sz w:val="24"/>
        </w:rPr>
        <w:t xml:space="preserve">1.3 </w:t>
      </w:r>
      <w:r w:rsidR="00843E0B">
        <w:rPr>
          <w:color w:val="000000" w:themeColor="text1"/>
          <w:sz w:val="24"/>
        </w:rPr>
        <w:t xml:space="preserve"> </w:t>
      </w:r>
      <w:r w:rsidR="00653A76" w:rsidRPr="002C0A25">
        <w:rPr>
          <w:color w:val="000000" w:themeColor="text1"/>
          <w:sz w:val="24"/>
        </w:rPr>
        <w:t>Система оценки достижения планируемых результатов освоения</w:t>
      </w:r>
      <w:r w:rsidR="00653A76" w:rsidRPr="002C0A25">
        <w:rPr>
          <w:color w:val="000000" w:themeColor="text1"/>
          <w:sz w:val="24"/>
        </w:rPr>
        <w:br/>
        <w:t>основной образовательной программы</w:t>
      </w:r>
      <w:bookmarkEnd w:id="61"/>
      <w:bookmarkEnd w:id="62"/>
      <w:bookmarkEnd w:id="63"/>
      <w:bookmarkEnd w:id="64"/>
    </w:p>
    <w:p w:rsidR="00653A76" w:rsidRPr="002C0A25" w:rsidRDefault="00653A76" w:rsidP="00843E0B">
      <w:pPr>
        <w:pStyle w:val="afe"/>
        <w:spacing w:line="240" w:lineRule="auto"/>
        <w:ind w:left="142"/>
        <w:jc w:val="center"/>
        <w:rPr>
          <w:color w:val="000000" w:themeColor="text1"/>
          <w:sz w:val="24"/>
        </w:rPr>
      </w:pPr>
      <w:bookmarkStart w:id="65" w:name="_Toc288394071"/>
      <w:bookmarkStart w:id="66" w:name="_Toc288410538"/>
      <w:bookmarkStart w:id="67" w:name="_Toc288410667"/>
      <w:bookmarkStart w:id="68" w:name="_Toc288410732"/>
      <w:bookmarkStart w:id="69" w:name="_Toc294246083"/>
      <w:r w:rsidRPr="002C0A25">
        <w:rPr>
          <w:color w:val="000000" w:themeColor="text1"/>
          <w:sz w:val="24"/>
        </w:rPr>
        <w:t>Общие положения</w:t>
      </w:r>
      <w:bookmarkEnd w:id="65"/>
      <w:bookmarkEnd w:id="66"/>
      <w:bookmarkEnd w:id="67"/>
      <w:bookmarkEnd w:id="68"/>
      <w:bookmarkEnd w:id="69"/>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w:t>
      </w:r>
      <w:r w:rsidR="00274007" w:rsidRPr="002C0A25">
        <w:rPr>
          <w:rFonts w:ascii="Times New Roman" w:hAnsi="Times New Roman"/>
          <w:color w:val="000000" w:themeColor="text1"/>
          <w:sz w:val="24"/>
          <w:szCs w:val="24"/>
        </w:rPr>
        <w:t xml:space="preserve">МБОУ </w:t>
      </w:r>
      <w:r w:rsidR="003464EC" w:rsidRPr="002C0A25">
        <w:rPr>
          <w:rFonts w:ascii="Times New Roman" w:hAnsi="Times New Roman"/>
          <w:color w:val="000000" w:themeColor="text1"/>
          <w:sz w:val="24"/>
          <w:szCs w:val="24"/>
        </w:rPr>
        <w:t>Ямашская О</w:t>
      </w:r>
      <w:r w:rsidR="00386176" w:rsidRPr="002C0A25">
        <w:rPr>
          <w:rFonts w:ascii="Times New Roman" w:hAnsi="Times New Roman"/>
          <w:color w:val="000000" w:themeColor="text1"/>
          <w:sz w:val="24"/>
          <w:szCs w:val="24"/>
        </w:rPr>
        <w:t xml:space="preserve">ОШ </w:t>
      </w:r>
      <w:r w:rsidRPr="002C0A25">
        <w:rPr>
          <w:rFonts w:ascii="Times New Roman" w:hAnsi="Times New Roman"/>
          <w:color w:val="000000" w:themeColor="text1"/>
          <w:sz w:val="24"/>
          <w:szCs w:val="24"/>
        </w:rPr>
        <w:t>(далее </w:t>
      </w:r>
      <w:r w:rsidR="00274007" w:rsidRPr="002C0A25">
        <w:rPr>
          <w:rFonts w:ascii="Times New Roman" w:hAnsi="Times New Roman"/>
          <w:color w:val="000000" w:themeColor="text1"/>
          <w:sz w:val="24"/>
          <w:szCs w:val="24"/>
        </w:rPr>
        <w:t>–</w:t>
      </w:r>
      <w:r w:rsidRPr="002C0A25">
        <w:rPr>
          <w:rFonts w:ascii="Times New Roman" w:hAnsi="Times New Roman"/>
          <w:color w:val="000000" w:themeColor="text1"/>
          <w:sz w:val="24"/>
          <w:szCs w:val="24"/>
        </w:rPr>
        <w:t xml:space="preserve"> система оценки) представляет собой один из инструментов реализации требований </w:t>
      </w:r>
      <w:r w:rsidR="00C11324" w:rsidRPr="002C0A25">
        <w:rPr>
          <w:rFonts w:ascii="Times New Roman" w:hAnsi="Times New Roman"/>
          <w:color w:val="000000" w:themeColor="text1"/>
          <w:sz w:val="24"/>
          <w:szCs w:val="24"/>
        </w:rPr>
        <w:t>ФГОС НОО</w:t>
      </w:r>
      <w:r w:rsidRPr="002C0A25">
        <w:rPr>
          <w:rFonts w:ascii="Times New Roman" w:hAnsi="Times New Roman"/>
          <w:color w:val="000000" w:themeColor="text1"/>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Оценка на единой критериальной основе, формирование </w:t>
      </w:r>
      <w:r w:rsidRPr="002C0A25">
        <w:rPr>
          <w:rFonts w:ascii="Times New Roman" w:hAnsi="Times New Roman"/>
          <w:color w:val="000000" w:themeColor="text1"/>
          <w:spacing w:val="-2"/>
          <w:sz w:val="24"/>
          <w:szCs w:val="24"/>
        </w:rPr>
        <w:t>навыков рефлексии, самоанализа, самоконтроля, само­ и вза</w:t>
      </w:r>
      <w:r w:rsidRPr="002C0A25">
        <w:rPr>
          <w:rFonts w:ascii="Times New Roman" w:hAnsi="Times New Roman"/>
          <w:color w:val="000000" w:themeColor="text1"/>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2C0A25">
        <w:rPr>
          <w:rFonts w:ascii="Times New Roman" w:hAnsi="Times New Roman"/>
          <w:color w:val="000000" w:themeColor="text1"/>
          <w:spacing w:val="-2"/>
          <w:sz w:val="24"/>
          <w:szCs w:val="24"/>
        </w:rPr>
        <w:t xml:space="preserve">самосознания, готовности открыто выражать и отстаивать </w:t>
      </w:r>
      <w:r w:rsidRPr="002C0A25">
        <w:rPr>
          <w:rFonts w:ascii="Times New Roman" w:hAnsi="Times New Roman"/>
          <w:color w:val="000000" w:themeColor="text1"/>
          <w:sz w:val="24"/>
          <w:szCs w:val="24"/>
        </w:rPr>
        <w:t>свою позицию, готовности к самостоятельным поступкам и действиям, принятию ответственности за их результаты.</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В соответствии со </w:t>
      </w:r>
      <w:r w:rsidR="00C11324" w:rsidRPr="002C0A25">
        <w:rPr>
          <w:rFonts w:ascii="Times New Roman" w:hAnsi="Times New Roman"/>
          <w:color w:val="000000" w:themeColor="text1"/>
          <w:sz w:val="24"/>
          <w:szCs w:val="24"/>
        </w:rPr>
        <w:t>ФГОС НОО</w:t>
      </w:r>
      <w:r w:rsidRPr="002C0A25">
        <w:rPr>
          <w:rFonts w:ascii="Times New Roman" w:hAnsi="Times New Roman"/>
          <w:color w:val="000000" w:themeColor="text1"/>
          <w:sz w:val="24"/>
          <w:szCs w:val="24"/>
        </w:rPr>
        <w:t xml:space="preserve"> основным</w:t>
      </w:r>
      <w:r w:rsidRPr="002C0A25">
        <w:rPr>
          <w:rFonts w:ascii="Times New Roman" w:hAnsi="Times New Roman"/>
          <w:b/>
          <w:bCs/>
          <w:color w:val="000000" w:themeColor="text1"/>
          <w:sz w:val="24"/>
          <w:szCs w:val="24"/>
        </w:rPr>
        <w:t xml:space="preserve"> объектом </w:t>
      </w:r>
      <w:r w:rsidRPr="002C0A25">
        <w:rPr>
          <w:rFonts w:ascii="Times New Roman" w:hAnsi="Times New Roman"/>
          <w:color w:val="000000" w:themeColor="text1"/>
          <w:sz w:val="24"/>
          <w:szCs w:val="24"/>
        </w:rPr>
        <w:t xml:space="preserve">системы оценки, её </w:t>
      </w:r>
      <w:r w:rsidRPr="002C0A25">
        <w:rPr>
          <w:rFonts w:ascii="Times New Roman" w:hAnsi="Times New Roman"/>
          <w:b/>
          <w:bCs/>
          <w:color w:val="000000" w:themeColor="text1"/>
          <w:sz w:val="24"/>
          <w:szCs w:val="24"/>
        </w:rPr>
        <w:t>содержательной и критериальной базой выступают планируемые результаты</w:t>
      </w:r>
      <w:r w:rsidRPr="002C0A25">
        <w:rPr>
          <w:rFonts w:ascii="Times New Roman" w:hAnsi="Times New Roman"/>
          <w:color w:val="000000" w:themeColor="text1"/>
          <w:sz w:val="24"/>
          <w:szCs w:val="24"/>
        </w:rPr>
        <w:t xml:space="preserve"> освоения обучающимися </w:t>
      </w:r>
      <w:r w:rsidRPr="002C0A25">
        <w:rPr>
          <w:rFonts w:ascii="Times New Roman" w:hAnsi="Times New Roman"/>
          <w:color w:val="000000" w:themeColor="text1"/>
          <w:spacing w:val="-2"/>
          <w:sz w:val="24"/>
          <w:szCs w:val="24"/>
        </w:rPr>
        <w:t>основной образовательной программы начального общего об</w:t>
      </w:r>
      <w:r w:rsidRPr="002C0A25">
        <w:rPr>
          <w:rFonts w:ascii="Times New Roman" w:hAnsi="Times New Roman"/>
          <w:color w:val="000000" w:themeColor="text1"/>
          <w:sz w:val="24"/>
          <w:szCs w:val="24"/>
        </w:rPr>
        <w:t>разования.</w:t>
      </w:r>
    </w:p>
    <w:p w:rsidR="00653A76" w:rsidRPr="002C0A25" w:rsidRDefault="00653A76" w:rsidP="00DC1028">
      <w:pPr>
        <w:pStyle w:val="a4"/>
        <w:spacing w:line="240" w:lineRule="auto"/>
        <w:ind w:firstLine="454"/>
        <w:rPr>
          <w:rFonts w:ascii="Times New Roman" w:hAnsi="Times New Roman"/>
          <w:color w:val="000000" w:themeColor="text1"/>
          <w:spacing w:val="-4"/>
          <w:sz w:val="24"/>
          <w:szCs w:val="24"/>
        </w:rPr>
      </w:pPr>
      <w:r w:rsidRPr="002C0A25">
        <w:rPr>
          <w:rFonts w:ascii="Times New Roman" w:hAnsi="Times New Roman"/>
          <w:color w:val="000000" w:themeColor="text1"/>
          <w:spacing w:val="4"/>
          <w:sz w:val="24"/>
          <w:szCs w:val="24"/>
        </w:rPr>
        <w:t>Система оценки призвана способствовать поддержанию единства всей системы образования, обеспечению преем</w:t>
      </w:r>
      <w:r w:rsidRPr="002C0A25">
        <w:rPr>
          <w:rFonts w:ascii="Times New Roman" w:hAnsi="Times New Roman"/>
          <w:color w:val="000000" w:themeColor="text1"/>
          <w:sz w:val="24"/>
          <w:szCs w:val="24"/>
        </w:rPr>
        <w:t>ственности в системе непрерывного образования. Е</w:t>
      </w:r>
      <w:r w:rsidR="00C6263C" w:rsidRPr="002C0A25">
        <w:rPr>
          <w:rFonts w:ascii="Times New Roman" w:hAnsi="Times New Roman"/>
          <w:color w:val="000000" w:themeColor="text1"/>
          <w:sz w:val="24"/>
          <w:szCs w:val="24"/>
        </w:rPr>
        <w:t>е</w:t>
      </w:r>
      <w:r w:rsidRPr="002C0A25">
        <w:rPr>
          <w:rFonts w:ascii="Times New Roman" w:hAnsi="Times New Roman"/>
          <w:color w:val="000000" w:themeColor="text1"/>
          <w:sz w:val="24"/>
          <w:szCs w:val="24"/>
        </w:rPr>
        <w:t xml:space="preserve"> основными </w:t>
      </w:r>
      <w:r w:rsidRPr="002C0A25">
        <w:rPr>
          <w:rFonts w:ascii="Times New Roman" w:hAnsi="Times New Roman"/>
          <w:b/>
          <w:bCs/>
          <w:color w:val="000000" w:themeColor="text1"/>
          <w:sz w:val="24"/>
          <w:szCs w:val="24"/>
        </w:rPr>
        <w:t>функциями</w:t>
      </w:r>
      <w:r w:rsidRPr="002C0A25">
        <w:rPr>
          <w:rFonts w:ascii="Times New Roman" w:hAnsi="Times New Roman"/>
          <w:color w:val="000000" w:themeColor="text1"/>
          <w:sz w:val="24"/>
          <w:szCs w:val="24"/>
        </w:rPr>
        <w:t xml:space="preserve"> являются </w:t>
      </w:r>
      <w:r w:rsidRPr="002C0A25">
        <w:rPr>
          <w:rFonts w:ascii="Times New Roman" w:hAnsi="Times New Roman"/>
          <w:b/>
          <w:bCs/>
          <w:iCs/>
          <w:color w:val="000000" w:themeColor="text1"/>
          <w:sz w:val="24"/>
          <w:szCs w:val="24"/>
        </w:rPr>
        <w:t xml:space="preserve">ориентация </w:t>
      </w:r>
      <w:r w:rsidR="007E3D6D" w:rsidRPr="002C0A25">
        <w:rPr>
          <w:rFonts w:ascii="Times New Roman" w:hAnsi="Times New Roman"/>
          <w:b/>
          <w:bCs/>
          <w:iCs/>
          <w:color w:val="000000" w:themeColor="text1"/>
          <w:sz w:val="24"/>
          <w:szCs w:val="24"/>
        </w:rPr>
        <w:t xml:space="preserve">образовательной </w:t>
      </w:r>
      <w:r w:rsidR="007E3D6D" w:rsidRPr="002C0A25">
        <w:rPr>
          <w:rFonts w:ascii="Times New Roman" w:hAnsi="Times New Roman"/>
          <w:b/>
          <w:bCs/>
          <w:iCs/>
          <w:color w:val="000000" w:themeColor="text1"/>
          <w:spacing w:val="-4"/>
          <w:sz w:val="24"/>
          <w:szCs w:val="24"/>
        </w:rPr>
        <w:t>деятельности</w:t>
      </w:r>
      <w:r w:rsidRPr="002C0A25">
        <w:rPr>
          <w:rFonts w:ascii="Times New Roman" w:hAnsi="Times New Roman"/>
          <w:color w:val="000000" w:themeColor="text1"/>
          <w:spacing w:val="-4"/>
          <w:sz w:val="24"/>
          <w:szCs w:val="24"/>
        </w:rPr>
        <w:t xml:space="preserve"> на достижение планируемых результатов освоения основной образовательной программы начального общего </w:t>
      </w:r>
      <w:r w:rsidRPr="002C0A25">
        <w:rPr>
          <w:rFonts w:ascii="Times New Roman" w:hAnsi="Times New Roman"/>
          <w:color w:val="000000" w:themeColor="text1"/>
          <w:spacing w:val="-4"/>
          <w:sz w:val="24"/>
          <w:szCs w:val="24"/>
        </w:rPr>
        <w:lastRenderedPageBreak/>
        <w:t xml:space="preserve">образования и обеспечение эффективной </w:t>
      </w:r>
      <w:r w:rsidRPr="002C0A25">
        <w:rPr>
          <w:rFonts w:ascii="Times New Roman" w:hAnsi="Times New Roman"/>
          <w:b/>
          <w:bCs/>
          <w:iCs/>
          <w:color w:val="000000" w:themeColor="text1"/>
          <w:spacing w:val="-4"/>
          <w:sz w:val="24"/>
          <w:szCs w:val="24"/>
        </w:rPr>
        <w:t>обратной связи</w:t>
      </w:r>
      <w:r w:rsidRPr="002C0A25">
        <w:rPr>
          <w:rFonts w:ascii="Times New Roman" w:hAnsi="Times New Roman"/>
          <w:color w:val="000000" w:themeColor="text1"/>
          <w:spacing w:val="-4"/>
          <w:sz w:val="24"/>
          <w:szCs w:val="24"/>
        </w:rPr>
        <w:t>, позволяющей осуществлять</w:t>
      </w:r>
      <w:r w:rsidRPr="002C0A25">
        <w:rPr>
          <w:rFonts w:ascii="Times New Roman" w:hAnsi="Times New Roman"/>
          <w:b/>
          <w:bCs/>
          <w:iCs/>
          <w:color w:val="000000" w:themeColor="text1"/>
          <w:spacing w:val="-4"/>
          <w:sz w:val="24"/>
          <w:szCs w:val="24"/>
        </w:rPr>
        <w:t xml:space="preserve"> управление образовательн</w:t>
      </w:r>
      <w:r w:rsidR="007E3D6D" w:rsidRPr="002C0A25">
        <w:rPr>
          <w:rFonts w:ascii="Times New Roman" w:hAnsi="Times New Roman"/>
          <w:b/>
          <w:bCs/>
          <w:iCs/>
          <w:color w:val="000000" w:themeColor="text1"/>
          <w:spacing w:val="-4"/>
          <w:sz w:val="24"/>
          <w:szCs w:val="24"/>
        </w:rPr>
        <w:t>ой</w:t>
      </w:r>
      <w:r w:rsidR="0057657E" w:rsidRPr="002C0A25">
        <w:rPr>
          <w:rFonts w:ascii="Times New Roman" w:hAnsi="Times New Roman"/>
          <w:b/>
          <w:bCs/>
          <w:iCs/>
          <w:color w:val="000000" w:themeColor="text1"/>
          <w:spacing w:val="-4"/>
          <w:sz w:val="24"/>
          <w:szCs w:val="24"/>
        </w:rPr>
        <w:t xml:space="preserve"> </w:t>
      </w:r>
      <w:r w:rsidR="007E3D6D" w:rsidRPr="002C0A25">
        <w:rPr>
          <w:rFonts w:ascii="Times New Roman" w:hAnsi="Times New Roman"/>
          <w:b/>
          <w:bCs/>
          <w:iCs/>
          <w:color w:val="000000" w:themeColor="text1"/>
          <w:spacing w:val="-4"/>
          <w:sz w:val="24"/>
          <w:szCs w:val="24"/>
        </w:rPr>
        <w:t>деятельностью</w:t>
      </w:r>
      <w:r w:rsidRPr="002C0A25">
        <w:rPr>
          <w:rFonts w:ascii="Times New Roman" w:hAnsi="Times New Roman"/>
          <w:color w:val="000000" w:themeColor="text1"/>
          <w:spacing w:val="-4"/>
          <w:sz w:val="24"/>
          <w:szCs w:val="24"/>
        </w:rPr>
        <w:t>.</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Основными направлениями и целями оценочной деятель</w:t>
      </w:r>
      <w:r w:rsidRPr="002C0A25">
        <w:rPr>
          <w:rFonts w:ascii="Times New Roman" w:hAnsi="Times New Roman"/>
          <w:color w:val="000000" w:themeColor="text1"/>
          <w:spacing w:val="2"/>
          <w:sz w:val="24"/>
          <w:szCs w:val="24"/>
        </w:rPr>
        <w:t xml:space="preserve">ности в соответствии с требованиями </w:t>
      </w:r>
      <w:r w:rsidR="00C11324" w:rsidRPr="002C0A25">
        <w:rPr>
          <w:rFonts w:ascii="Times New Roman" w:hAnsi="Times New Roman"/>
          <w:color w:val="000000" w:themeColor="text1"/>
          <w:spacing w:val="2"/>
          <w:sz w:val="24"/>
          <w:szCs w:val="24"/>
        </w:rPr>
        <w:t>ФГОС НОО</w:t>
      </w:r>
      <w:r w:rsidRPr="002C0A25">
        <w:rPr>
          <w:rFonts w:ascii="Times New Roman" w:hAnsi="Times New Roman"/>
          <w:color w:val="000000" w:themeColor="text1"/>
          <w:spacing w:val="2"/>
          <w:sz w:val="24"/>
          <w:szCs w:val="24"/>
        </w:rPr>
        <w:t xml:space="preserve"> являются </w:t>
      </w:r>
      <w:r w:rsidRPr="002C0A25">
        <w:rPr>
          <w:rFonts w:ascii="Times New Roman" w:hAnsi="Times New Roman"/>
          <w:color w:val="000000" w:themeColor="text1"/>
          <w:sz w:val="24"/>
          <w:szCs w:val="24"/>
        </w:rPr>
        <w:t xml:space="preserve">оценка образовательных достижений обучающихся и оценка результатов деятельности образовательных </w:t>
      </w:r>
      <w:r w:rsidR="006F51F9" w:rsidRPr="002C0A25">
        <w:rPr>
          <w:rFonts w:ascii="Times New Roman" w:hAnsi="Times New Roman"/>
          <w:color w:val="000000" w:themeColor="text1"/>
          <w:sz w:val="24"/>
          <w:szCs w:val="24"/>
        </w:rPr>
        <w:t xml:space="preserve">организаций </w:t>
      </w:r>
      <w:r w:rsidRPr="002C0A25">
        <w:rPr>
          <w:rFonts w:ascii="Times New Roman" w:hAnsi="Times New Roman"/>
          <w:color w:val="000000" w:themeColor="text1"/>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D163EE" w:rsidRPr="002C0A25" w:rsidRDefault="00653A76" w:rsidP="00D163EE">
      <w:pPr>
        <w:pStyle w:val="a4"/>
        <w:spacing w:line="240" w:lineRule="auto"/>
        <w:ind w:firstLine="454"/>
        <w:rPr>
          <w:color w:val="000000" w:themeColor="text1"/>
        </w:rPr>
      </w:pPr>
      <w:r w:rsidRPr="002C0A25">
        <w:rPr>
          <w:rFonts w:ascii="Times New Roman" w:hAnsi="Times New Roman"/>
          <w:color w:val="000000" w:themeColor="text1"/>
          <w:spacing w:val="2"/>
          <w:sz w:val="24"/>
          <w:szCs w:val="24"/>
        </w:rPr>
        <w:t xml:space="preserve">Основным объектом, содержательной и критериальной базой итоговой оценки подготовки </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Проверка и оценка образовательных достижений (учебных успехов) обучающихся является существенной составляющей процесса обучения и одной из важных задач педагогической деятельности учителя.</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Система контроля и оценки позволяет установить персональную ответственность учителя и образовательного учреждения в целом за качество процесса обучения. Результат деятельности учительского коллектива определяется по глубине, прочности к систематизации знаний учащихся, уровню их воспитанности и развития.</w:t>
      </w:r>
    </w:p>
    <w:p w:rsidR="00D163EE" w:rsidRPr="002C0A25" w:rsidRDefault="00D163EE" w:rsidP="00D163EE">
      <w:pPr>
        <w:pStyle w:val="Standard"/>
        <w:jc w:val="both"/>
        <w:rPr>
          <w:rFonts w:eastAsia="Times New Roman" w:cs="Times New Roman"/>
          <w:color w:val="000000" w:themeColor="text1"/>
          <w:lang w:eastAsia="ru-RU"/>
        </w:rPr>
      </w:pPr>
      <w:r w:rsidRPr="002C0A25">
        <w:rPr>
          <w:rFonts w:eastAsia="Times New Roman" w:cs="Times New Roman"/>
          <w:color w:val="000000" w:themeColor="text1"/>
          <w:lang w:eastAsia="ru-RU"/>
        </w:rPr>
        <w:t>Федеральный государственный образовательный стандарт содержит чёткие требования к системе оценки достижения планируемых результатов.</w:t>
      </w:r>
    </w:p>
    <w:p w:rsidR="00D163EE" w:rsidRPr="002C0A25" w:rsidRDefault="00D163EE" w:rsidP="00D163EE">
      <w:pPr>
        <w:pStyle w:val="Standard"/>
        <w:jc w:val="both"/>
        <w:rPr>
          <w:rFonts w:cs="Times New Roman"/>
          <w:color w:val="000000" w:themeColor="text1"/>
        </w:rPr>
      </w:pPr>
    </w:p>
    <w:p w:rsidR="00D163EE" w:rsidRPr="002C0A25" w:rsidRDefault="00D163EE" w:rsidP="00D163EE">
      <w:pPr>
        <w:pStyle w:val="Standard"/>
        <w:jc w:val="both"/>
        <w:rPr>
          <w:rFonts w:eastAsia="Times New Roman" w:cs="Times New Roman"/>
          <w:b/>
          <w:bCs/>
          <w:i/>
          <w:iCs/>
          <w:color w:val="000000" w:themeColor="text1"/>
          <w:lang w:eastAsia="ru-RU"/>
        </w:rPr>
      </w:pPr>
      <w:r w:rsidRPr="002C0A25">
        <w:rPr>
          <w:rFonts w:eastAsia="Times New Roman" w:cs="Times New Roman"/>
          <w:b/>
          <w:bCs/>
          <w:i/>
          <w:iCs/>
          <w:color w:val="000000" w:themeColor="text1"/>
          <w:lang w:eastAsia="ru-RU"/>
        </w:rPr>
        <w:t>1.</w:t>
      </w:r>
      <w:r w:rsidR="00FB60A3">
        <w:rPr>
          <w:rFonts w:eastAsia="Times New Roman" w:cs="Times New Roman"/>
          <w:b/>
          <w:bCs/>
          <w:i/>
          <w:iCs/>
          <w:color w:val="000000" w:themeColor="text1"/>
          <w:lang w:eastAsia="ru-RU"/>
        </w:rPr>
        <w:t>3</w:t>
      </w:r>
      <w:r w:rsidRPr="002C0A25">
        <w:rPr>
          <w:rFonts w:eastAsia="Times New Roman" w:cs="Times New Roman"/>
          <w:b/>
          <w:bCs/>
          <w:i/>
          <w:iCs/>
          <w:color w:val="000000" w:themeColor="text1"/>
          <w:lang w:eastAsia="ru-RU"/>
        </w:rPr>
        <w:t>.1. Требования к оцениванию</w:t>
      </w:r>
    </w:p>
    <w:p w:rsidR="00D163EE" w:rsidRPr="002C0A25" w:rsidRDefault="00D163EE" w:rsidP="00D163EE">
      <w:pPr>
        <w:pStyle w:val="Standard"/>
        <w:jc w:val="both"/>
        <w:rPr>
          <w:rFonts w:cs="Times New Roman"/>
          <w:color w:val="000000" w:themeColor="text1"/>
        </w:rPr>
      </w:pP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 xml:space="preserve"> 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(п.13 Стандарта).</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В итоговой оценке должны быть выделены две составляющие:</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 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 ценностные ориентации обучающегося;</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D163EE" w:rsidRPr="002C0A25" w:rsidRDefault="00D163EE" w:rsidP="00D163EE">
      <w:pPr>
        <w:pStyle w:val="Standard"/>
        <w:jc w:val="both"/>
        <w:rPr>
          <w:rFonts w:cs="Times New Roman"/>
          <w:color w:val="000000" w:themeColor="text1"/>
        </w:rPr>
      </w:pPr>
      <w:r w:rsidRPr="002C0A25">
        <w:rPr>
          <w:rFonts w:eastAsia="Times New Roman" w:cs="Times New Roman"/>
          <w:b/>
          <w:bCs/>
          <w:i/>
          <w:iCs/>
          <w:color w:val="000000" w:themeColor="text1"/>
          <w:lang w:eastAsia="ru-RU"/>
        </w:rPr>
        <w:t>1.</w:t>
      </w:r>
      <w:r w:rsidR="00FB60A3">
        <w:rPr>
          <w:rFonts w:eastAsia="Times New Roman" w:cs="Times New Roman"/>
          <w:b/>
          <w:bCs/>
          <w:i/>
          <w:iCs/>
          <w:color w:val="000000" w:themeColor="text1"/>
          <w:lang w:eastAsia="ru-RU"/>
        </w:rPr>
        <w:t>3</w:t>
      </w:r>
      <w:r w:rsidR="00843E0B">
        <w:rPr>
          <w:rFonts w:eastAsia="Times New Roman" w:cs="Times New Roman"/>
          <w:b/>
          <w:bCs/>
          <w:i/>
          <w:iCs/>
          <w:color w:val="000000" w:themeColor="text1"/>
          <w:lang w:eastAsia="ru-RU"/>
        </w:rPr>
        <w:t>.</w:t>
      </w:r>
      <w:r w:rsidRPr="002C0A25">
        <w:rPr>
          <w:rFonts w:eastAsia="Times New Roman" w:cs="Times New Roman"/>
          <w:b/>
          <w:bCs/>
          <w:i/>
          <w:iCs/>
          <w:color w:val="000000" w:themeColor="text1"/>
          <w:lang w:eastAsia="ru-RU"/>
        </w:rPr>
        <w:t>2. Формы и методы оценки</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Приоритетными в диагностике (контрольные работы и т.п.) становятся: - </w:t>
      </w:r>
      <w:r w:rsidRPr="002C0A25">
        <w:rPr>
          <w:rFonts w:eastAsia="Times New Roman" w:cs="Times New Roman"/>
          <w:i/>
          <w:iCs/>
          <w:color w:val="000000" w:themeColor="text1"/>
          <w:lang w:eastAsia="ru-RU"/>
        </w:rPr>
        <w:t>продуктивные задания (задачи)</w:t>
      </w:r>
      <w:r w:rsidRPr="002C0A25">
        <w:rPr>
          <w:rFonts w:eastAsia="Times New Roman" w:cs="Times New Roman"/>
          <w:color w:val="000000" w:themeColor="text1"/>
          <w:lang w:eastAsia="ru-RU"/>
        </w:rPr>
        <w:t> по применению знаний и умений, предполагающие создание учеником в ходе решения своего информационного продукта: вывода, оценки и т.п.</w:t>
      </w:r>
    </w:p>
    <w:p w:rsidR="00D163EE" w:rsidRPr="002C0A25" w:rsidRDefault="00D163EE" w:rsidP="00D163EE">
      <w:pPr>
        <w:pStyle w:val="Standard"/>
        <w:jc w:val="both"/>
        <w:rPr>
          <w:rFonts w:cs="Times New Roman"/>
          <w:color w:val="000000" w:themeColor="text1"/>
        </w:rPr>
      </w:pPr>
      <w:r w:rsidRPr="002C0A25">
        <w:rPr>
          <w:rFonts w:eastAsia="Times New Roman" w:cs="Times New Roman"/>
          <w:i/>
          <w:iCs/>
          <w:color w:val="000000" w:themeColor="text1"/>
          <w:lang w:eastAsia="ru-RU"/>
        </w:rPr>
        <w:t>- метапредметные диагностические работы, </w:t>
      </w:r>
      <w:r w:rsidRPr="002C0A25">
        <w:rPr>
          <w:rFonts w:eastAsia="Times New Roman" w:cs="Times New Roman"/>
          <w:color w:val="000000" w:themeColor="text1"/>
          <w:lang w:eastAsia="ru-RU"/>
        </w:rPr>
        <w:t>составленные из компетентностных заданий, требующих от  ученика познавательных, регулятивных и коммуникативных действий;</w:t>
      </w:r>
    </w:p>
    <w:p w:rsidR="00D163EE" w:rsidRPr="002C0A25" w:rsidRDefault="00D163EE" w:rsidP="00D163EE">
      <w:pPr>
        <w:pStyle w:val="Standard"/>
        <w:jc w:val="both"/>
        <w:rPr>
          <w:rFonts w:cs="Times New Roman"/>
          <w:color w:val="000000" w:themeColor="text1"/>
        </w:rPr>
      </w:pPr>
      <w:r w:rsidRPr="002C0A25">
        <w:rPr>
          <w:rFonts w:eastAsia="Times New Roman" w:cs="Times New Roman"/>
          <w:i/>
          <w:iCs/>
          <w:color w:val="000000" w:themeColor="text1"/>
          <w:lang w:eastAsia="ru-RU"/>
        </w:rPr>
        <w:t>- диагностика результатов личностного развития, </w:t>
      </w:r>
      <w:r w:rsidRPr="002C0A25">
        <w:rPr>
          <w:rFonts w:eastAsia="Times New Roman" w:cs="Times New Roman"/>
          <w:color w:val="000000" w:themeColor="text1"/>
          <w:lang w:eastAsia="ru-RU"/>
        </w:rPr>
        <w:t xml:space="preserve">которая проводится в разных формах (диагностическая работа, результаты наблюдений и т.д.). Диагностика предполагает проявления учеником качеств своей личности: оценки поступков, обозначение своей жизненной позиции, культурного выбора, мотивов, личностных целей. Это сугубо личная сфера, поэтому правила </w:t>
      </w:r>
      <w:r w:rsidRPr="002C0A25">
        <w:rPr>
          <w:rFonts w:eastAsia="Times New Roman" w:cs="Times New Roman"/>
          <w:color w:val="000000" w:themeColor="text1"/>
          <w:lang w:eastAsia="ru-RU"/>
        </w:rPr>
        <w:lastRenderedPageBreak/>
        <w:t>личной безопасности, конфиденциальности требуют проводить такую диагностику только в виде неперсонифицированных работ.</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Привычная форма письменной контрольной работы дополняется новыми формами контроля результатов, как:</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 целенаправленное наблюдение (фиксация проявляемых учеником действий и качеств по заданным параметрам),</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 самооценка ученика по принятым формам (например, лист с вопросами по саморефлексии конкретной деятельности),</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 результаты учебных проектов,</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 результаты разнообразных внеучебных и внешкольных работ, достижений учеников.</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 результаты коммуникативных и информационных умений,</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 результаты (или самооценка) практической деятельности, обобщённых способов деятельности,</w:t>
      </w:r>
    </w:p>
    <w:p w:rsidR="00D163EE" w:rsidRPr="002C0A25" w:rsidRDefault="00D163EE" w:rsidP="00D163EE">
      <w:pPr>
        <w:pStyle w:val="Standard"/>
        <w:jc w:val="both"/>
        <w:rPr>
          <w:rFonts w:cs="Times New Roman"/>
          <w:color w:val="000000" w:themeColor="text1"/>
        </w:rPr>
      </w:pPr>
      <w:r w:rsidRPr="002C0A25">
        <w:rPr>
          <w:rFonts w:eastAsia="Times New Roman" w:cs="Times New Roman"/>
          <w:i/>
          <w:iCs/>
          <w:color w:val="000000" w:themeColor="text1"/>
          <w:lang w:eastAsia="ru-RU"/>
        </w:rPr>
        <w:t>- </w:t>
      </w:r>
      <w:r w:rsidRPr="002C0A25">
        <w:rPr>
          <w:rFonts w:eastAsia="Times New Roman" w:cs="Times New Roman"/>
          <w:color w:val="000000" w:themeColor="text1"/>
          <w:lang w:eastAsia="ru-RU"/>
        </w:rPr>
        <w:t>портфель достижений (портфолио) становится главным средством накопления информации об образовательных результатах ученика   (Приложение. «Положение о портфолио учащегося»).</w:t>
      </w:r>
    </w:p>
    <w:p w:rsidR="00D163EE" w:rsidRPr="002C0A25" w:rsidRDefault="00D163EE" w:rsidP="00D163EE">
      <w:pPr>
        <w:pStyle w:val="Standard"/>
        <w:jc w:val="both"/>
        <w:rPr>
          <w:rFonts w:eastAsia="Times New Roman" w:cs="Times New Roman"/>
          <w:color w:val="000000" w:themeColor="text1"/>
          <w:lang w:eastAsia="ru-RU"/>
        </w:rPr>
      </w:pPr>
      <w:r w:rsidRPr="002C0A25">
        <w:rPr>
          <w:rFonts w:eastAsia="Times New Roman" w:cs="Times New Roman"/>
          <w:color w:val="000000" w:themeColor="text1"/>
          <w:lang w:eastAsia="ru-RU"/>
        </w:rPr>
        <w:t>Все эти средства, формы и методы должны обеспечить самое главное – комплексную оценку результатов. Иными словами, не отдельные отметки по отдельным предметам, а общая характеристика всего приобретённого учеником – его личностные, метапредметные и предметные результаты.</w:t>
      </w:r>
    </w:p>
    <w:p w:rsidR="00D163EE" w:rsidRPr="002C0A25" w:rsidRDefault="00D163EE" w:rsidP="00D163EE">
      <w:pPr>
        <w:pStyle w:val="Standard"/>
        <w:jc w:val="both"/>
        <w:rPr>
          <w:rFonts w:cs="Times New Roman"/>
          <w:color w:val="000000" w:themeColor="text1"/>
        </w:rPr>
      </w:pPr>
    </w:p>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Характеристика</w:t>
      </w:r>
      <w:r w:rsidRPr="002C0A25">
        <w:rPr>
          <w:color w:val="000000" w:themeColor="text1"/>
        </w:rPr>
        <w:t>  </w:t>
      </w:r>
      <w:r w:rsidRPr="002C0A25">
        <w:rPr>
          <w:b/>
          <w:bCs/>
          <w:color w:val="000000" w:themeColor="text1"/>
          <w:u w:val="single"/>
        </w:rPr>
        <w:t> цифровой оценки (отметки) по предметам:</w:t>
      </w:r>
    </w:p>
    <w:p w:rsidR="008878FD" w:rsidRPr="002C0A25" w:rsidRDefault="008878FD" w:rsidP="008878FD">
      <w:pPr>
        <w:shd w:val="clear" w:color="auto" w:fill="FFFFFF"/>
        <w:rPr>
          <w:rFonts w:ascii="Calibri" w:hAnsi="Calibri"/>
          <w:color w:val="000000" w:themeColor="text1"/>
          <w:sz w:val="22"/>
          <w:szCs w:val="22"/>
        </w:rPr>
      </w:pPr>
      <w:r w:rsidRPr="002C0A25">
        <w:rPr>
          <w:color w:val="000000" w:themeColor="text1"/>
        </w:rPr>
        <w:t> "5"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8878FD" w:rsidRPr="002C0A25" w:rsidRDefault="008878FD" w:rsidP="008878FD">
      <w:pPr>
        <w:shd w:val="clear" w:color="auto" w:fill="FFFFFF"/>
        <w:rPr>
          <w:rFonts w:ascii="Calibri" w:hAnsi="Calibri"/>
          <w:color w:val="000000" w:themeColor="text1"/>
          <w:sz w:val="22"/>
          <w:szCs w:val="22"/>
        </w:rPr>
      </w:pPr>
      <w:r w:rsidRPr="002C0A25">
        <w:rPr>
          <w:color w:val="000000" w:themeColor="text1"/>
        </w:rPr>
        <w:t> "4"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8878FD" w:rsidRPr="002C0A25" w:rsidRDefault="008878FD" w:rsidP="008878FD">
      <w:pPr>
        <w:shd w:val="clear" w:color="auto" w:fill="FFFFFF"/>
        <w:rPr>
          <w:rFonts w:ascii="Calibri" w:hAnsi="Calibri"/>
          <w:color w:val="000000" w:themeColor="text1"/>
          <w:sz w:val="22"/>
          <w:szCs w:val="22"/>
        </w:rPr>
      </w:pPr>
      <w:r w:rsidRPr="002C0A25">
        <w:rPr>
          <w:color w:val="000000" w:themeColor="text1"/>
        </w:rPr>
        <w:t> "3"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8878FD" w:rsidRPr="002C0A25" w:rsidRDefault="008878FD" w:rsidP="008878FD">
      <w:pPr>
        <w:shd w:val="clear" w:color="auto" w:fill="FFFFFF"/>
        <w:rPr>
          <w:rFonts w:ascii="Calibri" w:hAnsi="Calibri"/>
          <w:color w:val="000000" w:themeColor="text1"/>
          <w:sz w:val="22"/>
          <w:szCs w:val="22"/>
        </w:rPr>
      </w:pPr>
      <w:r w:rsidRPr="002C0A25">
        <w:rPr>
          <w:color w:val="000000" w:themeColor="text1"/>
        </w:rPr>
        <w:t> "2" ("плохо") - уровень выполнения требований ниже удовлетворительного: наличие более б ошибок или 10 недочетов по текущему материалу; более 5 ошибок или более 8 недочетов по пройденному материалу; на рушение логики, неполнота, нераскрытость обсуждаемого вопроса, отсутствие аргументации либо ошибочность ее основных положений.</w:t>
      </w:r>
    </w:p>
    <w:p w:rsidR="008878FD" w:rsidRPr="002C0A25" w:rsidRDefault="008878FD" w:rsidP="008878FD">
      <w:pPr>
        <w:shd w:val="clear" w:color="auto" w:fill="FFFFFF"/>
        <w:rPr>
          <w:rFonts w:ascii="Calibri" w:hAnsi="Calibri"/>
          <w:color w:val="000000" w:themeColor="text1"/>
          <w:sz w:val="22"/>
          <w:szCs w:val="22"/>
        </w:rPr>
      </w:pPr>
      <w:r w:rsidRPr="002C0A25">
        <w:rPr>
          <w:color w:val="000000" w:themeColor="text1"/>
        </w:rPr>
        <w:t>             </w:t>
      </w:r>
      <w:r w:rsidRPr="002C0A25">
        <w:rPr>
          <w:b/>
          <w:bCs/>
          <w:color w:val="000000" w:themeColor="text1"/>
        </w:rPr>
        <w:t>Формы контроля уровня достижений и критерии оценки по русскому языку</w:t>
      </w:r>
    </w:p>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Диктант</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«5» – ставится. если нет ошибок и исправлений; работа написана аккуратно в соответствии с требованиями каллиграфии (в 3-4 классе возможно одно исправление графического характера).</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«4» – ставится, если не более двух орфографических ошибок; работа выполнена чисто, но есть небольшие отклонения от каллиграфических норм.</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«3» – ставится, если допущено 3 – 5 ошибок, работа написана небрежно.</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«2» – ставится, если допущено более 5 орфографических ошибок, работа написана неряшливо.</w:t>
      </w:r>
    </w:p>
    <w:p w:rsidR="008878FD" w:rsidRPr="002C0A25" w:rsidRDefault="008878FD" w:rsidP="008878FD">
      <w:pPr>
        <w:shd w:val="clear" w:color="auto" w:fill="FFFFFF"/>
        <w:ind w:firstLine="708"/>
        <w:rPr>
          <w:rFonts w:ascii="Calibri" w:hAnsi="Calibri"/>
          <w:color w:val="000000" w:themeColor="text1"/>
          <w:sz w:val="22"/>
          <w:szCs w:val="22"/>
        </w:rPr>
      </w:pPr>
      <w:r w:rsidRPr="002C0A25">
        <w:rPr>
          <w:color w:val="000000" w:themeColor="text1"/>
          <w:u w:val="single"/>
        </w:rPr>
        <w:t>Учёт ошибок в диктанте</w:t>
      </w:r>
      <w:r w:rsidRPr="002C0A25">
        <w:rPr>
          <w:b/>
          <w:bCs/>
          <w:color w:val="000000" w:themeColor="text1"/>
          <w:u w:val="single"/>
        </w:rPr>
        <w:t>:</w:t>
      </w:r>
    </w:p>
    <w:p w:rsidR="008878FD" w:rsidRPr="002C0A25" w:rsidRDefault="008878FD" w:rsidP="00EF796C">
      <w:pPr>
        <w:numPr>
          <w:ilvl w:val="0"/>
          <w:numId w:val="256"/>
        </w:numPr>
        <w:shd w:val="clear" w:color="auto" w:fill="FFFFFF"/>
        <w:ind w:left="540"/>
        <w:rPr>
          <w:rFonts w:ascii="Calibri" w:hAnsi="Calibri" w:cs="Arial"/>
          <w:color w:val="000000" w:themeColor="text1"/>
          <w:sz w:val="22"/>
          <w:szCs w:val="22"/>
        </w:rPr>
      </w:pPr>
      <w:r w:rsidRPr="002C0A25">
        <w:rPr>
          <w:color w:val="000000" w:themeColor="text1"/>
        </w:rPr>
        <w:t>Повторная ошибка в одном и том же слове считается за 1ошибку (например, ученик дважды в слове «песок» написал вместо «е» букву «и»).</w:t>
      </w:r>
    </w:p>
    <w:p w:rsidR="008878FD" w:rsidRPr="002C0A25" w:rsidRDefault="008878FD" w:rsidP="00EF796C">
      <w:pPr>
        <w:numPr>
          <w:ilvl w:val="0"/>
          <w:numId w:val="256"/>
        </w:numPr>
        <w:shd w:val="clear" w:color="auto" w:fill="FFFFFF"/>
        <w:ind w:left="540"/>
        <w:rPr>
          <w:rFonts w:ascii="Calibri" w:hAnsi="Calibri" w:cs="Arial"/>
          <w:color w:val="000000" w:themeColor="text1"/>
          <w:sz w:val="22"/>
          <w:szCs w:val="22"/>
        </w:rPr>
      </w:pPr>
      <w:r w:rsidRPr="002C0A25">
        <w:rPr>
          <w:color w:val="000000" w:themeColor="text1"/>
        </w:rPr>
        <w:lastRenderedPageBreak/>
        <w:t>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w:t>
      </w:r>
    </w:p>
    <w:p w:rsidR="008878FD" w:rsidRPr="002C0A25" w:rsidRDefault="008878FD" w:rsidP="008878FD">
      <w:pPr>
        <w:shd w:val="clear" w:color="auto" w:fill="FFFFFF"/>
        <w:ind w:firstLine="540"/>
        <w:rPr>
          <w:rFonts w:ascii="Calibri" w:hAnsi="Calibri"/>
          <w:color w:val="000000" w:themeColor="text1"/>
          <w:sz w:val="22"/>
          <w:szCs w:val="22"/>
        </w:rPr>
      </w:pPr>
      <w:r w:rsidRPr="002C0A25">
        <w:rPr>
          <w:color w:val="000000" w:themeColor="text1"/>
          <w:u w:val="single"/>
        </w:rPr>
        <w:t>Ошибкой считается</w:t>
      </w:r>
      <w:r w:rsidRPr="002C0A25">
        <w:rPr>
          <w:b/>
          <w:bCs/>
          <w:color w:val="000000" w:themeColor="text1"/>
          <w:u w:val="single"/>
        </w:rPr>
        <w:t>:</w:t>
      </w:r>
      <w:r w:rsidRPr="002C0A25">
        <w:rPr>
          <w:color w:val="000000" w:themeColor="text1"/>
          <w:u w:val="single"/>
        </w:rPr>
        <w:t> </w:t>
      </w:r>
    </w:p>
    <w:p w:rsidR="008878FD" w:rsidRPr="002C0A25" w:rsidRDefault="008878FD" w:rsidP="00EF796C">
      <w:pPr>
        <w:numPr>
          <w:ilvl w:val="0"/>
          <w:numId w:val="257"/>
        </w:numPr>
        <w:shd w:val="clear" w:color="auto" w:fill="FFFFFF"/>
        <w:ind w:left="540"/>
        <w:rPr>
          <w:rFonts w:ascii="Calibri" w:hAnsi="Calibri" w:cs="Arial"/>
          <w:color w:val="000000" w:themeColor="text1"/>
          <w:sz w:val="22"/>
          <w:szCs w:val="22"/>
        </w:rPr>
      </w:pPr>
      <w:r w:rsidRPr="002C0A25">
        <w:rPr>
          <w:color w:val="000000" w:themeColor="text1"/>
        </w:rPr>
        <w:t>Нарушение орфографических правил при написании слов, включая ошибки на пропуск, искажение, перестановку, замену и вставку лишних букв в словах;</w:t>
      </w:r>
    </w:p>
    <w:p w:rsidR="008878FD" w:rsidRPr="002C0A25" w:rsidRDefault="008878FD" w:rsidP="00EF796C">
      <w:pPr>
        <w:numPr>
          <w:ilvl w:val="0"/>
          <w:numId w:val="257"/>
        </w:numPr>
        <w:shd w:val="clear" w:color="auto" w:fill="FFFFFF"/>
        <w:ind w:left="540"/>
        <w:jc w:val="left"/>
        <w:rPr>
          <w:rFonts w:ascii="Calibri" w:hAnsi="Calibri" w:cs="Arial"/>
          <w:color w:val="000000" w:themeColor="text1"/>
          <w:sz w:val="22"/>
          <w:szCs w:val="22"/>
        </w:rPr>
      </w:pPr>
      <w:r w:rsidRPr="002C0A25">
        <w:rPr>
          <w:color w:val="000000" w:themeColor="text1"/>
        </w:rPr>
        <w:t>Замена слов;</w:t>
      </w:r>
    </w:p>
    <w:p w:rsidR="008878FD" w:rsidRPr="002C0A25" w:rsidRDefault="008878FD" w:rsidP="00EF796C">
      <w:pPr>
        <w:numPr>
          <w:ilvl w:val="0"/>
          <w:numId w:val="257"/>
        </w:numPr>
        <w:shd w:val="clear" w:color="auto" w:fill="FFFFFF"/>
        <w:ind w:left="540"/>
        <w:rPr>
          <w:rFonts w:ascii="Calibri" w:hAnsi="Calibri" w:cs="Arial"/>
          <w:color w:val="000000" w:themeColor="text1"/>
          <w:sz w:val="22"/>
          <w:szCs w:val="22"/>
        </w:rPr>
      </w:pPr>
      <w:r w:rsidRPr="002C0A25">
        <w:rPr>
          <w:color w:val="000000" w:themeColor="text1"/>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i/>
          <w:iCs/>
          <w:color w:val="000000" w:themeColor="text1"/>
        </w:rPr>
        <w:t>За ошибку не считаются:</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единичный пропуск точки в конце предложения, если первое слово следующего предложения написано с заглавной буквы;</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единичный случай замены одного слова без искажения смысла.</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i/>
          <w:iCs/>
          <w:color w:val="000000" w:themeColor="text1"/>
        </w:rPr>
        <w:t>За одну ошибку в диктанте считаются:</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два исправления;</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две пунктуационные ошибки;</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i/>
          <w:iCs/>
          <w:color w:val="000000" w:themeColor="text1"/>
        </w:rPr>
        <w:t>Негрубыми ошибками считаются следующие:</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ошибки на те разделы орфографии и пунктуации, которые ни в данном классе, ни в предшествующих классах не изучались;</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повторение одной и той же буквы в слове;</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недописанное слово;</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перенос слова, одна часть которого написана на одной строке, а вторая опущена;</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дважды записанное одно и то же слово в предложении.</w:t>
      </w:r>
    </w:p>
    <w:p w:rsidR="008878FD" w:rsidRPr="002C0A25" w:rsidRDefault="008878FD" w:rsidP="008878FD">
      <w:pPr>
        <w:shd w:val="clear" w:color="auto" w:fill="FFFFFF"/>
        <w:ind w:firstLine="540"/>
        <w:rPr>
          <w:rFonts w:ascii="Calibri" w:hAnsi="Calibri"/>
          <w:color w:val="000000" w:themeColor="text1"/>
          <w:sz w:val="22"/>
          <w:szCs w:val="22"/>
        </w:rPr>
      </w:pPr>
      <w:r w:rsidRPr="002C0A25">
        <w:rPr>
          <w:color w:val="000000" w:themeColor="text1"/>
          <w:u w:val="single"/>
        </w:rPr>
        <w:t>Примечание</w:t>
      </w:r>
      <w:r w:rsidRPr="002C0A25">
        <w:rPr>
          <w:b/>
          <w:bCs/>
          <w:color w:val="000000" w:themeColor="text1"/>
          <w:u w:val="single"/>
        </w:rPr>
        <w:t>:</w:t>
      </w:r>
    </w:p>
    <w:p w:rsidR="008878FD" w:rsidRPr="002C0A25" w:rsidRDefault="008878FD" w:rsidP="008878FD">
      <w:pPr>
        <w:shd w:val="clear" w:color="auto" w:fill="FFFFFF"/>
        <w:ind w:firstLine="540"/>
        <w:rPr>
          <w:rFonts w:ascii="Calibri" w:hAnsi="Calibri"/>
          <w:color w:val="000000" w:themeColor="text1"/>
          <w:sz w:val="22"/>
          <w:szCs w:val="22"/>
        </w:rPr>
      </w:pPr>
      <w:r w:rsidRPr="002C0A25">
        <w:rPr>
          <w:color w:val="000000" w:themeColor="text1"/>
        </w:rPr>
        <w:t>При оценке контрольной работы учитывается в первую очередь правильность её выполнения. При оценивании работы учитель принимает во внимание каллиграфический навык.</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i/>
          <w:iCs/>
          <w:color w:val="000000" w:themeColor="text1"/>
        </w:rPr>
        <w:t>Грамматическое задание.</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«5»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«4» -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«3» – ставится, если ученик обнаруживает усвоение определённой части из изученного материала, в работе правильно выполнил не менее 1/2 заданий;</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«2» – ставится, если правильно выполнено менее 1/2 заданий, ученик обнаруживает плохое знание учебного материала, не справляется с большинством грамматических заданий;</w:t>
      </w:r>
    </w:p>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Контрольный диктант.</w:t>
      </w:r>
    </w:p>
    <w:p w:rsidR="008878FD" w:rsidRPr="002C0A25" w:rsidRDefault="008878FD" w:rsidP="00EF796C">
      <w:pPr>
        <w:numPr>
          <w:ilvl w:val="0"/>
          <w:numId w:val="258"/>
        </w:numPr>
        <w:shd w:val="clear" w:color="auto" w:fill="FFFFFF"/>
        <w:jc w:val="left"/>
        <w:rPr>
          <w:rFonts w:ascii="Calibri" w:hAnsi="Calibri" w:cs="Arial"/>
          <w:color w:val="000000" w:themeColor="text1"/>
          <w:sz w:val="22"/>
          <w:szCs w:val="22"/>
        </w:rPr>
      </w:pPr>
      <w:r w:rsidRPr="002C0A25">
        <w:rPr>
          <w:i/>
          <w:iCs/>
          <w:color w:val="000000" w:themeColor="text1"/>
          <w:u w:val="single"/>
        </w:rPr>
        <w:t> Негрубые ошибки</w:t>
      </w:r>
      <w:r w:rsidRPr="002C0A25">
        <w:rPr>
          <w:color w:val="000000" w:themeColor="text1"/>
        </w:rPr>
        <w:t>:</w:t>
      </w:r>
    </w:p>
    <w:p w:rsidR="008878FD" w:rsidRPr="002C0A25" w:rsidRDefault="008878FD" w:rsidP="00EF796C">
      <w:pPr>
        <w:numPr>
          <w:ilvl w:val="0"/>
          <w:numId w:val="259"/>
        </w:numPr>
        <w:shd w:val="clear" w:color="auto" w:fill="FFFFFF"/>
        <w:ind w:left="1440"/>
        <w:jc w:val="left"/>
        <w:rPr>
          <w:rFonts w:ascii="Calibri" w:hAnsi="Calibri" w:cs="Arial"/>
          <w:color w:val="000000" w:themeColor="text1"/>
          <w:sz w:val="22"/>
          <w:szCs w:val="22"/>
        </w:rPr>
      </w:pPr>
      <w:r w:rsidRPr="002C0A25">
        <w:rPr>
          <w:color w:val="000000" w:themeColor="text1"/>
        </w:rPr>
        <w:t>исключения из правил;</w:t>
      </w:r>
    </w:p>
    <w:p w:rsidR="008878FD" w:rsidRPr="002C0A25" w:rsidRDefault="008878FD" w:rsidP="00EF796C">
      <w:pPr>
        <w:numPr>
          <w:ilvl w:val="0"/>
          <w:numId w:val="259"/>
        </w:numPr>
        <w:shd w:val="clear" w:color="auto" w:fill="FFFFFF"/>
        <w:ind w:left="1440"/>
        <w:jc w:val="left"/>
        <w:rPr>
          <w:rFonts w:ascii="Calibri" w:hAnsi="Calibri" w:cs="Arial"/>
          <w:color w:val="000000" w:themeColor="text1"/>
          <w:sz w:val="22"/>
          <w:szCs w:val="22"/>
        </w:rPr>
      </w:pPr>
      <w:r w:rsidRPr="002C0A25">
        <w:rPr>
          <w:color w:val="000000" w:themeColor="text1"/>
        </w:rPr>
        <w:t>повторение одной и той же буквы;</w:t>
      </w:r>
    </w:p>
    <w:p w:rsidR="008878FD" w:rsidRPr="002C0A25" w:rsidRDefault="008878FD" w:rsidP="00EF796C">
      <w:pPr>
        <w:numPr>
          <w:ilvl w:val="0"/>
          <w:numId w:val="259"/>
        </w:numPr>
        <w:shd w:val="clear" w:color="auto" w:fill="FFFFFF"/>
        <w:ind w:left="1440"/>
        <w:jc w:val="left"/>
        <w:rPr>
          <w:rFonts w:ascii="Calibri" w:hAnsi="Calibri" w:cs="Arial"/>
          <w:color w:val="000000" w:themeColor="text1"/>
          <w:sz w:val="22"/>
          <w:szCs w:val="22"/>
        </w:rPr>
      </w:pPr>
      <w:r w:rsidRPr="002C0A25">
        <w:rPr>
          <w:color w:val="000000" w:themeColor="text1"/>
        </w:rPr>
        <w:t>неточный перенос слов (единичный случай)</w:t>
      </w:r>
    </w:p>
    <w:p w:rsidR="008878FD" w:rsidRPr="002C0A25" w:rsidRDefault="008878FD" w:rsidP="00EF796C">
      <w:pPr>
        <w:numPr>
          <w:ilvl w:val="0"/>
          <w:numId w:val="259"/>
        </w:numPr>
        <w:shd w:val="clear" w:color="auto" w:fill="FFFFFF"/>
        <w:ind w:left="1440"/>
        <w:jc w:val="left"/>
        <w:rPr>
          <w:rFonts w:ascii="Calibri" w:hAnsi="Calibri" w:cs="Arial"/>
          <w:color w:val="000000" w:themeColor="text1"/>
          <w:sz w:val="22"/>
          <w:szCs w:val="22"/>
        </w:rPr>
      </w:pPr>
      <w:r w:rsidRPr="002C0A25">
        <w:rPr>
          <w:color w:val="000000" w:themeColor="text1"/>
        </w:rPr>
        <w:t>единичный пропуск буквы на конце слова;.</w:t>
      </w:r>
    </w:p>
    <w:p w:rsidR="008878FD" w:rsidRPr="002C0A25" w:rsidRDefault="008878FD" w:rsidP="00EF796C">
      <w:pPr>
        <w:numPr>
          <w:ilvl w:val="0"/>
          <w:numId w:val="260"/>
        </w:numPr>
        <w:shd w:val="clear" w:color="auto" w:fill="FFFFFF"/>
        <w:jc w:val="left"/>
        <w:rPr>
          <w:rFonts w:ascii="Calibri" w:hAnsi="Calibri" w:cs="Arial"/>
          <w:color w:val="000000" w:themeColor="text1"/>
          <w:sz w:val="22"/>
          <w:szCs w:val="22"/>
        </w:rPr>
      </w:pPr>
      <w:r w:rsidRPr="002C0A25">
        <w:rPr>
          <w:color w:val="000000" w:themeColor="text1"/>
        </w:rPr>
        <w:t>   </w:t>
      </w:r>
      <w:r w:rsidRPr="002C0A25">
        <w:rPr>
          <w:i/>
          <w:iCs/>
          <w:color w:val="000000" w:themeColor="text1"/>
          <w:u w:val="single"/>
        </w:rPr>
        <w:t>Однотипные ошибки:</w:t>
      </w:r>
      <w:r w:rsidRPr="002C0A25">
        <w:rPr>
          <w:color w:val="000000" w:themeColor="text1"/>
        </w:rPr>
        <w:t> первые две однотипные ошибки = 1 ошибке, но каждая следующая подобная считается за отдельную ошибку.</w:t>
      </w:r>
    </w:p>
    <w:p w:rsidR="008878FD" w:rsidRPr="002C0A25" w:rsidRDefault="008878FD" w:rsidP="00EF796C">
      <w:pPr>
        <w:numPr>
          <w:ilvl w:val="0"/>
          <w:numId w:val="260"/>
        </w:numPr>
        <w:shd w:val="clear" w:color="auto" w:fill="FFFFFF"/>
        <w:jc w:val="left"/>
        <w:rPr>
          <w:rFonts w:ascii="Calibri" w:hAnsi="Calibri" w:cs="Arial"/>
          <w:color w:val="000000" w:themeColor="text1"/>
          <w:sz w:val="22"/>
          <w:szCs w:val="22"/>
        </w:rPr>
      </w:pPr>
      <w:r w:rsidRPr="002C0A25">
        <w:rPr>
          <w:color w:val="000000" w:themeColor="text1"/>
        </w:rPr>
        <w:t>      При трёх исправлениях  оценка снижается на 1 балл.</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i/>
          <w:iCs/>
          <w:color w:val="000000" w:themeColor="text1"/>
        </w:rPr>
        <w:t>Оценки за контрольный диктант.</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«5» – не ставится при трёх исправлениях, но при одной негрубой ошибке можно ставить;</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«4» – 2 орфограф. и 2 пунктуац. ошибки или 1 орфограф. и 3 пунктуац.;</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«3» – 3 – 4 орфограф. и 4 пунктуац. ошибки, а также при 5 орфограф. ошибках;</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lastRenderedPageBreak/>
        <w:t>«2» - более 5 – 8 орфограф. ошибок;</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i/>
          <w:iCs/>
          <w:color w:val="000000" w:themeColor="text1"/>
        </w:rPr>
        <w:t>Оценки за грамматические задания.</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«5» – всё верно;</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«4» – не менее 3/4 верно;</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«3» – не менее 1/2 верно;</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«2» – не выполнено больше половины общего объёма заданий;</w:t>
      </w:r>
    </w:p>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Тест</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Оценки</w:t>
      </w:r>
      <w:r w:rsidRPr="002C0A25">
        <w:rPr>
          <w:color w:val="000000" w:themeColor="text1"/>
        </w:rPr>
        <w:t>:</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«5» </w:t>
      </w:r>
      <w:r w:rsidRPr="002C0A25">
        <w:rPr>
          <w:color w:val="000000" w:themeColor="text1"/>
        </w:rPr>
        <w:t>– верно выполнено более 3/4 заданий.</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«4» </w:t>
      </w:r>
      <w:r w:rsidRPr="002C0A25">
        <w:rPr>
          <w:color w:val="000000" w:themeColor="text1"/>
        </w:rPr>
        <w:t>– верно выполнено 3/4 заданий.</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«3» </w:t>
      </w:r>
      <w:r w:rsidRPr="002C0A25">
        <w:rPr>
          <w:color w:val="000000" w:themeColor="text1"/>
        </w:rPr>
        <w:t>– верно выполнено 1/2 заданий.</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«2» </w:t>
      </w:r>
      <w:r w:rsidRPr="002C0A25">
        <w:rPr>
          <w:color w:val="000000" w:themeColor="text1"/>
        </w:rPr>
        <w:t>– верно выполнено менее 1/2 заданий.</w:t>
      </w:r>
    </w:p>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Контрольное списывание</w:t>
      </w:r>
    </w:p>
    <w:tbl>
      <w:tblPr>
        <w:tblW w:w="7034" w:type="dxa"/>
        <w:tblInd w:w="-114" w:type="dxa"/>
        <w:shd w:val="clear" w:color="auto" w:fill="FFFFFF"/>
        <w:tblCellMar>
          <w:top w:w="15" w:type="dxa"/>
          <w:left w:w="15" w:type="dxa"/>
          <w:bottom w:w="15" w:type="dxa"/>
          <w:right w:w="15" w:type="dxa"/>
        </w:tblCellMar>
        <w:tblLook w:val="04A0"/>
      </w:tblPr>
      <w:tblGrid>
        <w:gridCol w:w="1081"/>
        <w:gridCol w:w="2268"/>
        <w:gridCol w:w="2126"/>
        <w:gridCol w:w="1559"/>
      </w:tblGrid>
      <w:tr w:rsidR="008878FD" w:rsidRPr="002C0A25" w:rsidTr="008878FD">
        <w:trPr>
          <w:trHeight w:val="280"/>
        </w:trPr>
        <w:tc>
          <w:tcPr>
            <w:tcW w:w="108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center"/>
              <w:rPr>
                <w:rFonts w:ascii="Calibri" w:hAnsi="Calibri" w:cs="Arial"/>
                <w:color w:val="000000" w:themeColor="text1"/>
                <w:sz w:val="22"/>
                <w:szCs w:val="22"/>
              </w:rPr>
            </w:pPr>
            <w:r w:rsidRPr="002C0A25">
              <w:rPr>
                <w:b/>
                <w:bCs/>
                <w:color w:val="000000" w:themeColor="text1"/>
              </w:rPr>
              <w:t>Оценки</w:t>
            </w:r>
          </w:p>
        </w:tc>
        <w:tc>
          <w:tcPr>
            <w:tcW w:w="595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center"/>
              <w:rPr>
                <w:rFonts w:ascii="Calibri" w:hAnsi="Calibri" w:cs="Arial"/>
                <w:color w:val="000000" w:themeColor="text1"/>
                <w:sz w:val="22"/>
                <w:szCs w:val="22"/>
              </w:rPr>
            </w:pPr>
            <w:r w:rsidRPr="002C0A25">
              <w:rPr>
                <w:b/>
                <w:bCs/>
                <w:color w:val="000000" w:themeColor="text1"/>
              </w:rPr>
              <w:t>Допустимое количество ошибок</w:t>
            </w:r>
          </w:p>
        </w:tc>
      </w:tr>
      <w:tr w:rsidR="008878FD" w:rsidRPr="002C0A25" w:rsidTr="008878FD">
        <w:trPr>
          <w:trHeight w:val="140"/>
        </w:trPr>
        <w:tc>
          <w:tcPr>
            <w:tcW w:w="108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878FD" w:rsidRPr="002C0A25" w:rsidRDefault="008878FD" w:rsidP="008878FD">
            <w:pPr>
              <w:jc w:val="left"/>
              <w:rPr>
                <w:rFonts w:ascii="Calibri" w:hAnsi="Calibri" w:cs="Arial"/>
                <w:color w:val="000000" w:themeColor="text1"/>
                <w:sz w:val="22"/>
                <w:szCs w:val="22"/>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140" w:lineRule="atLeast"/>
              <w:jc w:val="center"/>
              <w:rPr>
                <w:rFonts w:ascii="Calibri" w:hAnsi="Calibri" w:cs="Arial"/>
                <w:color w:val="000000" w:themeColor="text1"/>
                <w:sz w:val="22"/>
                <w:szCs w:val="22"/>
              </w:rPr>
            </w:pPr>
            <w:r w:rsidRPr="002C0A25">
              <w:rPr>
                <w:b/>
                <w:bCs/>
                <w:i/>
                <w:iCs/>
                <w:color w:val="000000" w:themeColor="text1"/>
              </w:rPr>
              <w:t>II класс</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140" w:lineRule="atLeast"/>
              <w:jc w:val="center"/>
              <w:rPr>
                <w:rFonts w:ascii="Calibri" w:hAnsi="Calibri" w:cs="Arial"/>
                <w:color w:val="000000" w:themeColor="text1"/>
                <w:sz w:val="22"/>
                <w:szCs w:val="22"/>
              </w:rPr>
            </w:pPr>
            <w:r w:rsidRPr="002C0A25">
              <w:rPr>
                <w:b/>
                <w:bCs/>
                <w:i/>
                <w:iCs/>
                <w:color w:val="000000" w:themeColor="text1"/>
              </w:rPr>
              <w:t>III класс</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140" w:lineRule="atLeast"/>
              <w:jc w:val="center"/>
              <w:rPr>
                <w:rFonts w:ascii="Calibri" w:hAnsi="Calibri" w:cs="Arial"/>
                <w:color w:val="000000" w:themeColor="text1"/>
                <w:sz w:val="22"/>
                <w:szCs w:val="22"/>
              </w:rPr>
            </w:pPr>
            <w:r w:rsidRPr="002C0A25">
              <w:rPr>
                <w:b/>
                <w:bCs/>
                <w:i/>
                <w:iCs/>
                <w:color w:val="000000" w:themeColor="text1"/>
              </w:rPr>
              <w:t>IV класс</w:t>
            </w:r>
          </w:p>
        </w:tc>
      </w:tr>
      <w:tr w:rsidR="008878FD" w:rsidRPr="002C0A25" w:rsidTr="008878FD">
        <w:trPr>
          <w:trHeight w:val="840"/>
        </w:trPr>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Нет ошибок.</w:t>
            </w:r>
          </w:p>
          <w:p w:rsidR="008878FD" w:rsidRPr="002C0A25" w:rsidRDefault="008878FD" w:rsidP="008878FD">
            <w:pPr>
              <w:jc w:val="left"/>
              <w:rPr>
                <w:rFonts w:ascii="Calibri" w:hAnsi="Calibri" w:cs="Arial"/>
                <w:color w:val="000000" w:themeColor="text1"/>
                <w:sz w:val="22"/>
                <w:szCs w:val="22"/>
              </w:rPr>
            </w:pPr>
            <w:r w:rsidRPr="002C0A25">
              <w:rPr>
                <w:color w:val="000000" w:themeColor="text1"/>
              </w:rPr>
              <w:t>Один недочёт графического характера.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Нет ошибок.</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Нет ошибок.</w:t>
            </w:r>
          </w:p>
        </w:tc>
      </w:tr>
      <w:tr w:rsidR="008878FD" w:rsidRPr="002C0A25" w:rsidTr="008878FD">
        <w:trPr>
          <w:trHeight w:val="560"/>
        </w:trPr>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1 -2 ошибки и</w:t>
            </w:r>
          </w:p>
          <w:p w:rsidR="008878FD" w:rsidRPr="002C0A25" w:rsidRDefault="008878FD" w:rsidP="008878FD">
            <w:pPr>
              <w:jc w:val="left"/>
              <w:rPr>
                <w:rFonts w:ascii="Calibri" w:hAnsi="Calibri" w:cs="Arial"/>
                <w:color w:val="000000" w:themeColor="text1"/>
                <w:sz w:val="22"/>
                <w:szCs w:val="22"/>
              </w:rPr>
            </w:pPr>
            <w:r w:rsidRPr="002C0A25">
              <w:rPr>
                <w:color w:val="000000" w:themeColor="text1"/>
              </w:rPr>
              <w:t>1 исправление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1 ошибка и</w:t>
            </w:r>
          </w:p>
          <w:p w:rsidR="008878FD" w:rsidRPr="002C0A25" w:rsidRDefault="008878FD" w:rsidP="008878FD">
            <w:pPr>
              <w:jc w:val="left"/>
              <w:rPr>
                <w:rFonts w:ascii="Calibri" w:hAnsi="Calibri" w:cs="Arial"/>
                <w:color w:val="000000" w:themeColor="text1"/>
                <w:sz w:val="22"/>
                <w:szCs w:val="22"/>
              </w:rPr>
            </w:pPr>
            <w:r w:rsidRPr="002C0A25">
              <w:rPr>
                <w:color w:val="000000" w:themeColor="text1"/>
              </w:rPr>
              <w:t>1 исправление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1 ошибка и</w:t>
            </w:r>
          </w:p>
          <w:p w:rsidR="008878FD" w:rsidRPr="002C0A25" w:rsidRDefault="008878FD" w:rsidP="008878FD">
            <w:pPr>
              <w:jc w:val="left"/>
              <w:rPr>
                <w:rFonts w:ascii="Calibri" w:hAnsi="Calibri" w:cs="Arial"/>
                <w:color w:val="000000" w:themeColor="text1"/>
                <w:sz w:val="22"/>
                <w:szCs w:val="22"/>
              </w:rPr>
            </w:pPr>
            <w:r w:rsidRPr="002C0A25">
              <w:rPr>
                <w:color w:val="000000" w:themeColor="text1"/>
              </w:rPr>
              <w:t>1 исправление</w:t>
            </w:r>
          </w:p>
        </w:tc>
      </w:tr>
      <w:tr w:rsidR="008878FD" w:rsidRPr="002C0A25" w:rsidTr="008878FD">
        <w:trPr>
          <w:trHeight w:val="560"/>
        </w:trPr>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3 ошибки и</w:t>
            </w:r>
          </w:p>
          <w:p w:rsidR="008878FD" w:rsidRPr="002C0A25" w:rsidRDefault="008878FD" w:rsidP="008878FD">
            <w:pPr>
              <w:jc w:val="left"/>
              <w:rPr>
                <w:rFonts w:ascii="Calibri" w:hAnsi="Calibri" w:cs="Arial"/>
                <w:color w:val="000000" w:themeColor="text1"/>
                <w:sz w:val="22"/>
                <w:szCs w:val="22"/>
              </w:rPr>
            </w:pPr>
            <w:r w:rsidRPr="002C0A25">
              <w:rPr>
                <w:color w:val="000000" w:themeColor="text1"/>
              </w:rPr>
              <w:t>1 исправление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2 ошибки и</w:t>
            </w:r>
          </w:p>
          <w:p w:rsidR="008878FD" w:rsidRPr="002C0A25" w:rsidRDefault="008878FD" w:rsidP="008878FD">
            <w:pPr>
              <w:jc w:val="left"/>
              <w:rPr>
                <w:rFonts w:ascii="Calibri" w:hAnsi="Calibri" w:cs="Arial"/>
                <w:color w:val="000000" w:themeColor="text1"/>
                <w:sz w:val="22"/>
                <w:szCs w:val="22"/>
              </w:rPr>
            </w:pPr>
            <w:r w:rsidRPr="002C0A25">
              <w:rPr>
                <w:color w:val="000000" w:themeColor="text1"/>
              </w:rPr>
              <w:t>1 исправление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2 ошибки и</w:t>
            </w:r>
          </w:p>
          <w:p w:rsidR="008878FD" w:rsidRPr="002C0A25" w:rsidRDefault="008878FD" w:rsidP="008878FD">
            <w:pPr>
              <w:jc w:val="left"/>
              <w:rPr>
                <w:rFonts w:ascii="Calibri" w:hAnsi="Calibri" w:cs="Arial"/>
                <w:color w:val="000000" w:themeColor="text1"/>
                <w:sz w:val="22"/>
                <w:szCs w:val="22"/>
              </w:rPr>
            </w:pPr>
            <w:r w:rsidRPr="002C0A25">
              <w:rPr>
                <w:color w:val="000000" w:themeColor="text1"/>
              </w:rPr>
              <w:t>1 исправление</w:t>
            </w:r>
          </w:p>
        </w:tc>
      </w:tr>
      <w:tr w:rsidR="008878FD" w:rsidRPr="002C0A25" w:rsidTr="008878FD">
        <w:trPr>
          <w:trHeight w:val="560"/>
        </w:trPr>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4 ошибки</w:t>
            </w:r>
          </w:p>
          <w:p w:rsidR="008878FD" w:rsidRPr="002C0A25" w:rsidRDefault="008878FD" w:rsidP="008878FD">
            <w:pPr>
              <w:jc w:val="left"/>
              <w:rPr>
                <w:rFonts w:ascii="Calibri" w:hAnsi="Calibri" w:cs="Arial"/>
                <w:color w:val="000000" w:themeColor="text1"/>
                <w:sz w:val="22"/>
                <w:szCs w:val="22"/>
              </w:rPr>
            </w:pPr>
            <w:r w:rsidRPr="002C0A25">
              <w:rPr>
                <w:color w:val="000000" w:themeColor="text1"/>
              </w:rPr>
              <w:t>1 - 2 исправления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3 ошибки</w:t>
            </w:r>
          </w:p>
          <w:p w:rsidR="008878FD" w:rsidRPr="002C0A25" w:rsidRDefault="008878FD" w:rsidP="008878FD">
            <w:pPr>
              <w:jc w:val="left"/>
              <w:rPr>
                <w:rFonts w:ascii="Calibri" w:hAnsi="Calibri" w:cs="Arial"/>
                <w:color w:val="000000" w:themeColor="text1"/>
                <w:sz w:val="22"/>
                <w:szCs w:val="22"/>
              </w:rPr>
            </w:pPr>
            <w:r w:rsidRPr="002C0A25">
              <w:rPr>
                <w:color w:val="000000" w:themeColor="text1"/>
              </w:rPr>
              <w:t>1 - 2 исправления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3 ошибки</w:t>
            </w:r>
          </w:p>
          <w:p w:rsidR="008878FD" w:rsidRPr="002C0A25" w:rsidRDefault="008878FD" w:rsidP="008878FD">
            <w:pPr>
              <w:jc w:val="left"/>
              <w:rPr>
                <w:rFonts w:ascii="Calibri" w:hAnsi="Calibri" w:cs="Arial"/>
                <w:color w:val="000000" w:themeColor="text1"/>
                <w:sz w:val="22"/>
                <w:szCs w:val="22"/>
              </w:rPr>
            </w:pPr>
            <w:r w:rsidRPr="002C0A25">
              <w:rPr>
                <w:color w:val="000000" w:themeColor="text1"/>
              </w:rPr>
              <w:t>1 - 2 исправления</w:t>
            </w:r>
          </w:p>
        </w:tc>
      </w:tr>
    </w:tbl>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Словарный диктант</w:t>
      </w:r>
    </w:p>
    <w:tbl>
      <w:tblPr>
        <w:tblW w:w="7743" w:type="dxa"/>
        <w:tblInd w:w="-114" w:type="dxa"/>
        <w:shd w:val="clear" w:color="auto" w:fill="FFFFFF"/>
        <w:tblCellMar>
          <w:top w:w="15" w:type="dxa"/>
          <w:left w:w="15" w:type="dxa"/>
          <w:bottom w:w="15" w:type="dxa"/>
          <w:right w:w="15" w:type="dxa"/>
        </w:tblCellMar>
        <w:tblLook w:val="04A0"/>
      </w:tblPr>
      <w:tblGrid>
        <w:gridCol w:w="1433"/>
        <w:gridCol w:w="1491"/>
        <w:gridCol w:w="1559"/>
        <w:gridCol w:w="1559"/>
        <w:gridCol w:w="1701"/>
      </w:tblGrid>
      <w:tr w:rsidR="008878FD" w:rsidRPr="002C0A25" w:rsidTr="008878FD">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Классы</w:t>
            </w:r>
          </w:p>
        </w:tc>
        <w:tc>
          <w:tcPr>
            <w:tcW w:w="14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1-й класс</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2-й класс</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3-й класс</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4-й класс</w:t>
            </w:r>
          </w:p>
        </w:tc>
      </w:tr>
      <w:tr w:rsidR="008878FD" w:rsidRPr="002C0A25" w:rsidTr="008878FD">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Количество слов</w:t>
            </w:r>
          </w:p>
        </w:tc>
        <w:tc>
          <w:tcPr>
            <w:tcW w:w="14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7-8 слов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10-12 слов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12-15 слов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До 20 слов</w:t>
            </w:r>
          </w:p>
        </w:tc>
      </w:tr>
      <w:tr w:rsidR="008878FD" w:rsidRPr="002C0A25" w:rsidTr="008878FD">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Критерии оценки</w:t>
            </w:r>
          </w:p>
        </w:tc>
        <w:tc>
          <w:tcPr>
            <w:tcW w:w="631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«5» – нет ошибок;</w:t>
            </w:r>
          </w:p>
          <w:p w:rsidR="008878FD" w:rsidRPr="002C0A25" w:rsidRDefault="008878FD" w:rsidP="008878FD">
            <w:pPr>
              <w:jc w:val="left"/>
              <w:rPr>
                <w:rFonts w:ascii="Calibri" w:hAnsi="Calibri" w:cs="Arial"/>
                <w:color w:val="000000" w:themeColor="text1"/>
                <w:sz w:val="22"/>
                <w:szCs w:val="22"/>
              </w:rPr>
            </w:pPr>
            <w:r w:rsidRPr="002C0A25">
              <w:rPr>
                <w:color w:val="000000" w:themeColor="text1"/>
              </w:rPr>
              <w:t>«4» - 1 - 2 ошибки и 1 исправление.</w:t>
            </w:r>
          </w:p>
          <w:p w:rsidR="008878FD" w:rsidRPr="002C0A25" w:rsidRDefault="008878FD" w:rsidP="008878FD">
            <w:pPr>
              <w:jc w:val="left"/>
              <w:rPr>
                <w:rFonts w:ascii="Calibri" w:hAnsi="Calibri" w:cs="Arial"/>
                <w:color w:val="000000" w:themeColor="text1"/>
                <w:sz w:val="22"/>
                <w:szCs w:val="22"/>
              </w:rPr>
            </w:pPr>
            <w:r w:rsidRPr="002C0A25">
              <w:rPr>
                <w:color w:val="000000" w:themeColor="text1"/>
              </w:rPr>
              <w:t>«3» - 3-4 ошибки и 1 исправление (если 15-20 слов)</w:t>
            </w:r>
          </w:p>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«2» -более 5  ошибок (если 15-20 слов)</w:t>
            </w:r>
          </w:p>
        </w:tc>
      </w:tr>
    </w:tbl>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Критерии оценки работ творческого характера</w:t>
      </w:r>
    </w:p>
    <w:p w:rsidR="008878FD" w:rsidRPr="002C0A25" w:rsidRDefault="008878FD" w:rsidP="008878FD">
      <w:pPr>
        <w:shd w:val="clear" w:color="auto" w:fill="FFFFFF"/>
        <w:ind w:left="360" w:hanging="360"/>
        <w:jc w:val="left"/>
        <w:rPr>
          <w:rFonts w:ascii="Calibri" w:hAnsi="Calibri"/>
          <w:color w:val="000000" w:themeColor="text1"/>
          <w:sz w:val="22"/>
          <w:szCs w:val="22"/>
        </w:rPr>
      </w:pPr>
      <w:r w:rsidRPr="002C0A25">
        <w:rPr>
          <w:color w:val="000000" w:themeColor="text1"/>
        </w:rPr>
        <w:t>  К </w:t>
      </w:r>
      <w:r w:rsidRPr="002C0A25">
        <w:rPr>
          <w:i/>
          <w:iCs/>
          <w:color w:val="000000" w:themeColor="text1"/>
          <w:u w:val="single"/>
        </w:rPr>
        <w:t>работам творческого характера относятся</w:t>
      </w:r>
      <w:r w:rsidRPr="002C0A25">
        <w:rPr>
          <w:color w:val="000000" w:themeColor="text1"/>
        </w:rPr>
        <w:t> изложения, сочинения, рассказы по картинкам, личному опыту и т.д. на начальной  ступени школы все творческие работы носят </w:t>
      </w:r>
      <w:r w:rsidRPr="002C0A25">
        <w:rPr>
          <w:i/>
          <w:iCs/>
          <w:color w:val="000000" w:themeColor="text1"/>
        </w:rPr>
        <w:t>обучающий характер</w:t>
      </w:r>
      <w:r w:rsidRPr="002C0A25">
        <w:rPr>
          <w:color w:val="000000" w:themeColor="text1"/>
        </w:rPr>
        <w:t>, поэтому отрицательная оценка за них не  выставляются и в классный журнал не заносится.</w:t>
      </w:r>
    </w:p>
    <w:p w:rsidR="008878FD" w:rsidRPr="002C0A25" w:rsidRDefault="008878FD" w:rsidP="008878FD">
      <w:pPr>
        <w:shd w:val="clear" w:color="auto" w:fill="FFFFFF"/>
        <w:ind w:firstLine="708"/>
        <w:jc w:val="left"/>
        <w:rPr>
          <w:rFonts w:ascii="Calibri" w:hAnsi="Calibri"/>
          <w:color w:val="000000" w:themeColor="text1"/>
          <w:sz w:val="22"/>
          <w:szCs w:val="22"/>
        </w:rPr>
      </w:pPr>
      <w:r w:rsidRPr="002C0A25">
        <w:rPr>
          <w:color w:val="000000" w:themeColor="text1"/>
        </w:rPr>
        <w:t>        Во </w:t>
      </w:r>
      <w:r w:rsidRPr="002C0A25">
        <w:rPr>
          <w:i/>
          <w:iCs/>
          <w:color w:val="000000" w:themeColor="text1"/>
          <w:u w:val="single"/>
        </w:rPr>
        <w:t>втором и третьем</w:t>
      </w:r>
      <w:r w:rsidRPr="002C0A25">
        <w:rPr>
          <w:color w:val="000000" w:themeColor="text1"/>
        </w:rPr>
        <w:t> классах за обучающие изложения и сочинения выставляется одна отметка – за содержание.</w:t>
      </w:r>
    </w:p>
    <w:p w:rsidR="008878FD" w:rsidRPr="002C0A25" w:rsidRDefault="008878FD" w:rsidP="008878FD">
      <w:pPr>
        <w:shd w:val="clear" w:color="auto" w:fill="FFFFFF"/>
        <w:ind w:firstLine="708"/>
        <w:jc w:val="left"/>
        <w:rPr>
          <w:rFonts w:ascii="Calibri" w:hAnsi="Calibri"/>
          <w:color w:val="000000" w:themeColor="text1"/>
          <w:sz w:val="22"/>
          <w:szCs w:val="22"/>
        </w:rPr>
      </w:pPr>
      <w:r w:rsidRPr="002C0A25">
        <w:rPr>
          <w:color w:val="000000" w:themeColor="text1"/>
        </w:rPr>
        <w:t>        В </w:t>
      </w:r>
      <w:r w:rsidRPr="002C0A25">
        <w:rPr>
          <w:i/>
          <w:iCs/>
          <w:color w:val="000000" w:themeColor="text1"/>
          <w:u w:val="single"/>
        </w:rPr>
        <w:t>третьем классе</w:t>
      </w:r>
      <w:r w:rsidRPr="002C0A25">
        <w:rPr>
          <w:color w:val="000000" w:themeColor="text1"/>
        </w:rPr>
        <w:t> проводится 1 </w:t>
      </w:r>
      <w:r w:rsidRPr="002C0A25">
        <w:rPr>
          <w:i/>
          <w:iCs/>
          <w:color w:val="000000" w:themeColor="text1"/>
        </w:rPr>
        <w:t>контрольное изложение</w:t>
      </w:r>
      <w:r w:rsidRPr="002C0A25">
        <w:rPr>
          <w:color w:val="000000" w:themeColor="text1"/>
        </w:rPr>
        <w:t> за учебный год, в четвертом – 2 контрольных изложения за год.</w:t>
      </w:r>
    </w:p>
    <w:p w:rsidR="008878FD" w:rsidRPr="002C0A25" w:rsidRDefault="008878FD" w:rsidP="008878FD">
      <w:pPr>
        <w:shd w:val="clear" w:color="auto" w:fill="FFFFFF"/>
        <w:ind w:firstLine="708"/>
        <w:jc w:val="left"/>
        <w:rPr>
          <w:rFonts w:ascii="Calibri" w:hAnsi="Calibri"/>
          <w:color w:val="000000" w:themeColor="text1"/>
          <w:sz w:val="22"/>
          <w:szCs w:val="22"/>
        </w:rPr>
      </w:pPr>
      <w:r w:rsidRPr="002C0A25">
        <w:rPr>
          <w:color w:val="000000" w:themeColor="text1"/>
        </w:rPr>
        <w:t>Оценки за контрольные изложения выставляются через дробную черту –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w:t>
      </w:r>
    </w:p>
    <w:p w:rsidR="008878FD" w:rsidRPr="002C0A25" w:rsidRDefault="008878FD" w:rsidP="008878FD">
      <w:pPr>
        <w:shd w:val="clear" w:color="auto" w:fill="FFFFFF"/>
        <w:ind w:firstLine="708"/>
        <w:jc w:val="left"/>
        <w:rPr>
          <w:rFonts w:ascii="Calibri" w:hAnsi="Calibri"/>
          <w:color w:val="000000" w:themeColor="text1"/>
          <w:sz w:val="22"/>
          <w:szCs w:val="22"/>
        </w:rPr>
      </w:pPr>
      <w:r w:rsidRPr="002C0A25">
        <w:rPr>
          <w:color w:val="000000" w:themeColor="text1"/>
        </w:rPr>
        <w:t>Обе оценки считаются оценками по русскому языку.</w:t>
      </w:r>
    </w:p>
    <w:p w:rsidR="008878FD" w:rsidRPr="002C0A25" w:rsidRDefault="008878FD" w:rsidP="008878FD">
      <w:pPr>
        <w:shd w:val="clear" w:color="auto" w:fill="FFFFFF"/>
        <w:ind w:firstLine="708"/>
        <w:jc w:val="left"/>
        <w:rPr>
          <w:rFonts w:ascii="Calibri" w:hAnsi="Calibri"/>
          <w:color w:val="000000" w:themeColor="text1"/>
          <w:sz w:val="22"/>
          <w:szCs w:val="22"/>
        </w:rPr>
      </w:pPr>
      <w:r w:rsidRPr="002C0A25">
        <w:rPr>
          <w:color w:val="000000" w:themeColor="text1"/>
        </w:rPr>
        <w:lastRenderedPageBreak/>
        <w:t>В </w:t>
      </w:r>
      <w:r w:rsidRPr="002C0A25">
        <w:rPr>
          <w:i/>
          <w:iCs/>
          <w:color w:val="000000" w:themeColor="text1"/>
          <w:u w:val="single"/>
        </w:rPr>
        <w:t>четвертом классе</w:t>
      </w:r>
      <w:r w:rsidRPr="002C0A25">
        <w:rPr>
          <w:color w:val="000000" w:themeColor="text1"/>
        </w:rPr>
        <w:t> за обучающие и контрольные изложения в журнал выставляются обе оценки: через дробь в одну клетку.  </w:t>
      </w:r>
    </w:p>
    <w:p w:rsidR="008878FD" w:rsidRPr="002C0A25" w:rsidRDefault="008878FD" w:rsidP="008878FD">
      <w:pPr>
        <w:shd w:val="clear" w:color="auto" w:fill="FFFFFF"/>
        <w:ind w:firstLine="708"/>
        <w:jc w:val="center"/>
        <w:rPr>
          <w:rFonts w:ascii="Calibri" w:hAnsi="Calibri"/>
          <w:color w:val="000000" w:themeColor="text1"/>
          <w:sz w:val="22"/>
          <w:szCs w:val="22"/>
        </w:rPr>
      </w:pPr>
      <w:r w:rsidRPr="002C0A25">
        <w:rPr>
          <w:b/>
          <w:bCs/>
          <w:color w:val="000000" w:themeColor="text1"/>
        </w:rPr>
        <w:t>Нормы оценки работ творческого характера</w:t>
      </w:r>
    </w:p>
    <w:p w:rsidR="008878FD" w:rsidRPr="002C0A25" w:rsidRDefault="008878FD" w:rsidP="008878FD">
      <w:pPr>
        <w:shd w:val="clear" w:color="auto" w:fill="FFFFFF"/>
        <w:ind w:firstLine="708"/>
        <w:jc w:val="center"/>
        <w:rPr>
          <w:rFonts w:ascii="Calibri" w:hAnsi="Calibri"/>
          <w:color w:val="000000" w:themeColor="text1"/>
          <w:sz w:val="22"/>
          <w:szCs w:val="22"/>
        </w:rPr>
      </w:pPr>
      <w:r w:rsidRPr="002C0A25">
        <w:rPr>
          <w:b/>
          <w:bCs/>
          <w:color w:val="000000" w:themeColor="text1"/>
        </w:rPr>
        <w:t>Изложение</w:t>
      </w:r>
    </w:p>
    <w:p w:rsidR="008878FD" w:rsidRPr="002C0A25" w:rsidRDefault="008878FD" w:rsidP="008878FD">
      <w:pPr>
        <w:shd w:val="clear" w:color="auto" w:fill="FFFFFF"/>
        <w:ind w:firstLine="708"/>
        <w:rPr>
          <w:rFonts w:ascii="Calibri" w:hAnsi="Calibri"/>
          <w:color w:val="000000" w:themeColor="text1"/>
          <w:sz w:val="22"/>
          <w:szCs w:val="22"/>
        </w:rPr>
      </w:pPr>
      <w:r w:rsidRPr="002C0A25">
        <w:rPr>
          <w:color w:val="000000" w:themeColor="text1"/>
        </w:rPr>
        <w:t>        </w:t>
      </w:r>
      <w:r w:rsidRPr="002C0A25">
        <w:rPr>
          <w:i/>
          <w:iCs/>
          <w:color w:val="000000" w:themeColor="text1"/>
          <w:u w:val="single"/>
        </w:rPr>
        <w:t>За содержание</w:t>
      </w:r>
      <w:r w:rsidRPr="002C0A25">
        <w:rPr>
          <w:color w:val="000000" w:themeColor="text1"/>
        </w:rPr>
        <w:t>:</w:t>
      </w:r>
    </w:p>
    <w:p w:rsidR="008878FD" w:rsidRPr="002C0A25" w:rsidRDefault="008878FD" w:rsidP="008878FD">
      <w:pPr>
        <w:shd w:val="clear" w:color="auto" w:fill="FFFFFF"/>
        <w:ind w:firstLine="708"/>
        <w:rPr>
          <w:rFonts w:ascii="Calibri" w:hAnsi="Calibri"/>
          <w:color w:val="000000" w:themeColor="text1"/>
          <w:sz w:val="22"/>
          <w:szCs w:val="22"/>
        </w:rPr>
      </w:pPr>
      <w:r w:rsidRPr="002C0A25">
        <w:rPr>
          <w:color w:val="000000" w:themeColor="text1"/>
        </w:rPr>
        <w:t>-         оценка «5»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 не более одной речевой неточности;</w:t>
      </w:r>
    </w:p>
    <w:p w:rsidR="008878FD" w:rsidRPr="002C0A25" w:rsidRDefault="008878FD" w:rsidP="008878FD">
      <w:pPr>
        <w:shd w:val="clear" w:color="auto" w:fill="FFFFFF"/>
        <w:ind w:firstLine="708"/>
        <w:rPr>
          <w:rFonts w:ascii="Calibri" w:hAnsi="Calibri"/>
          <w:color w:val="000000" w:themeColor="text1"/>
          <w:sz w:val="22"/>
          <w:szCs w:val="22"/>
        </w:rPr>
      </w:pPr>
      <w:r w:rsidRPr="002C0A25">
        <w:rPr>
          <w:color w:val="000000" w:themeColor="text1"/>
        </w:rPr>
        <w:t>-         оценка «4» 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rsidR="008878FD" w:rsidRPr="002C0A25" w:rsidRDefault="008878FD" w:rsidP="008878FD">
      <w:pPr>
        <w:shd w:val="clear" w:color="auto" w:fill="FFFFFF"/>
        <w:ind w:firstLine="708"/>
        <w:jc w:val="left"/>
        <w:rPr>
          <w:rFonts w:ascii="Calibri" w:hAnsi="Calibri"/>
          <w:color w:val="000000" w:themeColor="text1"/>
          <w:sz w:val="22"/>
          <w:szCs w:val="22"/>
        </w:rPr>
      </w:pPr>
      <w:r w:rsidRPr="002C0A25">
        <w:rPr>
          <w:color w:val="000000" w:themeColor="text1"/>
        </w:rPr>
        <w:t>-         оценка «3»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двух-трех предложений), бедность словаря, речевые неточности. Допустим не более пяти недочетов речи в содержании и построении текста;</w:t>
      </w:r>
    </w:p>
    <w:p w:rsidR="008878FD" w:rsidRPr="002C0A25" w:rsidRDefault="008878FD" w:rsidP="008878FD">
      <w:pPr>
        <w:shd w:val="clear" w:color="auto" w:fill="FFFFFF"/>
        <w:ind w:firstLine="708"/>
        <w:rPr>
          <w:rFonts w:ascii="Calibri" w:hAnsi="Calibri"/>
          <w:color w:val="000000" w:themeColor="text1"/>
          <w:sz w:val="22"/>
          <w:szCs w:val="22"/>
        </w:rPr>
      </w:pPr>
      <w:r w:rsidRPr="002C0A25">
        <w:rPr>
          <w:color w:val="000000" w:themeColor="text1"/>
        </w:rPr>
        <w:t>-         оценкам «2»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w:t>
      </w:r>
    </w:p>
    <w:p w:rsidR="008878FD" w:rsidRPr="002C0A25" w:rsidRDefault="008878FD" w:rsidP="008878FD">
      <w:pPr>
        <w:shd w:val="clear" w:color="auto" w:fill="FFFFFF"/>
        <w:jc w:val="left"/>
        <w:rPr>
          <w:rFonts w:ascii="Calibri" w:hAnsi="Calibri"/>
          <w:color w:val="000000" w:themeColor="text1"/>
          <w:sz w:val="22"/>
          <w:szCs w:val="22"/>
        </w:rPr>
      </w:pPr>
      <w:r w:rsidRPr="002C0A25">
        <w:rPr>
          <w:i/>
          <w:iCs/>
          <w:color w:val="000000" w:themeColor="text1"/>
          <w:u w:val="single"/>
        </w:rPr>
        <w:t>За соблюдение орфографических и пунктуационных норм:</w:t>
      </w:r>
    </w:p>
    <w:p w:rsidR="008878FD" w:rsidRPr="002C0A25" w:rsidRDefault="008878FD" w:rsidP="008878FD">
      <w:pPr>
        <w:shd w:val="clear" w:color="auto" w:fill="FFFFFF"/>
        <w:ind w:left="720" w:hanging="360"/>
        <w:rPr>
          <w:rFonts w:ascii="Calibri" w:hAnsi="Calibri"/>
          <w:color w:val="000000" w:themeColor="text1"/>
          <w:sz w:val="22"/>
          <w:szCs w:val="22"/>
        </w:rPr>
      </w:pPr>
      <w:r w:rsidRPr="002C0A25">
        <w:rPr>
          <w:color w:val="000000" w:themeColor="text1"/>
        </w:rPr>
        <w:t>-         оценка «5»: отсутствие орфографических и пунктуационных ошибок, допустимо 1-2 исправления;</w:t>
      </w:r>
    </w:p>
    <w:p w:rsidR="008878FD" w:rsidRPr="002C0A25" w:rsidRDefault="008878FD" w:rsidP="008878FD">
      <w:pPr>
        <w:shd w:val="clear" w:color="auto" w:fill="FFFFFF"/>
        <w:ind w:left="720" w:hanging="360"/>
        <w:rPr>
          <w:rFonts w:ascii="Calibri" w:hAnsi="Calibri"/>
          <w:color w:val="000000" w:themeColor="text1"/>
          <w:sz w:val="22"/>
          <w:szCs w:val="22"/>
        </w:rPr>
      </w:pPr>
      <w:r w:rsidRPr="002C0A25">
        <w:rPr>
          <w:color w:val="000000" w:themeColor="text1"/>
        </w:rPr>
        <w:t>-         оценка «4»: не более 3 орфографических и одной пунктуационной ошибки, 1-2 исправления;</w:t>
      </w:r>
    </w:p>
    <w:p w:rsidR="008878FD" w:rsidRPr="002C0A25" w:rsidRDefault="008878FD" w:rsidP="008878FD">
      <w:pPr>
        <w:shd w:val="clear" w:color="auto" w:fill="FFFFFF"/>
        <w:ind w:left="720" w:hanging="360"/>
        <w:rPr>
          <w:rFonts w:ascii="Calibri" w:hAnsi="Calibri"/>
          <w:color w:val="000000" w:themeColor="text1"/>
          <w:sz w:val="22"/>
          <w:szCs w:val="22"/>
        </w:rPr>
      </w:pPr>
      <w:r w:rsidRPr="002C0A25">
        <w:rPr>
          <w:color w:val="000000" w:themeColor="text1"/>
        </w:rPr>
        <w:t>-         оценка «3»: 3-6 орфографических ошибок, 1-2 пунктуационные, 1-2 исправления;</w:t>
      </w:r>
    </w:p>
    <w:p w:rsidR="008878FD" w:rsidRPr="002C0A25" w:rsidRDefault="008878FD" w:rsidP="008878FD">
      <w:pPr>
        <w:shd w:val="clear" w:color="auto" w:fill="FFFFFF"/>
        <w:ind w:left="720" w:hanging="360"/>
        <w:rPr>
          <w:rFonts w:ascii="Calibri" w:hAnsi="Calibri"/>
          <w:color w:val="000000" w:themeColor="text1"/>
          <w:sz w:val="22"/>
          <w:szCs w:val="22"/>
        </w:rPr>
      </w:pPr>
      <w:r w:rsidRPr="002C0A25">
        <w:rPr>
          <w:color w:val="000000" w:themeColor="text1"/>
        </w:rPr>
        <w:t>-         оценка «2»: 7 и более орфографических ошибок, 3-4 пунктуационных, 3-4 исправления.</w:t>
      </w:r>
    </w:p>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Сочинение</w:t>
      </w:r>
    </w:p>
    <w:p w:rsidR="008878FD" w:rsidRPr="002C0A25" w:rsidRDefault="008878FD" w:rsidP="008878FD">
      <w:pPr>
        <w:shd w:val="clear" w:color="auto" w:fill="FFFFFF"/>
        <w:jc w:val="left"/>
        <w:rPr>
          <w:rFonts w:ascii="Calibri" w:hAnsi="Calibri"/>
          <w:color w:val="000000" w:themeColor="text1"/>
          <w:sz w:val="22"/>
          <w:szCs w:val="22"/>
        </w:rPr>
      </w:pPr>
      <w:r w:rsidRPr="002C0A25">
        <w:rPr>
          <w:i/>
          <w:iCs/>
          <w:color w:val="000000" w:themeColor="text1"/>
          <w:u w:val="single"/>
        </w:rPr>
        <w:t>Отметка за содержание и речевое оформление:</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Отметка "</w:t>
      </w:r>
      <w:r w:rsidRPr="002C0A25">
        <w:rPr>
          <w:b/>
          <w:bCs/>
          <w:color w:val="000000" w:themeColor="text1"/>
        </w:rPr>
        <w:t>5</w:t>
      </w:r>
      <w:r w:rsidRPr="002C0A25">
        <w:rPr>
          <w:color w:val="000000" w:themeColor="text1"/>
        </w:rPr>
        <w:t>" – логически последовательно раскрыта тема.</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Отметка "</w:t>
      </w:r>
      <w:r w:rsidRPr="002C0A25">
        <w:rPr>
          <w:b/>
          <w:bCs/>
          <w:color w:val="000000" w:themeColor="text1"/>
        </w:rPr>
        <w:t>4</w:t>
      </w:r>
      <w:r w:rsidRPr="002C0A25">
        <w:rPr>
          <w:color w:val="000000" w:themeColor="text1"/>
        </w:rPr>
        <w:t>" – незначительно нарушена последовательность изложения мыслей, имеются единичные (1-2) фактические и речевые неточности.</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Отметка "</w:t>
      </w:r>
      <w:r w:rsidRPr="002C0A25">
        <w:rPr>
          <w:b/>
          <w:bCs/>
          <w:color w:val="000000" w:themeColor="text1"/>
        </w:rPr>
        <w:t>3</w:t>
      </w:r>
      <w:r w:rsidRPr="002C0A25">
        <w:rPr>
          <w:color w:val="000000" w:themeColor="text1"/>
        </w:rPr>
        <w:t>" –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Отметка "</w:t>
      </w:r>
      <w:r w:rsidRPr="002C0A25">
        <w:rPr>
          <w:b/>
          <w:bCs/>
          <w:color w:val="000000" w:themeColor="text1"/>
        </w:rPr>
        <w:t>2</w:t>
      </w:r>
      <w:r w:rsidRPr="002C0A25">
        <w:rPr>
          <w:color w:val="000000" w:themeColor="text1"/>
        </w:rPr>
        <w:t>"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sidRPr="002C0A25">
        <w:rPr>
          <w:i/>
          <w:iCs/>
          <w:color w:val="000000" w:themeColor="text1"/>
          <w:u w:val="single"/>
        </w:rPr>
        <w:t>Отметка за соблюдение орфографических и пунктуационных норм:</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Отметка "</w:t>
      </w:r>
      <w:r w:rsidRPr="002C0A25">
        <w:rPr>
          <w:b/>
          <w:bCs/>
          <w:color w:val="000000" w:themeColor="text1"/>
        </w:rPr>
        <w:t>5</w:t>
      </w:r>
      <w:r w:rsidRPr="002C0A25">
        <w:rPr>
          <w:color w:val="000000" w:themeColor="text1"/>
        </w:rPr>
        <w:t>" – нет речевых и орфографических ошибок, допущено 1 исправление.</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Отметка "</w:t>
      </w:r>
      <w:r w:rsidRPr="002C0A25">
        <w:rPr>
          <w:b/>
          <w:bCs/>
          <w:color w:val="000000" w:themeColor="text1"/>
        </w:rPr>
        <w:t>4</w:t>
      </w:r>
      <w:r w:rsidRPr="002C0A25">
        <w:rPr>
          <w:color w:val="000000" w:themeColor="text1"/>
        </w:rPr>
        <w:t>" – имеются 1-3 орфографические ошибки и допущено 1 исправление.</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Отметка "</w:t>
      </w:r>
      <w:r w:rsidRPr="002C0A25">
        <w:rPr>
          <w:b/>
          <w:bCs/>
          <w:color w:val="000000" w:themeColor="text1"/>
        </w:rPr>
        <w:t>3</w:t>
      </w:r>
      <w:r w:rsidRPr="002C0A25">
        <w:rPr>
          <w:color w:val="000000" w:themeColor="text1"/>
        </w:rPr>
        <w:t>" – имеются  4-7 орфографических ошибки и 1-2 исправления.</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Отметка "</w:t>
      </w:r>
      <w:r w:rsidRPr="002C0A25">
        <w:rPr>
          <w:b/>
          <w:bCs/>
          <w:color w:val="000000" w:themeColor="text1"/>
        </w:rPr>
        <w:t>2</w:t>
      </w:r>
      <w:r w:rsidRPr="002C0A25">
        <w:rPr>
          <w:color w:val="000000" w:themeColor="text1"/>
        </w:rPr>
        <w:t>" – имеются  более 7 орфографических ошибок.</w:t>
      </w:r>
    </w:p>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Формы контроля уровня достижений и критерии оценки по литературному чтению</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В начальной школе проверяются следующие умения и навыки, связанные с читательской деятельностью:</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w:t>
      </w:r>
      <w:r w:rsidRPr="002C0A25">
        <w:rPr>
          <w:i/>
          <w:iCs/>
          <w:color w:val="000000" w:themeColor="text1"/>
          <w:u w:val="single"/>
        </w:rPr>
        <w:t>навык осознанного чтения</w:t>
      </w:r>
      <w:r w:rsidRPr="002C0A25">
        <w:rPr>
          <w:color w:val="000000" w:themeColor="text1"/>
        </w:rPr>
        <w:t> в определенном темпе (вслух и "про себя"); умения </w:t>
      </w:r>
      <w:r w:rsidRPr="002C0A25">
        <w:rPr>
          <w:i/>
          <w:iCs/>
          <w:color w:val="000000" w:themeColor="text1"/>
          <w:u w:val="single"/>
        </w:rPr>
        <w:t>выразительно читать</w:t>
      </w:r>
      <w:r w:rsidRPr="002C0A25">
        <w:rPr>
          <w:color w:val="000000" w:themeColor="text1"/>
        </w:rPr>
        <w:t> и </w:t>
      </w:r>
      <w:r w:rsidRPr="002C0A25">
        <w:rPr>
          <w:i/>
          <w:iCs/>
          <w:color w:val="000000" w:themeColor="text1"/>
          <w:u w:val="single"/>
        </w:rPr>
        <w:t>пересказывать</w:t>
      </w:r>
      <w:r w:rsidRPr="002C0A25">
        <w:rPr>
          <w:color w:val="000000" w:themeColor="text1"/>
        </w:rPr>
        <w:t> текст, </w:t>
      </w:r>
      <w:r w:rsidRPr="002C0A25">
        <w:rPr>
          <w:i/>
          <w:iCs/>
          <w:color w:val="000000" w:themeColor="text1"/>
          <w:u w:val="single"/>
        </w:rPr>
        <w:t>учить наизусть</w:t>
      </w:r>
      <w:r w:rsidRPr="002C0A25">
        <w:rPr>
          <w:color w:val="000000" w:themeColor="text1"/>
        </w:rPr>
        <w:t> стихотворение, прозаическое произведение.</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lastRenderedPageBreak/>
        <w:t> 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Кроме навыка чтения учитель контролирует и собственно </w:t>
      </w:r>
      <w:r w:rsidRPr="002C0A25">
        <w:rPr>
          <w:i/>
          <w:iCs/>
          <w:color w:val="000000" w:themeColor="text1"/>
          <w:u w:val="single"/>
        </w:rPr>
        <w:t>читательскую деятельность</w:t>
      </w:r>
      <w:r w:rsidRPr="002C0A25">
        <w:rPr>
          <w:color w:val="000000" w:themeColor="text1"/>
        </w:rPr>
        <w:t>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Чтение и читательская деятельность в разных классах начальной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w:t>
      </w:r>
    </w:p>
    <w:p w:rsidR="008878FD" w:rsidRPr="002C0A25" w:rsidRDefault="008878FD" w:rsidP="008878FD">
      <w:pPr>
        <w:shd w:val="clear" w:color="auto" w:fill="FFFFFF"/>
        <w:rPr>
          <w:rFonts w:ascii="Calibri" w:hAnsi="Calibri"/>
          <w:color w:val="000000" w:themeColor="text1"/>
          <w:sz w:val="22"/>
          <w:szCs w:val="22"/>
        </w:rPr>
      </w:pPr>
      <w:r w:rsidRPr="002C0A25">
        <w:rPr>
          <w:color w:val="000000" w:themeColor="text1"/>
        </w:rPr>
        <w:t>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в первом классе и до 80-85% в четвертом классе).</w:t>
      </w:r>
    </w:p>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Навык чтения</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Оценка по </w:t>
      </w:r>
      <w:r w:rsidRPr="002C0A25">
        <w:rPr>
          <w:i/>
          <w:iCs/>
          <w:color w:val="000000" w:themeColor="text1"/>
          <w:u w:val="single"/>
        </w:rPr>
        <w:t>навыку чтения</w:t>
      </w:r>
      <w:r w:rsidRPr="002C0A25">
        <w:rPr>
          <w:color w:val="000000" w:themeColor="text1"/>
        </w:rPr>
        <w:t> выставляется в классный журнал по следующим критериям:</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беглость, правильность, осознанность, выразительность.</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w:t>
      </w:r>
      <w:r w:rsidRPr="002C0A25">
        <w:rPr>
          <w:color w:val="000000" w:themeColor="text1"/>
        </w:rPr>
        <w:t>"5" ставится, если выполнены все 4 требования.</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w:t>
      </w:r>
      <w:r w:rsidRPr="002C0A25">
        <w:rPr>
          <w:color w:val="000000" w:themeColor="text1"/>
        </w:rPr>
        <w:t>4</w:t>
      </w:r>
      <w:r w:rsidRPr="002C0A25">
        <w:rPr>
          <w:b/>
          <w:bCs/>
          <w:color w:val="000000" w:themeColor="text1"/>
        </w:rPr>
        <w:t>" </w:t>
      </w:r>
      <w:r w:rsidRPr="002C0A25">
        <w:rPr>
          <w:color w:val="000000" w:themeColor="text1"/>
        </w:rPr>
        <w:t>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w:t>
      </w:r>
      <w:r w:rsidRPr="002C0A25">
        <w:rPr>
          <w:color w:val="000000" w:themeColor="text1"/>
        </w:rPr>
        <w:t>"3" ставится, если выполняется норма по беглости, но не выполнено два других требования.</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w:t>
      </w:r>
      <w:r w:rsidRPr="002C0A25">
        <w:rPr>
          <w:color w:val="000000" w:themeColor="text1"/>
        </w:rPr>
        <w:t>"2" ставится, если выполняется норма беглости, но не выполнены остальные три требования  или  не выполнена норма беглости, а остальные требования выдержаны.</w:t>
      </w:r>
    </w:p>
    <w:p w:rsidR="008878FD" w:rsidRPr="002C0A25" w:rsidRDefault="008878FD" w:rsidP="008878FD">
      <w:pPr>
        <w:shd w:val="clear" w:color="auto" w:fill="FFFFFF"/>
        <w:ind w:left="90" w:hanging="90"/>
        <w:jc w:val="left"/>
        <w:rPr>
          <w:rFonts w:ascii="Calibri" w:hAnsi="Calibri"/>
          <w:color w:val="000000" w:themeColor="text1"/>
          <w:sz w:val="22"/>
          <w:szCs w:val="22"/>
        </w:rPr>
      </w:pPr>
      <w:r w:rsidRPr="002C0A25">
        <w:rPr>
          <w:color w:val="000000" w:themeColor="text1"/>
        </w:rPr>
        <w:t>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w:t>
      </w:r>
      <w:r w:rsidRPr="002C0A25">
        <w:rPr>
          <w:b/>
          <w:bCs/>
          <w:color w:val="000000" w:themeColor="text1"/>
        </w:rPr>
        <w:t>Норма беглости чтения:</w:t>
      </w:r>
    </w:p>
    <w:tbl>
      <w:tblPr>
        <w:tblW w:w="9162" w:type="dxa"/>
        <w:shd w:val="clear" w:color="auto" w:fill="FFFFFF"/>
        <w:tblCellMar>
          <w:top w:w="15" w:type="dxa"/>
          <w:left w:w="15" w:type="dxa"/>
          <w:bottom w:w="15" w:type="dxa"/>
          <w:right w:w="15" w:type="dxa"/>
        </w:tblCellMar>
        <w:tblLook w:val="04A0"/>
      </w:tblPr>
      <w:tblGrid>
        <w:gridCol w:w="2701"/>
        <w:gridCol w:w="2373"/>
        <w:gridCol w:w="2368"/>
        <w:gridCol w:w="1670"/>
        <w:gridCol w:w="50"/>
      </w:tblGrid>
      <w:tr w:rsidR="008878FD" w:rsidRPr="002C0A25" w:rsidTr="009C1893">
        <w:trPr>
          <w:gridAfter w:val="1"/>
          <w:wAfter w:w="50" w:type="dxa"/>
          <w:trHeight w:val="300"/>
        </w:trPr>
        <w:tc>
          <w:tcPr>
            <w:tcW w:w="2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center"/>
              <w:rPr>
                <w:rFonts w:ascii="Calibri" w:hAnsi="Calibri" w:cs="Arial"/>
                <w:color w:val="000000" w:themeColor="text1"/>
                <w:sz w:val="22"/>
                <w:szCs w:val="22"/>
              </w:rPr>
            </w:pPr>
            <w:r w:rsidRPr="002C0A25">
              <w:rPr>
                <w:b/>
                <w:bCs/>
                <w:color w:val="000000" w:themeColor="text1"/>
              </w:rPr>
              <w:t>Классы</w:t>
            </w:r>
          </w:p>
        </w:tc>
        <w:tc>
          <w:tcPr>
            <w:tcW w:w="641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center"/>
              <w:rPr>
                <w:rFonts w:ascii="Calibri" w:hAnsi="Calibri" w:cs="Arial"/>
                <w:color w:val="000000" w:themeColor="text1"/>
                <w:sz w:val="22"/>
                <w:szCs w:val="22"/>
              </w:rPr>
            </w:pPr>
            <w:r w:rsidRPr="002C0A25">
              <w:rPr>
                <w:b/>
                <w:bCs/>
                <w:color w:val="000000" w:themeColor="text1"/>
              </w:rPr>
              <w:t>Базовый уровень</w:t>
            </w:r>
          </w:p>
        </w:tc>
      </w:tr>
      <w:tr w:rsidR="008878FD" w:rsidRPr="002C0A25" w:rsidTr="009C1893">
        <w:trPr>
          <w:trHeight w:val="3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878FD" w:rsidRPr="002C0A25" w:rsidRDefault="008878FD" w:rsidP="008878FD">
            <w:pPr>
              <w:jc w:val="left"/>
              <w:rPr>
                <w:rFonts w:ascii="Calibri" w:hAnsi="Calibri" w:cs="Arial"/>
                <w:color w:val="000000" w:themeColor="text1"/>
                <w:sz w:val="22"/>
                <w:szCs w:val="22"/>
              </w:rPr>
            </w:pP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center"/>
              <w:rPr>
                <w:rFonts w:ascii="Calibri" w:hAnsi="Calibri" w:cs="Arial"/>
                <w:color w:val="000000" w:themeColor="text1"/>
                <w:sz w:val="22"/>
                <w:szCs w:val="22"/>
              </w:rPr>
            </w:pPr>
            <w:r w:rsidRPr="002C0A25">
              <w:rPr>
                <w:b/>
                <w:bCs/>
                <w:color w:val="000000" w:themeColor="text1"/>
              </w:rPr>
              <w:t>1тр</w:t>
            </w:r>
          </w:p>
        </w:tc>
        <w:tc>
          <w:tcPr>
            <w:tcW w:w="2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center"/>
              <w:rPr>
                <w:rFonts w:ascii="Calibri" w:hAnsi="Calibri" w:cs="Arial"/>
                <w:color w:val="000000" w:themeColor="text1"/>
                <w:sz w:val="22"/>
                <w:szCs w:val="22"/>
              </w:rPr>
            </w:pPr>
            <w:r w:rsidRPr="002C0A25">
              <w:rPr>
                <w:b/>
                <w:bCs/>
                <w:color w:val="000000" w:themeColor="text1"/>
              </w:rPr>
              <w:t>2тр</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center"/>
              <w:rPr>
                <w:rFonts w:ascii="Calibri" w:hAnsi="Calibri" w:cs="Arial"/>
                <w:color w:val="000000" w:themeColor="text1"/>
                <w:sz w:val="22"/>
                <w:szCs w:val="22"/>
              </w:rPr>
            </w:pPr>
            <w:r w:rsidRPr="002C0A25">
              <w:rPr>
                <w:b/>
                <w:bCs/>
                <w:color w:val="000000" w:themeColor="text1"/>
              </w:rPr>
              <w:t>Зтр</w:t>
            </w:r>
          </w:p>
        </w:tc>
        <w:tc>
          <w:tcPr>
            <w:tcW w:w="50" w:type="dxa"/>
            <w:shd w:val="clear" w:color="auto" w:fill="FFFFFF"/>
            <w:vAlign w:val="center"/>
            <w:hideMark/>
          </w:tcPr>
          <w:p w:rsidR="008878FD" w:rsidRPr="002C0A25" w:rsidRDefault="008878FD" w:rsidP="008878FD">
            <w:pPr>
              <w:jc w:val="left"/>
              <w:rPr>
                <w:color w:val="000000" w:themeColor="text1"/>
                <w:sz w:val="20"/>
                <w:szCs w:val="20"/>
              </w:rPr>
            </w:pPr>
          </w:p>
        </w:tc>
      </w:tr>
      <w:tr w:rsidR="008878FD" w:rsidRPr="002C0A25" w:rsidTr="009C1893">
        <w:trPr>
          <w:trHeight w:val="240"/>
        </w:trPr>
        <w:tc>
          <w:tcPr>
            <w:tcW w:w="2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1 класс</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w:t>
            </w:r>
          </w:p>
        </w:tc>
        <w:tc>
          <w:tcPr>
            <w:tcW w:w="2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20-30 сл.</w:t>
            </w:r>
          </w:p>
        </w:tc>
        <w:tc>
          <w:tcPr>
            <w:tcW w:w="50" w:type="dxa"/>
            <w:shd w:val="clear" w:color="auto" w:fill="FFFFFF"/>
            <w:vAlign w:val="center"/>
            <w:hideMark/>
          </w:tcPr>
          <w:p w:rsidR="008878FD" w:rsidRPr="002C0A25" w:rsidRDefault="008878FD" w:rsidP="008878FD">
            <w:pPr>
              <w:jc w:val="left"/>
              <w:rPr>
                <w:color w:val="000000" w:themeColor="text1"/>
                <w:sz w:val="20"/>
                <w:szCs w:val="20"/>
              </w:rPr>
            </w:pPr>
          </w:p>
        </w:tc>
      </w:tr>
      <w:tr w:rsidR="008878FD" w:rsidRPr="002C0A25" w:rsidTr="009C1893">
        <w:trPr>
          <w:trHeight w:val="260"/>
        </w:trPr>
        <w:tc>
          <w:tcPr>
            <w:tcW w:w="2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2 класс</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30-40</w:t>
            </w:r>
          </w:p>
        </w:tc>
        <w:tc>
          <w:tcPr>
            <w:tcW w:w="2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40-50</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50-60</w:t>
            </w:r>
          </w:p>
        </w:tc>
        <w:tc>
          <w:tcPr>
            <w:tcW w:w="50" w:type="dxa"/>
            <w:shd w:val="clear" w:color="auto" w:fill="FFFFFF"/>
            <w:vAlign w:val="center"/>
            <w:hideMark/>
          </w:tcPr>
          <w:p w:rsidR="008878FD" w:rsidRPr="002C0A25" w:rsidRDefault="008878FD" w:rsidP="008878FD">
            <w:pPr>
              <w:jc w:val="left"/>
              <w:rPr>
                <w:color w:val="000000" w:themeColor="text1"/>
                <w:sz w:val="20"/>
                <w:szCs w:val="20"/>
              </w:rPr>
            </w:pPr>
          </w:p>
        </w:tc>
      </w:tr>
      <w:tr w:rsidR="008878FD" w:rsidRPr="002C0A25" w:rsidTr="009C1893">
        <w:trPr>
          <w:trHeight w:val="240"/>
        </w:trPr>
        <w:tc>
          <w:tcPr>
            <w:tcW w:w="2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3 класс</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60-65</w:t>
            </w:r>
          </w:p>
        </w:tc>
        <w:tc>
          <w:tcPr>
            <w:tcW w:w="2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65-70</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70-80</w:t>
            </w:r>
          </w:p>
        </w:tc>
        <w:tc>
          <w:tcPr>
            <w:tcW w:w="50" w:type="dxa"/>
            <w:shd w:val="clear" w:color="auto" w:fill="FFFFFF"/>
            <w:vAlign w:val="center"/>
            <w:hideMark/>
          </w:tcPr>
          <w:p w:rsidR="008878FD" w:rsidRPr="002C0A25" w:rsidRDefault="008878FD" w:rsidP="008878FD">
            <w:pPr>
              <w:jc w:val="left"/>
              <w:rPr>
                <w:color w:val="000000" w:themeColor="text1"/>
                <w:sz w:val="20"/>
                <w:szCs w:val="20"/>
              </w:rPr>
            </w:pPr>
          </w:p>
        </w:tc>
      </w:tr>
      <w:tr w:rsidR="008878FD" w:rsidRPr="002C0A25" w:rsidTr="009C1893">
        <w:trPr>
          <w:trHeight w:val="260"/>
        </w:trPr>
        <w:tc>
          <w:tcPr>
            <w:tcW w:w="2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4 класс</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80-85</w:t>
            </w:r>
          </w:p>
        </w:tc>
        <w:tc>
          <w:tcPr>
            <w:tcW w:w="2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85-90</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878FD" w:rsidRPr="002C0A25" w:rsidRDefault="008878FD" w:rsidP="008878FD">
            <w:pPr>
              <w:jc w:val="left"/>
              <w:rPr>
                <w:rFonts w:ascii="Calibri" w:hAnsi="Calibri" w:cs="Arial"/>
                <w:color w:val="000000" w:themeColor="text1"/>
                <w:sz w:val="22"/>
                <w:szCs w:val="22"/>
              </w:rPr>
            </w:pPr>
            <w:r w:rsidRPr="002C0A25">
              <w:rPr>
                <w:color w:val="000000" w:themeColor="text1"/>
              </w:rPr>
              <w:t>95-100</w:t>
            </w:r>
          </w:p>
        </w:tc>
        <w:tc>
          <w:tcPr>
            <w:tcW w:w="50" w:type="dxa"/>
            <w:shd w:val="clear" w:color="auto" w:fill="FFFFFF"/>
            <w:vAlign w:val="center"/>
            <w:hideMark/>
          </w:tcPr>
          <w:p w:rsidR="008878FD" w:rsidRPr="002C0A25" w:rsidRDefault="008878FD" w:rsidP="008878FD">
            <w:pPr>
              <w:jc w:val="left"/>
              <w:rPr>
                <w:color w:val="000000" w:themeColor="text1"/>
                <w:sz w:val="20"/>
                <w:szCs w:val="20"/>
              </w:rPr>
            </w:pPr>
          </w:p>
        </w:tc>
      </w:tr>
    </w:tbl>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Чтение наизусть</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"5"</w:t>
      </w:r>
      <w:r w:rsidRPr="002C0A25">
        <w:rPr>
          <w:color w:val="000000" w:themeColor="text1"/>
        </w:rPr>
        <w:t> - твёрдо, без подсказок, знает наизусть, выразительно  читает.</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w:t>
      </w:r>
      <w:r w:rsidRPr="002C0A25">
        <w:rPr>
          <w:color w:val="000000" w:themeColor="text1"/>
        </w:rPr>
        <w:t>"4" - знает стихотворение наизусть, но допускает при  чтении  перестановку  слов,  самостоятельно исправляет допущенные неточности.</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w:t>
      </w:r>
      <w:r w:rsidRPr="002C0A25">
        <w:rPr>
          <w:color w:val="000000" w:themeColor="text1"/>
        </w:rPr>
        <w:t>"3" - читает наизусть, но при чтении обнаруживает нетвёрдое усвоение текста.</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w:t>
      </w:r>
      <w:r w:rsidRPr="002C0A25">
        <w:rPr>
          <w:color w:val="000000" w:themeColor="text1"/>
        </w:rPr>
        <w:t>"2" - нарушает последовательность при чтении, не полностью воспроизводит текст</w:t>
      </w:r>
    </w:p>
    <w:p w:rsidR="008878FD" w:rsidRPr="002C0A25" w:rsidRDefault="008878FD" w:rsidP="008878FD">
      <w:pPr>
        <w:shd w:val="clear" w:color="auto" w:fill="FFFFFF"/>
        <w:ind w:firstLine="360"/>
        <w:jc w:val="center"/>
        <w:rPr>
          <w:rFonts w:ascii="Calibri" w:hAnsi="Calibri"/>
          <w:color w:val="000000" w:themeColor="text1"/>
          <w:sz w:val="22"/>
          <w:szCs w:val="22"/>
        </w:rPr>
      </w:pPr>
      <w:r w:rsidRPr="002C0A25">
        <w:rPr>
          <w:b/>
          <w:bCs/>
          <w:color w:val="000000" w:themeColor="text1"/>
        </w:rPr>
        <w:t>Выразительное чтение текста</w:t>
      </w:r>
    </w:p>
    <w:p w:rsidR="008878FD" w:rsidRPr="002C0A25" w:rsidRDefault="008878FD" w:rsidP="008878FD">
      <w:pPr>
        <w:shd w:val="clear" w:color="auto" w:fill="FFFFFF"/>
        <w:ind w:firstLine="360"/>
        <w:jc w:val="left"/>
        <w:rPr>
          <w:rFonts w:ascii="Calibri" w:hAnsi="Calibri"/>
          <w:color w:val="000000" w:themeColor="text1"/>
          <w:sz w:val="22"/>
          <w:szCs w:val="22"/>
        </w:rPr>
      </w:pPr>
      <w:r w:rsidRPr="002C0A25">
        <w:rPr>
          <w:i/>
          <w:iCs/>
          <w:color w:val="000000" w:themeColor="text1"/>
        </w:rPr>
        <w:t>Требования к выразительному чтению:</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1. Правильная постановка логического ударения</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2. Соблюдение пауз</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3. Правильный выбор темпа</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4. Соблюдение нужной интонации</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5. Безошибочное чтение</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"5"</w:t>
      </w:r>
      <w:r w:rsidRPr="002C0A25">
        <w:rPr>
          <w:color w:val="000000" w:themeColor="text1"/>
        </w:rPr>
        <w:t> - выполнены правильно все требования</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"4" </w:t>
      </w:r>
      <w:r w:rsidRPr="002C0A25">
        <w:rPr>
          <w:color w:val="000000" w:themeColor="text1"/>
        </w:rPr>
        <w:t>- не соблюдены 1-2 требования</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"3"</w:t>
      </w:r>
      <w:r w:rsidRPr="002C0A25">
        <w:rPr>
          <w:color w:val="000000" w:themeColor="text1"/>
        </w:rPr>
        <w:t> - допущены ошибки по трём требованиям</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lastRenderedPageBreak/>
        <w:t>Оценка "2"</w:t>
      </w:r>
      <w:r w:rsidRPr="002C0A25">
        <w:rPr>
          <w:color w:val="000000" w:themeColor="text1"/>
        </w:rPr>
        <w:t> - допущены ошибки более чем по трём требованиям</w:t>
      </w:r>
    </w:p>
    <w:p w:rsidR="008878FD" w:rsidRPr="002C0A25" w:rsidRDefault="008878FD" w:rsidP="008878FD">
      <w:pPr>
        <w:shd w:val="clear" w:color="auto" w:fill="FFFFFF"/>
        <w:ind w:firstLine="360"/>
        <w:jc w:val="center"/>
        <w:rPr>
          <w:rFonts w:ascii="Calibri" w:hAnsi="Calibri"/>
          <w:color w:val="000000" w:themeColor="text1"/>
          <w:sz w:val="22"/>
          <w:szCs w:val="22"/>
        </w:rPr>
      </w:pPr>
      <w:r w:rsidRPr="002C0A25">
        <w:rPr>
          <w:b/>
          <w:bCs/>
          <w:color w:val="000000" w:themeColor="text1"/>
        </w:rPr>
        <w:t>Чтение по ролям</w:t>
      </w:r>
    </w:p>
    <w:p w:rsidR="008878FD" w:rsidRPr="002C0A25" w:rsidRDefault="008878FD" w:rsidP="008878FD">
      <w:pPr>
        <w:shd w:val="clear" w:color="auto" w:fill="FFFFFF"/>
        <w:ind w:firstLine="360"/>
        <w:rPr>
          <w:rFonts w:ascii="Calibri" w:hAnsi="Calibri"/>
          <w:color w:val="000000" w:themeColor="text1"/>
          <w:sz w:val="22"/>
          <w:szCs w:val="22"/>
        </w:rPr>
      </w:pPr>
      <w:r w:rsidRPr="002C0A25">
        <w:rPr>
          <w:i/>
          <w:iCs/>
          <w:color w:val="000000" w:themeColor="text1"/>
        </w:rPr>
        <w:t>Требования к чтению по ролям:</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1. Своевременно начинать читать свои слова</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2. Подбирать правильную интонацию</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3. Читать безошибочно</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4. Читать выразительно</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w:t>
      </w:r>
      <w:r w:rsidRPr="002C0A25">
        <w:rPr>
          <w:color w:val="000000" w:themeColor="text1"/>
        </w:rPr>
        <w:t>"5" - выполнены все требования</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w:t>
      </w:r>
      <w:r w:rsidRPr="002C0A25">
        <w:rPr>
          <w:color w:val="000000" w:themeColor="text1"/>
        </w:rPr>
        <w:t>"4" - допущены ошибки по одному какому-то требованию</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w:t>
      </w:r>
      <w:r w:rsidRPr="002C0A25">
        <w:rPr>
          <w:color w:val="000000" w:themeColor="text1"/>
        </w:rPr>
        <w:t>"3" - допущены ошибки по двум требованиям</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w:t>
      </w:r>
      <w:r w:rsidRPr="002C0A25">
        <w:rPr>
          <w:color w:val="000000" w:themeColor="text1"/>
        </w:rPr>
        <w:t>"2" - допущены ошибки по трём требованиям</w:t>
      </w:r>
    </w:p>
    <w:p w:rsidR="008878FD" w:rsidRPr="002C0A25" w:rsidRDefault="008878FD" w:rsidP="008878FD">
      <w:pPr>
        <w:shd w:val="clear" w:color="auto" w:fill="FFFFFF"/>
        <w:ind w:firstLine="360"/>
        <w:jc w:val="center"/>
        <w:rPr>
          <w:rFonts w:ascii="Calibri" w:hAnsi="Calibri"/>
          <w:color w:val="000000" w:themeColor="text1"/>
          <w:sz w:val="22"/>
          <w:szCs w:val="22"/>
        </w:rPr>
      </w:pPr>
      <w:r w:rsidRPr="002C0A25">
        <w:rPr>
          <w:b/>
          <w:bCs/>
          <w:color w:val="000000" w:themeColor="text1"/>
        </w:rPr>
        <w:t>Пересказ</w:t>
      </w:r>
    </w:p>
    <w:p w:rsidR="008878FD" w:rsidRPr="002C0A25" w:rsidRDefault="008878FD" w:rsidP="008878FD">
      <w:pPr>
        <w:shd w:val="clear" w:color="auto" w:fill="FFFFFF"/>
        <w:ind w:firstLine="360"/>
        <w:jc w:val="left"/>
        <w:rPr>
          <w:rFonts w:ascii="Calibri" w:hAnsi="Calibri"/>
          <w:color w:val="000000" w:themeColor="text1"/>
          <w:sz w:val="22"/>
          <w:szCs w:val="22"/>
        </w:rPr>
      </w:pPr>
      <w:r w:rsidRPr="002C0A25">
        <w:rPr>
          <w:b/>
          <w:bCs/>
          <w:color w:val="000000" w:themeColor="text1"/>
        </w:rPr>
        <w:t>Оценка "5"</w:t>
      </w:r>
      <w:r w:rsidRPr="002C0A25">
        <w:rPr>
          <w:color w:val="000000" w:themeColor="text1"/>
        </w:rPr>
        <w:t>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8878FD" w:rsidRPr="002C0A25" w:rsidRDefault="008878FD" w:rsidP="008878FD">
      <w:pPr>
        <w:shd w:val="clear" w:color="auto" w:fill="FFFFFF"/>
        <w:ind w:firstLine="360"/>
        <w:rPr>
          <w:rFonts w:ascii="Calibri" w:hAnsi="Calibri"/>
          <w:color w:val="000000" w:themeColor="text1"/>
          <w:sz w:val="22"/>
          <w:szCs w:val="22"/>
        </w:rPr>
      </w:pPr>
      <w:r w:rsidRPr="002C0A25">
        <w:rPr>
          <w:b/>
          <w:bCs/>
          <w:color w:val="000000" w:themeColor="text1"/>
        </w:rPr>
        <w:t>Оценка "4"</w:t>
      </w:r>
      <w:r w:rsidRPr="002C0A25">
        <w:rPr>
          <w:color w:val="000000" w:themeColor="text1"/>
        </w:rPr>
        <w:t> - допускает 1-2 ошибки, неточности, сам исправляет их.</w:t>
      </w:r>
    </w:p>
    <w:p w:rsidR="008878FD" w:rsidRPr="002C0A25" w:rsidRDefault="008878FD" w:rsidP="008878FD">
      <w:pPr>
        <w:shd w:val="clear" w:color="auto" w:fill="FFFFFF"/>
        <w:ind w:firstLine="360"/>
        <w:jc w:val="left"/>
        <w:rPr>
          <w:rFonts w:ascii="Calibri" w:hAnsi="Calibri"/>
          <w:color w:val="000000" w:themeColor="text1"/>
          <w:sz w:val="22"/>
          <w:szCs w:val="22"/>
        </w:rPr>
      </w:pPr>
      <w:r w:rsidRPr="002C0A25">
        <w:rPr>
          <w:b/>
          <w:bCs/>
          <w:color w:val="000000" w:themeColor="text1"/>
        </w:rPr>
        <w:t>Оценка "3"</w:t>
      </w:r>
      <w:r w:rsidRPr="002C0A25">
        <w:rPr>
          <w:color w:val="000000" w:themeColor="text1"/>
        </w:rPr>
        <w:t> - пересказывает при  помощи  наводящих вопросов учителя,  не умеет последовательно передать содержание прочитанного, допускает речевые ошибки.</w:t>
      </w:r>
    </w:p>
    <w:p w:rsidR="008878FD" w:rsidRPr="002C0A25" w:rsidRDefault="008878FD" w:rsidP="008878FD">
      <w:pPr>
        <w:shd w:val="clear" w:color="auto" w:fill="FFFFFF"/>
        <w:ind w:firstLine="360"/>
        <w:rPr>
          <w:rFonts w:ascii="Calibri" w:hAnsi="Calibri"/>
          <w:color w:val="000000" w:themeColor="text1"/>
          <w:sz w:val="22"/>
          <w:szCs w:val="22"/>
        </w:rPr>
      </w:pPr>
      <w:r w:rsidRPr="002C0A25">
        <w:rPr>
          <w:b/>
          <w:bCs/>
          <w:color w:val="000000" w:themeColor="text1"/>
        </w:rPr>
        <w:t>Оценка "2"</w:t>
      </w:r>
      <w:r w:rsidRPr="002C0A25">
        <w:rPr>
          <w:color w:val="000000" w:themeColor="text1"/>
        </w:rPr>
        <w:t> - не может передать содержание прочитанного.</w:t>
      </w:r>
    </w:p>
    <w:p w:rsidR="008878FD" w:rsidRPr="002C0A25" w:rsidRDefault="008878FD" w:rsidP="008878FD">
      <w:pPr>
        <w:shd w:val="clear" w:color="auto" w:fill="FFFFFF"/>
        <w:ind w:firstLine="360"/>
        <w:jc w:val="center"/>
        <w:rPr>
          <w:rFonts w:ascii="Calibri" w:hAnsi="Calibri"/>
          <w:color w:val="000000" w:themeColor="text1"/>
          <w:sz w:val="22"/>
          <w:szCs w:val="22"/>
        </w:rPr>
      </w:pPr>
      <w:r w:rsidRPr="002C0A25">
        <w:rPr>
          <w:b/>
          <w:bCs/>
          <w:color w:val="000000" w:themeColor="text1"/>
        </w:rPr>
        <w:t>Формы контроля уровня достижений и критерии оценки по математике.</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В контрольной работе:</w:t>
      </w:r>
    </w:p>
    <w:p w:rsidR="008878FD" w:rsidRPr="002C0A25" w:rsidRDefault="008878FD" w:rsidP="00EF796C">
      <w:pPr>
        <w:numPr>
          <w:ilvl w:val="0"/>
          <w:numId w:val="261"/>
        </w:numPr>
        <w:shd w:val="clear" w:color="auto" w:fill="FFFFFF"/>
        <w:jc w:val="left"/>
        <w:rPr>
          <w:rFonts w:ascii="Calibri" w:hAnsi="Calibri" w:cs="Arial"/>
          <w:color w:val="000000" w:themeColor="text1"/>
          <w:sz w:val="22"/>
          <w:szCs w:val="22"/>
        </w:rPr>
      </w:pPr>
      <w:r w:rsidRPr="002C0A25">
        <w:rPr>
          <w:color w:val="000000" w:themeColor="text1"/>
        </w:rPr>
        <w:t>задания должны быть одного уровня для всего класса;</w:t>
      </w:r>
    </w:p>
    <w:p w:rsidR="008878FD" w:rsidRPr="002C0A25" w:rsidRDefault="008878FD" w:rsidP="00EF796C">
      <w:pPr>
        <w:numPr>
          <w:ilvl w:val="0"/>
          <w:numId w:val="261"/>
        </w:numPr>
        <w:shd w:val="clear" w:color="auto" w:fill="FFFFFF"/>
        <w:jc w:val="left"/>
        <w:rPr>
          <w:rFonts w:ascii="Calibri" w:hAnsi="Calibri" w:cs="Arial"/>
          <w:color w:val="000000" w:themeColor="text1"/>
          <w:sz w:val="22"/>
          <w:szCs w:val="22"/>
        </w:rPr>
      </w:pPr>
      <w:r w:rsidRPr="002C0A25">
        <w:rPr>
          <w:color w:val="000000" w:themeColor="text1"/>
        </w:rPr>
        <w:t>задания повышенной трудности выносятся в «задания повышенной сложности (повышенный уровень)», которое предлагается для выполнения всем ученикам и их невыполнение не влияет на общую оценку работы; обязательно разобрать их решение при выполнении работы над ошибками;</w:t>
      </w:r>
    </w:p>
    <w:p w:rsidR="008878FD" w:rsidRPr="002C0A25" w:rsidRDefault="008878FD" w:rsidP="00EF796C">
      <w:pPr>
        <w:numPr>
          <w:ilvl w:val="0"/>
          <w:numId w:val="261"/>
        </w:numPr>
        <w:shd w:val="clear" w:color="auto" w:fill="FFFFFF"/>
        <w:jc w:val="left"/>
        <w:rPr>
          <w:rFonts w:ascii="Calibri" w:hAnsi="Calibri" w:cs="Arial"/>
          <w:color w:val="000000" w:themeColor="text1"/>
          <w:sz w:val="22"/>
          <w:szCs w:val="22"/>
        </w:rPr>
      </w:pPr>
      <w:r w:rsidRPr="002C0A25">
        <w:rPr>
          <w:color w:val="000000" w:themeColor="text1"/>
        </w:rPr>
        <w:t>оценка не снижается, если есть грамматические ошибки и аккуратные исправления;</w:t>
      </w:r>
    </w:p>
    <w:p w:rsidR="008878FD" w:rsidRPr="002C0A25" w:rsidRDefault="008878FD" w:rsidP="00EF796C">
      <w:pPr>
        <w:numPr>
          <w:ilvl w:val="0"/>
          <w:numId w:val="261"/>
        </w:numPr>
        <w:shd w:val="clear" w:color="auto" w:fill="FFFFFF"/>
        <w:jc w:val="left"/>
        <w:rPr>
          <w:rFonts w:ascii="Calibri" w:hAnsi="Calibri" w:cs="Arial"/>
          <w:color w:val="000000" w:themeColor="text1"/>
          <w:sz w:val="22"/>
          <w:szCs w:val="22"/>
        </w:rPr>
      </w:pPr>
      <w:r w:rsidRPr="002C0A25">
        <w:rPr>
          <w:color w:val="000000" w:themeColor="text1"/>
        </w:rPr>
        <w:t>за неряшливо оформленную работу, несоблюдение правил каллиграфии оценка по математике снижается на 1 балл, но не ниже «3».</w:t>
      </w:r>
    </w:p>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Контрольная работа.</w:t>
      </w:r>
    </w:p>
    <w:p w:rsidR="008878FD" w:rsidRPr="002C0A25" w:rsidRDefault="008878FD" w:rsidP="008878FD">
      <w:pPr>
        <w:shd w:val="clear" w:color="auto" w:fill="FFFFFF"/>
        <w:ind w:firstLine="710"/>
        <w:rPr>
          <w:rFonts w:ascii="Calibri" w:hAnsi="Calibri"/>
          <w:color w:val="000000" w:themeColor="text1"/>
          <w:sz w:val="22"/>
          <w:szCs w:val="22"/>
        </w:rPr>
      </w:pPr>
      <w:r w:rsidRPr="002C0A25">
        <w:rPr>
          <w:color w:val="000000" w:themeColor="text1"/>
          <w:u w:val="single"/>
        </w:rPr>
        <w:t>Работа, состоящая из выражений</w:t>
      </w:r>
      <w:r w:rsidRPr="002C0A25">
        <w:rPr>
          <w:b/>
          <w:bCs/>
          <w:color w:val="000000" w:themeColor="text1"/>
          <w:u w:val="single"/>
        </w:rPr>
        <w:t>:</w:t>
      </w:r>
    </w:p>
    <w:p w:rsidR="008878FD" w:rsidRPr="002C0A25" w:rsidRDefault="008878FD" w:rsidP="00EF796C">
      <w:pPr>
        <w:numPr>
          <w:ilvl w:val="0"/>
          <w:numId w:val="262"/>
        </w:numPr>
        <w:shd w:val="clear" w:color="auto" w:fill="FFFFFF"/>
        <w:ind w:left="540"/>
        <w:rPr>
          <w:rFonts w:ascii="Calibri" w:hAnsi="Calibri" w:cs="Arial"/>
          <w:color w:val="000000" w:themeColor="text1"/>
          <w:sz w:val="22"/>
          <w:szCs w:val="22"/>
        </w:rPr>
      </w:pPr>
      <w:r w:rsidRPr="002C0A25">
        <w:rPr>
          <w:color w:val="000000" w:themeColor="text1"/>
        </w:rPr>
        <w:t>«5» - без ошибок.</w:t>
      </w:r>
    </w:p>
    <w:p w:rsidR="008878FD" w:rsidRPr="002C0A25" w:rsidRDefault="008878FD" w:rsidP="00EF796C">
      <w:pPr>
        <w:numPr>
          <w:ilvl w:val="0"/>
          <w:numId w:val="262"/>
        </w:numPr>
        <w:shd w:val="clear" w:color="auto" w:fill="FFFFFF"/>
        <w:ind w:left="540"/>
        <w:rPr>
          <w:rFonts w:ascii="Calibri" w:hAnsi="Calibri" w:cs="Arial"/>
          <w:color w:val="000000" w:themeColor="text1"/>
          <w:sz w:val="22"/>
          <w:szCs w:val="22"/>
        </w:rPr>
      </w:pPr>
      <w:r w:rsidRPr="002C0A25">
        <w:rPr>
          <w:color w:val="000000" w:themeColor="text1"/>
        </w:rPr>
        <w:t>«4» -1-2 грубая и 1-2 негрубые ошибки.</w:t>
      </w:r>
    </w:p>
    <w:p w:rsidR="008878FD" w:rsidRPr="002C0A25" w:rsidRDefault="008878FD" w:rsidP="00EF796C">
      <w:pPr>
        <w:numPr>
          <w:ilvl w:val="0"/>
          <w:numId w:val="262"/>
        </w:numPr>
        <w:shd w:val="clear" w:color="auto" w:fill="FFFFFF"/>
        <w:ind w:left="540"/>
        <w:rPr>
          <w:rFonts w:ascii="Calibri" w:hAnsi="Calibri" w:cs="Arial"/>
          <w:color w:val="000000" w:themeColor="text1"/>
          <w:sz w:val="22"/>
          <w:szCs w:val="22"/>
        </w:rPr>
      </w:pPr>
      <w:r w:rsidRPr="002C0A25">
        <w:rPr>
          <w:color w:val="000000" w:themeColor="text1"/>
        </w:rPr>
        <w:t>«3» - 2-3 грубые и 1-2 негрубые ошибки или 3 и более негрубых ошибки.</w:t>
      </w:r>
    </w:p>
    <w:p w:rsidR="008878FD" w:rsidRPr="002C0A25" w:rsidRDefault="008878FD" w:rsidP="00EF796C">
      <w:pPr>
        <w:numPr>
          <w:ilvl w:val="0"/>
          <w:numId w:val="262"/>
        </w:numPr>
        <w:shd w:val="clear" w:color="auto" w:fill="FFFFFF"/>
        <w:ind w:left="540"/>
        <w:rPr>
          <w:rFonts w:ascii="Calibri" w:hAnsi="Calibri" w:cs="Arial"/>
          <w:color w:val="000000" w:themeColor="text1"/>
          <w:sz w:val="22"/>
          <w:szCs w:val="22"/>
        </w:rPr>
      </w:pPr>
      <w:r w:rsidRPr="002C0A25">
        <w:rPr>
          <w:color w:val="000000" w:themeColor="text1"/>
        </w:rPr>
        <w:t>«2» - 4 и более грубых ошибки.</w:t>
      </w:r>
    </w:p>
    <w:p w:rsidR="008878FD" w:rsidRPr="002C0A25" w:rsidRDefault="008878FD" w:rsidP="008878FD">
      <w:pPr>
        <w:shd w:val="clear" w:color="auto" w:fill="FFFFFF"/>
        <w:ind w:firstLine="708"/>
        <w:jc w:val="left"/>
        <w:rPr>
          <w:rFonts w:ascii="Calibri" w:hAnsi="Calibri"/>
          <w:color w:val="000000" w:themeColor="text1"/>
          <w:sz w:val="22"/>
          <w:szCs w:val="22"/>
        </w:rPr>
      </w:pPr>
      <w:r w:rsidRPr="002C0A25">
        <w:rPr>
          <w:color w:val="000000" w:themeColor="text1"/>
          <w:u w:val="single"/>
        </w:rPr>
        <w:t>Работа, состоящая из задач</w:t>
      </w:r>
      <w:r w:rsidRPr="002C0A25">
        <w:rPr>
          <w:b/>
          <w:bCs/>
          <w:color w:val="000000" w:themeColor="text1"/>
        </w:rPr>
        <w:t>:</w:t>
      </w:r>
    </w:p>
    <w:p w:rsidR="008878FD" w:rsidRPr="002C0A25" w:rsidRDefault="008878FD" w:rsidP="00EF796C">
      <w:pPr>
        <w:numPr>
          <w:ilvl w:val="0"/>
          <w:numId w:val="263"/>
        </w:numPr>
        <w:shd w:val="clear" w:color="auto" w:fill="FFFFFF"/>
        <w:ind w:left="540"/>
        <w:rPr>
          <w:rFonts w:ascii="Calibri" w:hAnsi="Calibri" w:cs="Arial"/>
          <w:color w:val="000000" w:themeColor="text1"/>
          <w:sz w:val="22"/>
          <w:szCs w:val="22"/>
        </w:rPr>
      </w:pPr>
      <w:r w:rsidRPr="002C0A25">
        <w:rPr>
          <w:color w:val="000000" w:themeColor="text1"/>
        </w:rPr>
        <w:t>«5» - без ошибок.</w:t>
      </w:r>
    </w:p>
    <w:p w:rsidR="008878FD" w:rsidRPr="002C0A25" w:rsidRDefault="008878FD" w:rsidP="00EF796C">
      <w:pPr>
        <w:numPr>
          <w:ilvl w:val="0"/>
          <w:numId w:val="263"/>
        </w:numPr>
        <w:shd w:val="clear" w:color="auto" w:fill="FFFFFF"/>
        <w:ind w:left="540"/>
        <w:rPr>
          <w:rFonts w:ascii="Calibri" w:hAnsi="Calibri" w:cs="Arial"/>
          <w:color w:val="000000" w:themeColor="text1"/>
          <w:sz w:val="22"/>
          <w:szCs w:val="22"/>
        </w:rPr>
      </w:pPr>
      <w:r w:rsidRPr="002C0A25">
        <w:rPr>
          <w:color w:val="000000" w:themeColor="text1"/>
        </w:rPr>
        <w:t>«4» - 1-2 негрубых ошибки.</w:t>
      </w:r>
    </w:p>
    <w:p w:rsidR="008878FD" w:rsidRPr="002C0A25" w:rsidRDefault="008878FD" w:rsidP="00EF796C">
      <w:pPr>
        <w:numPr>
          <w:ilvl w:val="0"/>
          <w:numId w:val="263"/>
        </w:numPr>
        <w:shd w:val="clear" w:color="auto" w:fill="FFFFFF"/>
        <w:ind w:left="540"/>
        <w:rPr>
          <w:rFonts w:ascii="Calibri" w:hAnsi="Calibri" w:cs="Arial"/>
          <w:color w:val="000000" w:themeColor="text1"/>
          <w:sz w:val="22"/>
          <w:szCs w:val="22"/>
        </w:rPr>
      </w:pPr>
      <w:r w:rsidRPr="002C0A25">
        <w:rPr>
          <w:color w:val="000000" w:themeColor="text1"/>
        </w:rPr>
        <w:t>«3» - 1 грубая и 3-4 негрубые ошибки.</w:t>
      </w:r>
    </w:p>
    <w:p w:rsidR="008878FD" w:rsidRPr="002C0A25" w:rsidRDefault="008878FD" w:rsidP="00EF796C">
      <w:pPr>
        <w:numPr>
          <w:ilvl w:val="0"/>
          <w:numId w:val="263"/>
        </w:numPr>
        <w:shd w:val="clear" w:color="auto" w:fill="FFFFFF"/>
        <w:ind w:left="540"/>
        <w:rPr>
          <w:rFonts w:ascii="Calibri" w:hAnsi="Calibri" w:cs="Arial"/>
          <w:color w:val="000000" w:themeColor="text1"/>
          <w:sz w:val="22"/>
          <w:szCs w:val="22"/>
        </w:rPr>
      </w:pPr>
      <w:r w:rsidRPr="002C0A25">
        <w:rPr>
          <w:color w:val="000000" w:themeColor="text1"/>
        </w:rPr>
        <w:t>«2» - 2 и более грубых ошибки.</w:t>
      </w:r>
    </w:p>
    <w:p w:rsidR="008878FD" w:rsidRPr="002C0A25" w:rsidRDefault="008878FD" w:rsidP="008878FD">
      <w:pPr>
        <w:shd w:val="clear" w:color="auto" w:fill="FFFFFF"/>
        <w:ind w:firstLine="710"/>
        <w:rPr>
          <w:rFonts w:ascii="Calibri" w:hAnsi="Calibri"/>
          <w:color w:val="000000" w:themeColor="text1"/>
          <w:sz w:val="22"/>
          <w:szCs w:val="22"/>
        </w:rPr>
      </w:pPr>
      <w:r w:rsidRPr="002C0A25">
        <w:rPr>
          <w:color w:val="000000" w:themeColor="text1"/>
          <w:u w:val="single"/>
        </w:rPr>
        <w:t>Комбинированная работа</w:t>
      </w:r>
      <w:r w:rsidRPr="002C0A25">
        <w:rPr>
          <w:b/>
          <w:bCs/>
          <w:color w:val="000000" w:themeColor="text1"/>
        </w:rPr>
        <w:t>:</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«5» – нет ошибок;</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«4» – 1 – 2 ошибки, но не в задаче;</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«3» – 2 – 3 ошибки, 3 – 4 негрубые ошибки, но ход решения задачи верен;</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«2» – не решена задача или более 4 грубых ошибок.</w:t>
      </w:r>
    </w:p>
    <w:p w:rsidR="008878FD" w:rsidRPr="002C0A25" w:rsidRDefault="008878FD" w:rsidP="008878FD">
      <w:pPr>
        <w:shd w:val="clear" w:color="auto" w:fill="FFFFFF"/>
        <w:rPr>
          <w:rFonts w:ascii="Calibri" w:hAnsi="Calibri"/>
          <w:color w:val="000000" w:themeColor="text1"/>
          <w:sz w:val="22"/>
          <w:szCs w:val="22"/>
        </w:rPr>
      </w:pPr>
      <w:r w:rsidRPr="002C0A25">
        <w:rPr>
          <w:i/>
          <w:iCs/>
          <w:color w:val="000000" w:themeColor="text1"/>
        </w:rPr>
        <w:t>Грубые ошибки</w:t>
      </w:r>
      <w:r w:rsidRPr="002C0A25">
        <w:rPr>
          <w:b/>
          <w:bCs/>
          <w:i/>
          <w:iCs/>
          <w:color w:val="000000" w:themeColor="text1"/>
        </w:rPr>
        <w:t>:</w:t>
      </w:r>
    </w:p>
    <w:p w:rsidR="008878FD" w:rsidRPr="002C0A25" w:rsidRDefault="008878FD" w:rsidP="00EF796C">
      <w:pPr>
        <w:numPr>
          <w:ilvl w:val="0"/>
          <w:numId w:val="264"/>
        </w:numPr>
        <w:shd w:val="clear" w:color="auto" w:fill="FFFFFF"/>
        <w:ind w:left="540"/>
        <w:rPr>
          <w:rFonts w:ascii="Calibri" w:hAnsi="Calibri" w:cs="Arial"/>
          <w:color w:val="000000" w:themeColor="text1"/>
          <w:sz w:val="22"/>
          <w:szCs w:val="22"/>
        </w:rPr>
      </w:pPr>
      <w:r w:rsidRPr="002C0A25">
        <w:rPr>
          <w:color w:val="000000" w:themeColor="text1"/>
        </w:rPr>
        <w:t>Вычислительные ошибки в выражениях и задачах.</w:t>
      </w:r>
    </w:p>
    <w:p w:rsidR="008878FD" w:rsidRPr="002C0A25" w:rsidRDefault="008878FD" w:rsidP="00EF796C">
      <w:pPr>
        <w:numPr>
          <w:ilvl w:val="0"/>
          <w:numId w:val="264"/>
        </w:numPr>
        <w:shd w:val="clear" w:color="auto" w:fill="FFFFFF"/>
        <w:ind w:left="540"/>
        <w:rPr>
          <w:rFonts w:ascii="Calibri" w:hAnsi="Calibri" w:cs="Arial"/>
          <w:color w:val="000000" w:themeColor="text1"/>
          <w:sz w:val="22"/>
          <w:szCs w:val="22"/>
        </w:rPr>
      </w:pPr>
      <w:r w:rsidRPr="002C0A25">
        <w:rPr>
          <w:color w:val="000000" w:themeColor="text1"/>
        </w:rPr>
        <w:t>Ошибки на незнание порядка выполнения арифметических действий.</w:t>
      </w:r>
    </w:p>
    <w:p w:rsidR="008878FD" w:rsidRPr="002C0A25" w:rsidRDefault="008878FD" w:rsidP="00EF796C">
      <w:pPr>
        <w:numPr>
          <w:ilvl w:val="0"/>
          <w:numId w:val="264"/>
        </w:numPr>
        <w:shd w:val="clear" w:color="auto" w:fill="FFFFFF"/>
        <w:ind w:left="540"/>
        <w:rPr>
          <w:rFonts w:ascii="Calibri" w:hAnsi="Calibri" w:cs="Arial"/>
          <w:color w:val="000000" w:themeColor="text1"/>
          <w:sz w:val="22"/>
          <w:szCs w:val="22"/>
        </w:rPr>
      </w:pPr>
      <w:r w:rsidRPr="002C0A25">
        <w:rPr>
          <w:color w:val="000000" w:themeColor="text1"/>
        </w:rPr>
        <w:t>Неправильное решение задачи (пропуск действия, неправильный выбор действий, лишние действия).</w:t>
      </w:r>
    </w:p>
    <w:p w:rsidR="008878FD" w:rsidRPr="002C0A25" w:rsidRDefault="008878FD" w:rsidP="00EF796C">
      <w:pPr>
        <w:numPr>
          <w:ilvl w:val="0"/>
          <w:numId w:val="264"/>
        </w:numPr>
        <w:shd w:val="clear" w:color="auto" w:fill="FFFFFF"/>
        <w:ind w:left="540"/>
        <w:rPr>
          <w:rFonts w:ascii="Calibri" w:hAnsi="Calibri" w:cs="Arial"/>
          <w:color w:val="000000" w:themeColor="text1"/>
          <w:sz w:val="22"/>
          <w:szCs w:val="22"/>
        </w:rPr>
      </w:pPr>
      <w:r w:rsidRPr="002C0A25">
        <w:rPr>
          <w:color w:val="000000" w:themeColor="text1"/>
        </w:rPr>
        <w:t>Не решенная до конца задача или выражение.</w:t>
      </w:r>
    </w:p>
    <w:p w:rsidR="008878FD" w:rsidRPr="002C0A25" w:rsidRDefault="008878FD" w:rsidP="00EF796C">
      <w:pPr>
        <w:numPr>
          <w:ilvl w:val="0"/>
          <w:numId w:val="264"/>
        </w:numPr>
        <w:shd w:val="clear" w:color="auto" w:fill="FFFFFF"/>
        <w:ind w:left="540"/>
        <w:rPr>
          <w:rFonts w:ascii="Calibri" w:hAnsi="Calibri" w:cs="Arial"/>
          <w:color w:val="000000" w:themeColor="text1"/>
          <w:sz w:val="22"/>
          <w:szCs w:val="22"/>
        </w:rPr>
      </w:pPr>
      <w:r w:rsidRPr="002C0A25">
        <w:rPr>
          <w:color w:val="000000" w:themeColor="text1"/>
        </w:rPr>
        <w:t>Невыполненное задание.</w:t>
      </w:r>
    </w:p>
    <w:p w:rsidR="008878FD" w:rsidRPr="002C0A25" w:rsidRDefault="008878FD" w:rsidP="008878FD">
      <w:pPr>
        <w:shd w:val="clear" w:color="auto" w:fill="FFFFFF"/>
        <w:rPr>
          <w:rFonts w:ascii="Calibri" w:hAnsi="Calibri"/>
          <w:color w:val="000000" w:themeColor="text1"/>
          <w:sz w:val="22"/>
          <w:szCs w:val="22"/>
        </w:rPr>
      </w:pPr>
      <w:r w:rsidRPr="002C0A25">
        <w:rPr>
          <w:i/>
          <w:iCs/>
          <w:color w:val="000000" w:themeColor="text1"/>
        </w:rPr>
        <w:lastRenderedPageBreak/>
        <w:t>Негрубые ошибки</w:t>
      </w:r>
      <w:r w:rsidRPr="002C0A25">
        <w:rPr>
          <w:b/>
          <w:bCs/>
          <w:i/>
          <w:iCs/>
          <w:color w:val="000000" w:themeColor="text1"/>
        </w:rPr>
        <w:t>:</w:t>
      </w:r>
    </w:p>
    <w:p w:rsidR="008878FD" w:rsidRPr="002C0A25" w:rsidRDefault="008878FD" w:rsidP="00EF796C">
      <w:pPr>
        <w:numPr>
          <w:ilvl w:val="0"/>
          <w:numId w:val="265"/>
        </w:numPr>
        <w:shd w:val="clear" w:color="auto" w:fill="FFFFFF"/>
        <w:ind w:left="540"/>
        <w:rPr>
          <w:rFonts w:ascii="Calibri" w:hAnsi="Calibri" w:cs="Arial"/>
          <w:color w:val="000000" w:themeColor="text1"/>
          <w:sz w:val="22"/>
          <w:szCs w:val="22"/>
        </w:rPr>
      </w:pPr>
      <w:r w:rsidRPr="002C0A25">
        <w:rPr>
          <w:color w:val="000000" w:themeColor="text1"/>
        </w:rPr>
        <w:t>Нерациональный прием вычислений.</w:t>
      </w:r>
    </w:p>
    <w:p w:rsidR="008878FD" w:rsidRPr="002C0A25" w:rsidRDefault="008878FD" w:rsidP="00EF796C">
      <w:pPr>
        <w:numPr>
          <w:ilvl w:val="0"/>
          <w:numId w:val="265"/>
        </w:numPr>
        <w:shd w:val="clear" w:color="auto" w:fill="FFFFFF"/>
        <w:ind w:left="540"/>
        <w:rPr>
          <w:rFonts w:ascii="Calibri" w:hAnsi="Calibri" w:cs="Arial"/>
          <w:color w:val="000000" w:themeColor="text1"/>
          <w:sz w:val="22"/>
          <w:szCs w:val="22"/>
        </w:rPr>
      </w:pPr>
      <w:r w:rsidRPr="002C0A25">
        <w:rPr>
          <w:color w:val="000000" w:themeColor="text1"/>
        </w:rPr>
        <w:t>Неправильная постановка вопроса к действию при решении задачи.</w:t>
      </w:r>
    </w:p>
    <w:p w:rsidR="008878FD" w:rsidRPr="002C0A25" w:rsidRDefault="008878FD" w:rsidP="00EF796C">
      <w:pPr>
        <w:numPr>
          <w:ilvl w:val="0"/>
          <w:numId w:val="265"/>
        </w:numPr>
        <w:shd w:val="clear" w:color="auto" w:fill="FFFFFF"/>
        <w:ind w:left="540"/>
        <w:rPr>
          <w:rFonts w:ascii="Calibri" w:hAnsi="Calibri" w:cs="Arial"/>
          <w:color w:val="000000" w:themeColor="text1"/>
          <w:sz w:val="22"/>
          <w:szCs w:val="22"/>
        </w:rPr>
      </w:pPr>
      <w:r w:rsidRPr="002C0A25">
        <w:rPr>
          <w:color w:val="000000" w:themeColor="text1"/>
        </w:rPr>
        <w:t>Неверно сформулированный ответ задачи.</w:t>
      </w:r>
    </w:p>
    <w:p w:rsidR="008878FD" w:rsidRPr="002C0A25" w:rsidRDefault="008878FD" w:rsidP="00EF796C">
      <w:pPr>
        <w:numPr>
          <w:ilvl w:val="0"/>
          <w:numId w:val="265"/>
        </w:numPr>
        <w:shd w:val="clear" w:color="auto" w:fill="FFFFFF"/>
        <w:ind w:left="540"/>
        <w:rPr>
          <w:rFonts w:ascii="Calibri" w:hAnsi="Calibri" w:cs="Arial"/>
          <w:color w:val="000000" w:themeColor="text1"/>
          <w:sz w:val="22"/>
          <w:szCs w:val="22"/>
        </w:rPr>
      </w:pPr>
      <w:r w:rsidRPr="002C0A25">
        <w:rPr>
          <w:color w:val="000000" w:themeColor="text1"/>
        </w:rPr>
        <w:t>Неправильное списывание данных (чисел, знаков).</w:t>
      </w:r>
    </w:p>
    <w:p w:rsidR="008878FD" w:rsidRPr="002C0A25" w:rsidRDefault="008878FD" w:rsidP="00EF796C">
      <w:pPr>
        <w:numPr>
          <w:ilvl w:val="0"/>
          <w:numId w:val="265"/>
        </w:numPr>
        <w:shd w:val="clear" w:color="auto" w:fill="FFFFFF"/>
        <w:ind w:left="540"/>
        <w:rPr>
          <w:rFonts w:ascii="Calibri" w:hAnsi="Calibri" w:cs="Arial"/>
          <w:color w:val="000000" w:themeColor="text1"/>
          <w:sz w:val="22"/>
          <w:szCs w:val="22"/>
        </w:rPr>
      </w:pPr>
      <w:r w:rsidRPr="002C0A25">
        <w:rPr>
          <w:color w:val="000000" w:themeColor="text1"/>
        </w:rPr>
        <w:t>Недоведение до конца преобразований.</w:t>
      </w:r>
    </w:p>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Тест</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Оценка "5" ставится за 90-100% правильно выполненных заданий</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Оценка "4" ставится за 66 - 89% правильно выполненных заданий</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Оценка "3" ставится за 50-65% правильно выполненных заданий</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Оценка "2" ставится, если правильно выполнено менее 50% заданий</w:t>
      </w:r>
    </w:p>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Критерии оценивания по окружающему миру</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i/>
          <w:iCs/>
          <w:color w:val="000000" w:themeColor="text1"/>
        </w:rPr>
        <w:t>Характеристика цифровой отметки (оценки) при устном ответе:</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"5"</w:t>
      </w:r>
      <w:r w:rsidRPr="002C0A25">
        <w:rPr>
          <w:color w:val="000000" w:themeColor="text1"/>
        </w:rPr>
        <w:t> - выставляется, если учебный материал излагается полно, логично, отсутствуют ошибки или имеется один недочёт, ученик может привести примеры из дополнительной литературы.</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"4" </w:t>
      </w:r>
      <w:r w:rsidRPr="002C0A25">
        <w:rPr>
          <w:color w:val="000000" w:themeColor="text1"/>
        </w:rPr>
        <w:t>- ответ полный, но имеются незначительные нарушения логики изложения материала.</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"3"</w:t>
      </w:r>
      <w:r w:rsidRPr="002C0A25">
        <w:rPr>
          <w:color w:val="000000" w:themeColor="text1"/>
        </w:rPr>
        <w:t> - ответ раскрыт не полно, осуществляется по наводящим вопросам, имеются отдельные нарушения в логике изложения материала.</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"2"</w:t>
      </w:r>
      <w:r w:rsidRPr="002C0A25">
        <w:rPr>
          <w:color w:val="000000" w:themeColor="text1"/>
        </w:rPr>
        <w:t> - ответ не раскрывает обсуждаемый вопрос, отсутствует полнота и логика изложения учебного материала.</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u w:val="single"/>
        </w:rPr>
        <w:t>Ошибки и недочёты, влияющие на снижение оценки:</w:t>
      </w:r>
    </w:p>
    <w:p w:rsidR="008878FD" w:rsidRPr="002C0A25" w:rsidRDefault="008878FD" w:rsidP="008878FD">
      <w:pPr>
        <w:shd w:val="clear" w:color="auto" w:fill="FFFFFF"/>
        <w:jc w:val="left"/>
        <w:rPr>
          <w:rFonts w:ascii="Calibri" w:hAnsi="Calibri"/>
          <w:color w:val="000000" w:themeColor="text1"/>
          <w:sz w:val="22"/>
          <w:szCs w:val="22"/>
        </w:rPr>
      </w:pPr>
      <w:r w:rsidRPr="002C0A25">
        <w:rPr>
          <w:i/>
          <w:iCs/>
          <w:color w:val="000000" w:themeColor="text1"/>
        </w:rPr>
        <w:t>Ошибки:</w:t>
      </w:r>
    </w:p>
    <w:p w:rsidR="008878FD" w:rsidRPr="002C0A25" w:rsidRDefault="008878FD" w:rsidP="00EF796C">
      <w:pPr>
        <w:numPr>
          <w:ilvl w:val="0"/>
          <w:numId w:val="266"/>
        </w:numPr>
        <w:shd w:val="clear" w:color="auto" w:fill="FFFFFF"/>
        <w:ind w:left="0" w:firstLine="900"/>
        <w:jc w:val="left"/>
        <w:rPr>
          <w:rFonts w:ascii="Calibri" w:hAnsi="Calibri" w:cs="Arial"/>
          <w:color w:val="000000" w:themeColor="text1"/>
          <w:sz w:val="22"/>
          <w:szCs w:val="22"/>
        </w:rPr>
      </w:pPr>
      <w:r w:rsidRPr="002C0A25">
        <w:rPr>
          <w:color w:val="000000" w:themeColor="text1"/>
        </w:rPr>
        <w:t>неправильное определение понятий, замена существенной характеристики понятия несущественной;</w:t>
      </w:r>
    </w:p>
    <w:p w:rsidR="008878FD" w:rsidRPr="002C0A25" w:rsidRDefault="008878FD" w:rsidP="00EF796C">
      <w:pPr>
        <w:numPr>
          <w:ilvl w:val="0"/>
          <w:numId w:val="266"/>
        </w:numPr>
        <w:shd w:val="clear" w:color="auto" w:fill="FFFFFF"/>
        <w:ind w:left="0" w:firstLine="900"/>
        <w:jc w:val="left"/>
        <w:rPr>
          <w:rFonts w:ascii="Calibri" w:hAnsi="Calibri" w:cs="Arial"/>
          <w:color w:val="000000" w:themeColor="text1"/>
          <w:sz w:val="22"/>
          <w:szCs w:val="22"/>
        </w:rPr>
      </w:pPr>
      <w:r w:rsidRPr="002C0A25">
        <w:rPr>
          <w:color w:val="000000" w:themeColor="text1"/>
        </w:rPr>
        <w:t>нарушение последовательности в описании объектов (явлений), если она является существенной;</w:t>
      </w:r>
    </w:p>
    <w:p w:rsidR="008878FD" w:rsidRPr="002C0A25" w:rsidRDefault="008878FD" w:rsidP="00EF796C">
      <w:pPr>
        <w:numPr>
          <w:ilvl w:val="0"/>
          <w:numId w:val="266"/>
        </w:numPr>
        <w:shd w:val="clear" w:color="auto" w:fill="FFFFFF"/>
        <w:ind w:left="0" w:firstLine="900"/>
        <w:jc w:val="left"/>
        <w:rPr>
          <w:rFonts w:ascii="Calibri" w:hAnsi="Calibri" w:cs="Arial"/>
          <w:color w:val="000000" w:themeColor="text1"/>
          <w:sz w:val="22"/>
          <w:szCs w:val="22"/>
        </w:rPr>
      </w:pPr>
      <w:r w:rsidRPr="002C0A25">
        <w:rPr>
          <w:color w:val="000000" w:themeColor="text1"/>
        </w:rPr>
        <w:t>неправильное раскрытие причины, закономерности, условия протекания того или иного явления, процесса;</w:t>
      </w:r>
    </w:p>
    <w:p w:rsidR="008878FD" w:rsidRPr="002C0A25" w:rsidRDefault="008878FD" w:rsidP="00EF796C">
      <w:pPr>
        <w:numPr>
          <w:ilvl w:val="0"/>
          <w:numId w:val="266"/>
        </w:numPr>
        <w:shd w:val="clear" w:color="auto" w:fill="FFFFFF"/>
        <w:ind w:left="0" w:firstLine="900"/>
        <w:jc w:val="left"/>
        <w:rPr>
          <w:rFonts w:ascii="Calibri" w:hAnsi="Calibri" w:cs="Arial"/>
          <w:color w:val="000000" w:themeColor="text1"/>
          <w:sz w:val="22"/>
          <w:szCs w:val="22"/>
        </w:rPr>
      </w:pPr>
      <w:r w:rsidRPr="002C0A25">
        <w:rPr>
          <w:color w:val="000000" w:themeColor="text1"/>
        </w:rPr>
        <w:t>неумение сравнивать объекты, производить их классификацию на группы по существенным признакам;</w:t>
      </w:r>
    </w:p>
    <w:p w:rsidR="008878FD" w:rsidRPr="002C0A25" w:rsidRDefault="008878FD" w:rsidP="00EF796C">
      <w:pPr>
        <w:numPr>
          <w:ilvl w:val="0"/>
          <w:numId w:val="266"/>
        </w:numPr>
        <w:shd w:val="clear" w:color="auto" w:fill="FFFFFF"/>
        <w:ind w:left="0" w:firstLine="900"/>
        <w:jc w:val="left"/>
        <w:rPr>
          <w:rFonts w:ascii="Calibri" w:hAnsi="Calibri" w:cs="Arial"/>
          <w:color w:val="000000" w:themeColor="text1"/>
          <w:sz w:val="22"/>
          <w:szCs w:val="22"/>
        </w:rPr>
      </w:pPr>
      <w:r w:rsidRPr="002C0A25">
        <w:rPr>
          <w:color w:val="000000" w:themeColor="text1"/>
        </w:rPr>
        <w:t>незнание фактического материала, неумение самостоятельно привести примеры, подтверждающие высказанное суждение;</w:t>
      </w:r>
    </w:p>
    <w:p w:rsidR="008878FD" w:rsidRPr="002C0A25" w:rsidRDefault="008878FD" w:rsidP="00EF796C">
      <w:pPr>
        <w:numPr>
          <w:ilvl w:val="0"/>
          <w:numId w:val="266"/>
        </w:numPr>
        <w:shd w:val="clear" w:color="auto" w:fill="FFFFFF"/>
        <w:ind w:left="0" w:firstLine="900"/>
        <w:jc w:val="left"/>
        <w:rPr>
          <w:rFonts w:ascii="Calibri" w:hAnsi="Calibri" w:cs="Arial"/>
          <w:color w:val="000000" w:themeColor="text1"/>
          <w:sz w:val="22"/>
          <w:szCs w:val="22"/>
        </w:rPr>
      </w:pPr>
      <w:r w:rsidRPr="002C0A25">
        <w:rPr>
          <w:color w:val="000000" w:themeColor="text1"/>
        </w:rPr>
        <w:t>неумение ориентироваться по карте, правильно показывать изучаемые объекты.</w:t>
      </w:r>
    </w:p>
    <w:p w:rsidR="008878FD" w:rsidRPr="002C0A25" w:rsidRDefault="008878FD" w:rsidP="008878FD">
      <w:pPr>
        <w:shd w:val="clear" w:color="auto" w:fill="FFFFFF"/>
        <w:ind w:hanging="720"/>
        <w:jc w:val="left"/>
        <w:rPr>
          <w:rFonts w:ascii="Calibri" w:hAnsi="Calibri"/>
          <w:color w:val="000000" w:themeColor="text1"/>
          <w:sz w:val="22"/>
          <w:szCs w:val="22"/>
        </w:rPr>
      </w:pPr>
      <w:r w:rsidRPr="002C0A25">
        <w:rPr>
          <w:i/>
          <w:iCs/>
          <w:color w:val="000000" w:themeColor="text1"/>
        </w:rPr>
        <w:t>Недочёты:</w:t>
      </w:r>
    </w:p>
    <w:p w:rsidR="008878FD" w:rsidRPr="002C0A25" w:rsidRDefault="008878FD" w:rsidP="00EF796C">
      <w:pPr>
        <w:numPr>
          <w:ilvl w:val="0"/>
          <w:numId w:val="267"/>
        </w:numPr>
        <w:shd w:val="clear" w:color="auto" w:fill="FFFFFF"/>
        <w:ind w:left="0" w:firstLine="900"/>
        <w:jc w:val="left"/>
        <w:rPr>
          <w:rFonts w:ascii="Calibri" w:hAnsi="Calibri" w:cs="Arial"/>
          <w:color w:val="000000" w:themeColor="text1"/>
          <w:sz w:val="22"/>
          <w:szCs w:val="22"/>
        </w:rPr>
      </w:pPr>
      <w:r w:rsidRPr="002C0A25">
        <w:rPr>
          <w:color w:val="000000" w:themeColor="text1"/>
        </w:rPr>
        <w:t>преобладание при описании объекта несущественных признаков;</w:t>
      </w:r>
    </w:p>
    <w:p w:rsidR="008878FD" w:rsidRPr="002C0A25" w:rsidRDefault="008878FD" w:rsidP="00EF796C">
      <w:pPr>
        <w:numPr>
          <w:ilvl w:val="0"/>
          <w:numId w:val="267"/>
        </w:numPr>
        <w:shd w:val="clear" w:color="auto" w:fill="FFFFFF"/>
        <w:ind w:left="0" w:firstLine="900"/>
        <w:jc w:val="left"/>
        <w:rPr>
          <w:rFonts w:ascii="Calibri" w:hAnsi="Calibri" w:cs="Arial"/>
          <w:color w:val="000000" w:themeColor="text1"/>
          <w:sz w:val="22"/>
          <w:szCs w:val="22"/>
        </w:rPr>
      </w:pPr>
      <w:r w:rsidRPr="002C0A25">
        <w:rPr>
          <w:color w:val="000000" w:themeColor="text1"/>
        </w:rPr>
        <w:t>неточности в определении назначения прибора, его использование;</w:t>
      </w:r>
    </w:p>
    <w:p w:rsidR="008878FD" w:rsidRPr="002C0A25" w:rsidRDefault="008878FD" w:rsidP="00EF796C">
      <w:pPr>
        <w:numPr>
          <w:ilvl w:val="0"/>
          <w:numId w:val="267"/>
        </w:numPr>
        <w:shd w:val="clear" w:color="auto" w:fill="FFFFFF"/>
        <w:ind w:left="0" w:firstLine="900"/>
        <w:jc w:val="left"/>
        <w:rPr>
          <w:rFonts w:ascii="Calibri" w:hAnsi="Calibri" w:cs="Arial"/>
          <w:color w:val="000000" w:themeColor="text1"/>
          <w:sz w:val="22"/>
          <w:szCs w:val="22"/>
        </w:rPr>
      </w:pPr>
      <w:r w:rsidRPr="002C0A25">
        <w:rPr>
          <w:color w:val="000000" w:themeColor="text1"/>
        </w:rPr>
        <w:t>неточности при нахождении объектов на карте.</w:t>
      </w:r>
    </w:p>
    <w:p w:rsidR="008878FD" w:rsidRPr="002C0A25" w:rsidRDefault="008878FD" w:rsidP="008878FD">
      <w:pPr>
        <w:shd w:val="clear" w:color="auto" w:fill="FFFFFF"/>
        <w:jc w:val="center"/>
        <w:rPr>
          <w:rFonts w:ascii="Calibri" w:hAnsi="Calibri"/>
          <w:color w:val="000000" w:themeColor="text1"/>
          <w:sz w:val="22"/>
          <w:szCs w:val="22"/>
        </w:rPr>
      </w:pPr>
      <w:r w:rsidRPr="002C0A25">
        <w:rPr>
          <w:b/>
          <w:bCs/>
          <w:color w:val="000000" w:themeColor="text1"/>
        </w:rPr>
        <w:t>Критерии оценивания практических работ по технологии</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"5"</w:t>
      </w:r>
      <w:r w:rsidRPr="002C0A25">
        <w:rPr>
          <w:color w:val="000000" w:themeColor="text1"/>
        </w:rPr>
        <w:t> </w:t>
      </w:r>
    </w:p>
    <w:p w:rsidR="008878FD" w:rsidRPr="002C0A25" w:rsidRDefault="008878FD" w:rsidP="00EF796C">
      <w:pPr>
        <w:numPr>
          <w:ilvl w:val="0"/>
          <w:numId w:val="268"/>
        </w:numPr>
        <w:shd w:val="clear" w:color="auto" w:fill="FFFFFF"/>
        <w:jc w:val="left"/>
        <w:rPr>
          <w:rFonts w:ascii="Calibri" w:hAnsi="Calibri" w:cs="Arial"/>
          <w:color w:val="000000" w:themeColor="text1"/>
          <w:sz w:val="22"/>
          <w:szCs w:val="22"/>
        </w:rPr>
      </w:pPr>
      <w:r w:rsidRPr="002C0A25">
        <w:rPr>
          <w:color w:val="000000" w:themeColor="text1"/>
        </w:rPr>
        <w:t>тщательно спланирован труд и рационально организовано рабочее место;</w:t>
      </w:r>
    </w:p>
    <w:p w:rsidR="008878FD" w:rsidRPr="002C0A25" w:rsidRDefault="008878FD" w:rsidP="00EF796C">
      <w:pPr>
        <w:numPr>
          <w:ilvl w:val="0"/>
          <w:numId w:val="268"/>
        </w:numPr>
        <w:shd w:val="clear" w:color="auto" w:fill="FFFFFF"/>
        <w:jc w:val="left"/>
        <w:rPr>
          <w:rFonts w:ascii="Calibri" w:hAnsi="Calibri" w:cs="Arial"/>
          <w:color w:val="000000" w:themeColor="text1"/>
          <w:sz w:val="22"/>
          <w:szCs w:val="22"/>
        </w:rPr>
      </w:pPr>
      <w:r w:rsidRPr="002C0A25">
        <w:rPr>
          <w:color w:val="000000" w:themeColor="text1"/>
        </w:rPr>
        <w:t>задание выполнено качественно, без нарушения соответствующей  технологии;</w:t>
      </w:r>
    </w:p>
    <w:p w:rsidR="008878FD" w:rsidRPr="002C0A25" w:rsidRDefault="008878FD" w:rsidP="00EF796C">
      <w:pPr>
        <w:numPr>
          <w:ilvl w:val="0"/>
          <w:numId w:val="268"/>
        </w:numPr>
        <w:shd w:val="clear" w:color="auto" w:fill="FFFFFF"/>
        <w:jc w:val="left"/>
        <w:rPr>
          <w:rFonts w:ascii="Calibri" w:hAnsi="Calibri" w:cs="Arial"/>
          <w:color w:val="000000" w:themeColor="text1"/>
          <w:sz w:val="22"/>
          <w:szCs w:val="22"/>
        </w:rPr>
      </w:pPr>
      <w:r w:rsidRPr="002C0A25">
        <w:rPr>
          <w:color w:val="000000" w:themeColor="text1"/>
        </w:rPr>
        <w:t>правильно выполнялись приемы труда, самостоятельно и творчески выполнялась работа;</w:t>
      </w:r>
    </w:p>
    <w:p w:rsidR="008878FD" w:rsidRPr="002C0A25" w:rsidRDefault="008878FD" w:rsidP="00EF796C">
      <w:pPr>
        <w:numPr>
          <w:ilvl w:val="0"/>
          <w:numId w:val="268"/>
        </w:numPr>
        <w:shd w:val="clear" w:color="auto" w:fill="FFFFFF"/>
        <w:jc w:val="left"/>
        <w:rPr>
          <w:rFonts w:ascii="Calibri" w:hAnsi="Calibri" w:cs="Arial"/>
          <w:color w:val="000000" w:themeColor="text1"/>
          <w:sz w:val="22"/>
          <w:szCs w:val="22"/>
        </w:rPr>
      </w:pPr>
      <w:r w:rsidRPr="002C0A25">
        <w:rPr>
          <w:color w:val="000000" w:themeColor="text1"/>
        </w:rPr>
        <w:t>полностью соблюдались правила техники безопасности.</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"4"</w:t>
      </w:r>
    </w:p>
    <w:p w:rsidR="008878FD" w:rsidRPr="002C0A25" w:rsidRDefault="008878FD" w:rsidP="00EF796C">
      <w:pPr>
        <w:numPr>
          <w:ilvl w:val="0"/>
          <w:numId w:val="269"/>
        </w:numPr>
        <w:shd w:val="clear" w:color="auto" w:fill="FFFFFF"/>
        <w:ind w:left="644"/>
        <w:jc w:val="left"/>
        <w:rPr>
          <w:rFonts w:ascii="Calibri" w:hAnsi="Calibri" w:cs="Arial"/>
          <w:color w:val="000000" w:themeColor="text1"/>
          <w:sz w:val="22"/>
          <w:szCs w:val="22"/>
        </w:rPr>
      </w:pPr>
      <w:r w:rsidRPr="002C0A25">
        <w:rPr>
          <w:color w:val="000000" w:themeColor="text1"/>
        </w:rPr>
        <w:t>допущены незначительные недостатки в планировании труда и организации рабочего места;</w:t>
      </w:r>
    </w:p>
    <w:p w:rsidR="008878FD" w:rsidRPr="002C0A25" w:rsidRDefault="008878FD" w:rsidP="00EF796C">
      <w:pPr>
        <w:numPr>
          <w:ilvl w:val="0"/>
          <w:numId w:val="269"/>
        </w:numPr>
        <w:shd w:val="clear" w:color="auto" w:fill="FFFFFF"/>
        <w:ind w:left="644"/>
        <w:jc w:val="left"/>
        <w:rPr>
          <w:rFonts w:ascii="Calibri" w:hAnsi="Calibri" w:cs="Arial"/>
          <w:color w:val="000000" w:themeColor="text1"/>
          <w:sz w:val="22"/>
          <w:szCs w:val="22"/>
        </w:rPr>
      </w:pPr>
      <w:r w:rsidRPr="002C0A25">
        <w:rPr>
          <w:color w:val="000000" w:themeColor="text1"/>
        </w:rPr>
        <w:t>задание выполнено  с небольшими отклонениями (в пределах нормы) от соответствующей технологии изготовления;</w:t>
      </w:r>
    </w:p>
    <w:p w:rsidR="008878FD" w:rsidRPr="002C0A25" w:rsidRDefault="008878FD" w:rsidP="00EF796C">
      <w:pPr>
        <w:numPr>
          <w:ilvl w:val="0"/>
          <w:numId w:val="269"/>
        </w:numPr>
        <w:shd w:val="clear" w:color="auto" w:fill="FFFFFF"/>
        <w:ind w:left="644"/>
        <w:jc w:val="left"/>
        <w:rPr>
          <w:rFonts w:ascii="Calibri" w:hAnsi="Calibri" w:cs="Arial"/>
          <w:color w:val="000000" w:themeColor="text1"/>
          <w:sz w:val="22"/>
          <w:szCs w:val="22"/>
        </w:rPr>
      </w:pPr>
      <w:r w:rsidRPr="002C0A25">
        <w:rPr>
          <w:color w:val="000000" w:themeColor="text1"/>
        </w:rPr>
        <w:t>в основном правильно выполняются приемы труда;</w:t>
      </w:r>
    </w:p>
    <w:p w:rsidR="008878FD" w:rsidRPr="002C0A25" w:rsidRDefault="008878FD" w:rsidP="00EF796C">
      <w:pPr>
        <w:numPr>
          <w:ilvl w:val="0"/>
          <w:numId w:val="269"/>
        </w:numPr>
        <w:shd w:val="clear" w:color="auto" w:fill="FFFFFF"/>
        <w:ind w:left="644"/>
        <w:jc w:val="left"/>
        <w:rPr>
          <w:rFonts w:ascii="Calibri" w:hAnsi="Calibri" w:cs="Arial"/>
          <w:color w:val="000000" w:themeColor="text1"/>
          <w:sz w:val="22"/>
          <w:szCs w:val="22"/>
        </w:rPr>
      </w:pPr>
      <w:r w:rsidRPr="002C0A25">
        <w:rPr>
          <w:color w:val="000000" w:themeColor="text1"/>
        </w:rPr>
        <w:t>работа выполнялась самостоятельно;</w:t>
      </w:r>
    </w:p>
    <w:p w:rsidR="008878FD" w:rsidRPr="002C0A25" w:rsidRDefault="008878FD" w:rsidP="00EF796C">
      <w:pPr>
        <w:numPr>
          <w:ilvl w:val="0"/>
          <w:numId w:val="269"/>
        </w:numPr>
        <w:shd w:val="clear" w:color="auto" w:fill="FFFFFF"/>
        <w:ind w:left="644"/>
        <w:jc w:val="left"/>
        <w:rPr>
          <w:rFonts w:ascii="Calibri" w:hAnsi="Calibri" w:cs="Arial"/>
          <w:color w:val="000000" w:themeColor="text1"/>
          <w:sz w:val="22"/>
          <w:szCs w:val="22"/>
        </w:rPr>
      </w:pPr>
      <w:r w:rsidRPr="002C0A25">
        <w:rPr>
          <w:color w:val="000000" w:themeColor="text1"/>
        </w:rPr>
        <w:lastRenderedPageBreak/>
        <w:t>норма времени выполнена или недовыполнена 10-15 %;</w:t>
      </w:r>
    </w:p>
    <w:p w:rsidR="008878FD" w:rsidRPr="002C0A25" w:rsidRDefault="008878FD" w:rsidP="00EF796C">
      <w:pPr>
        <w:numPr>
          <w:ilvl w:val="0"/>
          <w:numId w:val="269"/>
        </w:numPr>
        <w:shd w:val="clear" w:color="auto" w:fill="FFFFFF"/>
        <w:ind w:left="644"/>
        <w:jc w:val="left"/>
        <w:rPr>
          <w:rFonts w:ascii="Calibri" w:hAnsi="Calibri" w:cs="Arial"/>
          <w:color w:val="000000" w:themeColor="text1"/>
          <w:sz w:val="22"/>
          <w:szCs w:val="22"/>
        </w:rPr>
      </w:pPr>
      <w:r w:rsidRPr="002C0A25">
        <w:rPr>
          <w:color w:val="000000" w:themeColor="text1"/>
        </w:rPr>
        <w:t>полностью соблюдались правила техники безопасности.</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"3"</w:t>
      </w:r>
    </w:p>
    <w:p w:rsidR="008878FD" w:rsidRPr="002C0A25" w:rsidRDefault="008878FD" w:rsidP="00EF796C">
      <w:pPr>
        <w:numPr>
          <w:ilvl w:val="0"/>
          <w:numId w:val="270"/>
        </w:numPr>
        <w:shd w:val="clear" w:color="auto" w:fill="FFFFFF"/>
        <w:ind w:left="644"/>
        <w:jc w:val="left"/>
        <w:rPr>
          <w:rFonts w:ascii="Calibri" w:hAnsi="Calibri" w:cs="Arial"/>
          <w:color w:val="000000" w:themeColor="text1"/>
          <w:sz w:val="22"/>
          <w:szCs w:val="22"/>
        </w:rPr>
      </w:pPr>
      <w:r w:rsidRPr="002C0A25">
        <w:rPr>
          <w:color w:val="000000" w:themeColor="text1"/>
        </w:rPr>
        <w:t>имеют место недостатки в планировании труда и организации рабочего места;</w:t>
      </w:r>
    </w:p>
    <w:p w:rsidR="008878FD" w:rsidRPr="002C0A25" w:rsidRDefault="008878FD" w:rsidP="00EF796C">
      <w:pPr>
        <w:numPr>
          <w:ilvl w:val="0"/>
          <w:numId w:val="270"/>
        </w:numPr>
        <w:shd w:val="clear" w:color="auto" w:fill="FFFFFF"/>
        <w:ind w:left="644"/>
        <w:jc w:val="left"/>
        <w:rPr>
          <w:rFonts w:ascii="Calibri" w:hAnsi="Calibri" w:cs="Arial"/>
          <w:color w:val="000000" w:themeColor="text1"/>
          <w:sz w:val="22"/>
          <w:szCs w:val="22"/>
        </w:rPr>
      </w:pPr>
      <w:r w:rsidRPr="002C0A25">
        <w:rPr>
          <w:color w:val="000000" w:themeColor="text1"/>
        </w:rPr>
        <w:t>задание выполнено с серьезными замечаниями  по соответствующей технологии изготовления;</w:t>
      </w:r>
    </w:p>
    <w:p w:rsidR="008878FD" w:rsidRPr="002C0A25" w:rsidRDefault="008878FD" w:rsidP="00EF796C">
      <w:pPr>
        <w:numPr>
          <w:ilvl w:val="0"/>
          <w:numId w:val="270"/>
        </w:numPr>
        <w:shd w:val="clear" w:color="auto" w:fill="FFFFFF"/>
        <w:ind w:left="644"/>
        <w:jc w:val="left"/>
        <w:rPr>
          <w:rFonts w:ascii="Calibri" w:hAnsi="Calibri" w:cs="Arial"/>
          <w:color w:val="000000" w:themeColor="text1"/>
          <w:sz w:val="22"/>
          <w:szCs w:val="22"/>
        </w:rPr>
      </w:pPr>
      <w:r w:rsidRPr="002C0A25">
        <w:rPr>
          <w:color w:val="000000" w:themeColor="text1"/>
        </w:rPr>
        <w:t>отдельные приемы труда выполнялись неправильно;</w:t>
      </w:r>
    </w:p>
    <w:p w:rsidR="008878FD" w:rsidRPr="002C0A25" w:rsidRDefault="008878FD" w:rsidP="00EF796C">
      <w:pPr>
        <w:numPr>
          <w:ilvl w:val="0"/>
          <w:numId w:val="270"/>
        </w:numPr>
        <w:shd w:val="clear" w:color="auto" w:fill="FFFFFF"/>
        <w:ind w:left="644"/>
        <w:jc w:val="left"/>
        <w:rPr>
          <w:rFonts w:ascii="Calibri" w:hAnsi="Calibri" w:cs="Arial"/>
          <w:color w:val="000000" w:themeColor="text1"/>
          <w:sz w:val="22"/>
          <w:szCs w:val="22"/>
        </w:rPr>
      </w:pPr>
      <w:r w:rsidRPr="002C0A25">
        <w:rPr>
          <w:color w:val="000000" w:themeColor="text1"/>
        </w:rPr>
        <w:t>самостоятельность в работе была низкой;</w:t>
      </w:r>
    </w:p>
    <w:p w:rsidR="008878FD" w:rsidRPr="002C0A25" w:rsidRDefault="008878FD" w:rsidP="00EF796C">
      <w:pPr>
        <w:numPr>
          <w:ilvl w:val="0"/>
          <w:numId w:val="270"/>
        </w:numPr>
        <w:shd w:val="clear" w:color="auto" w:fill="FFFFFF"/>
        <w:ind w:left="644"/>
        <w:jc w:val="left"/>
        <w:rPr>
          <w:rFonts w:ascii="Calibri" w:hAnsi="Calibri" w:cs="Arial"/>
          <w:color w:val="000000" w:themeColor="text1"/>
          <w:sz w:val="22"/>
          <w:szCs w:val="22"/>
        </w:rPr>
      </w:pPr>
      <w:r w:rsidRPr="002C0A25">
        <w:rPr>
          <w:color w:val="000000" w:themeColor="text1"/>
        </w:rPr>
        <w:t>норма времени недовыполнена на 15-20 %;</w:t>
      </w:r>
    </w:p>
    <w:p w:rsidR="008878FD" w:rsidRPr="002C0A25" w:rsidRDefault="008878FD" w:rsidP="00EF796C">
      <w:pPr>
        <w:numPr>
          <w:ilvl w:val="0"/>
          <w:numId w:val="270"/>
        </w:numPr>
        <w:shd w:val="clear" w:color="auto" w:fill="FFFFFF"/>
        <w:ind w:left="644"/>
        <w:jc w:val="left"/>
        <w:rPr>
          <w:rFonts w:ascii="Calibri" w:hAnsi="Calibri" w:cs="Arial"/>
          <w:color w:val="000000" w:themeColor="text1"/>
          <w:sz w:val="22"/>
          <w:szCs w:val="22"/>
        </w:rPr>
      </w:pPr>
      <w:r w:rsidRPr="002C0A25">
        <w:rPr>
          <w:color w:val="000000" w:themeColor="text1"/>
        </w:rPr>
        <w:t>не полностью соблюдались правила техники безопасности.</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"2"</w:t>
      </w:r>
      <w:r w:rsidRPr="002C0A25">
        <w:rPr>
          <w:color w:val="000000" w:themeColor="text1"/>
        </w:rPr>
        <w:t> </w:t>
      </w:r>
    </w:p>
    <w:p w:rsidR="008878FD" w:rsidRPr="002C0A25" w:rsidRDefault="008878FD" w:rsidP="00EF796C">
      <w:pPr>
        <w:numPr>
          <w:ilvl w:val="0"/>
          <w:numId w:val="271"/>
        </w:numPr>
        <w:shd w:val="clear" w:color="auto" w:fill="FFFFFF"/>
        <w:ind w:left="644"/>
        <w:jc w:val="left"/>
        <w:rPr>
          <w:rFonts w:ascii="Calibri" w:hAnsi="Calibri" w:cs="Arial"/>
          <w:color w:val="000000" w:themeColor="text1"/>
          <w:sz w:val="22"/>
          <w:szCs w:val="22"/>
        </w:rPr>
      </w:pPr>
      <w:r w:rsidRPr="002C0A25">
        <w:rPr>
          <w:color w:val="000000" w:themeColor="text1"/>
        </w:rPr>
        <w:t>имеют место существенные недостатки в планировании труда и организации рабочего места;</w:t>
      </w:r>
    </w:p>
    <w:p w:rsidR="008878FD" w:rsidRPr="002C0A25" w:rsidRDefault="008878FD" w:rsidP="00EF796C">
      <w:pPr>
        <w:numPr>
          <w:ilvl w:val="0"/>
          <w:numId w:val="271"/>
        </w:numPr>
        <w:shd w:val="clear" w:color="auto" w:fill="FFFFFF"/>
        <w:ind w:left="644"/>
        <w:jc w:val="left"/>
        <w:rPr>
          <w:rFonts w:ascii="Calibri" w:hAnsi="Calibri" w:cs="Arial"/>
          <w:color w:val="000000" w:themeColor="text1"/>
          <w:sz w:val="22"/>
          <w:szCs w:val="22"/>
        </w:rPr>
      </w:pPr>
      <w:r w:rsidRPr="002C0A25">
        <w:rPr>
          <w:color w:val="000000" w:themeColor="text1"/>
        </w:rPr>
        <w:t>неправильно выполнялись многие приемы труда;</w:t>
      </w:r>
    </w:p>
    <w:p w:rsidR="008878FD" w:rsidRPr="002C0A25" w:rsidRDefault="008878FD" w:rsidP="00EF796C">
      <w:pPr>
        <w:numPr>
          <w:ilvl w:val="0"/>
          <w:numId w:val="271"/>
        </w:numPr>
        <w:shd w:val="clear" w:color="auto" w:fill="FFFFFF"/>
        <w:ind w:left="644"/>
        <w:jc w:val="left"/>
        <w:rPr>
          <w:rFonts w:ascii="Calibri" w:hAnsi="Calibri" w:cs="Arial"/>
          <w:color w:val="000000" w:themeColor="text1"/>
          <w:sz w:val="22"/>
          <w:szCs w:val="22"/>
        </w:rPr>
      </w:pPr>
      <w:r w:rsidRPr="002C0A25">
        <w:rPr>
          <w:color w:val="000000" w:themeColor="text1"/>
        </w:rPr>
        <w:t>самостоятельность в работе почти отсутствовала;</w:t>
      </w:r>
    </w:p>
    <w:p w:rsidR="008878FD" w:rsidRPr="002C0A25" w:rsidRDefault="008878FD" w:rsidP="00EF796C">
      <w:pPr>
        <w:numPr>
          <w:ilvl w:val="0"/>
          <w:numId w:val="271"/>
        </w:numPr>
        <w:shd w:val="clear" w:color="auto" w:fill="FFFFFF"/>
        <w:ind w:left="644"/>
        <w:jc w:val="left"/>
        <w:rPr>
          <w:rFonts w:ascii="Calibri" w:hAnsi="Calibri" w:cs="Arial"/>
          <w:color w:val="000000" w:themeColor="text1"/>
          <w:sz w:val="22"/>
          <w:szCs w:val="22"/>
        </w:rPr>
      </w:pPr>
      <w:r w:rsidRPr="002C0A25">
        <w:rPr>
          <w:color w:val="000000" w:themeColor="text1"/>
        </w:rPr>
        <w:t>норма времени недовыполнена на 20-30 %;</w:t>
      </w:r>
    </w:p>
    <w:p w:rsidR="008878FD" w:rsidRPr="002C0A25" w:rsidRDefault="008878FD" w:rsidP="00EF796C">
      <w:pPr>
        <w:numPr>
          <w:ilvl w:val="0"/>
          <w:numId w:val="271"/>
        </w:numPr>
        <w:shd w:val="clear" w:color="auto" w:fill="FFFFFF"/>
        <w:ind w:left="644"/>
        <w:jc w:val="left"/>
        <w:rPr>
          <w:rFonts w:ascii="Calibri" w:hAnsi="Calibri" w:cs="Arial"/>
          <w:color w:val="000000" w:themeColor="text1"/>
          <w:sz w:val="22"/>
          <w:szCs w:val="22"/>
        </w:rPr>
      </w:pPr>
      <w:r w:rsidRPr="002C0A25">
        <w:rPr>
          <w:color w:val="000000" w:themeColor="text1"/>
        </w:rPr>
        <w:t>не соблюдались многие правила техники безопасности.</w:t>
      </w:r>
    </w:p>
    <w:p w:rsidR="008878FD" w:rsidRPr="002C0A25" w:rsidRDefault="008878FD" w:rsidP="008878FD">
      <w:pPr>
        <w:shd w:val="clear" w:color="auto" w:fill="FFFFFF"/>
        <w:ind w:firstLine="360"/>
        <w:jc w:val="center"/>
        <w:rPr>
          <w:rFonts w:ascii="Calibri" w:hAnsi="Calibri"/>
          <w:color w:val="000000" w:themeColor="text1"/>
          <w:sz w:val="22"/>
          <w:szCs w:val="22"/>
        </w:rPr>
      </w:pPr>
      <w:r w:rsidRPr="002C0A25">
        <w:rPr>
          <w:b/>
          <w:bCs/>
          <w:color w:val="000000" w:themeColor="text1"/>
        </w:rPr>
        <w:t>Критерии оценивания практических работ  по искусству (ИЗО)</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i/>
          <w:iCs/>
          <w:color w:val="000000" w:themeColor="text1"/>
        </w:rPr>
        <w:t>Критерии оценивания предметных умений</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"5"</w:t>
      </w:r>
      <w:r w:rsidRPr="002C0A25">
        <w:rPr>
          <w:color w:val="000000" w:themeColor="text1"/>
        </w:rPr>
        <w:t> - поставленные задачи выполнены быстро и хорошо, без ошибок; работа выразительна и интересна.</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"4" </w:t>
      </w:r>
      <w:r w:rsidRPr="002C0A25">
        <w:rPr>
          <w:color w:val="000000" w:themeColor="text1"/>
        </w:rPr>
        <w:t>- поставленные задачи выполнены быстро, но работа не выразительна, хотя и не имеет грубых ошибок.</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"3"</w:t>
      </w:r>
      <w:r w:rsidRPr="002C0A25">
        <w:rPr>
          <w:color w:val="000000" w:themeColor="text1"/>
        </w:rPr>
        <w:t> - поставленные задачи выполнены частично, работа не выразительна, в ней можно обнаружить грубые ошибки.</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"2"</w:t>
      </w:r>
      <w:r w:rsidRPr="002C0A25">
        <w:rPr>
          <w:color w:val="000000" w:themeColor="text1"/>
        </w:rPr>
        <w:t> - поставленные задачи не выполнены.</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i/>
          <w:iCs/>
          <w:color w:val="000000" w:themeColor="text1"/>
        </w:rPr>
        <w:t>Оценивание по результатам творческих работ</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Творческие работы могут быть представлены в виде проектов, презентаций и т.д.</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Проводится взаимооценка в виде создания и презентации творческих работ.</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Результаты подготовки и защиты творческих работ (проектов) могут  учитываться при формировании портфолио учеников.</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Оценивание успеваемости по курсу предлагаем осуществлять в виде анализа каждой творческой работы по составленным критериям.</w:t>
      </w:r>
    </w:p>
    <w:tbl>
      <w:tblPr>
        <w:tblW w:w="7913" w:type="dxa"/>
        <w:shd w:val="clear" w:color="auto" w:fill="FFFFFF"/>
        <w:tblCellMar>
          <w:top w:w="15" w:type="dxa"/>
          <w:left w:w="15" w:type="dxa"/>
          <w:bottom w:w="15" w:type="dxa"/>
          <w:right w:w="15" w:type="dxa"/>
        </w:tblCellMar>
        <w:tblLook w:val="04A0"/>
      </w:tblPr>
      <w:tblGrid>
        <w:gridCol w:w="625"/>
        <w:gridCol w:w="6295"/>
        <w:gridCol w:w="993"/>
      </w:tblGrid>
      <w:tr w:rsidR="008878FD" w:rsidRPr="002C0A25" w:rsidTr="008878FD">
        <w:tc>
          <w:tcPr>
            <w:tcW w:w="625" w:type="dxa"/>
            <w:tcBorders>
              <w:top w:val="single" w:sz="12"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center"/>
              <w:rPr>
                <w:rFonts w:ascii="Calibri" w:hAnsi="Calibri" w:cs="Arial"/>
                <w:color w:val="000000" w:themeColor="text1"/>
                <w:sz w:val="22"/>
                <w:szCs w:val="22"/>
              </w:rPr>
            </w:pPr>
            <w:r w:rsidRPr="002C0A25">
              <w:rPr>
                <w:b/>
                <w:bCs/>
                <w:color w:val="000000" w:themeColor="text1"/>
              </w:rPr>
              <w:t>№</w:t>
            </w:r>
          </w:p>
        </w:tc>
        <w:tc>
          <w:tcPr>
            <w:tcW w:w="6295" w:type="dxa"/>
            <w:tcBorders>
              <w:top w:val="single" w:sz="1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center"/>
              <w:rPr>
                <w:rFonts w:ascii="Calibri" w:hAnsi="Calibri" w:cs="Arial"/>
                <w:color w:val="000000" w:themeColor="text1"/>
                <w:sz w:val="22"/>
                <w:szCs w:val="22"/>
              </w:rPr>
            </w:pPr>
            <w:r w:rsidRPr="002C0A25">
              <w:rPr>
                <w:b/>
                <w:bCs/>
                <w:color w:val="000000" w:themeColor="text1"/>
              </w:rPr>
              <w:t>Критерии, показатели</w:t>
            </w:r>
          </w:p>
        </w:tc>
        <w:tc>
          <w:tcPr>
            <w:tcW w:w="993" w:type="dxa"/>
            <w:tcBorders>
              <w:top w:val="single" w:sz="12"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center"/>
              <w:rPr>
                <w:rFonts w:ascii="Calibri" w:hAnsi="Calibri" w:cs="Arial"/>
                <w:color w:val="000000" w:themeColor="text1"/>
                <w:sz w:val="22"/>
                <w:szCs w:val="22"/>
              </w:rPr>
            </w:pPr>
            <w:r w:rsidRPr="002C0A25">
              <w:rPr>
                <w:b/>
                <w:bCs/>
                <w:color w:val="000000" w:themeColor="text1"/>
              </w:rPr>
              <w:t>Баллы</w:t>
            </w: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b/>
                <w:bCs/>
                <w:color w:val="000000" w:themeColor="text1"/>
              </w:rPr>
              <w:t>1</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Цели задания приняты</w:t>
            </w:r>
            <w:r w:rsidRPr="002C0A25">
              <w:rPr>
                <w:b/>
                <w:bCs/>
                <w:color w:val="000000" w:themeColor="text1"/>
              </w:rPr>
              <w:t> </w:t>
            </w:r>
            <w:r w:rsidRPr="002C0A25">
              <w:rPr>
                <w:color w:val="000000" w:themeColor="text1"/>
              </w:rPr>
              <w:t>обучающимся</w:t>
            </w:r>
            <w:r w:rsidRPr="002C0A25">
              <w:rPr>
                <w:b/>
                <w:bCs/>
                <w:color w:val="000000" w:themeColor="text1"/>
              </w:rPr>
              <w:t>, </w:t>
            </w:r>
            <w:r w:rsidRPr="002C0A25">
              <w:rPr>
                <w:color w:val="000000" w:themeColor="text1"/>
              </w:rPr>
              <w:t>конкретны</w:t>
            </w:r>
            <w:r w:rsidRPr="002C0A25">
              <w:rPr>
                <w:b/>
                <w:bCs/>
                <w:color w:val="000000" w:themeColor="text1"/>
              </w:rPr>
              <w:t>.</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b/>
                <w:bCs/>
                <w:color w:val="000000" w:themeColor="text1"/>
              </w:rPr>
              <w:t>2</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Замысел работы реализован.</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b/>
                <w:bCs/>
                <w:color w:val="000000" w:themeColor="text1"/>
              </w:rPr>
              <w:t>3</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Содержание оптимально (научно, грамотно,  доступно)</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b/>
                <w:bCs/>
                <w:color w:val="000000" w:themeColor="text1"/>
              </w:rPr>
              <w:t>4</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Характер изложения предлагаемого материала доступный, соответствует возрастным особенностям обучающегося.</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b/>
                <w:bCs/>
                <w:color w:val="000000" w:themeColor="text1"/>
              </w:rPr>
              <w:t>5</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Обучающийся использовал различные формы (самостоятельно, помощь родителей, учителя, интернет-ресурсы) и средства работы (применение ИКТ, иллюстративного материала).</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b/>
                <w:bCs/>
                <w:color w:val="000000" w:themeColor="text1"/>
              </w:rPr>
              <w:t>6</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Во время защиты творческой работы созданы условия для личностного общения с одноклассниками, для рефлексии.</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b/>
                <w:bCs/>
                <w:color w:val="000000" w:themeColor="text1"/>
              </w:rPr>
              <w:t>7</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Работа способствовала формированию следующих качеств обучающегося:</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а</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ind w:left="568" w:hanging="568"/>
              <w:jc w:val="left"/>
              <w:rPr>
                <w:rFonts w:ascii="Calibri" w:hAnsi="Calibri" w:cs="Arial"/>
                <w:color w:val="000000" w:themeColor="text1"/>
                <w:sz w:val="22"/>
                <w:szCs w:val="22"/>
              </w:rPr>
            </w:pPr>
            <w:r w:rsidRPr="002C0A25">
              <w:rPr>
                <w:i/>
                <w:iCs/>
                <w:color w:val="000000" w:themeColor="text1"/>
              </w:rPr>
              <w:t>Любознательность и активность</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б</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ind w:left="568" w:hanging="568"/>
              <w:jc w:val="left"/>
              <w:rPr>
                <w:rFonts w:ascii="Calibri" w:hAnsi="Calibri" w:cs="Arial"/>
                <w:color w:val="000000" w:themeColor="text1"/>
                <w:sz w:val="22"/>
                <w:szCs w:val="22"/>
              </w:rPr>
            </w:pPr>
            <w:r w:rsidRPr="002C0A25">
              <w:rPr>
                <w:i/>
                <w:iCs/>
                <w:color w:val="000000" w:themeColor="text1"/>
              </w:rPr>
              <w:t>Эмоциональность, отзывчивость</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в</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ind w:left="568" w:hanging="568"/>
              <w:jc w:val="left"/>
              <w:rPr>
                <w:rFonts w:ascii="Calibri" w:hAnsi="Calibri" w:cs="Arial"/>
                <w:color w:val="000000" w:themeColor="text1"/>
                <w:sz w:val="22"/>
                <w:szCs w:val="22"/>
              </w:rPr>
            </w:pPr>
            <w:r w:rsidRPr="002C0A25">
              <w:rPr>
                <w:i/>
                <w:iCs/>
                <w:color w:val="000000" w:themeColor="text1"/>
              </w:rPr>
              <w:t>Общение с учителем  и сверстниками</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г</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ind w:left="568"/>
              <w:jc w:val="left"/>
              <w:rPr>
                <w:rFonts w:ascii="Calibri" w:hAnsi="Calibri" w:cs="Arial"/>
                <w:color w:val="000000" w:themeColor="text1"/>
                <w:sz w:val="22"/>
                <w:szCs w:val="22"/>
              </w:rPr>
            </w:pPr>
            <w:r w:rsidRPr="002C0A25">
              <w:rPr>
                <w:color w:val="000000" w:themeColor="text1"/>
              </w:rPr>
              <w:t xml:space="preserve">Соблюдение общепринятых норм и правил </w:t>
            </w:r>
            <w:r w:rsidRPr="002C0A25">
              <w:rPr>
                <w:color w:val="000000" w:themeColor="text1"/>
              </w:rPr>
              <w:lastRenderedPageBreak/>
              <w:t>поведения</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lastRenderedPageBreak/>
              <w:t>д</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ind w:left="32"/>
              <w:jc w:val="left"/>
              <w:rPr>
                <w:rFonts w:ascii="Calibri" w:hAnsi="Calibri" w:cs="Arial"/>
                <w:color w:val="000000" w:themeColor="text1"/>
                <w:sz w:val="22"/>
                <w:szCs w:val="22"/>
              </w:rPr>
            </w:pPr>
            <w:r w:rsidRPr="002C0A25">
              <w:rPr>
                <w:color w:val="000000" w:themeColor="text1"/>
              </w:rPr>
              <w:t>Способность решать интеллектуальные и личностные задачи (проблемы), адекватные возрасту</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е</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ind w:left="32"/>
              <w:jc w:val="left"/>
              <w:rPr>
                <w:rFonts w:ascii="Calibri" w:hAnsi="Calibri" w:cs="Arial"/>
                <w:color w:val="000000" w:themeColor="text1"/>
                <w:sz w:val="22"/>
                <w:szCs w:val="22"/>
              </w:rPr>
            </w:pPr>
            <w:r w:rsidRPr="002C0A25">
              <w:rPr>
                <w:color w:val="000000" w:themeColor="text1"/>
              </w:rPr>
              <w:t>Владение универсальными предпосылками учебной деятельности</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ж</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ind w:left="32"/>
              <w:jc w:val="left"/>
              <w:rPr>
                <w:rFonts w:ascii="Calibri" w:hAnsi="Calibri" w:cs="Arial"/>
                <w:color w:val="000000" w:themeColor="text1"/>
                <w:sz w:val="22"/>
                <w:szCs w:val="22"/>
              </w:rPr>
            </w:pPr>
            <w:r w:rsidRPr="002C0A25">
              <w:rPr>
                <w:color w:val="000000" w:themeColor="text1"/>
              </w:rPr>
              <w:t>Владение необходимыми умениями и навыками</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b/>
                <w:bCs/>
                <w:color w:val="000000" w:themeColor="text1"/>
              </w:rPr>
              <w:t>8</w:t>
            </w:r>
          </w:p>
        </w:tc>
        <w:tc>
          <w:tcPr>
            <w:tcW w:w="6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Обучающийся сумел заинтересовать одноклассников.</w:t>
            </w:r>
          </w:p>
        </w:tc>
        <w:tc>
          <w:tcPr>
            <w:tcW w:w="993"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625" w:type="dxa"/>
            <w:tcBorders>
              <w:top w:val="single" w:sz="8" w:space="0" w:color="000000"/>
              <w:left w:val="single" w:sz="12" w:space="0" w:color="000000"/>
              <w:bottom w:val="single" w:sz="12" w:space="0" w:color="000000"/>
              <w:right w:val="single" w:sz="8" w:space="0" w:color="000000"/>
            </w:tcBorders>
            <w:shd w:val="clear" w:color="auto" w:fill="FFFFFF"/>
            <w:tcMar>
              <w:top w:w="0" w:type="dxa"/>
              <w:left w:w="116" w:type="dxa"/>
              <w:bottom w:w="0" w:type="dxa"/>
              <w:right w:w="116" w:type="dxa"/>
            </w:tcMar>
            <w:vAlign w:val="center"/>
            <w:hideMark/>
          </w:tcPr>
          <w:p w:rsidR="008878FD" w:rsidRPr="002C0A25" w:rsidRDefault="008878FD" w:rsidP="008878FD">
            <w:pPr>
              <w:jc w:val="left"/>
              <w:rPr>
                <w:rFonts w:ascii="Arial" w:hAnsi="Arial" w:cs="Arial"/>
                <w:color w:val="000000" w:themeColor="text1"/>
                <w:sz w:val="1"/>
                <w:szCs w:val="21"/>
              </w:rPr>
            </w:pPr>
          </w:p>
        </w:tc>
        <w:tc>
          <w:tcPr>
            <w:tcW w:w="6295" w:type="dxa"/>
            <w:tcBorders>
              <w:top w:val="single" w:sz="8" w:space="0" w:color="000000"/>
              <w:left w:val="single" w:sz="8" w:space="0" w:color="000000"/>
              <w:bottom w:val="single" w:sz="12" w:space="0" w:color="000000"/>
              <w:right w:val="single" w:sz="8" w:space="0" w:color="000000"/>
            </w:tcBorders>
            <w:shd w:val="clear" w:color="auto" w:fill="FFFFFF"/>
            <w:tcMar>
              <w:top w:w="0" w:type="dxa"/>
              <w:left w:w="116" w:type="dxa"/>
              <w:bottom w:w="0" w:type="dxa"/>
              <w:right w:w="116"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b/>
                <w:bCs/>
                <w:color w:val="000000" w:themeColor="text1"/>
              </w:rPr>
              <w:t>Всего баллов:</w:t>
            </w:r>
          </w:p>
        </w:tc>
        <w:tc>
          <w:tcPr>
            <w:tcW w:w="993" w:type="dxa"/>
            <w:tcBorders>
              <w:top w:val="single" w:sz="8" w:space="0" w:color="000000"/>
              <w:left w:val="single" w:sz="8" w:space="0" w:color="000000"/>
              <w:bottom w:val="single" w:sz="12" w:space="0" w:color="000000"/>
              <w:right w:val="single" w:sz="12" w:space="0" w:color="000000"/>
            </w:tcBorders>
            <w:shd w:val="clear" w:color="auto" w:fill="FFFFFF"/>
            <w:tcMar>
              <w:top w:w="0" w:type="dxa"/>
              <w:left w:w="116" w:type="dxa"/>
              <w:bottom w:w="0" w:type="dxa"/>
              <w:right w:w="116" w:type="dxa"/>
            </w:tcMar>
            <w:hideMark/>
          </w:tcPr>
          <w:p w:rsidR="008878FD" w:rsidRPr="002C0A25" w:rsidRDefault="008878FD" w:rsidP="008878FD">
            <w:pPr>
              <w:jc w:val="left"/>
              <w:rPr>
                <w:rFonts w:ascii="Arial" w:hAnsi="Arial" w:cs="Arial"/>
                <w:color w:val="000000" w:themeColor="text1"/>
                <w:sz w:val="1"/>
                <w:szCs w:val="21"/>
              </w:rPr>
            </w:pPr>
          </w:p>
        </w:tc>
      </w:tr>
    </w:tbl>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Предлагается оценить каждую из позиций по следующей шкале:</w:t>
      </w:r>
    </w:p>
    <w:p w:rsidR="008878FD" w:rsidRPr="002C0A25" w:rsidRDefault="008878FD" w:rsidP="00EF796C">
      <w:pPr>
        <w:numPr>
          <w:ilvl w:val="0"/>
          <w:numId w:val="272"/>
        </w:numPr>
        <w:shd w:val="clear" w:color="auto" w:fill="FFFFFF"/>
        <w:ind w:left="1216"/>
        <w:jc w:val="left"/>
        <w:rPr>
          <w:rFonts w:ascii="Calibri" w:hAnsi="Calibri" w:cs="Arial"/>
          <w:color w:val="000000" w:themeColor="text1"/>
          <w:sz w:val="22"/>
          <w:szCs w:val="22"/>
        </w:rPr>
      </w:pPr>
      <w:r w:rsidRPr="002C0A25">
        <w:rPr>
          <w:color w:val="000000" w:themeColor="text1"/>
        </w:rPr>
        <w:t>Достигнуто в высокой степени            3 балла</w:t>
      </w:r>
    </w:p>
    <w:p w:rsidR="008878FD" w:rsidRPr="002C0A25" w:rsidRDefault="008878FD" w:rsidP="00EF796C">
      <w:pPr>
        <w:numPr>
          <w:ilvl w:val="0"/>
          <w:numId w:val="272"/>
        </w:numPr>
        <w:shd w:val="clear" w:color="auto" w:fill="FFFFFF"/>
        <w:ind w:left="1212"/>
        <w:jc w:val="left"/>
        <w:rPr>
          <w:rFonts w:ascii="Calibri" w:hAnsi="Calibri" w:cs="Arial"/>
          <w:color w:val="000000" w:themeColor="text1"/>
          <w:sz w:val="22"/>
          <w:szCs w:val="22"/>
        </w:rPr>
      </w:pPr>
      <w:r w:rsidRPr="002C0A25">
        <w:rPr>
          <w:color w:val="000000" w:themeColor="text1"/>
        </w:rPr>
        <w:t>Достигнуто частично                                 2 балла</w:t>
      </w:r>
    </w:p>
    <w:p w:rsidR="008878FD" w:rsidRPr="002C0A25" w:rsidRDefault="008878FD" w:rsidP="00EF796C">
      <w:pPr>
        <w:numPr>
          <w:ilvl w:val="0"/>
          <w:numId w:val="272"/>
        </w:numPr>
        <w:shd w:val="clear" w:color="auto" w:fill="FFFFFF"/>
        <w:ind w:left="1212"/>
        <w:jc w:val="left"/>
        <w:rPr>
          <w:rFonts w:ascii="Calibri" w:hAnsi="Calibri" w:cs="Arial"/>
          <w:color w:val="000000" w:themeColor="text1"/>
          <w:sz w:val="22"/>
          <w:szCs w:val="22"/>
        </w:rPr>
      </w:pPr>
      <w:r w:rsidRPr="002C0A25">
        <w:rPr>
          <w:color w:val="000000" w:themeColor="text1"/>
        </w:rPr>
        <w:t>Достигнуто в малой степени                        1 баллов</w:t>
      </w:r>
    </w:p>
    <w:p w:rsidR="008878FD" w:rsidRPr="002C0A25" w:rsidRDefault="008878FD" w:rsidP="00EF796C">
      <w:pPr>
        <w:numPr>
          <w:ilvl w:val="0"/>
          <w:numId w:val="272"/>
        </w:numPr>
        <w:shd w:val="clear" w:color="auto" w:fill="FFFFFF"/>
        <w:ind w:left="1212"/>
        <w:jc w:val="left"/>
        <w:rPr>
          <w:rFonts w:ascii="Calibri" w:hAnsi="Calibri" w:cs="Arial"/>
          <w:color w:val="000000" w:themeColor="text1"/>
          <w:sz w:val="22"/>
          <w:szCs w:val="22"/>
        </w:rPr>
      </w:pPr>
      <w:r w:rsidRPr="002C0A25">
        <w:rPr>
          <w:color w:val="000000" w:themeColor="text1"/>
        </w:rPr>
        <w:t>Не достигнуто (или не входило в цели)          0 баллов</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Вывод:</w:t>
      </w:r>
    </w:p>
    <w:p w:rsidR="008878FD" w:rsidRPr="002C0A25" w:rsidRDefault="008878FD" w:rsidP="00EF796C">
      <w:pPr>
        <w:numPr>
          <w:ilvl w:val="0"/>
          <w:numId w:val="273"/>
        </w:numPr>
        <w:shd w:val="clear" w:color="auto" w:fill="FFFFFF"/>
        <w:jc w:val="left"/>
        <w:rPr>
          <w:rFonts w:ascii="Calibri" w:hAnsi="Calibri" w:cs="Arial"/>
          <w:color w:val="000000" w:themeColor="text1"/>
          <w:sz w:val="22"/>
          <w:szCs w:val="22"/>
        </w:rPr>
      </w:pPr>
      <w:r w:rsidRPr="002C0A25">
        <w:rPr>
          <w:b/>
          <w:bCs/>
          <w:color w:val="000000" w:themeColor="text1"/>
        </w:rPr>
        <w:t>от 42 до 35 баллов – отметка «5»</w:t>
      </w:r>
    </w:p>
    <w:p w:rsidR="008878FD" w:rsidRPr="002C0A25" w:rsidRDefault="008878FD" w:rsidP="00EF796C">
      <w:pPr>
        <w:numPr>
          <w:ilvl w:val="0"/>
          <w:numId w:val="273"/>
        </w:numPr>
        <w:shd w:val="clear" w:color="auto" w:fill="FFFFFF"/>
        <w:jc w:val="left"/>
        <w:rPr>
          <w:rFonts w:ascii="Calibri" w:hAnsi="Calibri" w:cs="Arial"/>
          <w:color w:val="000000" w:themeColor="text1"/>
          <w:sz w:val="22"/>
          <w:szCs w:val="22"/>
        </w:rPr>
      </w:pPr>
      <w:r w:rsidRPr="002C0A25">
        <w:rPr>
          <w:b/>
          <w:bCs/>
          <w:color w:val="000000" w:themeColor="text1"/>
        </w:rPr>
        <w:t>от 34 до 21 балла – отметка «4»</w:t>
      </w:r>
    </w:p>
    <w:p w:rsidR="008878FD" w:rsidRPr="002C0A25" w:rsidRDefault="008878FD" w:rsidP="00EF796C">
      <w:pPr>
        <w:numPr>
          <w:ilvl w:val="0"/>
          <w:numId w:val="273"/>
        </w:numPr>
        <w:shd w:val="clear" w:color="auto" w:fill="FFFFFF"/>
        <w:jc w:val="left"/>
        <w:rPr>
          <w:rFonts w:ascii="Calibri" w:hAnsi="Calibri" w:cs="Arial"/>
          <w:color w:val="000000" w:themeColor="text1"/>
          <w:sz w:val="22"/>
          <w:szCs w:val="22"/>
        </w:rPr>
      </w:pPr>
      <w:r w:rsidRPr="002C0A25">
        <w:rPr>
          <w:b/>
          <w:bCs/>
          <w:color w:val="000000" w:themeColor="text1"/>
        </w:rPr>
        <w:t>ниже 21 балла результат не подлежит интерпретации</w:t>
      </w:r>
    </w:p>
    <w:p w:rsidR="008878FD" w:rsidRPr="002C0A25" w:rsidRDefault="008878FD" w:rsidP="008878FD">
      <w:pPr>
        <w:shd w:val="clear" w:color="auto" w:fill="FFFFFF"/>
        <w:ind w:firstLine="710"/>
        <w:jc w:val="left"/>
        <w:rPr>
          <w:rFonts w:ascii="Calibri" w:hAnsi="Calibri"/>
          <w:color w:val="000000" w:themeColor="text1"/>
          <w:sz w:val="22"/>
          <w:szCs w:val="22"/>
        </w:rPr>
      </w:pPr>
      <w:r w:rsidRPr="002C0A25">
        <w:rPr>
          <w:color w:val="000000" w:themeColor="text1"/>
        </w:rPr>
        <w:t>Выставляются только «5» или «4» бальные отметки. Работы, набравшие менее 21 балла, не оцениваются.</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i/>
          <w:iCs/>
          <w:color w:val="000000" w:themeColor="text1"/>
        </w:rPr>
        <w:t>Критерии оценивания презентаций</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Одним из видов творческой работы</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может быть презентация, составленная в программе  Power Point.</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"5"</w:t>
      </w:r>
      <w:r w:rsidRPr="002C0A25">
        <w:rPr>
          <w:color w:val="000000" w:themeColor="text1"/>
        </w:rPr>
        <w:t> - ставится за полное соответствие выдвинутым требованиям.</w:t>
      </w:r>
    </w:p>
    <w:p w:rsidR="008878FD" w:rsidRPr="002C0A25" w:rsidRDefault="008878FD" w:rsidP="008878FD">
      <w:pPr>
        <w:shd w:val="clear" w:color="auto" w:fill="FFFFFF"/>
        <w:jc w:val="left"/>
        <w:rPr>
          <w:rFonts w:ascii="Calibri" w:hAnsi="Calibri"/>
          <w:color w:val="000000" w:themeColor="text1"/>
          <w:sz w:val="22"/>
          <w:szCs w:val="22"/>
        </w:rPr>
      </w:pPr>
      <w:r w:rsidRPr="002C0A25">
        <w:rPr>
          <w:b/>
          <w:bCs/>
          <w:color w:val="000000" w:themeColor="text1"/>
        </w:rPr>
        <w:t>Оценка "4"</w:t>
      </w:r>
      <w:r w:rsidRPr="002C0A25">
        <w:rPr>
          <w:color w:val="000000" w:themeColor="text1"/>
        </w:rPr>
        <w:t> - ставится за небольшие несоответствия выдвинутым требованиям.</w:t>
      </w:r>
    </w:p>
    <w:p w:rsidR="008878FD" w:rsidRPr="002C0A25" w:rsidRDefault="008878FD" w:rsidP="008878FD">
      <w:pPr>
        <w:shd w:val="clear" w:color="auto" w:fill="FFFFFF"/>
        <w:jc w:val="left"/>
        <w:rPr>
          <w:rFonts w:ascii="Calibri" w:hAnsi="Calibri"/>
          <w:color w:val="000000" w:themeColor="text1"/>
          <w:sz w:val="22"/>
          <w:szCs w:val="22"/>
        </w:rPr>
      </w:pPr>
      <w:r w:rsidRPr="002C0A25">
        <w:rPr>
          <w:color w:val="000000" w:themeColor="text1"/>
        </w:rPr>
        <w:t> Оценка не ставится за минимальные знания темы и, возможно, не совсем    корректное оформление презентации.</w:t>
      </w:r>
    </w:p>
    <w:tbl>
      <w:tblPr>
        <w:tblW w:w="8735" w:type="dxa"/>
        <w:tblInd w:w="-44" w:type="dxa"/>
        <w:shd w:val="clear" w:color="auto" w:fill="FFFFFF"/>
        <w:tblCellMar>
          <w:top w:w="15" w:type="dxa"/>
          <w:left w:w="15" w:type="dxa"/>
          <w:bottom w:w="15" w:type="dxa"/>
          <w:right w:w="15" w:type="dxa"/>
        </w:tblCellMar>
        <w:tblLook w:val="04A0"/>
      </w:tblPr>
      <w:tblGrid>
        <w:gridCol w:w="2145"/>
        <w:gridCol w:w="5456"/>
        <w:gridCol w:w="1134"/>
      </w:tblGrid>
      <w:tr w:rsidR="008878FD" w:rsidRPr="002C0A25" w:rsidTr="008878FD">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center"/>
              <w:rPr>
                <w:rFonts w:ascii="Calibri" w:hAnsi="Calibri" w:cs="Arial"/>
                <w:color w:val="000000" w:themeColor="text1"/>
                <w:sz w:val="22"/>
                <w:szCs w:val="22"/>
              </w:rPr>
            </w:pPr>
            <w:r w:rsidRPr="002C0A25">
              <w:rPr>
                <w:b/>
                <w:bCs/>
                <w:color w:val="000000" w:themeColor="text1"/>
              </w:rPr>
              <w:t>Критерии</w:t>
            </w:r>
          </w:p>
          <w:p w:rsidR="008878FD" w:rsidRPr="002C0A25" w:rsidRDefault="008878FD" w:rsidP="008878FD">
            <w:pPr>
              <w:spacing w:line="0" w:lineRule="atLeast"/>
              <w:jc w:val="center"/>
              <w:rPr>
                <w:rFonts w:ascii="Calibri" w:hAnsi="Calibri" w:cs="Arial"/>
                <w:color w:val="000000" w:themeColor="text1"/>
                <w:sz w:val="22"/>
                <w:szCs w:val="22"/>
              </w:rPr>
            </w:pPr>
            <w:r w:rsidRPr="002C0A25">
              <w:rPr>
                <w:b/>
                <w:bCs/>
                <w:color w:val="000000" w:themeColor="text1"/>
              </w:rPr>
              <w:t>оценивания</w:t>
            </w: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center"/>
              <w:rPr>
                <w:rFonts w:ascii="Calibri" w:hAnsi="Calibri" w:cs="Arial"/>
                <w:color w:val="000000" w:themeColor="text1"/>
                <w:sz w:val="22"/>
                <w:szCs w:val="22"/>
              </w:rPr>
            </w:pPr>
            <w:r w:rsidRPr="002C0A25">
              <w:rPr>
                <w:b/>
                <w:bCs/>
                <w:color w:val="000000" w:themeColor="text1"/>
              </w:rPr>
              <w:t>Параметры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center"/>
              <w:rPr>
                <w:rFonts w:ascii="Calibri" w:hAnsi="Calibri" w:cs="Arial"/>
                <w:color w:val="000000" w:themeColor="text1"/>
                <w:sz w:val="22"/>
                <w:szCs w:val="22"/>
              </w:rPr>
            </w:pPr>
            <w:r w:rsidRPr="002C0A25">
              <w:rPr>
                <w:b/>
                <w:bCs/>
                <w:color w:val="000000" w:themeColor="text1"/>
              </w:rPr>
              <w:t>Оценка</w:t>
            </w:r>
          </w:p>
        </w:tc>
      </w:tr>
      <w:tr w:rsidR="008878FD" w:rsidRPr="002C0A25" w:rsidTr="008878FD">
        <w:tc>
          <w:tcPr>
            <w:tcW w:w="21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Дизайн  презентации</w:t>
            </w: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 общий дизайн – оформление презентации логично, отвечает требованиям эстетики, и не противоречит содержанию презентации;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878FD" w:rsidRPr="002C0A25" w:rsidRDefault="008878FD" w:rsidP="008878FD">
            <w:pPr>
              <w:jc w:val="left"/>
              <w:rPr>
                <w:rFonts w:ascii="Calibri" w:hAnsi="Calibri" w:cs="Arial"/>
                <w:color w:val="000000" w:themeColor="text1"/>
                <w:sz w:val="22"/>
                <w:szCs w:val="22"/>
              </w:rPr>
            </w:pP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 диаграмма и рисунки – изображения в презентации привлекательны и соответствуют содержанию;</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878FD" w:rsidRPr="002C0A25" w:rsidRDefault="008878FD" w:rsidP="008878FD">
            <w:pPr>
              <w:jc w:val="left"/>
              <w:rPr>
                <w:rFonts w:ascii="Calibri" w:hAnsi="Calibri" w:cs="Arial"/>
                <w:color w:val="000000" w:themeColor="text1"/>
                <w:sz w:val="22"/>
                <w:szCs w:val="22"/>
              </w:rPr>
            </w:pP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 текст, цвет, фон – текст легко читается, фон сочетается с графическими элементами;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878FD" w:rsidRPr="002C0A25" w:rsidRDefault="008878FD" w:rsidP="008878FD">
            <w:pPr>
              <w:jc w:val="left"/>
              <w:rPr>
                <w:rFonts w:ascii="Calibri" w:hAnsi="Calibri" w:cs="Arial"/>
                <w:color w:val="000000" w:themeColor="text1"/>
                <w:sz w:val="22"/>
                <w:szCs w:val="22"/>
              </w:rPr>
            </w:pP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 списки и таблицы – списки и таблицы в презентации выстроены и размещены корректно;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878FD" w:rsidRPr="002C0A25" w:rsidRDefault="008878FD" w:rsidP="008878FD">
            <w:pPr>
              <w:jc w:val="left"/>
              <w:rPr>
                <w:rFonts w:ascii="Calibri" w:hAnsi="Calibri" w:cs="Arial"/>
                <w:color w:val="000000" w:themeColor="text1"/>
                <w:sz w:val="22"/>
                <w:szCs w:val="22"/>
              </w:rPr>
            </w:pP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 ссылки – все ссылки работают.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878FD" w:rsidRPr="002C0A25" w:rsidRDefault="008878FD" w:rsidP="008878FD">
            <w:pPr>
              <w:jc w:val="left"/>
              <w:rPr>
                <w:rFonts w:ascii="Calibri" w:hAnsi="Calibri" w:cs="Arial"/>
                <w:color w:val="000000" w:themeColor="text1"/>
                <w:sz w:val="22"/>
                <w:szCs w:val="22"/>
              </w:rPr>
            </w:pP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b/>
                <w:bCs/>
                <w:color w:val="000000" w:themeColor="text1"/>
              </w:rPr>
              <w:t>Средняя оценка по дизайну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21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Содержание</w:t>
            </w: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 раскрыты все аспекты темы;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878FD" w:rsidRPr="002C0A25" w:rsidRDefault="008878FD" w:rsidP="008878FD">
            <w:pPr>
              <w:jc w:val="left"/>
              <w:rPr>
                <w:rFonts w:ascii="Calibri" w:hAnsi="Calibri" w:cs="Arial"/>
                <w:color w:val="000000" w:themeColor="text1"/>
                <w:sz w:val="22"/>
                <w:szCs w:val="22"/>
              </w:rPr>
            </w:pP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 материал изложен в доступной форме;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878FD" w:rsidRPr="002C0A25" w:rsidRDefault="008878FD" w:rsidP="008878FD">
            <w:pPr>
              <w:jc w:val="left"/>
              <w:rPr>
                <w:rFonts w:ascii="Calibri" w:hAnsi="Calibri" w:cs="Arial"/>
                <w:color w:val="000000" w:themeColor="text1"/>
                <w:sz w:val="22"/>
                <w:szCs w:val="22"/>
              </w:rPr>
            </w:pP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 систематизированный набор оригинальных рисунков;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878FD" w:rsidRPr="002C0A25" w:rsidRDefault="008878FD" w:rsidP="008878FD">
            <w:pPr>
              <w:jc w:val="left"/>
              <w:rPr>
                <w:rFonts w:ascii="Calibri" w:hAnsi="Calibri" w:cs="Arial"/>
                <w:color w:val="000000" w:themeColor="text1"/>
                <w:sz w:val="22"/>
                <w:szCs w:val="22"/>
              </w:rPr>
            </w:pP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 слайды расположены в логической последовательности;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878FD" w:rsidRPr="002C0A25" w:rsidRDefault="008878FD" w:rsidP="008878FD">
            <w:pPr>
              <w:jc w:val="left"/>
              <w:rPr>
                <w:rFonts w:ascii="Calibri" w:hAnsi="Calibri" w:cs="Arial"/>
                <w:color w:val="000000" w:themeColor="text1"/>
                <w:sz w:val="22"/>
                <w:szCs w:val="22"/>
              </w:rPr>
            </w:pP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 заключительный слайд с выводами;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878FD" w:rsidRPr="002C0A25" w:rsidRDefault="008878FD" w:rsidP="008878FD">
            <w:pPr>
              <w:jc w:val="left"/>
              <w:rPr>
                <w:rFonts w:ascii="Calibri" w:hAnsi="Calibri" w:cs="Arial"/>
                <w:color w:val="000000" w:themeColor="text1"/>
                <w:sz w:val="22"/>
                <w:szCs w:val="22"/>
              </w:rPr>
            </w:pP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 библиография с перечислением всех использованных ресурсов.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878FD" w:rsidRPr="002C0A25" w:rsidRDefault="008878FD" w:rsidP="008878FD">
            <w:pPr>
              <w:jc w:val="left"/>
              <w:rPr>
                <w:rFonts w:ascii="Calibri" w:hAnsi="Calibri" w:cs="Arial"/>
                <w:color w:val="000000" w:themeColor="text1"/>
                <w:sz w:val="22"/>
                <w:szCs w:val="22"/>
              </w:rPr>
            </w:pP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b/>
                <w:bCs/>
                <w:color w:val="000000" w:themeColor="text1"/>
              </w:rPr>
              <w:t>Средняя оценка по содержанию</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21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Защита</w:t>
            </w: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 речь учащегося чёткая и логичная;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878FD" w:rsidRPr="002C0A25" w:rsidRDefault="008878FD" w:rsidP="008878FD">
            <w:pPr>
              <w:jc w:val="left"/>
              <w:rPr>
                <w:rFonts w:ascii="Calibri" w:hAnsi="Calibri" w:cs="Arial"/>
                <w:color w:val="000000" w:themeColor="text1"/>
                <w:sz w:val="22"/>
                <w:szCs w:val="22"/>
              </w:rPr>
            </w:pP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color w:val="000000" w:themeColor="text1"/>
              </w:rPr>
              <w:t>- ученик владеет материалом своей темы.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b/>
                <w:bCs/>
                <w:color w:val="000000" w:themeColor="text1"/>
              </w:rPr>
              <w:t>Средняя оценка по защите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r w:rsidR="008878FD" w:rsidRPr="002C0A25" w:rsidTr="008878FD">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c>
          <w:tcPr>
            <w:tcW w:w="545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spacing w:line="0" w:lineRule="atLeast"/>
              <w:jc w:val="left"/>
              <w:rPr>
                <w:rFonts w:ascii="Calibri" w:hAnsi="Calibri" w:cs="Arial"/>
                <w:color w:val="000000" w:themeColor="text1"/>
                <w:sz w:val="22"/>
                <w:szCs w:val="22"/>
              </w:rPr>
            </w:pPr>
            <w:r w:rsidRPr="002C0A25">
              <w:rPr>
                <w:b/>
                <w:bCs/>
                <w:color w:val="000000" w:themeColor="text1"/>
              </w:rPr>
              <w:t>Итоговая оценка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8878FD" w:rsidRPr="002C0A25" w:rsidRDefault="008878FD" w:rsidP="008878FD">
            <w:pPr>
              <w:jc w:val="left"/>
              <w:rPr>
                <w:rFonts w:ascii="Arial" w:hAnsi="Arial" w:cs="Arial"/>
                <w:color w:val="000000" w:themeColor="text1"/>
                <w:sz w:val="1"/>
                <w:szCs w:val="21"/>
              </w:rPr>
            </w:pPr>
          </w:p>
        </w:tc>
      </w:tr>
    </w:tbl>
    <w:p w:rsidR="008878FD" w:rsidRPr="002C0A25" w:rsidRDefault="008878FD" w:rsidP="008878FD">
      <w:pPr>
        <w:shd w:val="clear" w:color="auto" w:fill="FFFFFF"/>
        <w:ind w:firstLine="360"/>
        <w:jc w:val="center"/>
        <w:rPr>
          <w:rFonts w:ascii="Calibri" w:hAnsi="Calibri"/>
          <w:color w:val="000000" w:themeColor="text1"/>
          <w:sz w:val="22"/>
          <w:szCs w:val="22"/>
        </w:rPr>
      </w:pPr>
      <w:r w:rsidRPr="002C0A25">
        <w:rPr>
          <w:b/>
          <w:bCs/>
          <w:i/>
          <w:iCs/>
          <w:color w:val="000000" w:themeColor="text1"/>
        </w:rPr>
        <w:t>Как определить четвертные оценки и отметки по предмету?</w:t>
      </w:r>
    </w:p>
    <w:p w:rsidR="008878FD" w:rsidRPr="002C0A25" w:rsidRDefault="008878FD" w:rsidP="008878FD">
      <w:pPr>
        <w:shd w:val="clear" w:color="auto" w:fill="FFFFFF"/>
        <w:ind w:left="1260" w:hanging="720"/>
        <w:jc w:val="left"/>
        <w:rPr>
          <w:rFonts w:ascii="Calibri" w:hAnsi="Calibri"/>
          <w:color w:val="000000" w:themeColor="text1"/>
          <w:sz w:val="22"/>
          <w:szCs w:val="22"/>
        </w:rPr>
      </w:pPr>
      <w:r w:rsidRPr="002C0A25">
        <w:rPr>
          <w:b/>
          <w:bCs/>
          <w:i/>
          <w:iCs/>
          <w:color w:val="000000" w:themeColor="text1"/>
        </w:rPr>
        <w:t>Четвертная ОЦЕНКА</w:t>
      </w:r>
    </w:p>
    <w:p w:rsidR="008878FD" w:rsidRPr="002C0A25" w:rsidRDefault="008878FD" w:rsidP="00EF796C">
      <w:pPr>
        <w:numPr>
          <w:ilvl w:val="0"/>
          <w:numId w:val="274"/>
        </w:numPr>
        <w:shd w:val="clear" w:color="auto" w:fill="FFFFFF"/>
        <w:jc w:val="left"/>
        <w:rPr>
          <w:rFonts w:ascii="Calibri" w:hAnsi="Calibri" w:cs="Arial"/>
          <w:color w:val="000000" w:themeColor="text1"/>
          <w:sz w:val="22"/>
          <w:szCs w:val="22"/>
        </w:rPr>
      </w:pPr>
      <w:r w:rsidRPr="002C0A25">
        <w:rPr>
          <w:color w:val="000000" w:themeColor="text1"/>
        </w:rPr>
        <w:t>выражается в </w:t>
      </w:r>
      <w:r w:rsidRPr="002C0A25">
        <w:rPr>
          <w:i/>
          <w:iCs/>
          <w:color w:val="000000" w:themeColor="text1"/>
        </w:rPr>
        <w:t>словесной (устной) характеристике</w:t>
      </w:r>
      <w:r w:rsidRPr="002C0A25">
        <w:rPr>
          <w:color w:val="000000" w:themeColor="text1"/>
        </w:rPr>
        <w:t> уровня развития ученика: какие предметные действия и на каком уровне он смог продемонстрировать в ходе решения задач по темам данной четверти;</w:t>
      </w:r>
    </w:p>
    <w:p w:rsidR="008878FD" w:rsidRPr="002C0A25" w:rsidRDefault="008878FD" w:rsidP="00EF796C">
      <w:pPr>
        <w:numPr>
          <w:ilvl w:val="0"/>
          <w:numId w:val="274"/>
        </w:numPr>
        <w:shd w:val="clear" w:color="auto" w:fill="FFFFFF"/>
        <w:jc w:val="left"/>
        <w:rPr>
          <w:rFonts w:ascii="Calibri" w:hAnsi="Calibri" w:cs="Arial"/>
          <w:color w:val="000000" w:themeColor="text1"/>
          <w:sz w:val="22"/>
          <w:szCs w:val="22"/>
        </w:rPr>
      </w:pPr>
      <w:r w:rsidRPr="002C0A25">
        <w:rPr>
          <w:color w:val="000000" w:themeColor="text1"/>
        </w:rPr>
        <w:t>главное внимание при этом уделяется сравнению с уровнем самого ученика на предыдущих этапах, подчёркивается продвижение и выделяются действия, развитие которых необходимо продолжить в будущем;</w:t>
      </w:r>
    </w:p>
    <w:p w:rsidR="008878FD" w:rsidRPr="002C0A25" w:rsidRDefault="008878FD" w:rsidP="00EF796C">
      <w:pPr>
        <w:numPr>
          <w:ilvl w:val="0"/>
          <w:numId w:val="274"/>
        </w:numPr>
        <w:shd w:val="clear" w:color="auto" w:fill="FFFFFF"/>
        <w:jc w:val="left"/>
        <w:rPr>
          <w:rFonts w:ascii="Calibri" w:hAnsi="Calibri" w:cs="Arial"/>
          <w:color w:val="000000" w:themeColor="text1"/>
          <w:sz w:val="22"/>
          <w:szCs w:val="22"/>
        </w:rPr>
      </w:pPr>
      <w:r w:rsidRPr="002C0A25">
        <w:rPr>
          <w:color w:val="000000" w:themeColor="text1"/>
        </w:rPr>
        <w:t>оценку-характеристику на каждого ученика в конце четверти УЧИТЕЛЬ ЗАПИСЫВАТЬ НЕ ДОЛЖЕН! Иначе это приведёт к перегрузкам и снижению эффективности учительского труда. Четвертная оценка-характеристика может быть сделана при необходимости в любой момент на основании отметок ученика за различные умения в Таблице результатов (или выдаваться автоматически, если Таблицы результатов ведутся в электронном виде).</w:t>
      </w:r>
    </w:p>
    <w:p w:rsidR="008878FD" w:rsidRPr="002C0A25" w:rsidRDefault="008878FD" w:rsidP="008878FD">
      <w:pPr>
        <w:shd w:val="clear" w:color="auto" w:fill="FFFFFF"/>
        <w:ind w:left="1260" w:hanging="720"/>
        <w:jc w:val="left"/>
        <w:rPr>
          <w:rFonts w:ascii="Calibri" w:hAnsi="Calibri"/>
          <w:color w:val="000000" w:themeColor="text1"/>
          <w:sz w:val="22"/>
          <w:szCs w:val="22"/>
        </w:rPr>
      </w:pPr>
      <w:r w:rsidRPr="002C0A25">
        <w:rPr>
          <w:b/>
          <w:bCs/>
          <w:i/>
          <w:iCs/>
          <w:color w:val="000000" w:themeColor="text1"/>
        </w:rPr>
        <w:t>Четвертная ОТМЕТКА</w:t>
      </w:r>
    </w:p>
    <w:p w:rsidR="008878FD" w:rsidRPr="002C0A25" w:rsidRDefault="008878FD" w:rsidP="00EF796C">
      <w:pPr>
        <w:numPr>
          <w:ilvl w:val="0"/>
          <w:numId w:val="275"/>
        </w:numPr>
        <w:shd w:val="clear" w:color="auto" w:fill="FFFFFF"/>
        <w:jc w:val="left"/>
        <w:rPr>
          <w:rFonts w:ascii="Calibri" w:hAnsi="Calibri" w:cs="Arial"/>
          <w:color w:val="000000" w:themeColor="text1"/>
          <w:sz w:val="22"/>
          <w:szCs w:val="22"/>
        </w:rPr>
      </w:pPr>
      <w:r w:rsidRPr="002C0A25">
        <w:rPr>
          <w:color w:val="000000" w:themeColor="text1"/>
        </w:rPr>
        <w:t>высчитывается как среднее арифметическое, так как это единственное объективное и понятное ученику правило, только при этом условии ученик может контролировать действия учителя и самостоятельно заранее прогнозировать свою четвертную отметку;</w:t>
      </w:r>
    </w:p>
    <w:p w:rsidR="008878FD" w:rsidRPr="002C0A25" w:rsidRDefault="008878FD" w:rsidP="00EF796C">
      <w:pPr>
        <w:numPr>
          <w:ilvl w:val="0"/>
          <w:numId w:val="275"/>
        </w:numPr>
        <w:shd w:val="clear" w:color="auto" w:fill="FFFFFF"/>
        <w:jc w:val="left"/>
        <w:rPr>
          <w:rFonts w:ascii="Calibri" w:hAnsi="Calibri" w:cs="Arial"/>
          <w:color w:val="000000" w:themeColor="text1"/>
          <w:sz w:val="22"/>
          <w:szCs w:val="22"/>
        </w:rPr>
      </w:pPr>
      <w:r w:rsidRPr="002C0A25">
        <w:rPr>
          <w:color w:val="000000" w:themeColor="text1"/>
        </w:rPr>
        <w:t>для определения среднего балла должны учитываться отметки за все темы, изученные в данной четверти: текущие отметки, выставленные с согласия ученика, обязательные отметки за задания проверочных и контрольных работ с учётом их пересдачи;</w:t>
      </w:r>
    </w:p>
    <w:p w:rsidR="008878FD" w:rsidRPr="002C0A25" w:rsidRDefault="008878FD" w:rsidP="00EF796C">
      <w:pPr>
        <w:numPr>
          <w:ilvl w:val="0"/>
          <w:numId w:val="275"/>
        </w:numPr>
        <w:shd w:val="clear" w:color="auto" w:fill="FFFFFF"/>
        <w:jc w:val="left"/>
        <w:rPr>
          <w:rFonts w:ascii="Calibri" w:hAnsi="Calibri" w:cs="Arial"/>
          <w:color w:val="000000" w:themeColor="text1"/>
          <w:sz w:val="22"/>
          <w:szCs w:val="22"/>
        </w:rPr>
      </w:pPr>
      <w:r w:rsidRPr="002C0A25">
        <w:rPr>
          <w:color w:val="000000" w:themeColor="text1"/>
        </w:rPr>
        <w:t>среднее арифметическое высчитывается по отметкам, выставленным</w:t>
      </w:r>
      <w:r w:rsidRPr="002C0A25">
        <w:rPr>
          <w:i/>
          <w:iCs/>
          <w:color w:val="000000" w:themeColor="text1"/>
        </w:rPr>
        <w:t> </w:t>
      </w:r>
      <w:r w:rsidRPr="002C0A25">
        <w:rPr>
          <w:color w:val="000000" w:themeColor="text1"/>
        </w:rPr>
        <w:t>либо официальный журнал (при минимальном варианте использования системы оценивания), либо в Таблицу результатов, если учитель выставляет туда все отметки – и за контрольные работы, и за текущие ответы.</w:t>
      </w:r>
    </w:p>
    <w:p w:rsidR="00D163EE" w:rsidRPr="002C0A25" w:rsidRDefault="00D163EE" w:rsidP="00D163EE">
      <w:pPr>
        <w:pStyle w:val="Standard"/>
        <w:jc w:val="both"/>
        <w:rPr>
          <w:rFonts w:cs="Times New Roman"/>
          <w:color w:val="000000" w:themeColor="text1"/>
        </w:rPr>
      </w:pPr>
    </w:p>
    <w:p w:rsidR="00D163EE" w:rsidRPr="002C0A25" w:rsidRDefault="00D163EE" w:rsidP="00D163EE">
      <w:pPr>
        <w:pStyle w:val="Standard"/>
        <w:jc w:val="both"/>
        <w:rPr>
          <w:rFonts w:eastAsia="Times New Roman" w:cs="Times New Roman"/>
          <w:b/>
          <w:bCs/>
          <w:i/>
          <w:iCs/>
          <w:color w:val="000000" w:themeColor="text1"/>
          <w:lang w:eastAsia="ru-RU"/>
        </w:rPr>
      </w:pPr>
      <w:r w:rsidRPr="002C0A25">
        <w:rPr>
          <w:rFonts w:eastAsia="Times New Roman" w:cs="Times New Roman"/>
          <w:b/>
          <w:bCs/>
          <w:i/>
          <w:iCs/>
          <w:color w:val="000000" w:themeColor="text1"/>
          <w:lang w:eastAsia="ru-RU"/>
        </w:rPr>
        <w:t>1.</w:t>
      </w:r>
      <w:r w:rsidR="00FB60A3">
        <w:rPr>
          <w:rFonts w:eastAsia="Times New Roman" w:cs="Times New Roman"/>
          <w:b/>
          <w:bCs/>
          <w:i/>
          <w:iCs/>
          <w:color w:val="000000" w:themeColor="text1"/>
          <w:lang w:eastAsia="ru-RU"/>
        </w:rPr>
        <w:t>3</w:t>
      </w:r>
      <w:r w:rsidRPr="002C0A25">
        <w:rPr>
          <w:rFonts w:eastAsia="Times New Roman" w:cs="Times New Roman"/>
          <w:b/>
          <w:bCs/>
          <w:i/>
          <w:iCs/>
          <w:color w:val="000000" w:themeColor="text1"/>
          <w:lang w:eastAsia="ru-RU"/>
        </w:rPr>
        <w:t>.</w:t>
      </w:r>
      <w:r w:rsidR="00843E0B">
        <w:rPr>
          <w:rFonts w:eastAsia="Times New Roman" w:cs="Times New Roman"/>
          <w:b/>
          <w:bCs/>
          <w:i/>
          <w:iCs/>
          <w:color w:val="000000" w:themeColor="text1"/>
          <w:lang w:eastAsia="ru-RU"/>
        </w:rPr>
        <w:t>3</w:t>
      </w:r>
      <w:r w:rsidRPr="002C0A25">
        <w:rPr>
          <w:rFonts w:eastAsia="Times New Roman" w:cs="Times New Roman"/>
          <w:b/>
          <w:bCs/>
          <w:i/>
          <w:iCs/>
          <w:color w:val="000000" w:themeColor="text1"/>
          <w:lang w:eastAsia="ru-RU"/>
        </w:rPr>
        <w:t>. Итоговая оценка качества освоения обучающимися основной образовательной программы начального общего образования</w:t>
      </w:r>
    </w:p>
    <w:p w:rsidR="00D163EE" w:rsidRPr="002C0A25" w:rsidRDefault="00D163EE" w:rsidP="00D163EE">
      <w:pPr>
        <w:pStyle w:val="Standard"/>
        <w:jc w:val="both"/>
        <w:rPr>
          <w:rFonts w:cs="Times New Roman"/>
          <w:color w:val="000000" w:themeColor="text1"/>
        </w:rPr>
      </w:pP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Итоговая оценка обучающихся определяется с учетом их стартового уровня и динамики образовательных достижений.</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Предметом итоговой оценки обучающимися основной общеобразовательной программы начального общего образования являются предметные и метапредметные результаты.</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В итоговой оценке выделяются две составляющие:</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1)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2) результаты итоговых работ, характеризующие уровень освоения обучающимися основных формируемых способов действий в отношении опорной системы знаний, необходимых для обучения на следующей ступени образования</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Не подлежат итоговой оценке личностные результаты выпускников на ступени начального общего образования, которые отражают их:</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lastRenderedPageBreak/>
        <w:t>1) индивидуально-личностные позиции (религиозные, эстетические взгляды, политические предпочтения)</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2) характеристика социальных чувств (патриотизм, толерантность, гуманизм)</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3) индивидуальные психологические характеристики личности.</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Итоговая оценка выпускника формируется на основе накопительной оценки по всем учебным предметам и оценок за выполнение итоговых работ по русскому языку, математике и комплексной работы на межпредметной основе.</w:t>
      </w:r>
    </w:p>
    <w:p w:rsidR="00D163EE" w:rsidRPr="002C0A25" w:rsidRDefault="00D163EE" w:rsidP="00D163EE">
      <w:pPr>
        <w:pStyle w:val="Standard"/>
        <w:jc w:val="both"/>
        <w:rPr>
          <w:rFonts w:cs="Times New Roman"/>
          <w:color w:val="000000" w:themeColor="text1"/>
        </w:rPr>
      </w:pPr>
      <w:r w:rsidRPr="002C0A25">
        <w:rPr>
          <w:rFonts w:eastAsia="Times New Roman" w:cs="Times New Roman"/>
          <w:color w:val="000000" w:themeColor="text1"/>
          <w:lang w:eastAsia="ru-RU"/>
        </w:rPr>
        <w:t>Решение об успешном освоении программы начального общего образования и переводе выпускника на следующий уровень общего образования принимается педагогическим Советом на основании «Положения о системе оценок, формах, порядке, периодичности промежуточной аттестации».</w:t>
      </w:r>
      <w:r w:rsidRPr="002C0A25">
        <w:rPr>
          <w:rFonts w:eastAsia="Calibri" w:cs="Times New Roman"/>
          <w:color w:val="000000" w:themeColor="text1"/>
          <w:lang w:eastAsia="ar-SA"/>
        </w:rPr>
        <w:t xml:space="preserve">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выпускника и рекомендаций МО и Н РФ  .</w:t>
      </w:r>
    </w:p>
    <w:p w:rsidR="00D163EE" w:rsidRPr="002C0A25" w:rsidRDefault="00D163EE" w:rsidP="00DC1028">
      <w:pPr>
        <w:pStyle w:val="a4"/>
        <w:spacing w:line="240" w:lineRule="auto"/>
        <w:ind w:firstLine="454"/>
        <w:rPr>
          <w:rFonts w:ascii="Times New Roman" w:hAnsi="Times New Roman"/>
          <w:color w:val="000000" w:themeColor="text1"/>
          <w:sz w:val="24"/>
          <w:szCs w:val="24"/>
        </w:rPr>
      </w:pPr>
    </w:p>
    <w:p w:rsidR="008F183A" w:rsidRPr="002C0A25" w:rsidRDefault="008F183A" w:rsidP="00DC1028">
      <w:pPr>
        <w:pStyle w:val="a4"/>
        <w:spacing w:line="240" w:lineRule="auto"/>
        <w:ind w:firstLine="454"/>
        <w:rPr>
          <w:rFonts w:ascii="Times New Roman" w:hAnsi="Times New Roman"/>
          <w:color w:val="000000" w:themeColor="text1"/>
          <w:sz w:val="24"/>
          <w:szCs w:val="24"/>
        </w:rPr>
      </w:pPr>
    </w:p>
    <w:p w:rsidR="005D7440" w:rsidRPr="002C0A25" w:rsidRDefault="005D7440" w:rsidP="00DC1028">
      <w:pPr>
        <w:pStyle w:val="a4"/>
        <w:spacing w:line="240" w:lineRule="auto"/>
        <w:ind w:firstLine="454"/>
        <w:rPr>
          <w:rFonts w:ascii="Times New Roman" w:hAnsi="Times New Roman"/>
          <w:color w:val="000000" w:themeColor="text1"/>
          <w:sz w:val="24"/>
          <w:szCs w:val="24"/>
        </w:rPr>
      </w:pPr>
    </w:p>
    <w:p w:rsidR="005D7440" w:rsidRPr="002C0A25" w:rsidRDefault="005D7440" w:rsidP="00DC1028">
      <w:pPr>
        <w:pStyle w:val="21"/>
        <w:numPr>
          <w:ilvl w:val="0"/>
          <w:numId w:val="0"/>
        </w:numPr>
        <w:spacing w:line="240" w:lineRule="auto"/>
        <w:ind w:firstLine="284"/>
        <w:rPr>
          <w:color w:val="000000" w:themeColor="text1"/>
          <w:sz w:val="24"/>
        </w:rPr>
      </w:pPr>
    </w:p>
    <w:p w:rsidR="0041282D" w:rsidRPr="002C0A25" w:rsidRDefault="003D4204" w:rsidP="00DC1028">
      <w:pPr>
        <w:pStyle w:val="1"/>
        <w:numPr>
          <w:ilvl w:val="0"/>
          <w:numId w:val="2"/>
        </w:numPr>
        <w:spacing w:line="240" w:lineRule="auto"/>
        <w:ind w:left="0" w:firstLine="0"/>
        <w:jc w:val="center"/>
        <w:rPr>
          <w:color w:val="000000" w:themeColor="text1"/>
          <w:sz w:val="24"/>
          <w:szCs w:val="24"/>
        </w:rPr>
      </w:pPr>
      <w:r w:rsidRPr="002C0A25">
        <w:rPr>
          <w:color w:val="000000" w:themeColor="text1"/>
          <w:sz w:val="24"/>
          <w:szCs w:val="24"/>
        </w:rPr>
        <w:br w:type="page"/>
      </w:r>
      <w:bookmarkStart w:id="70" w:name="_Toc288394075"/>
      <w:bookmarkStart w:id="71" w:name="_Toc288410542"/>
      <w:bookmarkStart w:id="72" w:name="_Toc288410671"/>
      <w:bookmarkStart w:id="73" w:name="_Toc294246087"/>
      <w:r w:rsidR="00653A76" w:rsidRPr="002C0A25">
        <w:rPr>
          <w:color w:val="000000" w:themeColor="text1"/>
          <w:sz w:val="24"/>
          <w:szCs w:val="24"/>
        </w:rPr>
        <w:lastRenderedPageBreak/>
        <w:t>Содержательный раздел</w:t>
      </w:r>
      <w:bookmarkEnd w:id="70"/>
      <w:bookmarkEnd w:id="71"/>
      <w:bookmarkEnd w:id="72"/>
      <w:bookmarkEnd w:id="73"/>
    </w:p>
    <w:p w:rsidR="00653A76" w:rsidRPr="002C0A25" w:rsidRDefault="00653A76" w:rsidP="00DC1028">
      <w:pPr>
        <w:pStyle w:val="afe"/>
        <w:numPr>
          <w:ilvl w:val="1"/>
          <w:numId w:val="2"/>
        </w:numPr>
        <w:spacing w:line="240" w:lineRule="auto"/>
        <w:ind w:left="0" w:firstLine="0"/>
        <w:rPr>
          <w:color w:val="000000" w:themeColor="text1"/>
          <w:sz w:val="24"/>
        </w:rPr>
      </w:pPr>
      <w:bookmarkStart w:id="74" w:name="_Toc288394076"/>
      <w:bookmarkStart w:id="75" w:name="_Toc288410543"/>
      <w:bookmarkStart w:id="76" w:name="_Toc288410672"/>
      <w:bookmarkStart w:id="77" w:name="_Toc294246088"/>
      <w:r w:rsidRPr="002C0A25">
        <w:rPr>
          <w:color w:val="000000" w:themeColor="text1"/>
          <w:sz w:val="24"/>
        </w:rPr>
        <w:t>Программа формирова</w:t>
      </w:r>
      <w:r w:rsidR="00B364BF" w:rsidRPr="002C0A25">
        <w:rPr>
          <w:color w:val="000000" w:themeColor="text1"/>
          <w:sz w:val="24"/>
        </w:rPr>
        <w:t xml:space="preserve">ния у обучающихся универсальных </w:t>
      </w:r>
      <w:r w:rsidRPr="002C0A25">
        <w:rPr>
          <w:color w:val="000000" w:themeColor="text1"/>
          <w:sz w:val="24"/>
        </w:rPr>
        <w:t>учебных действий</w:t>
      </w:r>
      <w:bookmarkEnd w:id="74"/>
      <w:bookmarkEnd w:id="75"/>
      <w:bookmarkEnd w:id="76"/>
      <w:bookmarkEnd w:id="77"/>
    </w:p>
    <w:p w:rsidR="004A60CD" w:rsidRPr="002C0A25" w:rsidRDefault="004A60CD" w:rsidP="00DC1028">
      <w:pPr>
        <w:jc w:val="center"/>
        <w:rPr>
          <w:b/>
          <w:color w:val="000000" w:themeColor="text1"/>
        </w:rPr>
      </w:pPr>
      <w:r w:rsidRPr="002C0A25">
        <w:rPr>
          <w:b/>
          <w:color w:val="000000" w:themeColor="text1"/>
        </w:rPr>
        <w:t>Общие положения</w:t>
      </w:r>
    </w:p>
    <w:p w:rsidR="00653A76" w:rsidRPr="002C0A25" w:rsidRDefault="00653A76" w:rsidP="00DC1028">
      <w:pPr>
        <w:pStyle w:val="a4"/>
        <w:spacing w:line="240" w:lineRule="auto"/>
        <w:ind w:firstLine="454"/>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Программа формирования универсальных учебных дейст</w:t>
      </w:r>
      <w:r w:rsidRPr="002C0A25">
        <w:rPr>
          <w:rFonts w:ascii="Times New Roman" w:hAnsi="Times New Roman"/>
          <w:color w:val="000000" w:themeColor="text1"/>
          <w:spacing w:val="2"/>
          <w:sz w:val="24"/>
          <w:szCs w:val="24"/>
        </w:rPr>
        <w:t xml:space="preserve">вий </w:t>
      </w:r>
      <w:r w:rsidR="00264924" w:rsidRPr="002C0A25">
        <w:rPr>
          <w:rFonts w:ascii="Times New Roman" w:hAnsi="Times New Roman"/>
          <w:color w:val="000000" w:themeColor="text1"/>
          <w:spacing w:val="2"/>
          <w:sz w:val="24"/>
          <w:szCs w:val="24"/>
        </w:rPr>
        <w:t>на уровне</w:t>
      </w:r>
      <w:r w:rsidRPr="002C0A25">
        <w:rPr>
          <w:rFonts w:ascii="Times New Roman" w:hAnsi="Times New Roman"/>
          <w:color w:val="000000" w:themeColor="text1"/>
          <w:spacing w:val="2"/>
          <w:sz w:val="24"/>
          <w:szCs w:val="24"/>
        </w:rPr>
        <w:t xml:space="preserve"> начального общего образования (далее </w:t>
      </w:r>
      <w:r w:rsidR="00BF47CE" w:rsidRPr="002C0A25">
        <w:rPr>
          <w:rFonts w:ascii="Times New Roman" w:hAnsi="Times New Roman"/>
          <w:color w:val="000000" w:themeColor="text1"/>
          <w:spacing w:val="2"/>
          <w:sz w:val="24"/>
          <w:szCs w:val="24"/>
        </w:rPr>
        <w:t xml:space="preserve">- </w:t>
      </w:r>
      <w:r w:rsidRPr="002C0A25">
        <w:rPr>
          <w:rFonts w:ascii="Times New Roman" w:hAnsi="Times New Roman"/>
          <w:color w:val="000000" w:themeColor="text1"/>
          <w:sz w:val="24"/>
          <w:szCs w:val="24"/>
        </w:rPr>
        <w:t>программа формирования</w:t>
      </w:r>
      <w:r w:rsidR="004A60CD" w:rsidRPr="002C0A25">
        <w:rPr>
          <w:rFonts w:ascii="Times New Roman" w:hAnsi="Times New Roman"/>
          <w:color w:val="000000" w:themeColor="text1"/>
          <w:sz w:val="24"/>
          <w:szCs w:val="24"/>
        </w:rPr>
        <w:t xml:space="preserve"> УУД</w:t>
      </w:r>
      <w:r w:rsidRPr="002C0A25">
        <w:rPr>
          <w:rFonts w:ascii="Times New Roman" w:hAnsi="Times New Roman"/>
          <w:color w:val="000000" w:themeColor="text1"/>
          <w:sz w:val="24"/>
          <w:szCs w:val="24"/>
        </w:rPr>
        <w:t xml:space="preserve">) </w:t>
      </w:r>
      <w:r w:rsidRPr="002C0A25">
        <w:rPr>
          <w:rFonts w:ascii="Times New Roman" w:hAnsi="Times New Roman"/>
          <w:b/>
          <w:color w:val="000000" w:themeColor="text1"/>
          <w:spacing w:val="-2"/>
          <w:sz w:val="24"/>
          <w:szCs w:val="24"/>
        </w:rPr>
        <w:t xml:space="preserve">конкретизирует требования </w:t>
      </w:r>
      <w:r w:rsidR="00C11324" w:rsidRPr="002C0A25">
        <w:rPr>
          <w:rFonts w:ascii="Times New Roman" w:hAnsi="Times New Roman"/>
          <w:b/>
          <w:color w:val="000000" w:themeColor="text1"/>
          <w:spacing w:val="-2"/>
          <w:sz w:val="24"/>
          <w:szCs w:val="24"/>
        </w:rPr>
        <w:t>ФГОС НОО</w:t>
      </w:r>
      <w:r w:rsidR="00D12512" w:rsidRPr="002C0A25">
        <w:rPr>
          <w:rFonts w:ascii="Times New Roman" w:hAnsi="Times New Roman"/>
          <w:b/>
          <w:color w:val="000000" w:themeColor="text1"/>
          <w:spacing w:val="-2"/>
          <w:sz w:val="24"/>
          <w:szCs w:val="24"/>
        </w:rPr>
        <w:t xml:space="preserve"> </w:t>
      </w:r>
      <w:r w:rsidRPr="002C0A25">
        <w:rPr>
          <w:rFonts w:ascii="Times New Roman" w:hAnsi="Times New Roman"/>
          <w:color w:val="000000" w:themeColor="text1"/>
          <w:spacing w:val="-2"/>
          <w:sz w:val="24"/>
          <w:szCs w:val="24"/>
        </w:rPr>
        <w:t xml:space="preserve">к личностным и метапредметным результатам освоения основной образовательной </w:t>
      </w:r>
      <w:r w:rsidRPr="002C0A25">
        <w:rPr>
          <w:rFonts w:ascii="Times New Roman" w:hAnsi="Times New Roman"/>
          <w:color w:val="000000" w:themeColor="text1"/>
          <w:sz w:val="24"/>
          <w:szCs w:val="24"/>
        </w:rPr>
        <w:t>программы начального общего образования, дополняет традиционное содержание образовательно­воспитательных про</w:t>
      </w:r>
      <w:r w:rsidRPr="002C0A25">
        <w:rPr>
          <w:rFonts w:ascii="Times New Roman" w:hAnsi="Times New Roman"/>
          <w:color w:val="000000" w:themeColor="text1"/>
          <w:spacing w:val="-2"/>
          <w:sz w:val="24"/>
          <w:szCs w:val="24"/>
        </w:rPr>
        <w:t>грамм и служит основой для разработки примерных программ учебных предметов, курсов, дисциплин.</w:t>
      </w:r>
    </w:p>
    <w:p w:rsidR="005D7440" w:rsidRPr="002C0A25" w:rsidRDefault="005D7440"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Программа формирования универсальных учебных действий направлена на реализацию системно-</w:t>
      </w:r>
      <w:r w:rsidRPr="002C0A25">
        <w:rPr>
          <w:rFonts w:ascii="Times New Roman" w:hAnsi="Times New Roman"/>
          <w:color w:val="000000" w:themeColor="text1"/>
          <w:sz w:val="24"/>
          <w:szCs w:val="24"/>
        </w:rPr>
        <w:softHyphen/>
        <w:t>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5D7440" w:rsidRPr="002C0A25" w:rsidRDefault="005D7440"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 </w:t>
      </w:r>
    </w:p>
    <w:p w:rsidR="005D7440" w:rsidRPr="002C0A25" w:rsidRDefault="005D7440"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Программа формирования универсальных учебных действий для начального общего образования включает: </w:t>
      </w:r>
    </w:p>
    <w:p w:rsidR="005D7440" w:rsidRPr="002C0A25" w:rsidRDefault="005D7440"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ценностные ориентиры начального общего образования; </w:t>
      </w:r>
    </w:p>
    <w:p w:rsidR="005D7440" w:rsidRPr="002C0A25" w:rsidRDefault="005D7440"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понятие, функции, состав и характеристики универсальных учебных действий в младшем школьном возрасте;</w:t>
      </w:r>
    </w:p>
    <w:p w:rsidR="005D7440" w:rsidRPr="002C0A25" w:rsidRDefault="005D7440"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 описание возможностей содержания различных учебных предметов для формирования универсальных учебных действий; </w:t>
      </w:r>
    </w:p>
    <w:p w:rsidR="005D7440" w:rsidRPr="002C0A25" w:rsidRDefault="005D7440"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 </w:t>
      </w:r>
    </w:p>
    <w:p w:rsidR="005D7440" w:rsidRPr="002C0A25" w:rsidRDefault="005D7440" w:rsidP="00DC1028">
      <w:pPr>
        <w:pStyle w:val="a4"/>
        <w:spacing w:line="240" w:lineRule="auto"/>
        <w:ind w:firstLine="454"/>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 описание условий, обеспечивающих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653A76" w:rsidRPr="002C0A25" w:rsidRDefault="00B364BF" w:rsidP="00DC1028">
      <w:pPr>
        <w:pStyle w:val="afe"/>
        <w:numPr>
          <w:ilvl w:val="2"/>
          <w:numId w:val="2"/>
        </w:numPr>
        <w:spacing w:line="240" w:lineRule="auto"/>
        <w:ind w:left="0" w:firstLine="0"/>
        <w:rPr>
          <w:color w:val="000000" w:themeColor="text1"/>
          <w:sz w:val="24"/>
        </w:rPr>
      </w:pPr>
      <w:bookmarkStart w:id="78" w:name="_Toc288394077"/>
      <w:bookmarkStart w:id="79" w:name="_Toc288410544"/>
      <w:bookmarkStart w:id="80" w:name="_Toc288410673"/>
      <w:bookmarkStart w:id="81" w:name="_Toc288410738"/>
      <w:bookmarkStart w:id="82" w:name="_Toc294246089"/>
      <w:r w:rsidRPr="002C0A25">
        <w:rPr>
          <w:color w:val="000000" w:themeColor="text1"/>
          <w:sz w:val="24"/>
        </w:rPr>
        <w:t xml:space="preserve">Ценностные ориентиры </w:t>
      </w:r>
      <w:r w:rsidR="00653A76" w:rsidRPr="002C0A25">
        <w:rPr>
          <w:color w:val="000000" w:themeColor="text1"/>
          <w:sz w:val="24"/>
        </w:rPr>
        <w:t>начального общего образования</w:t>
      </w:r>
      <w:bookmarkEnd w:id="78"/>
      <w:bookmarkEnd w:id="79"/>
      <w:bookmarkEnd w:id="80"/>
      <w:bookmarkEnd w:id="81"/>
      <w:bookmarkEnd w:id="82"/>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За последние десятилетия в обществе </w:t>
      </w:r>
      <w:r w:rsidRPr="002C0A25">
        <w:rPr>
          <w:rFonts w:ascii="Times New Roman" w:hAnsi="Times New Roman"/>
          <w:b/>
          <w:color w:val="000000" w:themeColor="text1"/>
          <w:sz w:val="24"/>
          <w:szCs w:val="24"/>
        </w:rPr>
        <w:t>произошли кардинальные изменения в представлении о целях образования и путях их реализации</w:t>
      </w:r>
      <w:r w:rsidRPr="002C0A25">
        <w:rPr>
          <w:rFonts w:ascii="Times New Roman" w:hAnsi="Times New Roman"/>
          <w:color w:val="000000" w:themeColor="text1"/>
          <w:sz w:val="24"/>
          <w:szCs w:val="24"/>
        </w:rPr>
        <w:t>.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По сути, происходит </w:t>
      </w:r>
      <w:r w:rsidRPr="002C0A25">
        <w:rPr>
          <w:rFonts w:ascii="Times New Roman" w:hAnsi="Times New Roman"/>
          <w:b/>
          <w:color w:val="000000" w:themeColor="text1"/>
          <w:sz w:val="24"/>
          <w:szCs w:val="24"/>
        </w:rPr>
        <w:t xml:space="preserve">переход от обучения как преподнесения учителем обучающимся системы знаний к активному решению проблем </w:t>
      </w:r>
      <w:r w:rsidRPr="002C0A25">
        <w:rPr>
          <w:rFonts w:ascii="Times New Roman" w:hAnsi="Times New Roman"/>
          <w:color w:val="000000" w:themeColor="text1"/>
          <w:sz w:val="24"/>
          <w:szCs w:val="24"/>
        </w:rPr>
        <w:t>с целью выработки определённых решений; от освоения отдельных учебных предметов к полидисципли</w:t>
      </w:r>
      <w:r w:rsidRPr="002C0A25">
        <w:rPr>
          <w:rFonts w:ascii="Times New Roman" w:hAnsi="Times New Roman"/>
          <w:color w:val="000000" w:themeColor="text1"/>
          <w:spacing w:val="4"/>
          <w:sz w:val="24"/>
          <w:szCs w:val="24"/>
        </w:rPr>
        <w:t xml:space="preserve">нарному (межпредметному) изучению сложных жизненных </w:t>
      </w:r>
      <w:r w:rsidRPr="002C0A25">
        <w:rPr>
          <w:rFonts w:ascii="Times New Roman" w:hAnsi="Times New Roman"/>
          <w:color w:val="000000" w:themeColor="text1"/>
          <w:spacing w:val="2"/>
          <w:sz w:val="24"/>
          <w:szCs w:val="24"/>
        </w:rPr>
        <w:t xml:space="preserve">ситуаций; к сотрудничеству учителя и обучающихся в ходе </w:t>
      </w:r>
      <w:r w:rsidRPr="002C0A25">
        <w:rPr>
          <w:rFonts w:ascii="Times New Roman" w:hAnsi="Times New Roman"/>
          <w:color w:val="000000" w:themeColor="text1"/>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color w:val="000000" w:themeColor="text1"/>
          <w:spacing w:val="2"/>
          <w:sz w:val="24"/>
          <w:szCs w:val="24"/>
        </w:rPr>
        <w:t>Ценностные ориентиры</w:t>
      </w:r>
      <w:r w:rsidRPr="002C0A25">
        <w:rPr>
          <w:rFonts w:ascii="Times New Roman" w:hAnsi="Times New Roman"/>
          <w:color w:val="000000" w:themeColor="text1"/>
          <w:spacing w:val="2"/>
          <w:sz w:val="24"/>
          <w:szCs w:val="24"/>
        </w:rPr>
        <w:t xml:space="preserve"> начального общего образования </w:t>
      </w:r>
      <w:r w:rsidR="00D76F5D" w:rsidRPr="002C0A25">
        <w:rPr>
          <w:rFonts w:ascii="Times New Roman" w:hAnsi="Times New Roman"/>
          <w:color w:val="000000" w:themeColor="text1"/>
          <w:spacing w:val="2"/>
          <w:sz w:val="24"/>
          <w:szCs w:val="24"/>
        </w:rPr>
        <w:t xml:space="preserve">в </w:t>
      </w:r>
      <w:r w:rsidR="00D3363B" w:rsidRPr="002C0A25">
        <w:rPr>
          <w:rFonts w:ascii="Times New Roman" w:hAnsi="Times New Roman"/>
          <w:color w:val="000000" w:themeColor="text1"/>
          <w:sz w:val="24"/>
          <w:szCs w:val="24"/>
        </w:rPr>
        <w:t xml:space="preserve">МБОУ Ямашская ООШ </w:t>
      </w:r>
      <w:r w:rsidRPr="002C0A25">
        <w:rPr>
          <w:rFonts w:ascii="Times New Roman" w:hAnsi="Times New Roman"/>
          <w:color w:val="000000" w:themeColor="text1"/>
          <w:sz w:val="24"/>
          <w:szCs w:val="24"/>
        </w:rPr>
        <w:t xml:space="preserve">конкретизируют личностный, социальный и государственный заказ системе образования, </w:t>
      </w:r>
      <w:r w:rsidRPr="002C0A25">
        <w:rPr>
          <w:rFonts w:ascii="Times New Roman" w:hAnsi="Times New Roman"/>
          <w:color w:val="000000" w:themeColor="text1"/>
          <w:sz w:val="24"/>
          <w:szCs w:val="24"/>
        </w:rPr>
        <w:lastRenderedPageBreak/>
        <w:t>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933B55" w:rsidRPr="002C0A25" w:rsidRDefault="00933B55" w:rsidP="00EF796C">
      <w:pPr>
        <w:widowControl w:val="0"/>
        <w:numPr>
          <w:ilvl w:val="0"/>
          <w:numId w:val="109"/>
        </w:numPr>
        <w:autoSpaceDE w:val="0"/>
        <w:autoSpaceDN w:val="0"/>
        <w:adjustRightInd w:val="0"/>
        <w:rPr>
          <w:rStyle w:val="Zag11"/>
          <w:rFonts w:eastAsia="@Arial Unicode MS"/>
          <w:color w:val="000000" w:themeColor="text1"/>
        </w:rPr>
      </w:pPr>
      <w:r w:rsidRPr="002C0A25">
        <w:rPr>
          <w:rStyle w:val="Zag11"/>
          <w:rFonts w:eastAsia="@Arial Unicode MS"/>
          <w:b/>
          <w:bCs/>
          <w:i/>
          <w:iCs/>
          <w:color w:val="000000" w:themeColor="text1"/>
        </w:rPr>
        <w:t xml:space="preserve">формирование основ гражданской идентичности личности </w:t>
      </w:r>
      <w:r w:rsidRPr="002C0A25">
        <w:rPr>
          <w:rStyle w:val="Zag11"/>
          <w:rFonts w:eastAsia="@Arial Unicode MS"/>
          <w:color w:val="000000" w:themeColor="text1"/>
        </w:rPr>
        <w:t>на базе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единого и целостного при разнообразии культур, национальностей, религий; уважения истории и культуры каждого народа;</w:t>
      </w:r>
    </w:p>
    <w:p w:rsidR="00933B55" w:rsidRPr="002C0A25" w:rsidRDefault="00933B55" w:rsidP="00EF796C">
      <w:pPr>
        <w:widowControl w:val="0"/>
        <w:numPr>
          <w:ilvl w:val="0"/>
          <w:numId w:val="109"/>
        </w:numPr>
        <w:autoSpaceDE w:val="0"/>
        <w:autoSpaceDN w:val="0"/>
        <w:adjustRightInd w:val="0"/>
        <w:rPr>
          <w:rStyle w:val="Zag11"/>
          <w:rFonts w:eastAsia="@Arial Unicode MS"/>
          <w:color w:val="000000" w:themeColor="text1"/>
        </w:rPr>
      </w:pPr>
      <w:r w:rsidRPr="002C0A25">
        <w:rPr>
          <w:rStyle w:val="Zag11"/>
          <w:rFonts w:eastAsia="@Arial Unicode MS"/>
          <w:b/>
          <w:bCs/>
          <w:i/>
          <w:iCs/>
          <w:color w:val="000000" w:themeColor="text1"/>
        </w:rPr>
        <w:t xml:space="preserve">формирование психологических условий развития общения, сотрудничества </w:t>
      </w:r>
      <w:r w:rsidRPr="002C0A25">
        <w:rPr>
          <w:rStyle w:val="Zag11"/>
          <w:rFonts w:eastAsia="@Arial Unicode MS"/>
          <w:color w:val="000000" w:themeColor="text1"/>
        </w:rPr>
        <w:t>на основе  доброжелательности, доверия и внимания к людям, готовности к сотрудничеству и дружбе, оказанию помощи тем, кто в ней нуждается; уважения к окружающим, умения слушать и слышать партнёра, признавать право каждого на собственное мнение и принимать решения с учётом позиций всех участников;</w:t>
      </w:r>
    </w:p>
    <w:p w:rsidR="00933B55" w:rsidRPr="002C0A25" w:rsidRDefault="00933B55" w:rsidP="00EF796C">
      <w:pPr>
        <w:widowControl w:val="0"/>
        <w:numPr>
          <w:ilvl w:val="0"/>
          <w:numId w:val="109"/>
        </w:numPr>
        <w:autoSpaceDE w:val="0"/>
        <w:autoSpaceDN w:val="0"/>
        <w:adjustRightInd w:val="0"/>
        <w:rPr>
          <w:rStyle w:val="Zag11"/>
          <w:rFonts w:eastAsia="@Arial Unicode MS"/>
          <w:color w:val="000000" w:themeColor="text1"/>
        </w:rPr>
      </w:pPr>
      <w:r w:rsidRPr="002C0A25">
        <w:rPr>
          <w:rStyle w:val="Zag11"/>
          <w:rFonts w:eastAsia="@Arial Unicode MS"/>
          <w:b/>
          <w:bCs/>
          <w:i/>
          <w:iCs/>
          <w:color w:val="000000" w:themeColor="text1"/>
        </w:rPr>
        <w:t xml:space="preserve">развитие ценностно-смысловой сферы личности </w:t>
      </w:r>
      <w:r w:rsidRPr="002C0A25">
        <w:rPr>
          <w:rStyle w:val="Zag11"/>
          <w:rFonts w:eastAsia="@Arial Unicode MS"/>
          <w:color w:val="000000" w:themeColor="text1"/>
        </w:rPr>
        <w:t>на основе общечеловеческих принципов нравственности и гуманизма (принятия и уважения ценностей семьи и образовательного учреждения, коллектива и общества и стремления следовать им;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формирования эстетических чувств и чувства прекрасного через знакомство с национальной, отечественной и мировой художественной культурой);</w:t>
      </w:r>
    </w:p>
    <w:p w:rsidR="00933B55" w:rsidRPr="002C0A25" w:rsidRDefault="00933B55" w:rsidP="00EF796C">
      <w:pPr>
        <w:widowControl w:val="0"/>
        <w:numPr>
          <w:ilvl w:val="0"/>
          <w:numId w:val="109"/>
        </w:numPr>
        <w:autoSpaceDE w:val="0"/>
        <w:autoSpaceDN w:val="0"/>
        <w:adjustRightInd w:val="0"/>
        <w:rPr>
          <w:rStyle w:val="Zag11"/>
          <w:rFonts w:eastAsia="@Arial Unicode MS"/>
          <w:color w:val="000000" w:themeColor="text1"/>
        </w:rPr>
      </w:pPr>
      <w:r w:rsidRPr="002C0A25">
        <w:rPr>
          <w:rStyle w:val="Zag11"/>
          <w:rFonts w:eastAsia="@Arial Unicode MS"/>
          <w:b/>
          <w:bCs/>
          <w:i/>
          <w:iCs/>
          <w:color w:val="000000" w:themeColor="text1"/>
        </w:rPr>
        <w:t xml:space="preserve">развитие умения учиться </w:t>
      </w:r>
      <w:r w:rsidRPr="002C0A25">
        <w:rPr>
          <w:rStyle w:val="Zag11"/>
          <w:rFonts w:eastAsia="@Arial Unicode MS"/>
          <w:color w:val="000000" w:themeColor="text1"/>
        </w:rPr>
        <w:t>как первого шага к самообразованию и самовоспитанию (развитие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 (планированию, контролю, оценке);</w:t>
      </w:r>
    </w:p>
    <w:p w:rsidR="00933B55" w:rsidRPr="002C0A25" w:rsidRDefault="00933B55" w:rsidP="00EF796C">
      <w:pPr>
        <w:widowControl w:val="0"/>
        <w:numPr>
          <w:ilvl w:val="0"/>
          <w:numId w:val="109"/>
        </w:numPr>
        <w:autoSpaceDE w:val="0"/>
        <w:autoSpaceDN w:val="0"/>
        <w:adjustRightInd w:val="0"/>
        <w:rPr>
          <w:rStyle w:val="Zag11"/>
          <w:rFonts w:eastAsia="@Arial Unicode MS"/>
          <w:color w:val="000000" w:themeColor="text1"/>
        </w:rPr>
      </w:pPr>
      <w:r w:rsidRPr="002C0A25">
        <w:rPr>
          <w:rStyle w:val="Zag11"/>
          <w:rFonts w:eastAsia="@Arial Unicode MS"/>
          <w:b/>
          <w:bCs/>
          <w:i/>
          <w:iCs/>
          <w:color w:val="000000" w:themeColor="text1"/>
        </w:rPr>
        <w:t xml:space="preserve">развитие самостоятельности, инициативы и ответственности личности </w:t>
      </w:r>
      <w:r w:rsidRPr="002C0A25">
        <w:rPr>
          <w:rStyle w:val="Zag11"/>
          <w:rFonts w:eastAsia="@Arial Unicode MS"/>
          <w:color w:val="000000" w:themeColor="text1"/>
        </w:rPr>
        <w:t>как условия её самоактуализации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развитие готовности к самостоятельным поступкам и действиям, ответственности за их результаты; формирование целеустремлённости и настойчивости в достижении целей, готовности к преодолению трудностей и жизненного оптимизма;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933B55" w:rsidRPr="002C0A25" w:rsidRDefault="00933B55" w:rsidP="00DC1028">
      <w:pPr>
        <w:pStyle w:val="Zag2"/>
        <w:spacing w:after="0" w:line="240" w:lineRule="auto"/>
        <w:ind w:firstLine="339"/>
        <w:jc w:val="both"/>
        <w:rPr>
          <w:rStyle w:val="Zag11"/>
          <w:rFonts w:eastAsia="@Arial Unicode MS"/>
          <w:b w:val="0"/>
          <w:bCs w:val="0"/>
          <w:color w:val="000000" w:themeColor="text1"/>
          <w:sz w:val="24"/>
          <w:lang w:val="ru-RU"/>
        </w:rPr>
      </w:pPr>
      <w:r w:rsidRPr="002C0A25">
        <w:rPr>
          <w:rStyle w:val="Zag11"/>
          <w:rFonts w:eastAsia="@Arial Unicode MS"/>
          <w:b w:val="0"/>
          <w:bCs w:val="0"/>
          <w:color w:val="000000" w:themeColor="text1"/>
          <w:sz w:val="24"/>
          <w:lang w:val="ru-RU"/>
        </w:rPr>
        <w:t>Реализация ценностных ориентиров общего образования обеспечивает высокую эффективность решения жизненных задач и возможность саморазвития обучающихся.</w:t>
      </w:r>
    </w:p>
    <w:p w:rsidR="00653A76" w:rsidRPr="002C0A25" w:rsidRDefault="00B364BF" w:rsidP="00DC1028">
      <w:pPr>
        <w:pStyle w:val="afe"/>
        <w:numPr>
          <w:ilvl w:val="2"/>
          <w:numId w:val="2"/>
        </w:numPr>
        <w:spacing w:line="240" w:lineRule="auto"/>
        <w:ind w:left="0" w:firstLine="0"/>
        <w:rPr>
          <w:color w:val="000000" w:themeColor="text1"/>
          <w:sz w:val="24"/>
        </w:rPr>
      </w:pPr>
      <w:bookmarkStart w:id="83" w:name="_Toc288394078"/>
      <w:bookmarkStart w:id="84" w:name="_Toc288410545"/>
      <w:bookmarkStart w:id="85" w:name="_Toc288410674"/>
      <w:bookmarkStart w:id="86" w:name="_Toc288410739"/>
      <w:bookmarkStart w:id="87" w:name="_Toc294246090"/>
      <w:r w:rsidRPr="002C0A25">
        <w:rPr>
          <w:color w:val="000000" w:themeColor="text1"/>
          <w:sz w:val="24"/>
        </w:rPr>
        <w:t xml:space="preserve">Характеристика универсальных </w:t>
      </w:r>
      <w:r w:rsidR="00653A76" w:rsidRPr="002C0A25">
        <w:rPr>
          <w:color w:val="000000" w:themeColor="text1"/>
          <w:sz w:val="24"/>
        </w:rPr>
        <w:t xml:space="preserve">учебных действий </w:t>
      </w:r>
      <w:r w:rsidR="00C27132" w:rsidRPr="002C0A25">
        <w:rPr>
          <w:color w:val="000000" w:themeColor="text1"/>
          <w:sz w:val="24"/>
        </w:rPr>
        <w:t xml:space="preserve">при получении </w:t>
      </w:r>
      <w:r w:rsidR="00653A76" w:rsidRPr="002C0A25">
        <w:rPr>
          <w:color w:val="000000" w:themeColor="text1"/>
          <w:sz w:val="24"/>
        </w:rPr>
        <w:t>начального общего образования</w:t>
      </w:r>
      <w:bookmarkEnd w:id="83"/>
      <w:bookmarkEnd w:id="84"/>
      <w:bookmarkEnd w:id="85"/>
      <w:bookmarkEnd w:id="86"/>
      <w:bookmarkEnd w:id="87"/>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Последовательная реализация деятельностного подхода </w:t>
      </w:r>
      <w:r w:rsidR="008F2ED5" w:rsidRPr="002C0A25">
        <w:rPr>
          <w:rFonts w:ascii="Times New Roman" w:hAnsi="Times New Roman"/>
          <w:color w:val="000000" w:themeColor="text1"/>
          <w:sz w:val="24"/>
          <w:szCs w:val="24"/>
        </w:rPr>
        <w:t xml:space="preserve">в </w:t>
      </w:r>
      <w:r w:rsidR="00D3363B" w:rsidRPr="002C0A25">
        <w:rPr>
          <w:rFonts w:ascii="Times New Roman" w:hAnsi="Times New Roman"/>
          <w:color w:val="000000" w:themeColor="text1"/>
          <w:sz w:val="24"/>
          <w:szCs w:val="24"/>
        </w:rPr>
        <w:t xml:space="preserve">МБОУ Ямашская ООШ </w:t>
      </w:r>
      <w:r w:rsidRPr="002C0A25">
        <w:rPr>
          <w:rFonts w:ascii="Times New Roman" w:hAnsi="Times New Roman"/>
          <w:color w:val="000000" w:themeColor="text1"/>
          <w:sz w:val="24"/>
          <w:szCs w:val="24"/>
        </w:rPr>
        <w:t>направлена на повышение эффективности образования, более гибкое и прочное усвоение знаний обучающимися, возмож</w:t>
      </w:r>
      <w:r w:rsidRPr="002C0A25">
        <w:rPr>
          <w:rFonts w:ascii="Times New Roman" w:hAnsi="Times New Roman"/>
          <w:color w:val="000000" w:themeColor="text1"/>
          <w:spacing w:val="2"/>
          <w:sz w:val="24"/>
          <w:szCs w:val="24"/>
        </w:rPr>
        <w:t xml:space="preserve">ность их самостоятельного движения в изучаемой области, </w:t>
      </w:r>
      <w:r w:rsidRPr="002C0A25">
        <w:rPr>
          <w:rFonts w:ascii="Times New Roman" w:hAnsi="Times New Roman"/>
          <w:color w:val="000000" w:themeColor="text1"/>
          <w:sz w:val="24"/>
          <w:szCs w:val="24"/>
        </w:rPr>
        <w:t>существенное повышение их мотивации и интереса к учёбе.</w:t>
      </w:r>
    </w:p>
    <w:p w:rsidR="00653A76" w:rsidRPr="002C0A25" w:rsidRDefault="00653A76" w:rsidP="00DC1028">
      <w:pPr>
        <w:pStyle w:val="a4"/>
        <w:spacing w:line="240" w:lineRule="auto"/>
        <w:ind w:firstLine="454"/>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w:t>
      </w:r>
      <w:r w:rsidR="008F2ED5" w:rsidRPr="002C0A25">
        <w:rPr>
          <w:rFonts w:ascii="Times New Roman" w:hAnsi="Times New Roman"/>
          <w:color w:val="000000" w:themeColor="text1"/>
          <w:spacing w:val="-2"/>
          <w:sz w:val="24"/>
          <w:szCs w:val="24"/>
        </w:rPr>
        <w:t>–</w:t>
      </w:r>
      <w:r w:rsidRPr="002C0A25">
        <w:rPr>
          <w:rFonts w:ascii="Times New Roman" w:hAnsi="Times New Roman"/>
          <w:color w:val="000000" w:themeColor="text1"/>
          <w:spacing w:val="-2"/>
          <w:sz w:val="24"/>
          <w:szCs w:val="24"/>
        </w:rPr>
        <w:t xml:space="preserve"> мотивы, особенности целеполагания (учебная цель и задачи), учебные действия, контроль и оцен</w:t>
      </w:r>
      <w:r w:rsidRPr="002C0A25">
        <w:rPr>
          <w:rFonts w:ascii="Times New Roman" w:hAnsi="Times New Roman"/>
          <w:color w:val="000000" w:themeColor="text1"/>
          <w:sz w:val="24"/>
          <w:szCs w:val="24"/>
        </w:rPr>
        <w:t>ка, сформированность которых является одной из составля</w:t>
      </w:r>
      <w:r w:rsidRPr="002C0A25">
        <w:rPr>
          <w:rFonts w:ascii="Times New Roman" w:hAnsi="Times New Roman"/>
          <w:color w:val="000000" w:themeColor="text1"/>
          <w:spacing w:val="-2"/>
          <w:sz w:val="24"/>
          <w:szCs w:val="24"/>
        </w:rPr>
        <w:t xml:space="preserve">ющих успешности обучения в </w:t>
      </w:r>
      <w:r w:rsidR="005D66BB" w:rsidRPr="002C0A25">
        <w:rPr>
          <w:rFonts w:ascii="Times New Roman" w:hAnsi="Times New Roman"/>
          <w:color w:val="000000" w:themeColor="text1"/>
          <w:spacing w:val="-2"/>
          <w:sz w:val="24"/>
          <w:szCs w:val="24"/>
        </w:rPr>
        <w:t>образовательной организации</w:t>
      </w:r>
      <w:r w:rsidRPr="002C0A25">
        <w:rPr>
          <w:rFonts w:ascii="Times New Roman" w:hAnsi="Times New Roman"/>
          <w:color w:val="000000" w:themeColor="text1"/>
          <w:spacing w:val="-2"/>
          <w:sz w:val="24"/>
          <w:szCs w:val="24"/>
        </w:rPr>
        <w:t>.</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color w:val="000000" w:themeColor="text1"/>
          <w:sz w:val="24"/>
          <w:szCs w:val="24"/>
        </w:rPr>
        <w:t>При оценке сформированности учебной деятельности учитывается возрастная специфика, которая заключается в по</w:t>
      </w:r>
      <w:r w:rsidRPr="002C0A25">
        <w:rPr>
          <w:rFonts w:ascii="Times New Roman" w:hAnsi="Times New Roman"/>
          <w:color w:val="000000" w:themeColor="text1"/>
          <w:spacing w:val="2"/>
          <w:sz w:val="24"/>
          <w:szCs w:val="24"/>
        </w:rPr>
        <w:t xml:space="preserve">степенном переходе от совместной деятельности учителя и </w:t>
      </w:r>
      <w:r w:rsidRPr="002C0A25">
        <w:rPr>
          <w:rFonts w:ascii="Times New Roman" w:hAnsi="Times New Roman"/>
          <w:color w:val="000000" w:themeColor="text1"/>
          <w:sz w:val="24"/>
          <w:szCs w:val="24"/>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5D7440" w:rsidRPr="002C0A25" w:rsidRDefault="008F2ED5" w:rsidP="00DC1028">
      <w:pPr>
        <w:ind w:firstLine="709"/>
        <w:rPr>
          <w:color w:val="000000" w:themeColor="text1"/>
        </w:rPr>
      </w:pPr>
      <w:r w:rsidRPr="002C0A25">
        <w:rPr>
          <w:b/>
          <w:color w:val="000000" w:themeColor="text1"/>
        </w:rPr>
        <w:lastRenderedPageBreak/>
        <w:t>Понятие «универсальные учебные действия» (УУД)</w:t>
      </w:r>
      <w:r w:rsidRPr="002C0A25">
        <w:rPr>
          <w:color w:val="000000" w:themeColor="text1"/>
        </w:rPr>
        <w:t xml:space="preserve"> </w:t>
      </w:r>
      <w:r w:rsidR="005D7440" w:rsidRPr="002C0A25">
        <w:rPr>
          <w:color w:val="000000" w:themeColor="text1"/>
        </w:rPr>
        <w:t xml:space="preserve">В широком значении термин «универсальные учебные действия» означает умение учиться, т. е. способность субъектак саморазвитию и самосовершенствованию путём сознательного и активного присвоения нового социального опыта. </w:t>
      </w:r>
    </w:p>
    <w:p w:rsidR="005D7440" w:rsidRPr="002C0A25" w:rsidRDefault="005D7440" w:rsidP="00DC1028">
      <w:pPr>
        <w:ind w:firstLine="709"/>
        <w:rPr>
          <w:color w:val="000000" w:themeColor="text1"/>
        </w:rPr>
      </w:pPr>
      <w:r w:rsidRPr="002C0A25">
        <w:rPr>
          <w:color w:val="000000" w:themeColor="text1"/>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этойдеятельности, т. 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w:t>
      </w:r>
      <w:r w:rsidRPr="002C0A25">
        <w:rPr>
          <w:color w:val="000000" w:themeColor="text1"/>
        </w:rPr>
        <w:softHyphen/>
        <w:t>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w:t>
      </w:r>
      <w:r w:rsidRPr="002C0A25">
        <w:rPr>
          <w:color w:val="000000" w:themeColor="text1"/>
        </w:rPr>
        <w:softHyphen/>
        <w:t>смысловых оснований личностного морального выбора.</w:t>
      </w:r>
    </w:p>
    <w:p w:rsidR="008F2ED5" w:rsidRPr="002C0A25" w:rsidRDefault="00653A76" w:rsidP="00DC1028">
      <w:pPr>
        <w:ind w:firstLine="709"/>
        <w:rPr>
          <w:rStyle w:val="Zag11"/>
          <w:color w:val="000000" w:themeColor="text1"/>
        </w:rPr>
      </w:pPr>
      <w:r w:rsidRPr="002C0A25">
        <w:rPr>
          <w:b/>
          <w:bCs/>
          <w:color w:val="000000" w:themeColor="text1"/>
        </w:rPr>
        <w:t>Функции универсальных учебных действий:</w:t>
      </w:r>
    </w:p>
    <w:p w:rsidR="008F2ED5" w:rsidRPr="002C0A25" w:rsidRDefault="008F2ED5" w:rsidP="00EF796C">
      <w:pPr>
        <w:widowControl w:val="0"/>
        <w:numPr>
          <w:ilvl w:val="0"/>
          <w:numId w:val="110"/>
        </w:numPr>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F2ED5" w:rsidRPr="002C0A25" w:rsidRDefault="008F2ED5" w:rsidP="00EF796C">
      <w:pPr>
        <w:widowControl w:val="0"/>
        <w:numPr>
          <w:ilvl w:val="0"/>
          <w:numId w:val="110"/>
        </w:numPr>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 xml:space="preserve">создание условий для гармоничного развития личности и её самореализации на основе готовности к непрерывному образованию; </w:t>
      </w:r>
    </w:p>
    <w:p w:rsidR="008F2ED5" w:rsidRPr="002C0A25" w:rsidRDefault="008F2ED5" w:rsidP="00EF796C">
      <w:pPr>
        <w:widowControl w:val="0"/>
        <w:numPr>
          <w:ilvl w:val="0"/>
          <w:numId w:val="110"/>
        </w:numPr>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обеспечение успешного усвоения знаний, формирования умений, навыков и компетентностей в любой предметной области.</w:t>
      </w:r>
    </w:p>
    <w:p w:rsidR="008F2ED5" w:rsidRPr="002C0A25" w:rsidRDefault="008F2ED5" w:rsidP="00DC1028">
      <w:pPr>
        <w:ind w:firstLine="339"/>
        <w:rPr>
          <w:rStyle w:val="Zag11"/>
          <w:rFonts w:eastAsia="@Arial Unicode MS"/>
          <w:color w:val="000000" w:themeColor="text1"/>
        </w:rPr>
      </w:pPr>
      <w:r w:rsidRPr="002C0A25">
        <w:rPr>
          <w:rStyle w:val="Zag11"/>
          <w:rFonts w:eastAsia="@Arial Unicode MS"/>
          <w:color w:val="000000" w:themeColor="text1"/>
        </w:rPr>
        <w:t>Универсальный характер учебных действий проявляется в том, что они:</w:t>
      </w:r>
    </w:p>
    <w:p w:rsidR="008F2ED5" w:rsidRPr="002C0A25" w:rsidRDefault="008F2ED5" w:rsidP="00EF796C">
      <w:pPr>
        <w:widowControl w:val="0"/>
        <w:numPr>
          <w:ilvl w:val="0"/>
          <w:numId w:val="111"/>
        </w:numPr>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 xml:space="preserve">носят надпредметный, метапредметный характер; </w:t>
      </w:r>
    </w:p>
    <w:p w:rsidR="008F2ED5" w:rsidRPr="002C0A25" w:rsidRDefault="008F2ED5" w:rsidP="00EF796C">
      <w:pPr>
        <w:widowControl w:val="0"/>
        <w:numPr>
          <w:ilvl w:val="0"/>
          <w:numId w:val="111"/>
        </w:numPr>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 xml:space="preserve">обеспечивают целостность общекультурного, личностного и познавательного развития и саморазвития личности; </w:t>
      </w:r>
    </w:p>
    <w:p w:rsidR="008F2ED5" w:rsidRPr="002C0A25" w:rsidRDefault="008F2ED5" w:rsidP="00EF796C">
      <w:pPr>
        <w:widowControl w:val="0"/>
        <w:numPr>
          <w:ilvl w:val="0"/>
          <w:numId w:val="111"/>
        </w:numPr>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 xml:space="preserve">обеспечивают преемственность всех ступеней образовательного процесса; </w:t>
      </w:r>
    </w:p>
    <w:p w:rsidR="008F2ED5" w:rsidRPr="002C0A25" w:rsidRDefault="008F2ED5" w:rsidP="00EF796C">
      <w:pPr>
        <w:widowControl w:val="0"/>
        <w:numPr>
          <w:ilvl w:val="0"/>
          <w:numId w:val="111"/>
        </w:numPr>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 xml:space="preserve">лежат в основе организации и регуляции любой деятельности учащегося независимо от её специально-предметного содержания. </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color w:val="000000" w:themeColor="text1"/>
          <w:spacing w:val="2"/>
          <w:sz w:val="24"/>
          <w:szCs w:val="24"/>
        </w:rPr>
        <w:t>Универсальные учебные действия обеспечивают этапы</w:t>
      </w:r>
      <w:r w:rsidR="00D3363B" w:rsidRPr="002C0A25">
        <w:rPr>
          <w:rFonts w:ascii="Times New Roman" w:hAnsi="Times New Roman"/>
          <w:color w:val="000000" w:themeColor="text1"/>
          <w:spacing w:val="2"/>
          <w:sz w:val="24"/>
          <w:szCs w:val="24"/>
        </w:rPr>
        <w:t xml:space="preserve"> </w:t>
      </w:r>
      <w:r w:rsidRPr="002C0A25">
        <w:rPr>
          <w:rFonts w:ascii="Times New Roman" w:hAnsi="Times New Roman"/>
          <w:color w:val="000000" w:themeColor="text1"/>
          <w:sz w:val="24"/>
          <w:szCs w:val="24"/>
        </w:rPr>
        <w:t>усвоения учебного содержания и формирования психологических способностей обучающегося.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Виды универсальных учебных действий</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В составе основных видов универсальных учебных дей</w:t>
      </w:r>
      <w:r w:rsidRPr="002C0A25">
        <w:rPr>
          <w:rFonts w:ascii="Times New Roman" w:hAnsi="Times New Roman"/>
          <w:color w:val="000000" w:themeColor="text1"/>
          <w:sz w:val="24"/>
          <w:szCs w:val="24"/>
        </w:rPr>
        <w:t>ствий, соответствующих ключевым целям общего образова</w:t>
      </w:r>
      <w:r w:rsidRPr="002C0A25">
        <w:rPr>
          <w:rFonts w:ascii="Times New Roman" w:hAnsi="Times New Roman"/>
          <w:color w:val="000000" w:themeColor="text1"/>
          <w:spacing w:val="2"/>
          <w:sz w:val="24"/>
          <w:szCs w:val="24"/>
        </w:rPr>
        <w:t xml:space="preserve">ния, можно выделить четыре блока: </w:t>
      </w:r>
      <w:r w:rsidRPr="002C0A25">
        <w:rPr>
          <w:rFonts w:ascii="Times New Roman" w:hAnsi="Times New Roman"/>
          <w:b/>
          <w:bCs/>
          <w:iCs/>
          <w:color w:val="000000" w:themeColor="text1"/>
          <w:spacing w:val="2"/>
          <w:sz w:val="24"/>
          <w:szCs w:val="24"/>
        </w:rPr>
        <w:t>личностный</w:t>
      </w:r>
      <w:r w:rsidRPr="002C0A25">
        <w:rPr>
          <w:rFonts w:ascii="Times New Roman" w:hAnsi="Times New Roman"/>
          <w:color w:val="000000" w:themeColor="text1"/>
          <w:spacing w:val="2"/>
          <w:sz w:val="24"/>
          <w:szCs w:val="24"/>
        </w:rPr>
        <w:t xml:space="preserve">, </w:t>
      </w:r>
      <w:r w:rsidRPr="002C0A25">
        <w:rPr>
          <w:rFonts w:ascii="Times New Roman" w:hAnsi="Times New Roman"/>
          <w:b/>
          <w:bCs/>
          <w:iCs/>
          <w:color w:val="000000" w:themeColor="text1"/>
          <w:spacing w:val="2"/>
          <w:sz w:val="24"/>
          <w:szCs w:val="24"/>
        </w:rPr>
        <w:t>регуля</w:t>
      </w:r>
      <w:r w:rsidRPr="002C0A25">
        <w:rPr>
          <w:rFonts w:ascii="Times New Roman" w:hAnsi="Times New Roman"/>
          <w:b/>
          <w:bCs/>
          <w:iCs/>
          <w:color w:val="000000" w:themeColor="text1"/>
          <w:spacing w:val="4"/>
          <w:sz w:val="24"/>
          <w:szCs w:val="24"/>
        </w:rPr>
        <w:t xml:space="preserve">тивный </w:t>
      </w:r>
      <w:r w:rsidRPr="002C0A25">
        <w:rPr>
          <w:rFonts w:ascii="Times New Roman" w:hAnsi="Times New Roman"/>
          <w:color w:val="000000" w:themeColor="text1"/>
          <w:spacing w:val="4"/>
          <w:sz w:val="24"/>
          <w:szCs w:val="24"/>
        </w:rPr>
        <w:t>(</w:t>
      </w:r>
      <w:r w:rsidRPr="002C0A25">
        <w:rPr>
          <w:rFonts w:ascii="Times New Roman" w:hAnsi="Times New Roman"/>
          <w:iCs/>
          <w:color w:val="000000" w:themeColor="text1"/>
          <w:spacing w:val="4"/>
          <w:sz w:val="24"/>
          <w:szCs w:val="24"/>
        </w:rPr>
        <w:t>включающий также действия саморегуляции</w:t>
      </w:r>
      <w:r w:rsidRPr="002C0A25">
        <w:rPr>
          <w:rFonts w:ascii="Times New Roman" w:hAnsi="Times New Roman"/>
          <w:color w:val="000000" w:themeColor="text1"/>
          <w:spacing w:val="4"/>
          <w:sz w:val="24"/>
          <w:szCs w:val="24"/>
        </w:rPr>
        <w:t xml:space="preserve">), </w:t>
      </w:r>
      <w:r w:rsidRPr="002C0A25">
        <w:rPr>
          <w:rFonts w:ascii="Times New Roman" w:hAnsi="Times New Roman"/>
          <w:b/>
          <w:bCs/>
          <w:iCs/>
          <w:color w:val="000000" w:themeColor="text1"/>
          <w:sz w:val="24"/>
          <w:szCs w:val="24"/>
        </w:rPr>
        <w:t xml:space="preserve">познавательный </w:t>
      </w:r>
      <w:r w:rsidRPr="002C0A25">
        <w:rPr>
          <w:rFonts w:ascii="Times New Roman" w:hAnsi="Times New Roman"/>
          <w:color w:val="000000" w:themeColor="text1"/>
          <w:sz w:val="24"/>
          <w:szCs w:val="24"/>
        </w:rPr>
        <w:t xml:space="preserve">и </w:t>
      </w:r>
      <w:r w:rsidRPr="002C0A25">
        <w:rPr>
          <w:rFonts w:ascii="Times New Roman" w:hAnsi="Times New Roman"/>
          <w:b/>
          <w:bCs/>
          <w:iCs/>
          <w:color w:val="000000" w:themeColor="text1"/>
          <w:sz w:val="24"/>
          <w:szCs w:val="24"/>
        </w:rPr>
        <w:t>коммуникативный</w:t>
      </w:r>
      <w:r w:rsidRPr="002C0A25">
        <w:rPr>
          <w:rFonts w:ascii="Times New Roman" w:hAnsi="Times New Roman"/>
          <w:color w:val="000000" w:themeColor="text1"/>
          <w:sz w:val="24"/>
          <w:szCs w:val="24"/>
        </w:rPr>
        <w:t>.</w:t>
      </w:r>
    </w:p>
    <w:p w:rsidR="008F2ED5" w:rsidRPr="002C0A25" w:rsidRDefault="008F2ED5" w:rsidP="00DC1028">
      <w:pPr>
        <w:ind w:firstLine="709"/>
        <w:rPr>
          <w:b/>
          <w:i/>
          <w:color w:val="000000" w:themeColor="text1"/>
        </w:rPr>
      </w:pPr>
      <w:r w:rsidRPr="002C0A25">
        <w:rPr>
          <w:b/>
          <w:i/>
          <w:color w:val="000000" w:themeColor="text1"/>
        </w:rPr>
        <w:t>Личностные:</w:t>
      </w:r>
    </w:p>
    <w:p w:rsidR="008F2ED5" w:rsidRPr="002C0A25" w:rsidRDefault="008F2ED5" w:rsidP="00EF796C">
      <w:pPr>
        <w:numPr>
          <w:ilvl w:val="0"/>
          <w:numId w:val="112"/>
        </w:numPr>
        <w:rPr>
          <w:color w:val="000000" w:themeColor="text1"/>
        </w:rPr>
      </w:pPr>
      <w:r w:rsidRPr="002C0A25">
        <w:rPr>
          <w:color w:val="000000" w:themeColor="text1"/>
        </w:rPr>
        <w:t>личностное, профессиональное, жизненное самоопределение;</w:t>
      </w:r>
    </w:p>
    <w:p w:rsidR="008F2ED5" w:rsidRPr="002C0A25" w:rsidRDefault="008F2ED5" w:rsidP="00EF796C">
      <w:pPr>
        <w:numPr>
          <w:ilvl w:val="0"/>
          <w:numId w:val="112"/>
        </w:numPr>
        <w:rPr>
          <w:color w:val="000000" w:themeColor="text1"/>
        </w:rPr>
      </w:pPr>
      <w:r w:rsidRPr="002C0A25">
        <w:rPr>
          <w:color w:val="000000" w:themeColor="text1"/>
        </w:rPr>
        <w:t>смыслообразование – установление связи между целью учебной деятельности и ее мотивом;</w:t>
      </w:r>
    </w:p>
    <w:p w:rsidR="008F2ED5" w:rsidRPr="002C0A25" w:rsidRDefault="008F2ED5" w:rsidP="00EF796C">
      <w:pPr>
        <w:numPr>
          <w:ilvl w:val="0"/>
          <w:numId w:val="112"/>
        </w:numPr>
        <w:rPr>
          <w:color w:val="000000" w:themeColor="text1"/>
        </w:rPr>
      </w:pPr>
      <w:r w:rsidRPr="002C0A25">
        <w:rPr>
          <w:color w:val="000000" w:themeColor="text1"/>
        </w:rPr>
        <w:t>нравственно-этическая ориентация, обеспечивающая личностный моральный выбор.</w:t>
      </w:r>
    </w:p>
    <w:p w:rsidR="008F2ED5" w:rsidRPr="002C0A25" w:rsidRDefault="008F2ED5" w:rsidP="00DC1028">
      <w:pPr>
        <w:ind w:left="709"/>
        <w:rPr>
          <w:b/>
          <w:i/>
          <w:color w:val="000000" w:themeColor="text1"/>
        </w:rPr>
      </w:pPr>
      <w:r w:rsidRPr="002C0A25">
        <w:rPr>
          <w:b/>
          <w:i/>
          <w:color w:val="000000" w:themeColor="text1"/>
        </w:rPr>
        <w:t>Регулятивные:</w:t>
      </w:r>
    </w:p>
    <w:p w:rsidR="008F2ED5" w:rsidRPr="002C0A25" w:rsidRDefault="008F2ED5" w:rsidP="00EF796C">
      <w:pPr>
        <w:numPr>
          <w:ilvl w:val="0"/>
          <w:numId w:val="113"/>
        </w:numPr>
        <w:rPr>
          <w:color w:val="000000" w:themeColor="text1"/>
        </w:rPr>
      </w:pPr>
      <w:r w:rsidRPr="002C0A25">
        <w:rPr>
          <w:color w:val="000000" w:themeColor="text1"/>
        </w:rPr>
        <w:t>целеполагание как постановка учебной задачи;</w:t>
      </w:r>
    </w:p>
    <w:p w:rsidR="008F2ED5" w:rsidRPr="002C0A25" w:rsidRDefault="008F2ED5" w:rsidP="00EF796C">
      <w:pPr>
        <w:numPr>
          <w:ilvl w:val="0"/>
          <w:numId w:val="113"/>
        </w:numPr>
        <w:rPr>
          <w:color w:val="000000" w:themeColor="text1"/>
        </w:rPr>
      </w:pPr>
      <w:r w:rsidRPr="002C0A25">
        <w:rPr>
          <w:color w:val="000000" w:themeColor="text1"/>
        </w:rPr>
        <w:t>планирование;</w:t>
      </w:r>
    </w:p>
    <w:p w:rsidR="008F2ED5" w:rsidRPr="002C0A25" w:rsidRDefault="008F2ED5" w:rsidP="00EF796C">
      <w:pPr>
        <w:numPr>
          <w:ilvl w:val="0"/>
          <w:numId w:val="113"/>
        </w:numPr>
        <w:rPr>
          <w:color w:val="000000" w:themeColor="text1"/>
        </w:rPr>
      </w:pPr>
      <w:r w:rsidRPr="002C0A25">
        <w:rPr>
          <w:color w:val="000000" w:themeColor="text1"/>
        </w:rPr>
        <w:t>прогнозирование – предвосхищение результата;</w:t>
      </w:r>
    </w:p>
    <w:p w:rsidR="008F2ED5" w:rsidRPr="002C0A25" w:rsidRDefault="008F2ED5" w:rsidP="00EF796C">
      <w:pPr>
        <w:numPr>
          <w:ilvl w:val="0"/>
          <w:numId w:val="113"/>
        </w:numPr>
        <w:rPr>
          <w:color w:val="000000" w:themeColor="text1"/>
        </w:rPr>
      </w:pPr>
      <w:r w:rsidRPr="002C0A25">
        <w:rPr>
          <w:color w:val="000000" w:themeColor="text1"/>
        </w:rPr>
        <w:t>контроль в форме сличения способа действия и результата с эталоном;</w:t>
      </w:r>
    </w:p>
    <w:p w:rsidR="008F2ED5" w:rsidRPr="002C0A25" w:rsidRDefault="008F2ED5" w:rsidP="00EF796C">
      <w:pPr>
        <w:numPr>
          <w:ilvl w:val="0"/>
          <w:numId w:val="113"/>
        </w:numPr>
        <w:rPr>
          <w:color w:val="000000" w:themeColor="text1"/>
        </w:rPr>
      </w:pPr>
      <w:r w:rsidRPr="002C0A25">
        <w:rPr>
          <w:color w:val="000000" w:themeColor="text1"/>
        </w:rPr>
        <w:t>коррекция;</w:t>
      </w:r>
    </w:p>
    <w:p w:rsidR="008F2ED5" w:rsidRPr="002C0A25" w:rsidRDefault="008F2ED5" w:rsidP="00EF796C">
      <w:pPr>
        <w:numPr>
          <w:ilvl w:val="0"/>
          <w:numId w:val="113"/>
        </w:numPr>
        <w:rPr>
          <w:color w:val="000000" w:themeColor="text1"/>
        </w:rPr>
      </w:pPr>
      <w:r w:rsidRPr="002C0A25">
        <w:rPr>
          <w:color w:val="000000" w:themeColor="text1"/>
        </w:rPr>
        <w:t>оценка;</w:t>
      </w:r>
    </w:p>
    <w:p w:rsidR="008F2ED5" w:rsidRPr="002C0A25" w:rsidRDefault="008F2ED5" w:rsidP="00EF796C">
      <w:pPr>
        <w:numPr>
          <w:ilvl w:val="0"/>
          <w:numId w:val="113"/>
        </w:numPr>
        <w:rPr>
          <w:color w:val="000000" w:themeColor="text1"/>
        </w:rPr>
      </w:pPr>
      <w:r w:rsidRPr="002C0A25">
        <w:rPr>
          <w:color w:val="000000" w:themeColor="text1"/>
        </w:rPr>
        <w:lastRenderedPageBreak/>
        <w:t>саморегуляция как способность к мобилизации сил и энергии, к волевому усилию.</w:t>
      </w:r>
    </w:p>
    <w:p w:rsidR="009A1C34" w:rsidRPr="002C0A25" w:rsidRDefault="009A1C34" w:rsidP="003135DA">
      <w:pPr>
        <w:rPr>
          <w:color w:val="000000" w:themeColor="text1"/>
        </w:rPr>
      </w:pPr>
      <w:r w:rsidRPr="002C0A25">
        <w:rPr>
          <w:b/>
          <w:i/>
          <w:color w:val="000000" w:themeColor="text1"/>
        </w:rPr>
        <w:t>Познавательные универсальные учебные действия включают:</w:t>
      </w:r>
      <w:r w:rsidRPr="002C0A25">
        <w:rPr>
          <w:color w:val="000000" w:themeColor="text1"/>
        </w:rPr>
        <w:t xml:space="preserve"> </w:t>
      </w:r>
    </w:p>
    <w:p w:rsidR="009A1C34" w:rsidRPr="002C0A25" w:rsidRDefault="009A1C34" w:rsidP="00DC1028">
      <w:pPr>
        <w:ind w:left="709"/>
        <w:rPr>
          <w:color w:val="000000" w:themeColor="text1"/>
        </w:rPr>
      </w:pPr>
      <w:r w:rsidRPr="002C0A25">
        <w:rPr>
          <w:color w:val="000000" w:themeColor="text1"/>
        </w:rPr>
        <w:t>общеучебные, логические учебные действия, а также постановку и решение проблемы.</w:t>
      </w:r>
    </w:p>
    <w:p w:rsidR="009A1C34" w:rsidRPr="002C0A25" w:rsidRDefault="009A1C34" w:rsidP="00DC1028">
      <w:pPr>
        <w:ind w:left="709"/>
        <w:rPr>
          <w:color w:val="000000" w:themeColor="text1"/>
        </w:rPr>
      </w:pPr>
      <w:r w:rsidRPr="002C0A25">
        <w:rPr>
          <w:i/>
          <w:color w:val="000000" w:themeColor="text1"/>
        </w:rPr>
        <w:t xml:space="preserve"> К общеучебным универсальным действиям относятся:</w:t>
      </w:r>
      <w:r w:rsidRPr="002C0A25">
        <w:rPr>
          <w:color w:val="000000" w:themeColor="text1"/>
        </w:rPr>
        <w:t xml:space="preserve"> </w:t>
      </w:r>
    </w:p>
    <w:p w:rsidR="009A1C34" w:rsidRPr="002C0A25" w:rsidRDefault="009A1C34" w:rsidP="00EF796C">
      <w:pPr>
        <w:pStyle w:val="affe"/>
        <w:numPr>
          <w:ilvl w:val="0"/>
          <w:numId w:val="23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самостоятельное выделение и формулирование познавательной цели;</w:t>
      </w:r>
    </w:p>
    <w:p w:rsidR="009A1C34" w:rsidRPr="002C0A25" w:rsidRDefault="009A1C34" w:rsidP="00EF796C">
      <w:pPr>
        <w:pStyle w:val="affe"/>
        <w:numPr>
          <w:ilvl w:val="0"/>
          <w:numId w:val="23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9A1C34" w:rsidRPr="002C0A25" w:rsidRDefault="009A1C34" w:rsidP="00EF796C">
      <w:pPr>
        <w:pStyle w:val="affe"/>
        <w:numPr>
          <w:ilvl w:val="0"/>
          <w:numId w:val="23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структурирование знаний; </w:t>
      </w:r>
    </w:p>
    <w:p w:rsidR="009A1C34" w:rsidRPr="002C0A25" w:rsidRDefault="009A1C34" w:rsidP="00EF796C">
      <w:pPr>
        <w:pStyle w:val="affe"/>
        <w:numPr>
          <w:ilvl w:val="0"/>
          <w:numId w:val="23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осознанное и произвольное построение речевого высказывания в устной и письменной форме;</w:t>
      </w:r>
    </w:p>
    <w:p w:rsidR="009A1C34" w:rsidRPr="002C0A25" w:rsidRDefault="009A1C34" w:rsidP="00EF796C">
      <w:pPr>
        <w:pStyle w:val="affe"/>
        <w:numPr>
          <w:ilvl w:val="0"/>
          <w:numId w:val="23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выбор наиболее эффективных способов решения практических и познавательных задач в зависимости от конкретных условий; </w:t>
      </w:r>
    </w:p>
    <w:p w:rsidR="009A1C34" w:rsidRPr="002C0A25" w:rsidRDefault="009A1C34" w:rsidP="00EF796C">
      <w:pPr>
        <w:pStyle w:val="affe"/>
        <w:numPr>
          <w:ilvl w:val="0"/>
          <w:numId w:val="23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рефлексия способов и условий действия, контроль и оценка процесса и результатов деятельности;</w:t>
      </w:r>
    </w:p>
    <w:p w:rsidR="009A1C34" w:rsidRPr="002C0A25" w:rsidRDefault="009A1C34" w:rsidP="00EF796C">
      <w:pPr>
        <w:pStyle w:val="affe"/>
        <w:numPr>
          <w:ilvl w:val="0"/>
          <w:numId w:val="23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w:t>
      </w:r>
    </w:p>
    <w:p w:rsidR="009A1C34" w:rsidRPr="002C0A25" w:rsidRDefault="009A1C34" w:rsidP="00EF796C">
      <w:pPr>
        <w:pStyle w:val="affe"/>
        <w:numPr>
          <w:ilvl w:val="0"/>
          <w:numId w:val="23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w:t>
      </w:r>
      <w:r w:rsidRPr="002C0A25">
        <w:rPr>
          <w:rFonts w:ascii="Times New Roman" w:hAnsi="Times New Roman"/>
          <w:color w:val="000000" w:themeColor="text1"/>
          <w:sz w:val="24"/>
          <w:szCs w:val="24"/>
        </w:rPr>
        <w:softHyphen/>
        <w:t xml:space="preserve">делового стилей; понимание и адекватная оценка языка средств массовой информации; </w:t>
      </w:r>
    </w:p>
    <w:p w:rsidR="009A1C34" w:rsidRPr="002C0A25" w:rsidRDefault="009A1C34" w:rsidP="00DC1028">
      <w:pPr>
        <w:pStyle w:val="affe"/>
        <w:spacing w:after="0" w:line="240" w:lineRule="auto"/>
        <w:ind w:left="1429"/>
        <w:rPr>
          <w:rFonts w:ascii="Times New Roman" w:hAnsi="Times New Roman"/>
          <w:color w:val="000000" w:themeColor="text1"/>
          <w:sz w:val="24"/>
          <w:szCs w:val="24"/>
        </w:rPr>
      </w:pPr>
      <w:r w:rsidRPr="002C0A25">
        <w:rPr>
          <w:rFonts w:ascii="Times New Roman" w:hAnsi="Times New Roman"/>
          <w:i/>
          <w:color w:val="000000" w:themeColor="text1"/>
          <w:sz w:val="24"/>
          <w:szCs w:val="24"/>
        </w:rPr>
        <w:t>Особую группу общеучебных универсальных действий</w:t>
      </w:r>
      <w:r w:rsidRPr="002C0A25">
        <w:rPr>
          <w:rFonts w:ascii="Times New Roman" w:hAnsi="Times New Roman"/>
          <w:color w:val="000000" w:themeColor="text1"/>
          <w:sz w:val="24"/>
          <w:szCs w:val="24"/>
        </w:rPr>
        <w:t xml:space="preserve"> составляют знаково</w:t>
      </w:r>
      <w:r w:rsidRPr="002C0A25">
        <w:rPr>
          <w:rFonts w:ascii="Times New Roman" w:hAnsi="Times New Roman"/>
          <w:color w:val="000000" w:themeColor="text1"/>
          <w:sz w:val="24"/>
          <w:szCs w:val="24"/>
        </w:rPr>
        <w:softHyphen/>
        <w:t>-символические действия:</w:t>
      </w:r>
    </w:p>
    <w:p w:rsidR="009A1C34" w:rsidRPr="002C0A25" w:rsidRDefault="009A1C34" w:rsidP="00EF796C">
      <w:pPr>
        <w:pStyle w:val="affe"/>
        <w:numPr>
          <w:ilvl w:val="0"/>
          <w:numId w:val="23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моделирование - преобразование объекта из чувственной формы в модель, где выделены существенные характеристики объекта (пространственно</w:t>
      </w:r>
      <w:r w:rsidRPr="002C0A25">
        <w:rPr>
          <w:rFonts w:ascii="Times New Roman" w:hAnsi="Times New Roman"/>
          <w:color w:val="000000" w:themeColor="text1"/>
          <w:sz w:val="24"/>
          <w:szCs w:val="24"/>
        </w:rPr>
        <w:softHyphen/>
        <w:t>графическая или знаково-</w:t>
      </w:r>
      <w:r w:rsidRPr="002C0A25">
        <w:rPr>
          <w:rFonts w:ascii="Times New Roman" w:hAnsi="Times New Roman"/>
          <w:color w:val="000000" w:themeColor="text1"/>
          <w:sz w:val="24"/>
          <w:szCs w:val="24"/>
        </w:rPr>
        <w:softHyphen/>
        <w:t xml:space="preserve">символическая модели); </w:t>
      </w:r>
    </w:p>
    <w:p w:rsidR="009A1C34" w:rsidRPr="002C0A25" w:rsidRDefault="009A1C34" w:rsidP="00EF796C">
      <w:pPr>
        <w:pStyle w:val="affe"/>
        <w:numPr>
          <w:ilvl w:val="0"/>
          <w:numId w:val="23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преобразование модели с целью выявления общих законов, определяющих данную предметную область. </w:t>
      </w:r>
    </w:p>
    <w:p w:rsidR="009A1C34" w:rsidRPr="002C0A25" w:rsidRDefault="009A1C34" w:rsidP="00DC1028">
      <w:pPr>
        <w:pStyle w:val="affe"/>
        <w:spacing w:after="0" w:line="240" w:lineRule="auto"/>
        <w:ind w:left="1429"/>
        <w:rPr>
          <w:rFonts w:ascii="Times New Roman" w:hAnsi="Times New Roman"/>
          <w:color w:val="000000" w:themeColor="text1"/>
          <w:sz w:val="24"/>
          <w:szCs w:val="24"/>
        </w:rPr>
      </w:pPr>
      <w:r w:rsidRPr="002C0A25">
        <w:rPr>
          <w:rFonts w:ascii="Times New Roman" w:hAnsi="Times New Roman"/>
          <w:i/>
          <w:color w:val="000000" w:themeColor="text1"/>
          <w:sz w:val="24"/>
          <w:szCs w:val="24"/>
        </w:rPr>
        <w:t>К логическим универсальным действиям относятся</w:t>
      </w:r>
      <w:r w:rsidRPr="002C0A25">
        <w:rPr>
          <w:rFonts w:ascii="Times New Roman" w:hAnsi="Times New Roman"/>
          <w:color w:val="000000" w:themeColor="text1"/>
          <w:sz w:val="24"/>
          <w:szCs w:val="24"/>
        </w:rPr>
        <w:t>:</w:t>
      </w:r>
    </w:p>
    <w:p w:rsidR="009A1C34" w:rsidRPr="002C0A25" w:rsidRDefault="009A1C34" w:rsidP="00EF796C">
      <w:pPr>
        <w:pStyle w:val="affe"/>
        <w:numPr>
          <w:ilvl w:val="0"/>
          <w:numId w:val="23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анализ объектов с целью выделения признаков (существенных, несущественных);  </w:t>
      </w:r>
    </w:p>
    <w:p w:rsidR="009A1C34" w:rsidRPr="002C0A25" w:rsidRDefault="009A1C34" w:rsidP="00EF796C">
      <w:pPr>
        <w:pStyle w:val="affe"/>
        <w:numPr>
          <w:ilvl w:val="0"/>
          <w:numId w:val="23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синтез - составление целого из частей, в том числе самостоятельное достраивание с восполнением недостающих компонентов; </w:t>
      </w:r>
    </w:p>
    <w:p w:rsidR="009A1C34" w:rsidRPr="002C0A25" w:rsidRDefault="009A1C34" w:rsidP="00EF796C">
      <w:pPr>
        <w:pStyle w:val="affe"/>
        <w:numPr>
          <w:ilvl w:val="0"/>
          <w:numId w:val="23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выбор оснований и критериев для сравнения, сериации, классификации объектов; - подведение под понятие, выведение следствий;</w:t>
      </w:r>
    </w:p>
    <w:p w:rsidR="009A1C34" w:rsidRPr="002C0A25" w:rsidRDefault="009A1C34" w:rsidP="00EF796C">
      <w:pPr>
        <w:pStyle w:val="affe"/>
        <w:numPr>
          <w:ilvl w:val="0"/>
          <w:numId w:val="23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установление причинно-</w:t>
      </w:r>
      <w:r w:rsidRPr="002C0A25">
        <w:rPr>
          <w:rFonts w:ascii="Times New Roman" w:hAnsi="Times New Roman"/>
          <w:color w:val="000000" w:themeColor="text1"/>
          <w:sz w:val="24"/>
          <w:szCs w:val="24"/>
        </w:rPr>
        <w:softHyphen/>
        <w:t xml:space="preserve">следственных связей, представление цепочек объектов и явлений; </w:t>
      </w:r>
    </w:p>
    <w:p w:rsidR="009A1C34" w:rsidRPr="002C0A25" w:rsidRDefault="009A1C34" w:rsidP="00EF796C">
      <w:pPr>
        <w:pStyle w:val="affe"/>
        <w:numPr>
          <w:ilvl w:val="0"/>
          <w:numId w:val="23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построение логической цепочки рассуждений, анализ истинности утверждений; </w:t>
      </w:r>
    </w:p>
    <w:p w:rsidR="009A1C34" w:rsidRPr="002C0A25" w:rsidRDefault="009A1C34" w:rsidP="00EF796C">
      <w:pPr>
        <w:pStyle w:val="affe"/>
        <w:numPr>
          <w:ilvl w:val="0"/>
          <w:numId w:val="23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доказательство; </w:t>
      </w:r>
    </w:p>
    <w:p w:rsidR="009A1C34" w:rsidRPr="002C0A25" w:rsidRDefault="009A1C34" w:rsidP="00EF796C">
      <w:pPr>
        <w:pStyle w:val="affe"/>
        <w:numPr>
          <w:ilvl w:val="0"/>
          <w:numId w:val="23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выдвижение гипотез и их обоснование.</w:t>
      </w:r>
    </w:p>
    <w:p w:rsidR="009A1C34" w:rsidRPr="002C0A25" w:rsidRDefault="009A1C34" w:rsidP="00DC1028">
      <w:pPr>
        <w:ind w:left="1845"/>
        <w:rPr>
          <w:color w:val="000000" w:themeColor="text1"/>
        </w:rPr>
      </w:pPr>
      <w:r w:rsidRPr="002C0A25">
        <w:rPr>
          <w:i/>
          <w:color w:val="000000" w:themeColor="text1"/>
        </w:rPr>
        <w:t xml:space="preserve"> К постановке и решению проблемы относятся</w:t>
      </w:r>
      <w:r w:rsidRPr="002C0A25">
        <w:rPr>
          <w:color w:val="000000" w:themeColor="text1"/>
        </w:rPr>
        <w:t xml:space="preserve">: </w:t>
      </w:r>
    </w:p>
    <w:p w:rsidR="009A1C34" w:rsidRPr="002C0A25" w:rsidRDefault="009A1C34" w:rsidP="00EF796C">
      <w:pPr>
        <w:pStyle w:val="affe"/>
        <w:numPr>
          <w:ilvl w:val="0"/>
          <w:numId w:val="239"/>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формулирование проблемы; </w:t>
      </w:r>
    </w:p>
    <w:p w:rsidR="008F2ED5" w:rsidRPr="002C0A25" w:rsidRDefault="009A1C34" w:rsidP="00EF796C">
      <w:pPr>
        <w:pStyle w:val="affe"/>
        <w:numPr>
          <w:ilvl w:val="0"/>
          <w:numId w:val="239"/>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самостоятельное создание алгоритмов (способов) деятельности при решении проблем творческого и поискового характера.</w:t>
      </w:r>
    </w:p>
    <w:p w:rsidR="006319A6" w:rsidRPr="002C0A25" w:rsidRDefault="006319A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i/>
          <w:color w:val="000000" w:themeColor="text1"/>
          <w:sz w:val="24"/>
          <w:szCs w:val="24"/>
        </w:rPr>
        <w:t>Коммуникативные универсальные учебные действия</w:t>
      </w:r>
      <w:r w:rsidRPr="002C0A25">
        <w:rPr>
          <w:rFonts w:ascii="Times New Roman" w:hAnsi="Times New Roman"/>
          <w:color w:val="000000" w:themeColor="text1"/>
          <w:sz w:val="24"/>
          <w:szCs w:val="24"/>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w:t>
      </w:r>
      <w:r w:rsidRPr="002C0A25">
        <w:rPr>
          <w:rFonts w:ascii="Times New Roman" w:hAnsi="Times New Roman"/>
          <w:color w:val="000000" w:themeColor="text1"/>
          <w:sz w:val="24"/>
          <w:szCs w:val="24"/>
        </w:rPr>
        <w:lastRenderedPageBreak/>
        <w:t xml:space="preserve">интегрироваться в группу сверстников и строить продуктивное взаимодействие и сотрудничество со сверстниками и взрослыми. </w:t>
      </w:r>
    </w:p>
    <w:p w:rsidR="006319A6" w:rsidRPr="002C0A25" w:rsidRDefault="006319A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К коммуникативным действиям относятся:</w:t>
      </w:r>
    </w:p>
    <w:p w:rsidR="006319A6" w:rsidRPr="002C0A25" w:rsidRDefault="006319A6" w:rsidP="00EF796C">
      <w:pPr>
        <w:pStyle w:val="a4"/>
        <w:numPr>
          <w:ilvl w:val="0"/>
          <w:numId w:val="240"/>
        </w:numPr>
        <w:spacing w:line="240" w:lineRule="auto"/>
        <w:rPr>
          <w:rFonts w:ascii="Times New Roman" w:hAnsi="Times New Roman"/>
          <w:b/>
          <w:bCs/>
          <w:iCs/>
          <w:color w:val="000000" w:themeColor="text1"/>
          <w:sz w:val="24"/>
          <w:szCs w:val="24"/>
        </w:rPr>
      </w:pPr>
      <w:r w:rsidRPr="002C0A25">
        <w:rPr>
          <w:rFonts w:ascii="Times New Roman" w:hAnsi="Times New Roman"/>
          <w:color w:val="000000" w:themeColor="text1"/>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6319A6" w:rsidRPr="002C0A25" w:rsidRDefault="006319A6" w:rsidP="00EF796C">
      <w:pPr>
        <w:pStyle w:val="a4"/>
        <w:numPr>
          <w:ilvl w:val="0"/>
          <w:numId w:val="240"/>
        </w:numPr>
        <w:spacing w:line="240" w:lineRule="auto"/>
        <w:rPr>
          <w:rFonts w:ascii="Times New Roman" w:hAnsi="Times New Roman"/>
          <w:b/>
          <w:bCs/>
          <w:iCs/>
          <w:color w:val="000000" w:themeColor="text1"/>
          <w:sz w:val="24"/>
          <w:szCs w:val="24"/>
        </w:rPr>
      </w:pPr>
      <w:r w:rsidRPr="002C0A25">
        <w:rPr>
          <w:rFonts w:ascii="Times New Roman" w:hAnsi="Times New Roman"/>
          <w:color w:val="000000" w:themeColor="text1"/>
          <w:sz w:val="24"/>
          <w:szCs w:val="24"/>
        </w:rPr>
        <w:t>постановка вопросов - инициативное сотрудничество в поиске и сборе информации;</w:t>
      </w:r>
    </w:p>
    <w:p w:rsidR="006319A6" w:rsidRPr="002C0A25" w:rsidRDefault="006319A6" w:rsidP="00EF796C">
      <w:pPr>
        <w:pStyle w:val="a4"/>
        <w:numPr>
          <w:ilvl w:val="0"/>
          <w:numId w:val="240"/>
        </w:numPr>
        <w:spacing w:line="240" w:lineRule="auto"/>
        <w:rPr>
          <w:rFonts w:ascii="Times New Roman" w:hAnsi="Times New Roman"/>
          <w:b/>
          <w:bCs/>
          <w:iCs/>
          <w:color w:val="000000" w:themeColor="text1"/>
          <w:sz w:val="24"/>
          <w:szCs w:val="24"/>
        </w:rPr>
      </w:pPr>
      <w:r w:rsidRPr="002C0A25">
        <w:rPr>
          <w:rFonts w:ascii="Times New Roman" w:hAnsi="Times New Roman"/>
          <w:color w:val="000000" w:themeColor="text1"/>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6319A6" w:rsidRPr="002C0A25" w:rsidRDefault="006319A6" w:rsidP="00EF796C">
      <w:pPr>
        <w:pStyle w:val="a4"/>
        <w:numPr>
          <w:ilvl w:val="0"/>
          <w:numId w:val="240"/>
        </w:numPr>
        <w:spacing w:line="240" w:lineRule="auto"/>
        <w:rPr>
          <w:rFonts w:ascii="Times New Roman" w:hAnsi="Times New Roman"/>
          <w:b/>
          <w:bCs/>
          <w:iCs/>
          <w:color w:val="000000" w:themeColor="text1"/>
          <w:sz w:val="24"/>
          <w:szCs w:val="24"/>
        </w:rPr>
      </w:pPr>
      <w:r w:rsidRPr="002C0A25">
        <w:rPr>
          <w:rFonts w:ascii="Times New Roman" w:hAnsi="Times New Roman"/>
          <w:color w:val="000000" w:themeColor="text1"/>
          <w:sz w:val="24"/>
          <w:szCs w:val="24"/>
        </w:rPr>
        <w:t xml:space="preserve">управление поведением партнёра - контроль, коррекция, оценка его действий; </w:t>
      </w:r>
    </w:p>
    <w:p w:rsidR="006319A6" w:rsidRPr="002C0A25" w:rsidRDefault="006319A6" w:rsidP="00EF796C">
      <w:pPr>
        <w:pStyle w:val="a4"/>
        <w:numPr>
          <w:ilvl w:val="0"/>
          <w:numId w:val="240"/>
        </w:numPr>
        <w:spacing w:line="240" w:lineRule="auto"/>
        <w:rPr>
          <w:rFonts w:ascii="Times New Roman" w:hAnsi="Times New Roman"/>
          <w:b/>
          <w:bCs/>
          <w:iCs/>
          <w:color w:val="000000" w:themeColor="text1"/>
          <w:sz w:val="24"/>
          <w:szCs w:val="24"/>
        </w:rPr>
      </w:pPr>
      <w:r w:rsidRPr="002C0A25">
        <w:rPr>
          <w:rFonts w:ascii="Times New Roman" w:hAnsi="Times New Roman"/>
          <w:color w:val="000000" w:themeColor="text1"/>
          <w:sz w:val="24"/>
          <w:szCs w:val="24"/>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6319A6" w:rsidRPr="002C0A25" w:rsidRDefault="006319A6" w:rsidP="003135DA">
      <w:pPr>
        <w:pStyle w:val="a4"/>
        <w:spacing w:line="240" w:lineRule="auto"/>
        <w:ind w:firstLine="0"/>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w:t>
      </w:r>
    </w:p>
    <w:p w:rsidR="006319A6" w:rsidRPr="002C0A25" w:rsidRDefault="006319A6" w:rsidP="003135DA">
      <w:pPr>
        <w:pStyle w:val="a4"/>
        <w:spacing w:line="240" w:lineRule="auto"/>
        <w:ind w:firstLine="0"/>
        <w:rPr>
          <w:rFonts w:ascii="Times New Roman" w:hAnsi="Times New Roman"/>
          <w:color w:val="000000" w:themeColor="text1"/>
          <w:sz w:val="24"/>
          <w:szCs w:val="24"/>
        </w:rPr>
      </w:pPr>
      <w:r w:rsidRPr="002C0A25">
        <w:rPr>
          <w:rFonts w:ascii="Times New Roman" w:hAnsi="Times New Roman"/>
          <w:color w:val="000000" w:themeColor="text1"/>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w:t>
      </w:r>
      <w:r w:rsidRPr="002C0A25">
        <w:rPr>
          <w:rFonts w:ascii="Times New Roman" w:hAnsi="Times New Roman"/>
          <w:color w:val="000000" w:themeColor="text1"/>
          <w:sz w:val="24"/>
          <w:szCs w:val="24"/>
        </w:rPr>
        <w:softHyphen/>
        <w:t>познавательного и внеситуативно</w:t>
      </w:r>
      <w:r w:rsidRPr="002C0A25">
        <w:rPr>
          <w:rFonts w:ascii="Times New Roman" w:hAnsi="Times New Roman"/>
          <w:color w:val="000000" w:themeColor="text1"/>
          <w:sz w:val="24"/>
          <w:szCs w:val="24"/>
        </w:rPr>
        <w:softHyphen/>
        <w:t xml:space="preserve">познавательного общения формируются познавательные действия ребёнка. </w:t>
      </w:r>
    </w:p>
    <w:p w:rsidR="006319A6" w:rsidRPr="002C0A25" w:rsidRDefault="006319A6" w:rsidP="003135DA">
      <w:pPr>
        <w:pStyle w:val="a4"/>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 </w:t>
      </w:r>
    </w:p>
    <w:p w:rsidR="006319A6" w:rsidRPr="002C0A25" w:rsidRDefault="006319A6" w:rsidP="00E43239">
      <w:pPr>
        <w:pStyle w:val="a4"/>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По мере становления личностных действий ребёнка (смыслообразование и самоопределение, нравственно</w:t>
      </w:r>
      <w:r w:rsidRPr="002C0A25">
        <w:rPr>
          <w:rFonts w:ascii="Times New Roman" w:hAnsi="Times New Roman"/>
          <w:color w:val="000000" w:themeColor="text1"/>
          <w:sz w:val="24"/>
          <w:szCs w:val="24"/>
        </w:rPr>
        <w:softHyphen/>
        <w:t>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8F2ED5" w:rsidRPr="002C0A25" w:rsidRDefault="006319A6" w:rsidP="00E43239">
      <w:pPr>
        <w:pStyle w:val="a4"/>
        <w:spacing w:line="240" w:lineRule="auto"/>
        <w:rPr>
          <w:rFonts w:ascii="Times New Roman" w:hAnsi="Times New Roman"/>
          <w:b/>
          <w:bCs/>
          <w:iCs/>
          <w:color w:val="000000" w:themeColor="text1"/>
          <w:sz w:val="24"/>
          <w:szCs w:val="24"/>
        </w:rPr>
      </w:pPr>
      <w:r w:rsidRPr="002C0A25">
        <w:rPr>
          <w:rFonts w:ascii="Times New Roman" w:hAnsi="Times New Roman"/>
          <w:color w:val="000000" w:themeColor="text1"/>
          <w:sz w:val="24"/>
          <w:szCs w:val="24"/>
        </w:rPr>
        <w:t xml:space="preserve"> 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653A76" w:rsidRPr="002C0A25" w:rsidRDefault="00653A76" w:rsidP="00DC1028">
      <w:pPr>
        <w:pStyle w:val="afe"/>
        <w:numPr>
          <w:ilvl w:val="2"/>
          <w:numId w:val="2"/>
        </w:numPr>
        <w:spacing w:line="240" w:lineRule="auto"/>
        <w:ind w:left="0" w:firstLine="0"/>
        <w:rPr>
          <w:color w:val="000000" w:themeColor="text1"/>
          <w:sz w:val="24"/>
        </w:rPr>
      </w:pPr>
      <w:bookmarkStart w:id="88" w:name="_Toc288394079"/>
      <w:bookmarkStart w:id="89" w:name="_Toc288410546"/>
      <w:bookmarkStart w:id="90" w:name="_Toc288410675"/>
      <w:bookmarkStart w:id="91" w:name="_Toc288410740"/>
      <w:bookmarkStart w:id="92" w:name="_Toc294246091"/>
      <w:r w:rsidRPr="002C0A25">
        <w:rPr>
          <w:color w:val="000000" w:themeColor="text1"/>
          <w:sz w:val="24"/>
        </w:rPr>
        <w:t>Связь универсальных учебных действий</w:t>
      </w:r>
      <w:r w:rsidR="00D12512" w:rsidRPr="002C0A25">
        <w:rPr>
          <w:color w:val="000000" w:themeColor="text1"/>
          <w:sz w:val="24"/>
        </w:rPr>
        <w:t xml:space="preserve"> </w:t>
      </w:r>
      <w:r w:rsidRPr="002C0A25">
        <w:rPr>
          <w:color w:val="000000" w:themeColor="text1"/>
          <w:sz w:val="24"/>
        </w:rPr>
        <w:t>с содержанием учебных предметов</w:t>
      </w:r>
      <w:bookmarkEnd w:id="88"/>
      <w:bookmarkEnd w:id="89"/>
      <w:bookmarkEnd w:id="90"/>
      <w:bookmarkEnd w:id="91"/>
      <w:bookmarkEnd w:id="92"/>
    </w:p>
    <w:p w:rsidR="006319A6" w:rsidRPr="002C0A25" w:rsidRDefault="006319A6" w:rsidP="00DC1028">
      <w:pPr>
        <w:ind w:firstLine="284"/>
        <w:rPr>
          <w:color w:val="000000" w:themeColor="text1"/>
        </w:rPr>
      </w:pPr>
      <w:r w:rsidRPr="002C0A25">
        <w:rPr>
          <w:color w:val="000000" w:themeColor="text1"/>
        </w:rPr>
        <w:t>Формирование универсальных учебных действий, обеспечивающих решение задач общекультурного, ценностно</w:t>
      </w:r>
      <w:r w:rsidRPr="002C0A25">
        <w:rPr>
          <w:color w:val="000000" w:themeColor="text1"/>
        </w:rPr>
        <w:softHyphen/>
        <w:t xml:space="preserve">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w:t>
      </w:r>
    </w:p>
    <w:p w:rsidR="007E107A" w:rsidRPr="002C0A25" w:rsidRDefault="006319A6" w:rsidP="00DC1028">
      <w:pPr>
        <w:ind w:firstLine="284"/>
        <w:rPr>
          <w:color w:val="000000" w:themeColor="text1"/>
        </w:rPr>
      </w:pPr>
      <w:r w:rsidRPr="002C0A25">
        <w:rPr>
          <w:color w:val="000000" w:themeColor="text1"/>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w:t>
      </w:r>
      <w:r w:rsidRPr="002C0A25">
        <w:rPr>
          <w:color w:val="000000" w:themeColor="text1"/>
        </w:rPr>
        <w:softHyphen/>
        <w:t>образного и знаково</w:t>
      </w:r>
      <w:r w:rsidRPr="002C0A25">
        <w:rPr>
          <w:color w:val="000000" w:themeColor="text1"/>
        </w:rPr>
        <w:softHyphen/>
        <w:t xml:space="preserve">символического мышления, исключающее риск развития </w:t>
      </w:r>
      <w:r w:rsidRPr="002C0A25">
        <w:rPr>
          <w:color w:val="000000" w:themeColor="text1"/>
        </w:rPr>
        <w:lastRenderedPageBreak/>
        <w:t>формализма мышления, формирования псевдологического мышления. Существенную роль в этом играют такие дисциплины, как «Литературное чтение», «Литературное</w:t>
      </w:r>
      <w:r w:rsidR="00E43239" w:rsidRPr="002C0A25">
        <w:rPr>
          <w:color w:val="000000" w:themeColor="text1"/>
        </w:rPr>
        <w:t xml:space="preserve"> чт</w:t>
      </w:r>
      <w:r w:rsidRPr="002C0A25">
        <w:rPr>
          <w:color w:val="000000" w:themeColor="text1"/>
        </w:rPr>
        <w:t xml:space="preserve">ение на на родном языке»,  «Технология», «Изобразительное искусство», «Музыка». </w:t>
      </w:r>
    </w:p>
    <w:p w:rsidR="007E107A" w:rsidRPr="002C0A25" w:rsidRDefault="006319A6" w:rsidP="00DC1028">
      <w:pPr>
        <w:ind w:firstLine="284"/>
        <w:rPr>
          <w:color w:val="000000" w:themeColor="text1"/>
        </w:rPr>
      </w:pPr>
      <w:r w:rsidRPr="002C0A25">
        <w:rPr>
          <w:color w:val="000000" w:themeColor="text1"/>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w:t>
      </w:r>
    </w:p>
    <w:p w:rsidR="007E107A" w:rsidRPr="002C0A25" w:rsidRDefault="006319A6" w:rsidP="00DC1028">
      <w:pPr>
        <w:ind w:firstLine="284"/>
        <w:rPr>
          <w:color w:val="000000" w:themeColor="text1"/>
        </w:rPr>
      </w:pPr>
      <w:r w:rsidRPr="002C0A25">
        <w:rPr>
          <w:color w:val="000000" w:themeColor="text1"/>
        </w:rPr>
        <w:t xml:space="preserve">В частности, учебные предметы </w:t>
      </w:r>
      <w:r w:rsidRPr="002C0A25">
        <w:rPr>
          <w:b/>
          <w:color w:val="000000" w:themeColor="text1"/>
        </w:rPr>
        <w:t>«Русский язык», «Родной язык»</w:t>
      </w:r>
      <w:r w:rsidRPr="002C0A25">
        <w:rPr>
          <w:color w:val="000000" w:themeColor="text1"/>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w:t>
      </w:r>
      <w:r w:rsidRPr="002C0A25">
        <w:rPr>
          <w:color w:val="000000" w:themeColor="text1"/>
        </w:rPr>
        <w:softHyphen/>
        <w:t>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w:t>
      </w:r>
      <w:r w:rsidRPr="002C0A25">
        <w:rPr>
          <w:color w:val="000000" w:themeColor="text1"/>
        </w:rPr>
        <w:softHyphen/>
        <w:t xml:space="preserve">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 </w:t>
      </w:r>
    </w:p>
    <w:p w:rsidR="007E107A" w:rsidRPr="002C0A25" w:rsidRDefault="006319A6" w:rsidP="00DC1028">
      <w:pPr>
        <w:ind w:firstLine="284"/>
        <w:rPr>
          <w:color w:val="000000" w:themeColor="text1"/>
        </w:rPr>
      </w:pPr>
      <w:r w:rsidRPr="002C0A25">
        <w:rPr>
          <w:b/>
          <w:color w:val="000000" w:themeColor="text1"/>
        </w:rPr>
        <w:t>«Литературное чтение»</w:t>
      </w:r>
      <w:r w:rsidR="007E107A" w:rsidRPr="002C0A25">
        <w:rPr>
          <w:color w:val="000000" w:themeColor="text1"/>
        </w:rPr>
        <w:t>, «Литературное чтение на родном языке».</w:t>
      </w:r>
      <w:r w:rsidRPr="002C0A25">
        <w:rPr>
          <w:color w:val="000000" w:themeColor="text1"/>
        </w:rPr>
        <w:t xml:space="preserve"> Требования к результатам изучения учебн</w:t>
      </w:r>
      <w:r w:rsidR="007E107A" w:rsidRPr="002C0A25">
        <w:rPr>
          <w:color w:val="000000" w:themeColor="text1"/>
        </w:rPr>
        <w:t>ых</w:t>
      </w:r>
      <w:r w:rsidRPr="002C0A25">
        <w:rPr>
          <w:color w:val="000000" w:themeColor="text1"/>
        </w:rPr>
        <w:t xml:space="preserve"> предмет</w:t>
      </w:r>
      <w:r w:rsidR="007E107A" w:rsidRPr="002C0A25">
        <w:rPr>
          <w:color w:val="000000" w:themeColor="text1"/>
        </w:rPr>
        <w:t>ов</w:t>
      </w:r>
      <w:r w:rsidRPr="002C0A25">
        <w:rPr>
          <w:color w:val="000000" w:themeColor="text1"/>
        </w:rPr>
        <w:t xml:space="preserve">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w:t>
      </w:r>
      <w:r w:rsidRPr="002C0A25">
        <w:rPr>
          <w:color w:val="000000" w:themeColor="text1"/>
        </w:rPr>
        <w:softHyphen/>
        <w:t xml:space="preserve">смысловой сферы и коммуникации). </w:t>
      </w:r>
    </w:p>
    <w:p w:rsidR="007E107A" w:rsidRPr="002C0A25" w:rsidRDefault="006319A6" w:rsidP="00DC1028">
      <w:pPr>
        <w:ind w:firstLine="284"/>
        <w:rPr>
          <w:color w:val="000000" w:themeColor="text1"/>
        </w:rPr>
      </w:pPr>
      <w:r w:rsidRPr="002C0A25">
        <w:rPr>
          <w:color w:val="000000" w:themeColor="text1"/>
        </w:rPr>
        <w:t>Литературное чтение - осмысленная, творческая духовная деятельность, которая обеспечивает освоение идейно</w:t>
      </w:r>
      <w:r w:rsidRPr="002C0A25">
        <w:rPr>
          <w:color w:val="000000" w:themeColor="text1"/>
        </w:rPr>
        <w:softHyphen/>
        <w:t>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w:t>
      </w:r>
      <w:r w:rsidRPr="002C0A25">
        <w:rPr>
          <w:color w:val="000000" w:themeColor="text1"/>
        </w:rPr>
        <w:softHyphen/>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7E107A" w:rsidRPr="002C0A25" w:rsidRDefault="006319A6" w:rsidP="00DC1028">
      <w:pPr>
        <w:ind w:firstLine="284"/>
        <w:rPr>
          <w:color w:val="000000" w:themeColor="text1"/>
        </w:rPr>
      </w:pPr>
      <w:r w:rsidRPr="002C0A25">
        <w:rPr>
          <w:color w:val="000000" w:themeColor="text1"/>
        </w:rPr>
        <w:t>Учебны</w:t>
      </w:r>
      <w:r w:rsidR="007E107A" w:rsidRPr="002C0A25">
        <w:rPr>
          <w:color w:val="000000" w:themeColor="text1"/>
        </w:rPr>
        <w:t>е</w:t>
      </w:r>
      <w:r w:rsidRPr="002C0A25">
        <w:rPr>
          <w:color w:val="000000" w:themeColor="text1"/>
        </w:rPr>
        <w:t xml:space="preserve"> предмет</w:t>
      </w:r>
      <w:r w:rsidR="007E107A" w:rsidRPr="002C0A25">
        <w:rPr>
          <w:color w:val="000000" w:themeColor="text1"/>
        </w:rPr>
        <w:t>ы</w:t>
      </w:r>
      <w:r w:rsidRPr="002C0A25">
        <w:rPr>
          <w:color w:val="000000" w:themeColor="text1"/>
        </w:rPr>
        <w:t xml:space="preserve"> «Литературное чтение»,</w:t>
      </w:r>
      <w:r w:rsidR="007E107A" w:rsidRPr="002C0A25">
        <w:rPr>
          <w:color w:val="000000" w:themeColor="text1"/>
        </w:rPr>
        <w:t xml:space="preserve"> </w:t>
      </w:r>
      <w:r w:rsidR="00E43239" w:rsidRPr="002C0A25">
        <w:rPr>
          <w:color w:val="000000" w:themeColor="text1"/>
        </w:rPr>
        <w:t xml:space="preserve">«Литературное чтение на родном </w:t>
      </w:r>
      <w:r w:rsidR="007E107A" w:rsidRPr="002C0A25">
        <w:rPr>
          <w:color w:val="000000" w:themeColor="text1"/>
        </w:rPr>
        <w:t xml:space="preserve"> языке»</w:t>
      </w:r>
      <w:r w:rsidRPr="002C0A25">
        <w:rPr>
          <w:color w:val="000000" w:themeColor="text1"/>
        </w:rPr>
        <w:t xml:space="preserve"> обеспечива</w:t>
      </w:r>
      <w:r w:rsidR="007E107A" w:rsidRPr="002C0A25">
        <w:rPr>
          <w:color w:val="000000" w:themeColor="text1"/>
        </w:rPr>
        <w:t>ю</w:t>
      </w:r>
      <w:r w:rsidRPr="002C0A25">
        <w:rPr>
          <w:color w:val="000000" w:themeColor="text1"/>
        </w:rPr>
        <w:t xml:space="preserve">т формирование следующих универсальных учебных действий: </w:t>
      </w:r>
    </w:p>
    <w:p w:rsidR="007E107A" w:rsidRPr="002C0A25" w:rsidRDefault="006319A6" w:rsidP="00DC1028">
      <w:pPr>
        <w:ind w:firstLine="284"/>
        <w:rPr>
          <w:color w:val="000000" w:themeColor="text1"/>
        </w:rPr>
      </w:pPr>
      <w:r w:rsidRPr="002C0A25">
        <w:rPr>
          <w:color w:val="000000" w:themeColor="text1"/>
        </w:rPr>
        <w:t xml:space="preserve">–смыслообразования через прослеживание судьбы героя и ориентацию обучающегося в системе личностных смыслов; </w:t>
      </w:r>
    </w:p>
    <w:p w:rsidR="007E107A" w:rsidRPr="002C0A25" w:rsidRDefault="006319A6" w:rsidP="00DC1028">
      <w:pPr>
        <w:ind w:firstLine="284"/>
        <w:rPr>
          <w:color w:val="000000" w:themeColor="text1"/>
        </w:rPr>
      </w:pPr>
      <w:r w:rsidRPr="002C0A25">
        <w:rPr>
          <w:color w:val="000000" w:themeColor="text1"/>
        </w:rPr>
        <w:t>–самоопределения и самопознания на основе сравнения образа «Я» с героями литературных произведений посредством эмоционально</w:t>
      </w:r>
      <w:r w:rsidRPr="002C0A25">
        <w:rPr>
          <w:color w:val="000000" w:themeColor="text1"/>
        </w:rPr>
        <w:softHyphen/>
        <w:t xml:space="preserve">действенной идентификации; </w:t>
      </w:r>
    </w:p>
    <w:p w:rsidR="007E107A" w:rsidRPr="002C0A25" w:rsidRDefault="006319A6" w:rsidP="00DC1028">
      <w:pPr>
        <w:ind w:firstLine="284"/>
        <w:rPr>
          <w:color w:val="000000" w:themeColor="text1"/>
        </w:rPr>
      </w:pPr>
      <w:r w:rsidRPr="002C0A25">
        <w:rPr>
          <w:color w:val="000000" w:themeColor="text1"/>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7E107A" w:rsidRPr="002C0A25" w:rsidRDefault="006319A6" w:rsidP="00DC1028">
      <w:pPr>
        <w:ind w:firstLine="284"/>
        <w:rPr>
          <w:color w:val="000000" w:themeColor="text1"/>
        </w:rPr>
      </w:pPr>
      <w:r w:rsidRPr="002C0A25">
        <w:rPr>
          <w:color w:val="000000" w:themeColor="text1"/>
        </w:rPr>
        <w:t xml:space="preserve">–эстетических ценностей и на их основе эстетических критериев; </w:t>
      </w:r>
    </w:p>
    <w:p w:rsidR="007E107A" w:rsidRPr="002C0A25" w:rsidRDefault="006319A6" w:rsidP="00DC1028">
      <w:pPr>
        <w:ind w:firstLine="284"/>
        <w:rPr>
          <w:color w:val="000000" w:themeColor="text1"/>
        </w:rPr>
      </w:pPr>
      <w:r w:rsidRPr="002C0A25">
        <w:rPr>
          <w:color w:val="000000" w:themeColor="text1"/>
        </w:rPr>
        <w:t>–нравственно</w:t>
      </w:r>
      <w:r w:rsidRPr="002C0A25">
        <w:rPr>
          <w:color w:val="000000" w:themeColor="text1"/>
        </w:rPr>
        <w:softHyphen/>
        <w:t xml:space="preserve">этического оценивания через выявлениеморального содержания и нравственного значения действий персонажей; </w:t>
      </w:r>
    </w:p>
    <w:p w:rsidR="007E107A" w:rsidRPr="002C0A25" w:rsidRDefault="006319A6" w:rsidP="00DC1028">
      <w:pPr>
        <w:ind w:firstLine="284"/>
        <w:rPr>
          <w:color w:val="000000" w:themeColor="text1"/>
        </w:rPr>
      </w:pPr>
      <w:r w:rsidRPr="002C0A25">
        <w:rPr>
          <w:color w:val="000000" w:themeColor="text1"/>
        </w:rPr>
        <w:t>–эмоционально</w:t>
      </w:r>
      <w:r w:rsidRPr="002C0A25">
        <w:rPr>
          <w:color w:val="000000" w:themeColor="text1"/>
        </w:rPr>
        <w:softHyphen/>
        <w:t>личностной децентрации на основе отождествления себя с героями произведения, соотнесения и сопоставления их позиций, взглядов и мнений;</w:t>
      </w:r>
    </w:p>
    <w:p w:rsidR="007E107A" w:rsidRPr="002C0A25" w:rsidRDefault="006319A6" w:rsidP="00DC1028">
      <w:pPr>
        <w:ind w:firstLine="284"/>
        <w:rPr>
          <w:color w:val="000000" w:themeColor="text1"/>
        </w:rPr>
      </w:pPr>
      <w:r w:rsidRPr="002C0A25">
        <w:rPr>
          <w:color w:val="000000" w:themeColor="text1"/>
        </w:rPr>
        <w:t xml:space="preserve"> –умения понимать контекстную речь на основе воссоздания картины событий и поступков персонажей; </w:t>
      </w:r>
    </w:p>
    <w:p w:rsidR="007E107A" w:rsidRPr="002C0A25" w:rsidRDefault="006319A6" w:rsidP="00DC1028">
      <w:pPr>
        <w:ind w:firstLine="284"/>
        <w:rPr>
          <w:color w:val="000000" w:themeColor="text1"/>
        </w:rPr>
      </w:pPr>
      <w:r w:rsidRPr="002C0A25">
        <w:rPr>
          <w:color w:val="000000" w:themeColor="text1"/>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rsidR="007E107A" w:rsidRPr="002C0A25" w:rsidRDefault="006319A6" w:rsidP="00DC1028">
      <w:pPr>
        <w:ind w:firstLine="284"/>
        <w:rPr>
          <w:color w:val="000000" w:themeColor="text1"/>
        </w:rPr>
      </w:pPr>
      <w:r w:rsidRPr="002C0A25">
        <w:rPr>
          <w:color w:val="000000" w:themeColor="text1"/>
        </w:rPr>
        <w:t>–умения устанавливать логическую причинно</w:t>
      </w:r>
      <w:r w:rsidRPr="002C0A25">
        <w:rPr>
          <w:color w:val="000000" w:themeColor="text1"/>
        </w:rPr>
        <w:softHyphen/>
        <w:t xml:space="preserve">следственную последовательность событий и действий героев произведения; </w:t>
      </w:r>
    </w:p>
    <w:p w:rsidR="007E107A" w:rsidRPr="002C0A25" w:rsidRDefault="006319A6" w:rsidP="00DC1028">
      <w:pPr>
        <w:ind w:firstLine="284"/>
        <w:rPr>
          <w:color w:val="000000" w:themeColor="text1"/>
        </w:rPr>
      </w:pPr>
      <w:r w:rsidRPr="002C0A25">
        <w:rPr>
          <w:color w:val="000000" w:themeColor="text1"/>
        </w:rPr>
        <w:t xml:space="preserve">–умения строить план с выделением существенной и дополнительной информации. </w:t>
      </w:r>
    </w:p>
    <w:p w:rsidR="007E107A" w:rsidRPr="002C0A25" w:rsidRDefault="006319A6" w:rsidP="00DC1028">
      <w:pPr>
        <w:ind w:firstLine="284"/>
        <w:rPr>
          <w:color w:val="000000" w:themeColor="text1"/>
        </w:rPr>
      </w:pPr>
      <w:r w:rsidRPr="002C0A25">
        <w:rPr>
          <w:b/>
          <w:color w:val="000000" w:themeColor="text1"/>
        </w:rPr>
        <w:lastRenderedPageBreak/>
        <w:t>«Иностранный язык»</w:t>
      </w:r>
      <w:r w:rsidRPr="002C0A25">
        <w:rPr>
          <w:color w:val="000000" w:themeColor="text1"/>
        </w:rPr>
        <w:t xml:space="preserve"> 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7E107A" w:rsidRPr="002C0A25" w:rsidRDefault="006319A6" w:rsidP="00DC1028">
      <w:pPr>
        <w:ind w:firstLine="284"/>
        <w:rPr>
          <w:color w:val="000000" w:themeColor="text1"/>
        </w:rPr>
      </w:pPr>
      <w:r w:rsidRPr="002C0A25">
        <w:rPr>
          <w:color w:val="000000" w:themeColor="text1"/>
        </w:rPr>
        <w:t xml:space="preserve"> – общему речевому развитию обучающегося на основе формирования обобщённых лингвистических структур грамматики и синтаксиса;</w:t>
      </w:r>
    </w:p>
    <w:p w:rsidR="007E107A" w:rsidRPr="002C0A25" w:rsidRDefault="006319A6" w:rsidP="00DC1028">
      <w:pPr>
        <w:ind w:firstLine="284"/>
        <w:rPr>
          <w:color w:val="000000" w:themeColor="text1"/>
        </w:rPr>
      </w:pPr>
      <w:r w:rsidRPr="002C0A25">
        <w:rPr>
          <w:color w:val="000000" w:themeColor="text1"/>
        </w:rPr>
        <w:t xml:space="preserve"> – развитию произвольности и осознанности монологической и диалогической речи; </w:t>
      </w:r>
    </w:p>
    <w:p w:rsidR="007E107A" w:rsidRPr="002C0A25" w:rsidRDefault="006319A6" w:rsidP="00DC1028">
      <w:pPr>
        <w:ind w:firstLine="284"/>
        <w:rPr>
          <w:color w:val="000000" w:themeColor="text1"/>
        </w:rPr>
      </w:pPr>
      <w:r w:rsidRPr="002C0A25">
        <w:rPr>
          <w:color w:val="000000" w:themeColor="text1"/>
        </w:rPr>
        <w:t xml:space="preserve">– развитию письменной речи; </w:t>
      </w:r>
    </w:p>
    <w:p w:rsidR="007E107A" w:rsidRPr="002C0A25" w:rsidRDefault="006319A6" w:rsidP="00DC1028">
      <w:pPr>
        <w:ind w:firstLine="284"/>
        <w:rPr>
          <w:color w:val="000000" w:themeColor="text1"/>
        </w:rPr>
      </w:pPr>
      <w:r w:rsidRPr="002C0A25">
        <w:rPr>
          <w:color w:val="000000" w:themeColor="text1"/>
        </w:rPr>
        <w:t xml:space="preserve">– 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 </w:t>
      </w:r>
    </w:p>
    <w:p w:rsidR="007E107A" w:rsidRPr="002C0A25" w:rsidRDefault="006319A6" w:rsidP="00DC1028">
      <w:pPr>
        <w:ind w:firstLine="284"/>
        <w:rPr>
          <w:color w:val="000000" w:themeColor="text1"/>
        </w:rPr>
      </w:pPr>
      <w:r w:rsidRPr="002C0A25">
        <w:rPr>
          <w:color w:val="000000" w:themeColor="text1"/>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7E107A" w:rsidRPr="002C0A25" w:rsidRDefault="006319A6" w:rsidP="00DC1028">
      <w:pPr>
        <w:ind w:firstLine="284"/>
        <w:rPr>
          <w:color w:val="000000" w:themeColor="text1"/>
        </w:rPr>
      </w:pPr>
      <w:r w:rsidRPr="002C0A25">
        <w:rPr>
          <w:color w:val="000000" w:themeColor="text1"/>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7E107A" w:rsidRPr="002C0A25" w:rsidRDefault="006319A6" w:rsidP="00DC1028">
      <w:pPr>
        <w:ind w:firstLine="284"/>
        <w:rPr>
          <w:color w:val="000000" w:themeColor="text1"/>
        </w:rPr>
      </w:pPr>
      <w:r w:rsidRPr="002C0A25">
        <w:rPr>
          <w:b/>
          <w:color w:val="000000" w:themeColor="text1"/>
        </w:rPr>
        <w:t>«Математика и информатика».</w:t>
      </w:r>
      <w:r w:rsidRPr="002C0A25">
        <w:rPr>
          <w:color w:val="000000" w:themeColor="text1"/>
        </w:rPr>
        <w:t xml:space="preserve"> 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w:t>
      </w:r>
    </w:p>
    <w:p w:rsidR="007E107A" w:rsidRPr="002C0A25" w:rsidRDefault="006319A6" w:rsidP="00DC1028">
      <w:pPr>
        <w:ind w:firstLine="284"/>
        <w:rPr>
          <w:color w:val="000000" w:themeColor="text1"/>
        </w:rPr>
      </w:pPr>
      <w:r w:rsidRPr="002C0A25">
        <w:rPr>
          <w:color w:val="000000" w:themeColor="text1"/>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w:t>
      </w:r>
      <w:r w:rsidRPr="002C0A25">
        <w:rPr>
          <w:color w:val="000000" w:themeColor="text1"/>
        </w:rPr>
        <w:softHyphen/>
        <w:t xml:space="preserve">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 </w:t>
      </w:r>
    </w:p>
    <w:p w:rsidR="007E107A" w:rsidRPr="002C0A25" w:rsidRDefault="006319A6" w:rsidP="00DC1028">
      <w:pPr>
        <w:ind w:firstLine="284"/>
        <w:rPr>
          <w:color w:val="000000" w:themeColor="text1"/>
        </w:rPr>
      </w:pPr>
      <w:r w:rsidRPr="002C0A25">
        <w:rPr>
          <w:color w:val="000000" w:themeColor="text1"/>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r w:rsidRPr="002C0A25">
        <w:rPr>
          <w:b/>
          <w:color w:val="000000" w:themeColor="text1"/>
        </w:rPr>
        <w:t>«Окружающий мир».</w:t>
      </w:r>
      <w:r w:rsidRPr="002C0A25">
        <w:rPr>
          <w:color w:val="000000" w:themeColor="text1"/>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A010F8" w:rsidRPr="002C0A25" w:rsidRDefault="006319A6" w:rsidP="00DC1028">
      <w:pPr>
        <w:ind w:firstLine="284"/>
        <w:rPr>
          <w:color w:val="000000" w:themeColor="text1"/>
        </w:rPr>
      </w:pPr>
      <w:r w:rsidRPr="002C0A25">
        <w:rPr>
          <w:color w:val="000000" w:themeColor="text1"/>
        </w:rPr>
        <w:t xml:space="preserve"> В сфере личностных универсальных действий изучение предмета «Окружающий мир» обеспечивает формирование когнитивного, эмоционально</w:t>
      </w:r>
      <w:r w:rsidRPr="002C0A25">
        <w:rPr>
          <w:color w:val="000000" w:themeColor="text1"/>
        </w:rPr>
        <w:softHyphen/>
        <w:t>ценностного и деятельностного компонентов гражданской российской идентичности:</w:t>
      </w:r>
    </w:p>
    <w:p w:rsidR="00A010F8" w:rsidRPr="002C0A25" w:rsidRDefault="006319A6" w:rsidP="00DC1028">
      <w:pPr>
        <w:ind w:firstLine="284"/>
        <w:rPr>
          <w:color w:val="000000" w:themeColor="text1"/>
        </w:rPr>
      </w:pPr>
      <w:r w:rsidRPr="002C0A25">
        <w:rPr>
          <w:color w:val="000000" w:themeColor="text1"/>
        </w:rPr>
        <w:t xml:space="preserve"> – 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A010F8" w:rsidRPr="002C0A25" w:rsidRDefault="006319A6" w:rsidP="00DC1028">
      <w:pPr>
        <w:ind w:firstLine="284"/>
        <w:rPr>
          <w:color w:val="000000" w:themeColor="text1"/>
        </w:rPr>
      </w:pPr>
      <w:r w:rsidRPr="002C0A25">
        <w:rPr>
          <w:color w:val="000000" w:themeColor="text1"/>
        </w:rPr>
        <w:t>–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A010F8" w:rsidRPr="002C0A25" w:rsidRDefault="006319A6" w:rsidP="00DC1028">
      <w:pPr>
        <w:ind w:firstLine="284"/>
        <w:rPr>
          <w:color w:val="000000" w:themeColor="text1"/>
        </w:rPr>
      </w:pPr>
      <w:r w:rsidRPr="002C0A25">
        <w:rPr>
          <w:color w:val="000000" w:themeColor="text1"/>
        </w:rPr>
        <w:lastRenderedPageBreak/>
        <w:t xml:space="preserve"> – формирование основ экологического сознания, грамотности и культуры учащихся, освоение элементарных норм адекватного </w:t>
      </w:r>
      <w:r w:rsidR="00A010F8" w:rsidRPr="002C0A25">
        <w:rPr>
          <w:color w:val="000000" w:themeColor="text1"/>
        </w:rPr>
        <w:t>природосообразного поведения;</w:t>
      </w:r>
    </w:p>
    <w:p w:rsidR="00A010F8" w:rsidRPr="002C0A25" w:rsidRDefault="006319A6" w:rsidP="00DC1028">
      <w:pPr>
        <w:ind w:firstLine="284"/>
        <w:rPr>
          <w:color w:val="000000" w:themeColor="text1"/>
        </w:rPr>
      </w:pPr>
      <w:r w:rsidRPr="002C0A25">
        <w:rPr>
          <w:color w:val="000000" w:themeColor="text1"/>
        </w:rPr>
        <w:t xml:space="preserve"> – развитие морально</w:t>
      </w:r>
      <w:r w:rsidRPr="002C0A25">
        <w:rPr>
          <w:color w:val="000000" w:themeColor="text1"/>
        </w:rPr>
        <w:softHyphen/>
        <w:t xml:space="preserve">этического сознания - норм и правил взаимоотношений человека с другими людьми, социальными группами и сообществами. </w:t>
      </w:r>
    </w:p>
    <w:p w:rsidR="00A010F8" w:rsidRPr="002C0A25" w:rsidRDefault="006319A6" w:rsidP="00DC1028">
      <w:pPr>
        <w:ind w:firstLine="284"/>
        <w:rPr>
          <w:color w:val="000000" w:themeColor="text1"/>
        </w:rPr>
      </w:pPr>
      <w:r w:rsidRPr="002C0A25">
        <w:rPr>
          <w:color w:val="000000" w:themeColor="text1"/>
        </w:rPr>
        <w:t xml:space="preserve">В сфере личностных универсальных учебных действийизучение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A010F8" w:rsidRPr="002C0A25" w:rsidRDefault="006319A6" w:rsidP="00DC1028">
      <w:pPr>
        <w:ind w:firstLine="284"/>
        <w:rPr>
          <w:color w:val="000000" w:themeColor="text1"/>
        </w:rPr>
      </w:pPr>
      <w:r w:rsidRPr="002C0A25">
        <w:rPr>
          <w:color w:val="000000" w:themeColor="text1"/>
        </w:rPr>
        <w:t>Изучение данного предмета способствует формированию общепознавательных универсальных учебных действий: – овладению начальными формами исследовательской деятельности, включая умение поиска и работы с информацией; –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w:t>
      </w:r>
      <w:r w:rsidRPr="002C0A25">
        <w:rPr>
          <w:color w:val="000000" w:themeColor="text1"/>
        </w:rPr>
        <w:softHyphen/>
        <w:t>следственных связей в окружающем мире, в том числе на многообразном материале природы и культуры родного края.</w:t>
      </w:r>
    </w:p>
    <w:p w:rsidR="00B9398B" w:rsidRPr="002C0A25" w:rsidRDefault="00506020" w:rsidP="00DC1028">
      <w:pPr>
        <w:ind w:firstLine="284"/>
        <w:rPr>
          <w:color w:val="000000" w:themeColor="text1"/>
        </w:rPr>
      </w:pPr>
      <w:r w:rsidRPr="002C0A25">
        <w:rPr>
          <w:b/>
          <w:color w:val="000000" w:themeColor="text1"/>
        </w:rPr>
        <w:t xml:space="preserve"> </w:t>
      </w:r>
      <w:r w:rsidR="00B9398B" w:rsidRPr="002C0A25">
        <w:rPr>
          <w:b/>
          <w:color w:val="000000" w:themeColor="text1"/>
        </w:rPr>
        <w:t xml:space="preserve"> «Основы религиозных культур и светской этики».</w:t>
      </w:r>
      <w:r w:rsidR="00B9398B" w:rsidRPr="002C0A25">
        <w:rPr>
          <w:color w:val="000000" w:themeColor="text1"/>
        </w:rPr>
        <w:t xml:space="preserve"> При изучении предмета реализуется системно-деятельностный подход, который предполагает: социализацию школьников, воспитание у них гражданственности и патриотизма, гражданской идентичности, формирование положительных и конструктивных качеств личности, воспитание уважения к многонациональному, поликультурному и поликонфессиональному составу российского общества.</w:t>
      </w:r>
    </w:p>
    <w:p w:rsidR="00B9398B" w:rsidRPr="002C0A25" w:rsidRDefault="00B9398B" w:rsidP="00DC1028">
      <w:pPr>
        <w:ind w:firstLine="284"/>
        <w:rPr>
          <w:color w:val="000000" w:themeColor="text1"/>
        </w:rPr>
      </w:pPr>
      <w:r w:rsidRPr="002C0A25">
        <w:rPr>
          <w:color w:val="000000" w:themeColor="text1"/>
        </w:rPr>
        <w:t xml:space="preserve"> Обучающиеся получат возможность формировать универсальные учебные действия: </w:t>
      </w:r>
      <w:r w:rsidRPr="002C0A25">
        <w:rPr>
          <w:i/>
          <w:color w:val="000000" w:themeColor="text1"/>
        </w:rPr>
        <w:t>в области познавательных общих учебных действий:</w:t>
      </w:r>
      <w:r w:rsidRPr="002C0A25">
        <w:rPr>
          <w:color w:val="000000" w:themeColor="text1"/>
        </w:rPr>
        <w:t xml:space="preserve"> </w:t>
      </w:r>
    </w:p>
    <w:p w:rsidR="00B9398B" w:rsidRPr="002C0A25" w:rsidRDefault="00B9398B" w:rsidP="00DC1028">
      <w:pPr>
        <w:ind w:firstLine="284"/>
        <w:rPr>
          <w:color w:val="000000" w:themeColor="text1"/>
        </w:rPr>
      </w:pPr>
      <w:r w:rsidRPr="002C0A25">
        <w:rPr>
          <w:color w:val="000000" w:themeColor="text1"/>
        </w:rPr>
        <w:t xml:space="preserve">- умения в области работы с информацией, осуществления информационного поиска для выполнения учебных заданий; </w:t>
      </w:r>
    </w:p>
    <w:p w:rsidR="00B9398B" w:rsidRPr="002C0A25" w:rsidRDefault="00B9398B" w:rsidP="00DC1028">
      <w:pPr>
        <w:ind w:firstLine="284"/>
        <w:rPr>
          <w:color w:val="000000" w:themeColor="text1"/>
        </w:rPr>
      </w:pPr>
      <w:r w:rsidRPr="002C0A25">
        <w:rPr>
          <w:color w:val="000000" w:themeColor="text1"/>
        </w:rPr>
        <w:t>- навыки смыслового чтения текстов различных стилей и жанров;</w:t>
      </w:r>
    </w:p>
    <w:p w:rsidR="00C61E31" w:rsidRPr="002C0A25" w:rsidRDefault="00B9398B" w:rsidP="00DC1028">
      <w:pPr>
        <w:ind w:firstLine="284"/>
        <w:rPr>
          <w:color w:val="000000" w:themeColor="text1"/>
        </w:rPr>
      </w:pPr>
      <w:r w:rsidRPr="002C0A25">
        <w:rPr>
          <w:color w:val="000000" w:themeColor="text1"/>
        </w:rPr>
        <w:t xml:space="preserve"> - логические действия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B9398B" w:rsidRPr="002C0A25" w:rsidRDefault="00B9398B" w:rsidP="00DC1028">
      <w:pPr>
        <w:ind w:firstLine="284"/>
        <w:rPr>
          <w:color w:val="000000" w:themeColor="text1"/>
        </w:rPr>
      </w:pPr>
      <w:r w:rsidRPr="002C0A25">
        <w:rPr>
          <w:i/>
          <w:color w:val="000000" w:themeColor="text1"/>
        </w:rPr>
        <w:t>в области коммуникативных и речевых общих учебных действий</w:t>
      </w:r>
      <w:r w:rsidRPr="002C0A25">
        <w:rPr>
          <w:color w:val="000000" w:themeColor="text1"/>
        </w:rPr>
        <w:t xml:space="preserve"> (за счет включения заданий на осмысление материала, выражения собственного мнения, работы с иллюстративным материалом) совершенствование нормативного и этического аспектов речи обучающихся. Например,</w:t>
      </w:r>
    </w:p>
    <w:p w:rsidR="00B9398B" w:rsidRPr="002C0A25" w:rsidRDefault="00B9398B" w:rsidP="00DC1028">
      <w:pPr>
        <w:ind w:firstLine="284"/>
        <w:rPr>
          <w:color w:val="000000" w:themeColor="text1"/>
        </w:rPr>
      </w:pPr>
      <w:r w:rsidRPr="002C0A25">
        <w:rPr>
          <w:color w:val="000000" w:themeColor="text1"/>
        </w:rPr>
        <w:t>-адекватное использование речевых средств и средств информационно</w:t>
      </w:r>
      <w:r w:rsidR="00C61E31" w:rsidRPr="002C0A25">
        <w:rPr>
          <w:color w:val="000000" w:themeColor="text1"/>
        </w:rPr>
        <w:t>-</w:t>
      </w:r>
      <w:r w:rsidRPr="002C0A25">
        <w:rPr>
          <w:color w:val="000000" w:themeColor="text1"/>
        </w:rPr>
        <w:t>коммуникационных технологий для решения различных коммуникативных и познавательных задач;</w:t>
      </w:r>
    </w:p>
    <w:p w:rsidR="00B9398B" w:rsidRPr="002C0A25" w:rsidRDefault="00B9398B" w:rsidP="00DC1028">
      <w:pPr>
        <w:ind w:firstLine="284"/>
        <w:rPr>
          <w:color w:val="000000" w:themeColor="text1"/>
        </w:rPr>
      </w:pPr>
      <w:r w:rsidRPr="002C0A25">
        <w:rPr>
          <w:color w:val="000000" w:themeColor="text1"/>
        </w:rPr>
        <w:t xml:space="preserve"> - совершенствование умения осознанного построения речевых высказываний в соответствии с задачами коммуникации;</w:t>
      </w:r>
    </w:p>
    <w:p w:rsidR="00B9398B" w:rsidRPr="002C0A25" w:rsidRDefault="00B9398B" w:rsidP="00DC1028">
      <w:pPr>
        <w:ind w:firstLine="284"/>
        <w:rPr>
          <w:color w:val="000000" w:themeColor="text1"/>
        </w:rPr>
      </w:pPr>
      <w:r w:rsidRPr="002C0A25">
        <w:rPr>
          <w:color w:val="000000" w:themeColor="text1"/>
        </w:rPr>
        <w:t xml:space="preserve"> - готовность слушать собеседника и вести диалог; </w:t>
      </w:r>
    </w:p>
    <w:p w:rsidR="00C61E31" w:rsidRPr="002C0A25" w:rsidRDefault="00B9398B" w:rsidP="00DC1028">
      <w:pPr>
        <w:ind w:firstLine="284"/>
        <w:rPr>
          <w:color w:val="000000" w:themeColor="text1"/>
        </w:rPr>
      </w:pPr>
      <w:r w:rsidRPr="002C0A25">
        <w:rPr>
          <w:color w:val="000000" w:themeColor="text1"/>
        </w:rPr>
        <w:t xml:space="preserve">- готовность признавать возможность существования различных точек зрения и права каждого иметь свою собственную; </w:t>
      </w:r>
    </w:p>
    <w:p w:rsidR="00C61E31" w:rsidRPr="002C0A25" w:rsidRDefault="00B9398B" w:rsidP="00DC1028">
      <w:pPr>
        <w:ind w:firstLine="284"/>
        <w:rPr>
          <w:color w:val="000000" w:themeColor="text1"/>
        </w:rPr>
      </w:pPr>
      <w:r w:rsidRPr="002C0A25">
        <w:rPr>
          <w:color w:val="000000" w:themeColor="text1"/>
        </w:rPr>
        <w:t xml:space="preserve">- совершенствование умения излагать свое мнение и аргументировать свою точку зрения, интерпретацию и оценку событий, явлений и фактов; </w:t>
      </w:r>
    </w:p>
    <w:p w:rsidR="00C61E31" w:rsidRPr="002C0A25" w:rsidRDefault="00B9398B" w:rsidP="00DC1028">
      <w:pPr>
        <w:ind w:firstLine="284"/>
        <w:rPr>
          <w:i/>
          <w:color w:val="000000" w:themeColor="text1"/>
        </w:rPr>
      </w:pPr>
      <w:r w:rsidRPr="002C0A25">
        <w:rPr>
          <w:i/>
          <w:color w:val="000000" w:themeColor="text1"/>
        </w:rPr>
        <w:t xml:space="preserve">в области регулятивных общих учебных действий: </w:t>
      </w:r>
      <w:r w:rsidR="00C61E31" w:rsidRPr="002C0A25">
        <w:rPr>
          <w:i/>
          <w:color w:val="000000" w:themeColor="text1"/>
        </w:rPr>
        <w:t xml:space="preserve"> </w:t>
      </w:r>
    </w:p>
    <w:p w:rsidR="00C61E31" w:rsidRPr="002C0A25" w:rsidRDefault="00B9398B" w:rsidP="00DC1028">
      <w:pPr>
        <w:ind w:firstLine="284"/>
        <w:rPr>
          <w:color w:val="000000" w:themeColor="text1"/>
        </w:rPr>
      </w:pPr>
      <w:r w:rsidRPr="002C0A25">
        <w:rPr>
          <w:color w:val="000000" w:themeColor="text1"/>
        </w:rPr>
        <w:t xml:space="preserve"> - совершенствование способности понимания и сохранения целей и задач учебной деятельности; поиска оптимальных средств ее достижения;</w:t>
      </w:r>
    </w:p>
    <w:p w:rsidR="00C61E31" w:rsidRPr="002C0A25" w:rsidRDefault="00B9398B" w:rsidP="00DC1028">
      <w:pPr>
        <w:ind w:firstLine="284"/>
        <w:rPr>
          <w:color w:val="000000" w:themeColor="text1"/>
        </w:rPr>
      </w:pPr>
      <w:r w:rsidRPr="002C0A25">
        <w:rPr>
          <w:color w:val="000000" w:themeColor="text1"/>
        </w:rPr>
        <w:t xml:space="preserve"> - формирование и совершенствование умения планировать, контролировать и оценивать учебные действия в соответствии с поставленной задачей и условиями ее реализации;</w:t>
      </w:r>
    </w:p>
    <w:p w:rsidR="00C61E31" w:rsidRPr="002C0A25" w:rsidRDefault="00B9398B" w:rsidP="00DC1028">
      <w:pPr>
        <w:ind w:firstLine="284"/>
        <w:rPr>
          <w:color w:val="000000" w:themeColor="text1"/>
        </w:rPr>
      </w:pPr>
      <w:r w:rsidRPr="002C0A25">
        <w:rPr>
          <w:color w:val="000000" w:themeColor="text1"/>
        </w:rPr>
        <w:t xml:space="preserve"> - определение и нахождение наиболее эффективных способов достижения результата; внесение соответствующих корректив в процесс их реализации на основе оценки и учета характера ошибок, понимание причин успеха и неуспеха учебной деятельности;</w:t>
      </w:r>
    </w:p>
    <w:p w:rsidR="00B9398B" w:rsidRPr="002C0A25" w:rsidRDefault="00B9398B" w:rsidP="00DC1028">
      <w:pPr>
        <w:ind w:firstLine="284"/>
        <w:rPr>
          <w:color w:val="000000" w:themeColor="text1"/>
        </w:rPr>
      </w:pPr>
      <w:r w:rsidRPr="002C0A25">
        <w:rPr>
          <w:color w:val="000000" w:themeColor="text1"/>
        </w:rPr>
        <w:lastRenderedPageBreak/>
        <w:t xml:space="preserve"> - совершенствование организационных умений в области коллективной деятельности (умения определять общую цель и пути ее достижения, умения договариваться о распределении ролей и совместной деятельности, адекватно оценивать собственное поведение и поведение окружающих).</w:t>
      </w:r>
    </w:p>
    <w:p w:rsidR="00C61E31" w:rsidRPr="002C0A25" w:rsidRDefault="006319A6" w:rsidP="00DC1028">
      <w:pPr>
        <w:ind w:firstLine="284"/>
        <w:rPr>
          <w:color w:val="000000" w:themeColor="text1"/>
        </w:rPr>
      </w:pPr>
      <w:r w:rsidRPr="002C0A25">
        <w:rPr>
          <w:b/>
          <w:color w:val="000000" w:themeColor="text1"/>
        </w:rPr>
        <w:t xml:space="preserve"> «Изобразительное искусство</w:t>
      </w:r>
      <w:r w:rsidRPr="002C0A25">
        <w:rPr>
          <w:color w:val="000000" w:themeColor="text1"/>
        </w:rPr>
        <w:t xml:space="preserve">». Развивающий потенциал этого предмета связан с формированием личностных, познавательных, регулятивных действий. </w:t>
      </w:r>
    </w:p>
    <w:p w:rsidR="00C61E31" w:rsidRPr="002C0A25" w:rsidRDefault="006319A6" w:rsidP="00DC1028">
      <w:pPr>
        <w:ind w:firstLine="284"/>
        <w:rPr>
          <w:color w:val="000000" w:themeColor="text1"/>
        </w:rPr>
      </w:pPr>
      <w:r w:rsidRPr="002C0A25">
        <w:rPr>
          <w:color w:val="000000" w:themeColor="text1"/>
        </w:rPr>
        <w:t>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w:t>
      </w:r>
      <w:r w:rsidRPr="002C0A25">
        <w:rPr>
          <w:color w:val="000000" w:themeColor="text1"/>
        </w:rPr>
        <w:softHyphen/>
        <w:t xml:space="preserve">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C61E31" w:rsidRPr="002C0A25" w:rsidRDefault="006319A6" w:rsidP="00DC1028">
      <w:pPr>
        <w:ind w:firstLine="284"/>
        <w:rPr>
          <w:color w:val="000000" w:themeColor="text1"/>
        </w:rPr>
      </w:pPr>
      <w:r w:rsidRPr="002C0A25">
        <w:rPr>
          <w:color w:val="000000" w:themeColor="text1"/>
        </w:rPr>
        <w:t>В сфере личностных действий приобщение к мировойи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C61E31" w:rsidRPr="002C0A25" w:rsidRDefault="006319A6" w:rsidP="00DC1028">
      <w:pPr>
        <w:ind w:firstLine="284"/>
        <w:rPr>
          <w:color w:val="000000" w:themeColor="text1"/>
        </w:rPr>
      </w:pPr>
      <w:r w:rsidRPr="002C0A25">
        <w:rPr>
          <w:b/>
          <w:color w:val="000000" w:themeColor="text1"/>
        </w:rPr>
        <w:t xml:space="preserve"> «Музыка».</w:t>
      </w:r>
      <w:r w:rsidR="00C61E31" w:rsidRPr="002C0A25">
        <w:rPr>
          <w:color w:val="000000" w:themeColor="text1"/>
        </w:rPr>
        <w:t xml:space="preserve"> </w:t>
      </w:r>
      <w:r w:rsidRPr="002C0A25">
        <w:rPr>
          <w:color w:val="000000" w:themeColor="text1"/>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
    <w:p w:rsidR="00C61E31" w:rsidRPr="002C0A25" w:rsidRDefault="006319A6" w:rsidP="00DC1028">
      <w:pPr>
        <w:ind w:firstLine="284"/>
        <w:rPr>
          <w:color w:val="000000" w:themeColor="text1"/>
        </w:rPr>
      </w:pPr>
      <w:r w:rsidRPr="002C0A25">
        <w:rPr>
          <w:b/>
          <w:i/>
          <w:color w:val="000000" w:themeColor="text1"/>
        </w:rPr>
        <w:t>Личностные результаты</w:t>
      </w:r>
      <w:r w:rsidRPr="002C0A25">
        <w:rPr>
          <w:color w:val="000000" w:themeColor="text1"/>
        </w:rPr>
        <w:t xml:space="preserve"> освоения программы должны отражать:</w:t>
      </w:r>
    </w:p>
    <w:p w:rsidR="00C61E31" w:rsidRPr="002C0A25" w:rsidRDefault="006319A6" w:rsidP="00DC1028">
      <w:pPr>
        <w:ind w:firstLine="284"/>
        <w:rPr>
          <w:color w:val="000000" w:themeColor="text1"/>
        </w:rPr>
      </w:pPr>
      <w:r w:rsidRPr="002C0A25">
        <w:rPr>
          <w:color w:val="000000" w:themeColor="text1"/>
        </w:rPr>
        <w:t xml:space="preserve"> -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C61E31" w:rsidRPr="002C0A25" w:rsidRDefault="006319A6" w:rsidP="00DC1028">
      <w:pPr>
        <w:ind w:firstLine="284"/>
        <w:rPr>
          <w:color w:val="000000" w:themeColor="text1"/>
        </w:rPr>
      </w:pPr>
      <w:r w:rsidRPr="002C0A25">
        <w:rPr>
          <w:color w:val="000000" w:themeColor="text1"/>
        </w:rPr>
        <w:t>- формирование целостного, социально ориентированного взгляда на мир в его органичном единстве и разнообразии культур;</w:t>
      </w:r>
    </w:p>
    <w:p w:rsidR="00C61E31" w:rsidRPr="002C0A25" w:rsidRDefault="006319A6" w:rsidP="00DC1028">
      <w:pPr>
        <w:ind w:firstLine="284"/>
        <w:rPr>
          <w:color w:val="000000" w:themeColor="text1"/>
        </w:rPr>
      </w:pPr>
      <w:r w:rsidRPr="002C0A25">
        <w:rPr>
          <w:color w:val="000000" w:themeColor="text1"/>
        </w:rPr>
        <w:t xml:space="preserve"> - формирование уважительного отношения к культуре других народов; </w:t>
      </w:r>
    </w:p>
    <w:p w:rsidR="00C61E31" w:rsidRPr="002C0A25" w:rsidRDefault="006319A6" w:rsidP="00DC1028">
      <w:pPr>
        <w:ind w:firstLine="284"/>
        <w:rPr>
          <w:color w:val="000000" w:themeColor="text1"/>
        </w:rPr>
      </w:pPr>
      <w:r w:rsidRPr="002C0A25">
        <w:rPr>
          <w:color w:val="000000" w:themeColor="text1"/>
        </w:rPr>
        <w:t xml:space="preserve">- формирование эстетических потребностей, ценностей и чувств; </w:t>
      </w:r>
    </w:p>
    <w:p w:rsidR="00C61E31" w:rsidRPr="002C0A25" w:rsidRDefault="006319A6" w:rsidP="00DC1028">
      <w:pPr>
        <w:ind w:firstLine="284"/>
        <w:rPr>
          <w:color w:val="000000" w:themeColor="text1"/>
        </w:rPr>
      </w:pPr>
      <w:r w:rsidRPr="002C0A25">
        <w:rPr>
          <w:color w:val="000000" w:themeColor="text1"/>
        </w:rPr>
        <w:t xml:space="preserve">- формирование творческой активности и познавательного интереса при решении учебных задач и собственной музыкально-прикладной деятельности; </w:t>
      </w:r>
    </w:p>
    <w:p w:rsidR="00C61E31" w:rsidRPr="002C0A25" w:rsidRDefault="006319A6" w:rsidP="00DC1028">
      <w:pPr>
        <w:ind w:firstLine="284"/>
        <w:rPr>
          <w:color w:val="000000" w:themeColor="text1"/>
        </w:rPr>
      </w:pPr>
      <w:r w:rsidRPr="002C0A25">
        <w:rPr>
          <w:color w:val="000000" w:themeColor="text1"/>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C61E31" w:rsidRPr="002C0A25" w:rsidRDefault="006319A6" w:rsidP="00DC1028">
      <w:pPr>
        <w:ind w:firstLine="284"/>
        <w:rPr>
          <w:color w:val="000000" w:themeColor="text1"/>
        </w:rPr>
      </w:pPr>
      <w:r w:rsidRPr="002C0A25">
        <w:rPr>
          <w:color w:val="000000" w:themeColor="text1"/>
        </w:rPr>
        <w:t xml:space="preserve">- развитие навыков сотрудничества со взрослыми и сверстниками в разных социальных ситуациях; </w:t>
      </w:r>
    </w:p>
    <w:p w:rsidR="00C61E31" w:rsidRPr="002C0A25" w:rsidRDefault="006319A6" w:rsidP="00DC1028">
      <w:pPr>
        <w:ind w:firstLine="284"/>
        <w:rPr>
          <w:color w:val="000000" w:themeColor="text1"/>
        </w:rPr>
      </w:pPr>
      <w:r w:rsidRPr="002C0A25">
        <w:rPr>
          <w:color w:val="000000" w:themeColor="text1"/>
        </w:rPr>
        <w:t xml:space="preserve">- формирование установки на наличие мотивации к бережному отношению к культурным и духовным ценностям. </w:t>
      </w:r>
    </w:p>
    <w:p w:rsidR="00C61E31" w:rsidRPr="002C0A25" w:rsidRDefault="006319A6" w:rsidP="00DC1028">
      <w:pPr>
        <w:ind w:firstLine="284"/>
        <w:rPr>
          <w:color w:val="000000" w:themeColor="text1"/>
        </w:rPr>
      </w:pPr>
      <w:r w:rsidRPr="002C0A25">
        <w:rPr>
          <w:color w:val="000000" w:themeColor="text1"/>
        </w:rPr>
        <w:t>В результате освоения программы у обучающихся будут сформированы готовность к само</w:t>
      </w:r>
      <w:r w:rsidRPr="002C0A25">
        <w:rPr>
          <w:color w:val="000000" w:themeColor="text1"/>
        </w:rPr>
        <w:softHyphen/>
        <w:t xml:space="preserve">  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w:t>
      </w:r>
      <w:r w:rsidRPr="002C0A25">
        <w:rPr>
          <w:color w:val="000000" w:themeColor="text1"/>
        </w:rPr>
        <w:lastRenderedPageBreak/>
        <w:t xml:space="preserve">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C61E31" w:rsidRPr="002C0A25" w:rsidRDefault="006319A6" w:rsidP="00DC1028">
      <w:pPr>
        <w:ind w:firstLine="284"/>
        <w:rPr>
          <w:color w:val="000000" w:themeColor="text1"/>
        </w:rPr>
      </w:pPr>
      <w:r w:rsidRPr="002C0A25">
        <w:rPr>
          <w:color w:val="000000" w:themeColor="text1"/>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C61E31" w:rsidRPr="002C0A25" w:rsidRDefault="006319A6" w:rsidP="00DC1028">
      <w:pPr>
        <w:ind w:firstLine="284"/>
        <w:rPr>
          <w:color w:val="000000" w:themeColor="text1"/>
        </w:rPr>
      </w:pPr>
      <w:r w:rsidRPr="002C0A25">
        <w:rPr>
          <w:color w:val="000000" w:themeColor="text1"/>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C61E31" w:rsidRPr="002C0A25" w:rsidRDefault="006319A6" w:rsidP="00DC1028">
      <w:pPr>
        <w:ind w:firstLine="284"/>
        <w:rPr>
          <w:color w:val="000000" w:themeColor="text1"/>
        </w:rPr>
      </w:pPr>
      <w:r w:rsidRPr="002C0A25">
        <w:rPr>
          <w:b/>
          <w:i/>
          <w:color w:val="000000" w:themeColor="text1"/>
        </w:rPr>
        <w:t>Метапредметные результаты</w:t>
      </w:r>
      <w:r w:rsidRPr="002C0A25">
        <w:rPr>
          <w:color w:val="000000" w:themeColor="text1"/>
        </w:rPr>
        <w:t xml:space="preserve"> освоения программы должны отражать: </w:t>
      </w:r>
    </w:p>
    <w:p w:rsidR="00C61E31" w:rsidRPr="002C0A25" w:rsidRDefault="006319A6" w:rsidP="00DC1028">
      <w:pPr>
        <w:ind w:firstLine="284"/>
        <w:rPr>
          <w:color w:val="000000" w:themeColor="text1"/>
        </w:rPr>
      </w:pPr>
      <w:r w:rsidRPr="002C0A25">
        <w:rPr>
          <w:color w:val="000000" w:themeColor="text1"/>
        </w:rPr>
        <w:t xml:space="preserve">-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rsidR="00C61E31" w:rsidRPr="002C0A25" w:rsidRDefault="006319A6" w:rsidP="00DC1028">
      <w:pPr>
        <w:ind w:firstLine="284"/>
        <w:rPr>
          <w:color w:val="000000" w:themeColor="text1"/>
        </w:rPr>
      </w:pPr>
      <w:r w:rsidRPr="002C0A25">
        <w:rPr>
          <w:color w:val="000000" w:themeColor="text1"/>
        </w:rPr>
        <w:t xml:space="preserve">- освоение способов решения проблем творческого и поискового характера в учебной, музыкально-исполнительской и творческой деятельности; </w:t>
      </w:r>
    </w:p>
    <w:p w:rsidR="00C61E31" w:rsidRPr="002C0A25" w:rsidRDefault="006319A6" w:rsidP="00DC1028">
      <w:pPr>
        <w:ind w:firstLine="284"/>
        <w:rPr>
          <w:color w:val="000000" w:themeColor="text1"/>
        </w:rPr>
      </w:pPr>
      <w:r w:rsidRPr="002C0A25">
        <w:rPr>
          <w:color w:val="000000" w:themeColor="text1"/>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C61E31" w:rsidRPr="002C0A25" w:rsidRDefault="006319A6" w:rsidP="00DC1028">
      <w:pPr>
        <w:ind w:firstLine="284"/>
        <w:rPr>
          <w:color w:val="000000" w:themeColor="text1"/>
        </w:rPr>
      </w:pPr>
      <w:r w:rsidRPr="002C0A25">
        <w:rPr>
          <w:color w:val="000000" w:themeColor="text1"/>
        </w:rPr>
        <w:t xml:space="preserve"> - освоение начальных форм познавательной и личностной рефлексии в процессе освоения музыкальной культуры в различных видах деятельности; </w:t>
      </w:r>
    </w:p>
    <w:p w:rsidR="00C61E31" w:rsidRPr="002C0A25" w:rsidRDefault="006319A6" w:rsidP="00DC1028">
      <w:pPr>
        <w:ind w:firstLine="284"/>
        <w:rPr>
          <w:color w:val="000000" w:themeColor="text1"/>
        </w:rPr>
      </w:pPr>
      <w:r w:rsidRPr="002C0A25">
        <w:rPr>
          <w:color w:val="000000" w:themeColor="text1"/>
        </w:rPr>
        <w:t xml:space="preserve">-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 </w:t>
      </w:r>
    </w:p>
    <w:p w:rsidR="00C61E31" w:rsidRPr="002C0A25" w:rsidRDefault="006319A6" w:rsidP="00DC1028">
      <w:pPr>
        <w:ind w:firstLine="284"/>
        <w:rPr>
          <w:color w:val="000000" w:themeColor="text1"/>
        </w:rPr>
      </w:pPr>
      <w:r w:rsidRPr="002C0A25">
        <w:rPr>
          <w:color w:val="000000" w:themeColor="text1"/>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C61E31" w:rsidRPr="002C0A25" w:rsidRDefault="006319A6" w:rsidP="00DC1028">
      <w:pPr>
        <w:ind w:firstLine="284"/>
        <w:rPr>
          <w:color w:val="000000" w:themeColor="text1"/>
        </w:rPr>
      </w:pPr>
      <w:r w:rsidRPr="002C0A25">
        <w:rPr>
          <w:color w:val="000000" w:themeColor="text1"/>
        </w:rPr>
        <w:t xml:space="preserve">-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C61E31" w:rsidRPr="002C0A25" w:rsidRDefault="006319A6" w:rsidP="00DC1028">
      <w:pPr>
        <w:ind w:firstLine="284"/>
        <w:rPr>
          <w:color w:val="000000" w:themeColor="text1"/>
        </w:rPr>
      </w:pPr>
      <w:r w:rsidRPr="002C0A25">
        <w:rPr>
          <w:color w:val="000000" w:themeColor="text1"/>
        </w:rPr>
        <w:t xml:space="preserve">- готовность к учебному сотрудничеству (общение, взаимодействие) со сверстниками при решении различных музыкально-творческих задач; </w:t>
      </w:r>
    </w:p>
    <w:p w:rsidR="00C61E31" w:rsidRPr="002C0A25" w:rsidRDefault="006319A6" w:rsidP="00DC1028">
      <w:pPr>
        <w:ind w:firstLine="284"/>
        <w:rPr>
          <w:color w:val="000000" w:themeColor="text1"/>
        </w:rPr>
      </w:pPr>
      <w:r w:rsidRPr="002C0A25">
        <w:rPr>
          <w:color w:val="000000" w:themeColor="text1"/>
        </w:rPr>
        <w:t>- овладение базовыми предметными и межпредметными понятиями в процессе освоения учебного предмета «Музыка»;</w:t>
      </w:r>
    </w:p>
    <w:p w:rsidR="00C61E31" w:rsidRPr="002C0A25" w:rsidRDefault="006319A6" w:rsidP="00DC1028">
      <w:pPr>
        <w:ind w:firstLine="284"/>
        <w:rPr>
          <w:color w:val="000000" w:themeColor="text1"/>
        </w:rPr>
      </w:pPr>
      <w:r w:rsidRPr="002C0A25">
        <w:rPr>
          <w:color w:val="000000" w:themeColor="text1"/>
        </w:rPr>
        <w:t xml:space="preserve"> -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w:t>
      </w:r>
      <w:r w:rsidR="00C61E31" w:rsidRPr="002C0A25">
        <w:rPr>
          <w:color w:val="000000" w:themeColor="text1"/>
        </w:rPr>
        <w:t>дать нормы информационной изби</w:t>
      </w:r>
      <w:r w:rsidRPr="002C0A25">
        <w:rPr>
          <w:color w:val="000000" w:themeColor="text1"/>
        </w:rPr>
        <w:t xml:space="preserve">рательности, этики и этикета; </w:t>
      </w:r>
    </w:p>
    <w:p w:rsidR="00C61E31" w:rsidRPr="002C0A25" w:rsidRDefault="006319A6" w:rsidP="00DC1028">
      <w:pPr>
        <w:ind w:firstLine="284"/>
        <w:rPr>
          <w:color w:val="000000" w:themeColor="text1"/>
        </w:rPr>
      </w:pPr>
      <w:r w:rsidRPr="002C0A25">
        <w:rPr>
          <w:color w:val="000000" w:themeColor="text1"/>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C61E31" w:rsidRPr="002C0A25" w:rsidRDefault="006319A6" w:rsidP="00DC1028">
      <w:pPr>
        <w:ind w:firstLine="284"/>
        <w:rPr>
          <w:color w:val="000000" w:themeColor="text1"/>
        </w:rPr>
      </w:pPr>
      <w:r w:rsidRPr="002C0A25">
        <w:rPr>
          <w:color w:val="000000" w:themeColor="text1"/>
        </w:rPr>
        <w:lastRenderedPageBreak/>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C61E31" w:rsidRPr="002C0A25" w:rsidRDefault="006319A6" w:rsidP="00DC1028">
      <w:pPr>
        <w:ind w:firstLine="284"/>
        <w:rPr>
          <w:color w:val="000000" w:themeColor="text1"/>
        </w:rPr>
      </w:pPr>
      <w:r w:rsidRPr="002C0A25">
        <w:rPr>
          <w:color w:val="000000" w:themeColor="text1"/>
        </w:rPr>
        <w:t xml:space="preserve">-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 </w:t>
      </w:r>
    </w:p>
    <w:p w:rsidR="00C61E31" w:rsidRPr="002C0A25" w:rsidRDefault="006319A6" w:rsidP="00DC1028">
      <w:pPr>
        <w:ind w:firstLine="284"/>
        <w:rPr>
          <w:color w:val="000000" w:themeColor="text1"/>
        </w:rPr>
      </w:pPr>
      <w:r w:rsidRPr="002C0A25">
        <w:rPr>
          <w:color w:val="000000" w:themeColor="text1"/>
        </w:rPr>
        <w:t xml:space="preserve">-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 </w:t>
      </w:r>
    </w:p>
    <w:p w:rsidR="00C61E31" w:rsidRPr="002C0A25" w:rsidRDefault="006319A6" w:rsidP="00DC1028">
      <w:pPr>
        <w:ind w:firstLine="284"/>
        <w:rPr>
          <w:color w:val="000000" w:themeColor="text1"/>
        </w:rPr>
      </w:pPr>
      <w:r w:rsidRPr="002C0A25">
        <w:rPr>
          <w:color w:val="000000" w:themeColor="text1"/>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w:t>
      </w:r>
    </w:p>
    <w:p w:rsidR="00C61E31" w:rsidRPr="002C0A25" w:rsidRDefault="006319A6" w:rsidP="00DC1028">
      <w:pPr>
        <w:ind w:firstLine="284"/>
        <w:rPr>
          <w:color w:val="000000" w:themeColor="text1"/>
        </w:rPr>
      </w:pPr>
      <w:r w:rsidRPr="002C0A25">
        <w:rPr>
          <w:b/>
          <w:color w:val="000000" w:themeColor="text1"/>
        </w:rPr>
        <w:t>«Технология».</w:t>
      </w:r>
      <w:r w:rsidRPr="002C0A25">
        <w:rPr>
          <w:color w:val="000000" w:themeColor="text1"/>
        </w:rPr>
        <w:t xml:space="preserve"> Специфика этого предмета и его значимость для формирования универсальных учебных действий обусловлены: </w:t>
      </w:r>
    </w:p>
    <w:p w:rsidR="00C61E31" w:rsidRPr="002C0A25" w:rsidRDefault="006319A6" w:rsidP="00DC1028">
      <w:pPr>
        <w:ind w:firstLine="284"/>
        <w:rPr>
          <w:color w:val="000000" w:themeColor="text1"/>
        </w:rPr>
      </w:pPr>
      <w:r w:rsidRPr="002C0A25">
        <w:rPr>
          <w:color w:val="000000" w:themeColor="text1"/>
        </w:rPr>
        <w:t>– ключевой ролью предметно</w:t>
      </w:r>
      <w:r w:rsidRPr="002C0A25">
        <w:rPr>
          <w:color w:val="000000" w:themeColor="text1"/>
        </w:rPr>
        <w:softHyphen/>
        <w:t>преобразовательной деятельности как основы формирования системы универсальных учебных действий;</w:t>
      </w:r>
    </w:p>
    <w:p w:rsidR="00C61E31" w:rsidRPr="002C0A25" w:rsidRDefault="006319A6" w:rsidP="00DC1028">
      <w:pPr>
        <w:ind w:firstLine="284"/>
        <w:rPr>
          <w:color w:val="000000" w:themeColor="text1"/>
        </w:rPr>
      </w:pPr>
      <w:r w:rsidRPr="002C0A25">
        <w:rPr>
          <w:color w:val="000000" w:themeColor="text1"/>
        </w:rPr>
        <w:t xml:space="preserve"> –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конструированиеобучающиеся учатся использовать схемы, карты и модели,задающие полную ориентировочную основу выполнения предложенных заданий и позволяющие выделять необходимую систему ориентиров); </w:t>
      </w:r>
    </w:p>
    <w:p w:rsidR="00C61E31" w:rsidRPr="002C0A25" w:rsidRDefault="006319A6" w:rsidP="00DC1028">
      <w:pPr>
        <w:ind w:firstLine="284"/>
        <w:rPr>
          <w:color w:val="000000" w:themeColor="text1"/>
        </w:rPr>
      </w:pPr>
      <w:r w:rsidRPr="002C0A25">
        <w:rPr>
          <w:color w:val="000000" w:themeColor="text1"/>
        </w:rPr>
        <w:t>– специальной организацией процесса планомерно</w:t>
      </w:r>
      <w:r w:rsidRPr="002C0A25">
        <w:rPr>
          <w:color w:val="000000" w:themeColor="text1"/>
        </w:rPr>
        <w:softHyphen/>
        <w:t>поэтапной отработки предметно</w:t>
      </w:r>
      <w:r w:rsidRPr="002C0A25">
        <w:rPr>
          <w:color w:val="000000" w:themeColor="text1"/>
        </w:rPr>
        <w:softHyphen/>
        <w:t xml:space="preserve">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w:t>
      </w:r>
    </w:p>
    <w:p w:rsidR="00C61E31" w:rsidRPr="002C0A25" w:rsidRDefault="006319A6" w:rsidP="00DC1028">
      <w:pPr>
        <w:ind w:firstLine="284"/>
        <w:rPr>
          <w:color w:val="000000" w:themeColor="text1"/>
        </w:rPr>
      </w:pPr>
      <w:r w:rsidRPr="002C0A25">
        <w:rPr>
          <w:color w:val="000000" w:themeColor="text1"/>
        </w:rPr>
        <w:t>– широким использованием форм группового сотрудничества и проектных форм работы для реализации учебных целей курса;</w:t>
      </w:r>
    </w:p>
    <w:p w:rsidR="00C61E31" w:rsidRPr="002C0A25" w:rsidRDefault="006319A6" w:rsidP="00DC1028">
      <w:pPr>
        <w:ind w:firstLine="284"/>
        <w:rPr>
          <w:color w:val="000000" w:themeColor="text1"/>
        </w:rPr>
      </w:pPr>
      <w:r w:rsidRPr="002C0A25">
        <w:rPr>
          <w:color w:val="000000" w:themeColor="text1"/>
        </w:rPr>
        <w:t xml:space="preserve"> – формированием первоначальных элементов ИКТ</w:t>
      </w:r>
      <w:r w:rsidRPr="002C0A25">
        <w:rPr>
          <w:color w:val="000000" w:themeColor="text1"/>
        </w:rPr>
        <w:softHyphen/>
        <w:t xml:space="preserve">компетентности обучающихся. </w:t>
      </w:r>
    </w:p>
    <w:p w:rsidR="00C61E31" w:rsidRPr="002C0A25" w:rsidRDefault="006319A6" w:rsidP="00DC1028">
      <w:pPr>
        <w:ind w:firstLine="284"/>
        <w:rPr>
          <w:color w:val="000000" w:themeColor="text1"/>
        </w:rPr>
      </w:pPr>
      <w:r w:rsidRPr="002C0A25">
        <w:rPr>
          <w:color w:val="000000" w:themeColor="text1"/>
        </w:rPr>
        <w:t>Изучение технологии обеспечивает реализацию следующих целей: – формирование картины мира материальной и духовной культуры как продукта творческой предметно</w:t>
      </w:r>
      <w:r w:rsidRPr="002C0A25">
        <w:rPr>
          <w:color w:val="000000" w:themeColor="text1"/>
        </w:rPr>
        <w:softHyphen/>
        <w:t xml:space="preserve">преобразующей деятельности человека; </w:t>
      </w:r>
    </w:p>
    <w:p w:rsidR="00C61E31" w:rsidRPr="002C0A25" w:rsidRDefault="006319A6" w:rsidP="00DC1028">
      <w:pPr>
        <w:ind w:firstLine="284"/>
        <w:rPr>
          <w:color w:val="000000" w:themeColor="text1"/>
        </w:rPr>
      </w:pPr>
      <w:r w:rsidRPr="002C0A25">
        <w:rPr>
          <w:color w:val="000000" w:themeColor="text1"/>
        </w:rPr>
        <w:t>– развитие знаково</w:t>
      </w:r>
      <w:r w:rsidRPr="002C0A25">
        <w:rPr>
          <w:color w:val="000000" w:themeColor="text1"/>
        </w:rPr>
        <w:softHyphen/>
        <w:t>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C61E31" w:rsidRPr="002C0A25" w:rsidRDefault="006319A6" w:rsidP="00DC1028">
      <w:pPr>
        <w:ind w:firstLine="284"/>
        <w:rPr>
          <w:color w:val="000000" w:themeColor="text1"/>
        </w:rPr>
      </w:pPr>
      <w:r w:rsidRPr="002C0A25">
        <w:rPr>
          <w:color w:val="000000" w:themeColor="text1"/>
        </w:rPr>
        <w:t xml:space="preserve"> –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C61E31" w:rsidRPr="002C0A25" w:rsidRDefault="006319A6" w:rsidP="00DC1028">
      <w:pPr>
        <w:ind w:firstLine="284"/>
        <w:rPr>
          <w:color w:val="000000" w:themeColor="text1"/>
        </w:rPr>
      </w:pPr>
      <w:r w:rsidRPr="002C0A25">
        <w:rPr>
          <w:color w:val="000000" w:themeColor="text1"/>
        </w:rPr>
        <w:t>– формирование внутреннего плана на основе поэтапной отработки предметно</w:t>
      </w:r>
      <w:r w:rsidRPr="002C0A25">
        <w:rPr>
          <w:color w:val="000000" w:themeColor="text1"/>
        </w:rPr>
        <w:softHyphen/>
        <w:t xml:space="preserve">преобразующих действий; </w:t>
      </w:r>
    </w:p>
    <w:p w:rsidR="00C61E31" w:rsidRPr="002C0A25" w:rsidRDefault="006319A6" w:rsidP="00DC1028">
      <w:pPr>
        <w:ind w:firstLine="284"/>
        <w:rPr>
          <w:color w:val="000000" w:themeColor="text1"/>
        </w:rPr>
      </w:pPr>
      <w:r w:rsidRPr="002C0A25">
        <w:rPr>
          <w:color w:val="000000" w:themeColor="text1"/>
        </w:rPr>
        <w:t>– развитие планирующей и регулирующей функций речи;</w:t>
      </w:r>
    </w:p>
    <w:p w:rsidR="00C61E31" w:rsidRPr="002C0A25" w:rsidRDefault="006319A6" w:rsidP="00DC1028">
      <w:pPr>
        <w:ind w:firstLine="284"/>
        <w:rPr>
          <w:color w:val="000000" w:themeColor="text1"/>
        </w:rPr>
      </w:pPr>
      <w:r w:rsidRPr="002C0A25">
        <w:rPr>
          <w:color w:val="000000" w:themeColor="text1"/>
        </w:rPr>
        <w:t xml:space="preserve"> – развитие коммуникативной компетентности обучающихся на основе организации совместно</w:t>
      </w:r>
      <w:r w:rsidRPr="002C0A25">
        <w:rPr>
          <w:color w:val="000000" w:themeColor="text1"/>
        </w:rPr>
        <w:softHyphen/>
        <w:t>продуктивной деятельности; – развитие эстетических представлений и критериев на основе изобразительной и художественной конструктивной деятельности;</w:t>
      </w:r>
    </w:p>
    <w:p w:rsidR="00C61E31" w:rsidRPr="002C0A25" w:rsidRDefault="006319A6" w:rsidP="00DC1028">
      <w:pPr>
        <w:ind w:firstLine="284"/>
        <w:rPr>
          <w:color w:val="000000" w:themeColor="text1"/>
        </w:rPr>
      </w:pPr>
      <w:r w:rsidRPr="002C0A25">
        <w:rPr>
          <w:color w:val="000000" w:themeColor="text1"/>
        </w:rPr>
        <w:t xml:space="preserve"> – формирование мотивации успеха и достижений младших школьников, творческой само</w:t>
      </w:r>
      <w:r w:rsidRPr="002C0A25">
        <w:rPr>
          <w:color w:val="000000" w:themeColor="text1"/>
        </w:rPr>
        <w:softHyphen/>
        <w:t xml:space="preserve"> </w:t>
      </w:r>
      <w:r w:rsidR="00C61E31" w:rsidRPr="002C0A25">
        <w:rPr>
          <w:color w:val="000000" w:themeColor="text1"/>
        </w:rPr>
        <w:t xml:space="preserve"> </w:t>
      </w:r>
      <w:r w:rsidRPr="002C0A25">
        <w:rPr>
          <w:color w:val="000000" w:themeColor="text1"/>
        </w:rPr>
        <w:t xml:space="preserve"> реализации на основе эффективной организации предметно</w:t>
      </w:r>
      <w:r w:rsidRPr="002C0A25">
        <w:rPr>
          <w:color w:val="000000" w:themeColor="text1"/>
        </w:rPr>
        <w:softHyphen/>
        <w:t>преобразующей символико</w:t>
      </w:r>
      <w:r w:rsidRPr="002C0A25">
        <w:rPr>
          <w:color w:val="000000" w:themeColor="text1"/>
        </w:rPr>
        <w:softHyphen/>
        <w:t xml:space="preserve">моделирующей деятельности; </w:t>
      </w:r>
    </w:p>
    <w:p w:rsidR="00C61E31" w:rsidRPr="002C0A25" w:rsidRDefault="006319A6" w:rsidP="00DC1028">
      <w:pPr>
        <w:ind w:firstLine="284"/>
        <w:rPr>
          <w:color w:val="000000" w:themeColor="text1"/>
        </w:rPr>
      </w:pPr>
      <w:r w:rsidRPr="002C0A25">
        <w:rPr>
          <w:color w:val="000000" w:themeColor="text1"/>
        </w:rPr>
        <w:lastRenderedPageBreak/>
        <w:t xml:space="preserve">–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 </w:t>
      </w:r>
    </w:p>
    <w:p w:rsidR="00C61E31" w:rsidRPr="002C0A25" w:rsidRDefault="006319A6" w:rsidP="00DC1028">
      <w:pPr>
        <w:ind w:firstLine="284"/>
        <w:rPr>
          <w:color w:val="000000" w:themeColor="text1"/>
        </w:rPr>
      </w:pPr>
      <w:r w:rsidRPr="002C0A25">
        <w:rPr>
          <w:color w:val="000000" w:themeColor="text1"/>
        </w:rPr>
        <w:t>– формирование ИКТ</w:t>
      </w:r>
      <w:r w:rsidRPr="002C0A25">
        <w:rPr>
          <w:color w:val="000000" w:themeColor="text1"/>
        </w:rPr>
        <w:softHyphen/>
        <w:t xml:space="preserve">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C61E31" w:rsidRPr="002C0A25" w:rsidRDefault="006319A6" w:rsidP="00DC1028">
      <w:pPr>
        <w:ind w:firstLine="284"/>
        <w:rPr>
          <w:color w:val="000000" w:themeColor="text1"/>
        </w:rPr>
      </w:pPr>
      <w:r w:rsidRPr="002C0A25">
        <w:rPr>
          <w:b/>
          <w:color w:val="000000" w:themeColor="text1"/>
        </w:rPr>
        <w:t>«Физическая культура».</w:t>
      </w:r>
      <w:r w:rsidRPr="002C0A25">
        <w:rPr>
          <w:color w:val="000000" w:themeColor="text1"/>
        </w:rPr>
        <w:t xml:space="preserve"> Этот предмет обеспечивает формирование личностных универсальных действий:</w:t>
      </w:r>
    </w:p>
    <w:p w:rsidR="00C61E31" w:rsidRPr="002C0A25" w:rsidRDefault="006319A6" w:rsidP="00DC1028">
      <w:pPr>
        <w:ind w:firstLine="284"/>
        <w:rPr>
          <w:color w:val="000000" w:themeColor="text1"/>
        </w:rPr>
      </w:pPr>
      <w:r w:rsidRPr="002C0A25">
        <w:rPr>
          <w:color w:val="000000" w:themeColor="text1"/>
        </w:rPr>
        <w:t xml:space="preserve"> – основ общекультурной и российской гражданской идентичности как чувства гордости за достижения в мировом и отечественном спорте; </w:t>
      </w:r>
    </w:p>
    <w:p w:rsidR="00C61E31" w:rsidRPr="002C0A25" w:rsidRDefault="006319A6" w:rsidP="00DC1028">
      <w:pPr>
        <w:ind w:firstLine="284"/>
        <w:rPr>
          <w:color w:val="000000" w:themeColor="text1"/>
        </w:rPr>
      </w:pPr>
      <w:r w:rsidRPr="002C0A25">
        <w:rPr>
          <w:color w:val="000000" w:themeColor="text1"/>
        </w:rPr>
        <w:t>– освоение моральных норм помощи тем, кто в ней нуждается, готовности принять на себя ответственность;</w:t>
      </w:r>
    </w:p>
    <w:p w:rsidR="00C61E31" w:rsidRPr="002C0A25" w:rsidRDefault="006319A6" w:rsidP="00DC1028">
      <w:pPr>
        <w:ind w:firstLine="284"/>
        <w:rPr>
          <w:color w:val="000000" w:themeColor="text1"/>
        </w:rPr>
      </w:pPr>
      <w:r w:rsidRPr="002C0A25">
        <w:rPr>
          <w:color w:val="000000" w:themeColor="text1"/>
        </w:rPr>
        <w:t xml:space="preserve"> –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w:t>
      </w:r>
    </w:p>
    <w:p w:rsidR="00C61E31" w:rsidRPr="002C0A25" w:rsidRDefault="006319A6" w:rsidP="00DC1028">
      <w:pPr>
        <w:ind w:firstLine="284"/>
        <w:rPr>
          <w:color w:val="000000" w:themeColor="text1"/>
        </w:rPr>
      </w:pPr>
      <w:r w:rsidRPr="002C0A25">
        <w:rPr>
          <w:color w:val="000000" w:themeColor="text1"/>
        </w:rPr>
        <w:t>– освоение правил здорового и безопасного образа жизни. «Физическая культура» как учебный предмет способствует:</w:t>
      </w:r>
    </w:p>
    <w:p w:rsidR="00C61E31" w:rsidRPr="002C0A25" w:rsidRDefault="006319A6" w:rsidP="00DC1028">
      <w:pPr>
        <w:ind w:firstLine="284"/>
        <w:rPr>
          <w:color w:val="000000" w:themeColor="text1"/>
        </w:rPr>
      </w:pPr>
      <w:r w:rsidRPr="002C0A25">
        <w:rPr>
          <w:color w:val="000000" w:themeColor="text1"/>
        </w:rPr>
        <w:t xml:space="preserve"> – в области регулятивных действий развитию умений планировать, регулировать, контролировать и оценивать свои действия;</w:t>
      </w:r>
    </w:p>
    <w:p w:rsidR="00C61E31" w:rsidRPr="002C0A25" w:rsidRDefault="006319A6" w:rsidP="00DC1028">
      <w:pPr>
        <w:ind w:firstLine="284"/>
        <w:rPr>
          <w:color w:val="000000" w:themeColor="text1"/>
        </w:rPr>
      </w:pPr>
      <w:r w:rsidRPr="002C0A25">
        <w:rPr>
          <w:color w:val="000000" w:themeColor="text1"/>
        </w:rPr>
        <w:t>–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r w:rsidR="00C61E31" w:rsidRPr="002C0A25">
        <w:rPr>
          <w:color w:val="000000" w:themeColor="text1"/>
        </w:rPr>
        <w:t>;</w:t>
      </w:r>
    </w:p>
    <w:p w:rsidR="004753A5" w:rsidRPr="002C0A25" w:rsidRDefault="00C61E31" w:rsidP="00DC1028">
      <w:pPr>
        <w:ind w:firstLine="284"/>
        <w:rPr>
          <w:color w:val="000000" w:themeColor="text1"/>
        </w:rPr>
      </w:pPr>
      <w:r w:rsidRPr="002C0A25">
        <w:rPr>
          <w:color w:val="000000" w:themeColor="text1"/>
        </w:rPr>
        <w:t>- готовность  к выполнению нормативов Всероссийского физкультурноспортивного комплекса «Готов к труду и обороне» (ГТО)</w:t>
      </w:r>
      <w:r w:rsidR="006319A6" w:rsidRPr="002C0A25">
        <w:rPr>
          <w:color w:val="000000" w:themeColor="text1"/>
        </w:rPr>
        <w:t>.</w:t>
      </w:r>
    </w:p>
    <w:p w:rsidR="004753A5" w:rsidRPr="002C0A25" w:rsidRDefault="004753A5" w:rsidP="00DC1028">
      <w:pPr>
        <w:pStyle w:val="a4"/>
        <w:spacing w:line="240" w:lineRule="auto"/>
        <w:ind w:firstLine="454"/>
        <w:rPr>
          <w:rFonts w:ascii="Times New Roman" w:hAnsi="Times New Roman"/>
          <w:color w:val="000000" w:themeColor="text1"/>
          <w:sz w:val="24"/>
          <w:szCs w:val="24"/>
        </w:rPr>
      </w:pPr>
    </w:p>
    <w:p w:rsidR="00FF7057" w:rsidRPr="002C0A25" w:rsidRDefault="00FF7057" w:rsidP="00DC1028">
      <w:pPr>
        <w:pStyle w:val="afe"/>
        <w:numPr>
          <w:ilvl w:val="2"/>
          <w:numId w:val="2"/>
        </w:numPr>
        <w:spacing w:line="240" w:lineRule="auto"/>
        <w:ind w:left="0" w:firstLine="0"/>
        <w:rPr>
          <w:color w:val="000000" w:themeColor="text1"/>
          <w:sz w:val="24"/>
        </w:rPr>
      </w:pPr>
      <w:bookmarkStart w:id="93" w:name="_Toc294246092"/>
      <w:bookmarkStart w:id="94" w:name="_Toc288394080"/>
      <w:bookmarkStart w:id="95" w:name="_Toc288410547"/>
      <w:bookmarkStart w:id="96" w:name="_Toc288410676"/>
      <w:bookmarkStart w:id="97" w:name="_Toc288410741"/>
      <w:r w:rsidRPr="002C0A25">
        <w:rPr>
          <w:color w:val="000000" w:themeColor="text1"/>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93"/>
    </w:p>
    <w:p w:rsidR="00FF7057" w:rsidRPr="002C0A25" w:rsidRDefault="00FF7057" w:rsidP="00DC1028">
      <w:pPr>
        <w:tabs>
          <w:tab w:val="left" w:pos="709"/>
        </w:tabs>
        <w:ind w:firstLine="709"/>
        <w:rPr>
          <w:color w:val="000000" w:themeColor="text1"/>
          <w:shd w:val="clear" w:color="auto" w:fill="FFFFFF"/>
        </w:rPr>
      </w:pPr>
      <w:r w:rsidRPr="002C0A25">
        <w:rPr>
          <w:color w:val="000000" w:themeColor="text1"/>
          <w:shd w:val="clear" w:color="auto" w:fill="FFFFFF"/>
        </w:rPr>
        <w:t>Учебно-исследовательская и проектная деятельности обучающихся направлена на развитие метапредметных умений.</w:t>
      </w:r>
    </w:p>
    <w:p w:rsidR="00924288" w:rsidRPr="002C0A25" w:rsidRDefault="00FF7057" w:rsidP="00DC1028">
      <w:pPr>
        <w:tabs>
          <w:tab w:val="left" w:pos="709"/>
        </w:tabs>
        <w:ind w:firstLine="709"/>
        <w:rPr>
          <w:color w:val="000000" w:themeColor="text1"/>
          <w:shd w:val="clear" w:color="auto" w:fill="FFFFFF"/>
        </w:rPr>
      </w:pPr>
      <w:r w:rsidRPr="002C0A25">
        <w:rPr>
          <w:color w:val="000000" w:themeColor="text1"/>
          <w:shd w:val="clear" w:color="auto" w:fill="FFFFFF"/>
        </w:rPr>
        <w:t xml:space="preserve">Включение </w:t>
      </w:r>
      <w:r w:rsidRPr="002C0A25">
        <w:rPr>
          <w:b/>
          <w:color w:val="000000" w:themeColor="text1"/>
          <w:shd w:val="clear" w:color="auto" w:fill="FFFFFF"/>
        </w:rPr>
        <w:t>учебно-исследовательской и проектной деятельности</w:t>
      </w:r>
      <w:r w:rsidRPr="002C0A25">
        <w:rPr>
          <w:color w:val="000000" w:themeColor="text1"/>
          <w:shd w:val="clear" w:color="auto" w:fill="FFFFFF"/>
        </w:rPr>
        <w:t xml:space="preserve">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w:t>
      </w:r>
    </w:p>
    <w:p w:rsidR="00FF7057" w:rsidRPr="002C0A25" w:rsidRDefault="00FF7057" w:rsidP="00DC1028">
      <w:pPr>
        <w:tabs>
          <w:tab w:val="left" w:pos="709"/>
        </w:tabs>
        <w:ind w:firstLine="709"/>
        <w:rPr>
          <w:color w:val="000000" w:themeColor="text1"/>
          <w:shd w:val="clear" w:color="auto" w:fill="FFFFFF"/>
        </w:rPr>
      </w:pPr>
      <w:r w:rsidRPr="002C0A25">
        <w:rPr>
          <w:b/>
          <w:color w:val="000000" w:themeColor="text1"/>
          <w:shd w:val="clear" w:color="auto" w:fill="FFFFFF"/>
        </w:rPr>
        <w:t>Главная особенность развития учебно-исследовательской и проектной деятельности</w:t>
      </w:r>
      <w:r w:rsidRPr="002C0A25">
        <w:rPr>
          <w:color w:val="000000" w:themeColor="text1"/>
          <w:shd w:val="clear" w:color="auto" w:fill="FFFFFF"/>
        </w:rPr>
        <w:t xml:space="preserve">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2C0A25" w:rsidRDefault="00FF7057" w:rsidP="00DC1028">
      <w:pPr>
        <w:tabs>
          <w:tab w:val="left" w:pos="709"/>
        </w:tabs>
        <w:ind w:firstLine="709"/>
        <w:rPr>
          <w:color w:val="000000" w:themeColor="text1"/>
          <w:shd w:val="clear" w:color="auto" w:fill="FFFFFF"/>
        </w:rPr>
      </w:pPr>
      <w:r w:rsidRPr="002C0A25">
        <w:rPr>
          <w:color w:val="000000" w:themeColor="text1"/>
          <w:shd w:val="clear" w:color="auto" w:fill="FFFFFF"/>
        </w:rPr>
        <w:t>В ходе освоения учебно-исследовательской и проектной деятельности учащийся начальной школы</w:t>
      </w:r>
      <w:r w:rsidRPr="002C0A25">
        <w:rPr>
          <w:rFonts w:eastAsia="Calibri"/>
          <w:color w:val="000000" w:themeColor="text1"/>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w:t>
      </w:r>
      <w:r w:rsidRPr="002C0A25">
        <w:rPr>
          <w:rFonts w:eastAsia="Calibri"/>
          <w:color w:val="000000" w:themeColor="text1"/>
        </w:rPr>
        <w:lastRenderedPageBreak/>
        <w:t>активным творцом, который планирует свою деятельность, ставит задачи, ищет средства для решения поставленных задач.</w:t>
      </w:r>
    </w:p>
    <w:p w:rsidR="00924288" w:rsidRPr="002C0A25" w:rsidRDefault="00FF7057" w:rsidP="00DC1028">
      <w:pPr>
        <w:pStyle w:val="82"/>
        <w:shd w:val="clear" w:color="auto" w:fill="auto"/>
        <w:tabs>
          <w:tab w:val="left" w:pos="709"/>
          <w:tab w:val="left" w:pos="9355"/>
        </w:tabs>
        <w:spacing w:before="0" w:after="0" w:line="240" w:lineRule="auto"/>
        <w:ind w:firstLine="709"/>
        <w:rPr>
          <w:rFonts w:ascii="Times New Roman" w:eastAsia="Times New Roman" w:hAnsi="Times New Roman"/>
          <w:color w:val="000000" w:themeColor="text1"/>
          <w:spacing w:val="0"/>
          <w:sz w:val="24"/>
          <w:szCs w:val="24"/>
        </w:rPr>
      </w:pPr>
      <w:r w:rsidRPr="002C0A25">
        <w:rPr>
          <w:rFonts w:ascii="Times New Roman" w:eastAsia="Calibri" w:hAnsi="Times New Roman"/>
          <w:b/>
          <w:color w:val="000000" w:themeColor="text1"/>
          <w:spacing w:val="0"/>
          <w:sz w:val="24"/>
          <w:szCs w:val="24"/>
        </w:rPr>
        <w:t>Основными задачами</w:t>
      </w:r>
      <w:r w:rsidR="009C1893" w:rsidRPr="002C0A25">
        <w:rPr>
          <w:rFonts w:ascii="Times New Roman" w:eastAsia="Calibri" w:hAnsi="Times New Roman"/>
          <w:b/>
          <w:color w:val="000000" w:themeColor="text1"/>
          <w:spacing w:val="0"/>
          <w:sz w:val="24"/>
          <w:szCs w:val="24"/>
        </w:rPr>
        <w:t xml:space="preserve"> </w:t>
      </w:r>
      <w:r w:rsidRPr="002C0A25">
        <w:rPr>
          <w:rFonts w:ascii="Times New Roman" w:eastAsia="Times New Roman" w:hAnsi="Times New Roman"/>
          <w:color w:val="000000" w:themeColor="text1"/>
          <w:spacing w:val="0"/>
          <w:sz w:val="24"/>
          <w:szCs w:val="24"/>
        </w:rPr>
        <w:t xml:space="preserve">в процессе учебно-исследовательского и проектного обучения является </w:t>
      </w:r>
    </w:p>
    <w:p w:rsidR="00924288" w:rsidRPr="002C0A25" w:rsidRDefault="00FF7057" w:rsidP="00EF796C">
      <w:pPr>
        <w:pStyle w:val="82"/>
        <w:numPr>
          <w:ilvl w:val="0"/>
          <w:numId w:val="117"/>
        </w:numPr>
        <w:shd w:val="clear" w:color="auto" w:fill="auto"/>
        <w:tabs>
          <w:tab w:val="left" w:pos="709"/>
          <w:tab w:val="left" w:pos="9355"/>
        </w:tabs>
        <w:spacing w:before="0" w:after="0" w:line="240" w:lineRule="auto"/>
        <w:rPr>
          <w:rFonts w:ascii="Times New Roman" w:eastAsia="Times New Roman" w:hAnsi="Times New Roman"/>
          <w:color w:val="000000" w:themeColor="text1"/>
          <w:spacing w:val="0"/>
          <w:sz w:val="24"/>
          <w:szCs w:val="24"/>
        </w:rPr>
      </w:pPr>
      <w:r w:rsidRPr="002C0A25">
        <w:rPr>
          <w:rFonts w:ascii="Times New Roman" w:eastAsia="Times New Roman" w:hAnsi="Times New Roman"/>
          <w:color w:val="000000" w:themeColor="text1"/>
          <w:spacing w:val="0"/>
          <w:sz w:val="24"/>
          <w:szCs w:val="24"/>
        </w:rPr>
        <w:t>развитие у учени</w:t>
      </w:r>
      <w:r w:rsidR="00924288" w:rsidRPr="002C0A25">
        <w:rPr>
          <w:rFonts w:ascii="Times New Roman" w:eastAsia="Times New Roman" w:hAnsi="Times New Roman"/>
          <w:color w:val="000000" w:themeColor="text1"/>
          <w:spacing w:val="0"/>
          <w:sz w:val="24"/>
          <w:szCs w:val="24"/>
        </w:rPr>
        <w:t>ка определенного базиса знаний</w:t>
      </w:r>
    </w:p>
    <w:p w:rsidR="00924288" w:rsidRPr="002C0A25" w:rsidRDefault="00FF7057" w:rsidP="00EF796C">
      <w:pPr>
        <w:pStyle w:val="82"/>
        <w:numPr>
          <w:ilvl w:val="0"/>
          <w:numId w:val="117"/>
        </w:numPr>
        <w:shd w:val="clear" w:color="auto" w:fill="auto"/>
        <w:tabs>
          <w:tab w:val="left" w:pos="709"/>
          <w:tab w:val="left" w:pos="9355"/>
        </w:tabs>
        <w:spacing w:before="0" w:after="0" w:line="240" w:lineRule="auto"/>
        <w:rPr>
          <w:rFonts w:ascii="Times New Roman" w:eastAsia="Calibri" w:hAnsi="Times New Roman"/>
          <w:color w:val="000000" w:themeColor="text1"/>
          <w:spacing w:val="0"/>
          <w:sz w:val="24"/>
          <w:szCs w:val="24"/>
        </w:rPr>
      </w:pPr>
      <w:r w:rsidRPr="002C0A25">
        <w:rPr>
          <w:rFonts w:ascii="Times New Roman" w:eastAsia="Times New Roman" w:hAnsi="Times New Roman"/>
          <w:color w:val="000000" w:themeColor="text1"/>
          <w:spacing w:val="0"/>
          <w:sz w:val="24"/>
          <w:szCs w:val="24"/>
        </w:rPr>
        <w:t xml:space="preserve">развития умений: </w:t>
      </w:r>
      <w:r w:rsidRPr="002C0A25">
        <w:rPr>
          <w:rFonts w:ascii="Times New Roman" w:eastAsia="Calibri" w:hAnsi="Times New Roman"/>
          <w:color w:val="000000" w:themeColor="text1"/>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w:t>
      </w:r>
    </w:p>
    <w:p w:rsidR="00FF7057" w:rsidRPr="002C0A25" w:rsidRDefault="00FF7057" w:rsidP="00DC1028">
      <w:pPr>
        <w:pStyle w:val="82"/>
        <w:shd w:val="clear" w:color="auto" w:fill="auto"/>
        <w:tabs>
          <w:tab w:val="left" w:pos="709"/>
          <w:tab w:val="left" w:pos="9355"/>
        </w:tabs>
        <w:spacing w:before="0" w:after="0" w:line="240" w:lineRule="auto"/>
        <w:ind w:firstLine="709"/>
        <w:rPr>
          <w:rFonts w:ascii="Times New Roman" w:eastAsia="Times New Roman" w:hAnsi="Times New Roman"/>
          <w:color w:val="000000" w:themeColor="text1"/>
          <w:spacing w:val="0"/>
          <w:sz w:val="24"/>
          <w:szCs w:val="24"/>
        </w:rPr>
      </w:pPr>
      <w:r w:rsidRPr="002C0A25">
        <w:rPr>
          <w:rFonts w:ascii="Times New Roman" w:eastAsia="Calibri" w:hAnsi="Times New Roman"/>
          <w:color w:val="000000" w:themeColor="text1"/>
          <w:spacing w:val="0"/>
          <w:sz w:val="24"/>
          <w:szCs w:val="24"/>
        </w:rPr>
        <w:t xml:space="preserve">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2C0A25" w:rsidRDefault="00FF7057" w:rsidP="00DC1028">
      <w:pPr>
        <w:shd w:val="clear" w:color="auto" w:fill="FFFFFF"/>
        <w:tabs>
          <w:tab w:val="left" w:pos="709"/>
        </w:tabs>
        <w:ind w:firstLine="709"/>
        <w:rPr>
          <w:rFonts w:eastAsia="Calibri"/>
          <w:color w:val="000000" w:themeColor="text1"/>
        </w:rPr>
      </w:pPr>
      <w:r w:rsidRPr="002C0A25">
        <w:rPr>
          <w:rFonts w:eastAsia="Calibri"/>
          <w:color w:val="000000" w:themeColor="text1"/>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2C0A25" w:rsidRDefault="00FF7057" w:rsidP="00DC1028">
      <w:pPr>
        <w:pStyle w:val="82"/>
        <w:shd w:val="clear" w:color="auto" w:fill="auto"/>
        <w:tabs>
          <w:tab w:val="left" w:pos="709"/>
          <w:tab w:val="left" w:pos="9355"/>
        </w:tabs>
        <w:spacing w:before="0" w:after="0" w:line="240" w:lineRule="auto"/>
        <w:ind w:firstLine="709"/>
        <w:rPr>
          <w:rFonts w:ascii="Times New Roman" w:eastAsia="Times New Roman" w:hAnsi="Times New Roman"/>
          <w:color w:val="000000" w:themeColor="text1"/>
          <w:spacing w:val="0"/>
          <w:sz w:val="24"/>
          <w:szCs w:val="24"/>
        </w:rPr>
      </w:pPr>
      <w:r w:rsidRPr="002C0A25">
        <w:rPr>
          <w:rFonts w:ascii="Times New Roman" w:eastAsia="Times New Roman" w:hAnsi="Times New Roman"/>
          <w:color w:val="000000" w:themeColor="text1"/>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2C0A25">
        <w:rPr>
          <w:rFonts w:ascii="Times New Roman" w:hAnsi="Times New Roman"/>
          <w:color w:val="000000" w:themeColor="text1"/>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2C0A25" w:rsidRDefault="00FF7057" w:rsidP="00DC1028">
      <w:pPr>
        <w:pStyle w:val="82"/>
        <w:shd w:val="clear" w:color="auto" w:fill="auto"/>
        <w:tabs>
          <w:tab w:val="left" w:pos="709"/>
          <w:tab w:val="left" w:pos="9355"/>
        </w:tabs>
        <w:spacing w:before="0" w:after="0" w:line="240" w:lineRule="auto"/>
        <w:ind w:firstLine="709"/>
        <w:rPr>
          <w:rFonts w:ascii="Times New Roman" w:eastAsia="Times New Roman" w:hAnsi="Times New Roman"/>
          <w:color w:val="000000" w:themeColor="text1"/>
          <w:spacing w:val="0"/>
          <w:sz w:val="24"/>
          <w:szCs w:val="24"/>
          <w:shd w:val="clear" w:color="auto" w:fill="FFFFFF"/>
        </w:rPr>
      </w:pPr>
      <w:r w:rsidRPr="002C0A25">
        <w:rPr>
          <w:rFonts w:ascii="Times New Roman" w:eastAsia="Times New Roman" w:hAnsi="Times New Roman"/>
          <w:color w:val="000000" w:themeColor="text1"/>
          <w:spacing w:val="0"/>
          <w:sz w:val="24"/>
          <w:szCs w:val="24"/>
          <w:shd w:val="clear" w:color="auto" w:fill="FFFFFF"/>
        </w:rPr>
        <w:t xml:space="preserve"> В рамках </w:t>
      </w:r>
      <w:r w:rsidRPr="002C0A25">
        <w:rPr>
          <w:rFonts w:ascii="Times New Roman" w:eastAsia="Times New Roman" w:hAnsi="Times New Roman"/>
          <w:b/>
          <w:color w:val="000000" w:themeColor="text1"/>
          <w:spacing w:val="0"/>
          <w:sz w:val="24"/>
          <w:szCs w:val="24"/>
          <w:shd w:val="clear" w:color="auto" w:fill="FFFFFF"/>
        </w:rPr>
        <w:t>внеурочной деятельности</w:t>
      </w:r>
      <w:r w:rsidRPr="002C0A25">
        <w:rPr>
          <w:rFonts w:ascii="Times New Roman" w:eastAsia="Times New Roman" w:hAnsi="Times New Roman"/>
          <w:color w:val="000000" w:themeColor="text1"/>
          <w:spacing w:val="0"/>
          <w:sz w:val="24"/>
          <w:szCs w:val="24"/>
          <w:shd w:val="clear" w:color="auto" w:fill="FFFFFF"/>
        </w:rPr>
        <w:t xml:space="preserve">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2C0A25" w:rsidRDefault="00FF7057" w:rsidP="00DC1028">
      <w:pPr>
        <w:pStyle w:val="82"/>
        <w:shd w:val="clear" w:color="auto" w:fill="auto"/>
        <w:tabs>
          <w:tab w:val="left" w:pos="709"/>
          <w:tab w:val="left" w:pos="9355"/>
        </w:tabs>
        <w:spacing w:before="0" w:after="0" w:line="240" w:lineRule="auto"/>
        <w:ind w:firstLine="709"/>
        <w:rPr>
          <w:rFonts w:ascii="Times New Roman" w:hAnsi="Times New Roman"/>
          <w:color w:val="000000" w:themeColor="text1"/>
          <w:spacing w:val="0"/>
          <w:sz w:val="24"/>
          <w:szCs w:val="24"/>
        </w:rPr>
      </w:pPr>
      <w:r w:rsidRPr="002C0A25">
        <w:rPr>
          <w:rFonts w:ascii="Times New Roman" w:hAnsi="Times New Roman"/>
          <w:color w:val="000000" w:themeColor="text1"/>
          <w:spacing w:val="0"/>
          <w:sz w:val="24"/>
          <w:szCs w:val="24"/>
        </w:rPr>
        <w:t xml:space="preserve">Для расширения диапазона применимости исследовательского и проектного обучения следует </w:t>
      </w:r>
      <w:r w:rsidRPr="002C0A25">
        <w:rPr>
          <w:rFonts w:ascii="Times New Roman" w:hAnsi="Times New Roman"/>
          <w:b/>
          <w:color w:val="000000" w:themeColor="text1"/>
          <w:spacing w:val="0"/>
          <w:sz w:val="24"/>
          <w:szCs w:val="24"/>
        </w:rPr>
        <w:t>дифференцировать задания</w:t>
      </w:r>
      <w:r w:rsidRPr="002C0A25">
        <w:rPr>
          <w:rFonts w:ascii="Times New Roman" w:hAnsi="Times New Roman"/>
          <w:color w:val="000000" w:themeColor="text1"/>
          <w:spacing w:val="0"/>
          <w:sz w:val="24"/>
          <w:szCs w:val="24"/>
        </w:rPr>
        <w:t xml:space="preserve">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924288" w:rsidRPr="002C0A25" w:rsidRDefault="00FF7057" w:rsidP="00DC1028">
      <w:pPr>
        <w:shd w:val="clear" w:color="auto" w:fill="FFFFFF"/>
        <w:tabs>
          <w:tab w:val="left" w:pos="709"/>
        </w:tabs>
        <w:ind w:firstLine="709"/>
        <w:rPr>
          <w:rFonts w:eastAsia="Calibri"/>
          <w:color w:val="000000" w:themeColor="text1"/>
        </w:rPr>
      </w:pPr>
      <w:r w:rsidRPr="002C0A25">
        <w:rPr>
          <w:rFonts w:eastAsia="Calibri"/>
          <w:color w:val="000000" w:themeColor="text1"/>
        </w:rPr>
        <w:t xml:space="preserve">В качестве </w:t>
      </w:r>
      <w:r w:rsidRPr="002C0A25">
        <w:rPr>
          <w:rFonts w:eastAsia="Calibri"/>
          <w:b/>
          <w:color w:val="000000" w:themeColor="text1"/>
        </w:rPr>
        <w:t>основных результатов</w:t>
      </w:r>
      <w:r w:rsidRPr="002C0A25">
        <w:rPr>
          <w:rFonts w:eastAsia="Calibri"/>
          <w:color w:val="000000" w:themeColor="text1"/>
        </w:rPr>
        <w:t xml:space="preserve"> учебно-исследовательской и проектной деятельности младших школьников рассматриваются такие </w:t>
      </w:r>
      <w:r w:rsidRPr="002C0A25">
        <w:rPr>
          <w:rFonts w:eastAsia="Calibri"/>
          <w:b/>
          <w:color w:val="000000" w:themeColor="text1"/>
        </w:rPr>
        <w:t>метапредметные результаты</w:t>
      </w:r>
      <w:r w:rsidRPr="002C0A25">
        <w:rPr>
          <w:rFonts w:eastAsia="Calibri"/>
          <w:color w:val="000000" w:themeColor="text1"/>
        </w:rPr>
        <w:t xml:space="preserve">, как сформированные умения: </w:t>
      </w:r>
    </w:p>
    <w:p w:rsidR="00924288" w:rsidRPr="002C0A25" w:rsidRDefault="00924288" w:rsidP="00EF796C">
      <w:pPr>
        <w:pStyle w:val="affe"/>
        <w:numPr>
          <w:ilvl w:val="0"/>
          <w:numId w:val="118"/>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наблюдать</w:t>
      </w:r>
    </w:p>
    <w:p w:rsidR="00924288" w:rsidRPr="002C0A25" w:rsidRDefault="00924288" w:rsidP="00EF796C">
      <w:pPr>
        <w:pStyle w:val="affe"/>
        <w:numPr>
          <w:ilvl w:val="0"/>
          <w:numId w:val="118"/>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измерять</w:t>
      </w:r>
    </w:p>
    <w:p w:rsidR="00924288" w:rsidRPr="002C0A25" w:rsidRDefault="00924288" w:rsidP="00EF796C">
      <w:pPr>
        <w:pStyle w:val="affe"/>
        <w:numPr>
          <w:ilvl w:val="0"/>
          <w:numId w:val="118"/>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сравнивать</w:t>
      </w:r>
    </w:p>
    <w:p w:rsidR="00924288" w:rsidRPr="002C0A25" w:rsidRDefault="00924288" w:rsidP="00EF796C">
      <w:pPr>
        <w:pStyle w:val="affe"/>
        <w:numPr>
          <w:ilvl w:val="0"/>
          <w:numId w:val="118"/>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моделировать</w:t>
      </w:r>
    </w:p>
    <w:p w:rsidR="00924288" w:rsidRPr="002C0A25" w:rsidRDefault="00924288" w:rsidP="00EF796C">
      <w:pPr>
        <w:pStyle w:val="affe"/>
        <w:numPr>
          <w:ilvl w:val="0"/>
          <w:numId w:val="118"/>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выдвигать гипотезы</w:t>
      </w:r>
    </w:p>
    <w:p w:rsidR="00924288" w:rsidRPr="002C0A25" w:rsidRDefault="00924288" w:rsidP="00EF796C">
      <w:pPr>
        <w:pStyle w:val="affe"/>
        <w:numPr>
          <w:ilvl w:val="0"/>
          <w:numId w:val="118"/>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экспериментировать</w:t>
      </w:r>
    </w:p>
    <w:p w:rsidR="00924288" w:rsidRPr="002C0A25" w:rsidRDefault="00924288" w:rsidP="00EF796C">
      <w:pPr>
        <w:pStyle w:val="affe"/>
        <w:numPr>
          <w:ilvl w:val="0"/>
          <w:numId w:val="118"/>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определять понятия</w:t>
      </w:r>
    </w:p>
    <w:p w:rsidR="00924288" w:rsidRPr="002C0A25" w:rsidRDefault="00FF7057" w:rsidP="00EF796C">
      <w:pPr>
        <w:pStyle w:val="affe"/>
        <w:numPr>
          <w:ilvl w:val="0"/>
          <w:numId w:val="118"/>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устанавливат</w:t>
      </w:r>
      <w:r w:rsidR="00924288" w:rsidRPr="002C0A25">
        <w:rPr>
          <w:rFonts w:ascii="Times New Roman" w:hAnsi="Times New Roman"/>
          <w:color w:val="000000" w:themeColor="text1"/>
          <w:sz w:val="24"/>
          <w:szCs w:val="24"/>
        </w:rPr>
        <w:t>ь причинно-следственные связи</w:t>
      </w:r>
    </w:p>
    <w:p w:rsidR="00924288" w:rsidRPr="002C0A25" w:rsidRDefault="00FF7057" w:rsidP="00EF796C">
      <w:pPr>
        <w:pStyle w:val="affe"/>
        <w:numPr>
          <w:ilvl w:val="0"/>
          <w:numId w:val="118"/>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работать с источниками информации. </w:t>
      </w:r>
    </w:p>
    <w:p w:rsidR="00924288" w:rsidRPr="002C0A25" w:rsidRDefault="00FF7057" w:rsidP="00DC1028">
      <w:pPr>
        <w:shd w:val="clear" w:color="auto" w:fill="FFFFFF"/>
        <w:tabs>
          <w:tab w:val="left" w:pos="709"/>
        </w:tabs>
        <w:ind w:firstLine="709"/>
        <w:rPr>
          <w:rFonts w:eastAsia="Calibri"/>
          <w:color w:val="000000" w:themeColor="text1"/>
        </w:rPr>
      </w:pPr>
      <w:r w:rsidRPr="002C0A25">
        <w:rPr>
          <w:rFonts w:eastAsia="Calibri"/>
          <w:color w:val="000000" w:themeColor="text1"/>
        </w:rPr>
        <w:t xml:space="preserve">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p>
    <w:p w:rsidR="00924288" w:rsidRPr="002C0A25" w:rsidRDefault="00FF7057" w:rsidP="00DC1028">
      <w:pPr>
        <w:shd w:val="clear" w:color="auto" w:fill="FFFFFF"/>
        <w:tabs>
          <w:tab w:val="left" w:pos="709"/>
        </w:tabs>
        <w:ind w:firstLine="709"/>
        <w:rPr>
          <w:b/>
          <w:color w:val="000000" w:themeColor="text1"/>
        </w:rPr>
      </w:pPr>
      <w:r w:rsidRPr="002C0A25">
        <w:rPr>
          <w:color w:val="000000" w:themeColor="text1"/>
        </w:rPr>
        <w:t xml:space="preserve">В качестве </w:t>
      </w:r>
      <w:r w:rsidRPr="002C0A25">
        <w:rPr>
          <w:b/>
          <w:color w:val="000000" w:themeColor="text1"/>
        </w:rPr>
        <w:t xml:space="preserve">результата </w:t>
      </w:r>
      <w:r w:rsidR="00924288" w:rsidRPr="002C0A25">
        <w:rPr>
          <w:b/>
          <w:color w:val="000000" w:themeColor="text1"/>
        </w:rPr>
        <w:t xml:space="preserve">также выступают </w:t>
      </w:r>
    </w:p>
    <w:p w:rsidR="00924288" w:rsidRPr="002C0A25" w:rsidRDefault="00FF7057" w:rsidP="00EF796C">
      <w:pPr>
        <w:pStyle w:val="affe"/>
        <w:numPr>
          <w:ilvl w:val="0"/>
          <w:numId w:val="119"/>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готовност</w:t>
      </w:r>
      <w:r w:rsidR="000010CB" w:rsidRPr="002C0A25">
        <w:rPr>
          <w:rFonts w:ascii="Times New Roman" w:hAnsi="Times New Roman"/>
          <w:color w:val="000000" w:themeColor="text1"/>
          <w:sz w:val="24"/>
          <w:szCs w:val="24"/>
        </w:rPr>
        <w:t>ь слушать и слышать собеседника</w:t>
      </w:r>
    </w:p>
    <w:p w:rsidR="00924288" w:rsidRPr="002C0A25" w:rsidRDefault="00FF7057" w:rsidP="00EF796C">
      <w:pPr>
        <w:pStyle w:val="affe"/>
        <w:numPr>
          <w:ilvl w:val="0"/>
          <w:numId w:val="119"/>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умение в корректной форме формулировать и оц</w:t>
      </w:r>
      <w:r w:rsidR="000010CB" w:rsidRPr="002C0A25">
        <w:rPr>
          <w:rFonts w:ascii="Times New Roman" w:hAnsi="Times New Roman"/>
          <w:color w:val="000000" w:themeColor="text1"/>
          <w:sz w:val="24"/>
          <w:szCs w:val="24"/>
        </w:rPr>
        <w:t>енивать познавательные вопросы</w:t>
      </w:r>
    </w:p>
    <w:p w:rsidR="00924288" w:rsidRPr="002C0A25" w:rsidRDefault="00FF7057" w:rsidP="00EF796C">
      <w:pPr>
        <w:pStyle w:val="affe"/>
        <w:numPr>
          <w:ilvl w:val="0"/>
          <w:numId w:val="119"/>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проявлят</w:t>
      </w:r>
      <w:r w:rsidR="000010CB" w:rsidRPr="002C0A25">
        <w:rPr>
          <w:rFonts w:ascii="Times New Roman" w:hAnsi="Times New Roman"/>
          <w:color w:val="000000" w:themeColor="text1"/>
          <w:sz w:val="24"/>
          <w:szCs w:val="24"/>
        </w:rPr>
        <w:t>ь самостоятельность в обучении</w:t>
      </w:r>
    </w:p>
    <w:p w:rsidR="00924288" w:rsidRPr="002C0A25" w:rsidRDefault="00FF7057" w:rsidP="00EF796C">
      <w:pPr>
        <w:pStyle w:val="affe"/>
        <w:numPr>
          <w:ilvl w:val="0"/>
          <w:numId w:val="119"/>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инициативу в использовании </w:t>
      </w:r>
      <w:r w:rsidR="000010CB" w:rsidRPr="002C0A25">
        <w:rPr>
          <w:rFonts w:ascii="Times New Roman" w:hAnsi="Times New Roman"/>
          <w:color w:val="000000" w:themeColor="text1"/>
          <w:sz w:val="24"/>
          <w:szCs w:val="24"/>
        </w:rPr>
        <w:t>своих мыслительных способностей</w:t>
      </w:r>
    </w:p>
    <w:p w:rsidR="00924288" w:rsidRPr="002C0A25" w:rsidRDefault="00FF7057" w:rsidP="00EF796C">
      <w:pPr>
        <w:pStyle w:val="affe"/>
        <w:numPr>
          <w:ilvl w:val="0"/>
          <w:numId w:val="119"/>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критически и творчески работать в </w:t>
      </w:r>
      <w:r w:rsidR="000010CB" w:rsidRPr="002C0A25">
        <w:rPr>
          <w:rFonts w:ascii="Times New Roman" w:hAnsi="Times New Roman"/>
          <w:color w:val="000000" w:themeColor="text1"/>
          <w:sz w:val="24"/>
          <w:szCs w:val="24"/>
        </w:rPr>
        <w:t>сотрудничестве с другими людьми</w:t>
      </w:r>
    </w:p>
    <w:p w:rsidR="00924288" w:rsidRPr="002C0A25" w:rsidRDefault="00FF7057" w:rsidP="00EF796C">
      <w:pPr>
        <w:pStyle w:val="affe"/>
        <w:numPr>
          <w:ilvl w:val="0"/>
          <w:numId w:val="119"/>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смело и</w:t>
      </w:r>
      <w:r w:rsidR="000010CB" w:rsidRPr="002C0A25">
        <w:rPr>
          <w:rFonts w:ascii="Times New Roman" w:hAnsi="Times New Roman"/>
          <w:color w:val="000000" w:themeColor="text1"/>
          <w:sz w:val="24"/>
          <w:szCs w:val="24"/>
        </w:rPr>
        <w:t xml:space="preserve"> твердо защищать свои убеждения</w:t>
      </w:r>
    </w:p>
    <w:p w:rsidR="00924288" w:rsidRPr="002C0A25" w:rsidRDefault="00FF7057" w:rsidP="00EF796C">
      <w:pPr>
        <w:pStyle w:val="affe"/>
        <w:numPr>
          <w:ilvl w:val="0"/>
          <w:numId w:val="119"/>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оценивать и понимать собственные сильные и слабые</w:t>
      </w:r>
      <w:r w:rsidR="000010CB" w:rsidRPr="002C0A25">
        <w:rPr>
          <w:rFonts w:ascii="Times New Roman" w:hAnsi="Times New Roman"/>
          <w:color w:val="000000" w:themeColor="text1"/>
          <w:sz w:val="24"/>
          <w:szCs w:val="24"/>
        </w:rPr>
        <w:t xml:space="preserve"> стороны</w:t>
      </w:r>
    </w:p>
    <w:p w:rsidR="00FF7057" w:rsidRPr="002C0A25" w:rsidRDefault="00FF7057" w:rsidP="00EF796C">
      <w:pPr>
        <w:pStyle w:val="affe"/>
        <w:numPr>
          <w:ilvl w:val="0"/>
          <w:numId w:val="119"/>
        </w:numPr>
        <w:shd w:val="clear" w:color="auto" w:fill="FFFFFF"/>
        <w:tabs>
          <w:tab w:val="left" w:pos="709"/>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отвечать за свои действия и их последствия.</w:t>
      </w:r>
    </w:p>
    <w:p w:rsidR="00D951A1" w:rsidRPr="002C0A25" w:rsidRDefault="00D951A1" w:rsidP="00DC1028">
      <w:pPr>
        <w:pStyle w:val="affe"/>
        <w:shd w:val="clear" w:color="auto" w:fill="FFFFFF"/>
        <w:tabs>
          <w:tab w:val="left" w:pos="709"/>
        </w:tabs>
        <w:spacing w:after="0" w:line="240" w:lineRule="auto"/>
        <w:ind w:left="1429"/>
        <w:rPr>
          <w:rFonts w:ascii="Times New Roman" w:hAnsi="Times New Roman"/>
          <w:color w:val="000000" w:themeColor="text1"/>
          <w:sz w:val="24"/>
          <w:szCs w:val="24"/>
        </w:rPr>
      </w:pPr>
    </w:p>
    <w:p w:rsidR="00D951A1" w:rsidRPr="002C0A25" w:rsidRDefault="00D951A1" w:rsidP="00DC1028">
      <w:pPr>
        <w:pStyle w:val="affe"/>
        <w:shd w:val="clear" w:color="auto" w:fill="FFFFFF"/>
        <w:tabs>
          <w:tab w:val="left" w:pos="709"/>
        </w:tabs>
        <w:spacing w:after="0" w:line="240" w:lineRule="auto"/>
        <w:ind w:left="1429"/>
        <w:rPr>
          <w:rFonts w:ascii="Times New Roman" w:hAnsi="Times New Roman"/>
          <w:color w:val="000000" w:themeColor="text1"/>
          <w:sz w:val="24"/>
          <w:szCs w:val="24"/>
        </w:rPr>
      </w:pPr>
    </w:p>
    <w:p w:rsidR="00653A76" w:rsidRPr="002C0A25" w:rsidRDefault="001F3F1E" w:rsidP="00DC1028">
      <w:pPr>
        <w:pStyle w:val="afe"/>
        <w:numPr>
          <w:ilvl w:val="2"/>
          <w:numId w:val="2"/>
        </w:numPr>
        <w:spacing w:line="240" w:lineRule="auto"/>
        <w:ind w:left="0" w:firstLine="0"/>
        <w:rPr>
          <w:color w:val="000000" w:themeColor="text1"/>
          <w:sz w:val="24"/>
        </w:rPr>
      </w:pPr>
      <w:bookmarkStart w:id="98" w:name="_Toc294246093"/>
      <w:bookmarkEnd w:id="94"/>
      <w:bookmarkEnd w:id="95"/>
      <w:bookmarkEnd w:id="96"/>
      <w:bookmarkEnd w:id="97"/>
      <w:r w:rsidRPr="002C0A25">
        <w:rPr>
          <w:color w:val="000000" w:themeColor="text1"/>
          <w:sz w:val="24"/>
        </w:rPr>
        <w:t>Условия, обеспечивающие развитие универсальных учебных действий у обучающихся</w:t>
      </w:r>
      <w:bookmarkEnd w:id="98"/>
    </w:p>
    <w:p w:rsidR="00D951A1" w:rsidRPr="002C0A25" w:rsidRDefault="00D951A1" w:rsidP="00DC1028">
      <w:pPr>
        <w:rPr>
          <w:color w:val="000000" w:themeColor="text1"/>
        </w:rPr>
      </w:pPr>
    </w:p>
    <w:p w:rsidR="001F3F1E" w:rsidRPr="002C0A25" w:rsidRDefault="001F3F1E" w:rsidP="00DC1028">
      <w:pPr>
        <w:tabs>
          <w:tab w:val="left" w:pos="709"/>
        </w:tabs>
        <w:ind w:firstLine="709"/>
        <w:rPr>
          <w:color w:val="000000" w:themeColor="text1"/>
        </w:rPr>
      </w:pPr>
      <w:r w:rsidRPr="002C0A25">
        <w:rPr>
          <w:color w:val="000000" w:themeColor="text1"/>
        </w:rPr>
        <w:t>Указанное  содержание учебных предметов, преподаваемых в рамках начального образования</w:t>
      </w:r>
      <w:r w:rsidR="00D951A1" w:rsidRPr="002C0A25">
        <w:rPr>
          <w:color w:val="000000" w:themeColor="text1"/>
        </w:rPr>
        <w:t xml:space="preserve"> МБОУ </w:t>
      </w:r>
      <w:r w:rsidR="009C1893" w:rsidRPr="002C0A25">
        <w:rPr>
          <w:color w:val="000000" w:themeColor="text1"/>
        </w:rPr>
        <w:t xml:space="preserve">«Ямашская ООШ» </w:t>
      </w:r>
      <w:r w:rsidRPr="002C0A25">
        <w:rPr>
          <w:color w:val="000000" w:themeColor="text1"/>
        </w:rPr>
        <w:t xml:space="preserve"> ста</w:t>
      </w:r>
      <w:r w:rsidR="00D951A1" w:rsidRPr="002C0A25">
        <w:rPr>
          <w:color w:val="000000" w:themeColor="text1"/>
        </w:rPr>
        <w:t>новится</w:t>
      </w:r>
      <w:r w:rsidRPr="002C0A25">
        <w:rPr>
          <w:color w:val="000000" w:themeColor="text1"/>
        </w:rPr>
        <w:t xml:space="preserve"> средством формирования </w:t>
      </w:r>
      <w:r w:rsidR="00D951A1" w:rsidRPr="002C0A25">
        <w:rPr>
          <w:color w:val="000000" w:themeColor="text1"/>
        </w:rPr>
        <w:t xml:space="preserve">УУД </w:t>
      </w:r>
      <w:r w:rsidRPr="002C0A25">
        <w:rPr>
          <w:color w:val="000000" w:themeColor="text1"/>
        </w:rPr>
        <w:t>только при соблюдении определенных условий:</w:t>
      </w:r>
    </w:p>
    <w:p w:rsidR="001F3F1E" w:rsidRPr="002C0A25" w:rsidRDefault="001F3F1E" w:rsidP="00EF796C">
      <w:pPr>
        <w:pStyle w:val="affe"/>
        <w:numPr>
          <w:ilvl w:val="0"/>
          <w:numId w:val="120"/>
        </w:numPr>
        <w:tabs>
          <w:tab w:val="left" w:pos="709"/>
        </w:tabs>
        <w:spacing w:after="0"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использовании  учебников</w:t>
      </w:r>
      <w:r w:rsidR="00821301" w:rsidRPr="002C0A25">
        <w:rPr>
          <w:rFonts w:ascii="Times New Roman" w:hAnsi="Times New Roman"/>
          <w:color w:val="000000" w:themeColor="text1"/>
          <w:sz w:val="24"/>
          <w:szCs w:val="24"/>
        </w:rPr>
        <w:t xml:space="preserve"> </w:t>
      </w:r>
      <w:r w:rsidRPr="002C0A25">
        <w:rPr>
          <w:rFonts w:ascii="Times New Roman" w:hAnsi="Times New Roman"/>
          <w:color w:val="000000" w:themeColor="text1"/>
          <w:sz w:val="24"/>
          <w:szCs w:val="24"/>
        </w:rPr>
        <w:t xml:space="preserve">в бумажной </w:t>
      </w:r>
      <w:r w:rsidR="00D951A1" w:rsidRPr="002C0A25">
        <w:rPr>
          <w:rFonts w:ascii="Times New Roman" w:hAnsi="Times New Roman"/>
          <w:color w:val="000000" w:themeColor="text1"/>
          <w:sz w:val="24"/>
          <w:szCs w:val="24"/>
        </w:rPr>
        <w:t>(</w:t>
      </w:r>
      <w:r w:rsidRPr="002C0A25">
        <w:rPr>
          <w:rFonts w:ascii="Times New Roman" w:hAnsi="Times New Roman"/>
          <w:color w:val="000000" w:themeColor="text1"/>
          <w:sz w:val="24"/>
          <w:szCs w:val="24"/>
        </w:rPr>
        <w:t>или электронной форме</w:t>
      </w:r>
      <w:r w:rsidR="00D951A1" w:rsidRPr="002C0A25">
        <w:rPr>
          <w:rFonts w:ascii="Times New Roman" w:hAnsi="Times New Roman"/>
          <w:color w:val="000000" w:themeColor="text1"/>
          <w:sz w:val="24"/>
          <w:szCs w:val="24"/>
        </w:rPr>
        <w:t>)</w:t>
      </w:r>
      <w:r w:rsidRPr="002C0A25">
        <w:rPr>
          <w:rFonts w:ascii="Times New Roman" w:hAnsi="Times New Roman"/>
          <w:color w:val="000000" w:themeColor="text1"/>
          <w:sz w:val="24"/>
          <w:szCs w:val="24"/>
        </w:rPr>
        <w:t xml:space="preserve">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2C0A25" w:rsidRDefault="001F3F1E" w:rsidP="00EF796C">
      <w:pPr>
        <w:pStyle w:val="affe"/>
        <w:numPr>
          <w:ilvl w:val="0"/>
          <w:numId w:val="120"/>
        </w:numPr>
        <w:tabs>
          <w:tab w:val="left" w:pos="709"/>
        </w:tabs>
        <w:spacing w:after="0"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2C0A25" w:rsidRDefault="001F3F1E" w:rsidP="00EF796C">
      <w:pPr>
        <w:pStyle w:val="affe"/>
        <w:numPr>
          <w:ilvl w:val="0"/>
          <w:numId w:val="120"/>
        </w:numPr>
        <w:tabs>
          <w:tab w:val="left" w:pos="709"/>
        </w:tabs>
        <w:spacing w:after="0"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2C0A25" w:rsidRDefault="001F3F1E" w:rsidP="00EF796C">
      <w:pPr>
        <w:pStyle w:val="affe"/>
        <w:numPr>
          <w:ilvl w:val="0"/>
          <w:numId w:val="120"/>
        </w:numPr>
        <w:tabs>
          <w:tab w:val="left" w:pos="709"/>
        </w:tabs>
        <w:spacing w:after="0"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2C0A25" w:rsidRDefault="001F3F1E" w:rsidP="00EF796C">
      <w:pPr>
        <w:pStyle w:val="affe"/>
        <w:numPr>
          <w:ilvl w:val="0"/>
          <w:numId w:val="120"/>
        </w:numPr>
        <w:tabs>
          <w:tab w:val="left" w:pos="709"/>
        </w:tabs>
        <w:spacing w:after="0"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эффективного использования средств ИКТ.</w:t>
      </w:r>
    </w:p>
    <w:p w:rsidR="00D951A1" w:rsidRPr="002C0A25" w:rsidRDefault="00D951A1" w:rsidP="00DC1028">
      <w:pPr>
        <w:pStyle w:val="a4"/>
        <w:tabs>
          <w:tab w:val="left" w:pos="709"/>
        </w:tabs>
        <w:spacing w:line="240" w:lineRule="auto"/>
        <w:ind w:firstLine="709"/>
        <w:rPr>
          <w:rFonts w:ascii="Times New Roman" w:hAnsi="Times New Roman"/>
          <w:color w:val="000000" w:themeColor="text1"/>
          <w:sz w:val="24"/>
          <w:szCs w:val="24"/>
        </w:rPr>
      </w:pPr>
    </w:p>
    <w:p w:rsidR="00D951A1" w:rsidRPr="002C0A25" w:rsidRDefault="00D951A1" w:rsidP="00DC1028">
      <w:pPr>
        <w:pStyle w:val="Zag2"/>
        <w:tabs>
          <w:tab w:val="left" w:leader="dot" w:pos="624"/>
        </w:tabs>
        <w:spacing w:after="0" w:line="240" w:lineRule="auto"/>
        <w:ind w:firstLine="720"/>
        <w:rPr>
          <w:rStyle w:val="Zag11"/>
          <w:rFonts w:eastAsia="@Arial Unicode MS"/>
          <w:color w:val="000000" w:themeColor="text1"/>
          <w:sz w:val="24"/>
          <w:lang w:val="ru-RU"/>
        </w:rPr>
      </w:pPr>
      <w:r w:rsidRPr="002C0A25">
        <w:rPr>
          <w:rStyle w:val="Zag11"/>
          <w:rFonts w:eastAsia="@Arial Unicode MS"/>
          <w:color w:val="000000" w:themeColor="text1"/>
          <w:sz w:val="24"/>
          <w:lang w:val="ru-RU"/>
        </w:rPr>
        <w:t>Информационно-коммуникационные технологии – инструментарий универсальных учебных действий.</w:t>
      </w:r>
    </w:p>
    <w:p w:rsidR="00D951A1" w:rsidRPr="002C0A25" w:rsidRDefault="00D951A1" w:rsidP="00DC1028">
      <w:pPr>
        <w:pStyle w:val="Osnova"/>
        <w:tabs>
          <w:tab w:val="left" w:leader="dot" w:pos="624"/>
        </w:tabs>
        <w:spacing w:line="240" w:lineRule="auto"/>
        <w:ind w:firstLine="709"/>
        <w:rPr>
          <w:rStyle w:val="Zag11"/>
          <w:rFonts w:ascii="Times New Roman" w:eastAsia="@Arial Unicode MS" w:hAnsi="Times New Roman" w:cs="Times New Roman"/>
          <w:color w:val="000000" w:themeColor="text1"/>
          <w:sz w:val="24"/>
          <w:szCs w:val="24"/>
          <w:lang w:val="ru-RU"/>
        </w:rPr>
      </w:pPr>
      <w:r w:rsidRPr="002C0A25">
        <w:rPr>
          <w:rStyle w:val="Zag11"/>
          <w:rFonts w:ascii="Times New Roman" w:eastAsia="@Arial Unicode MS" w:hAnsi="Times New Roman" w:cs="Times New Roman"/>
          <w:color w:val="000000" w:themeColor="text1"/>
          <w:sz w:val="24"/>
          <w:szCs w:val="24"/>
          <w:lang w:val="ru-RU"/>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широко используются цифровые инструменты и возможности современной информационно-образовательной среды. </w:t>
      </w:r>
    </w:p>
    <w:p w:rsidR="00D951A1" w:rsidRPr="002C0A25" w:rsidRDefault="00D951A1" w:rsidP="00DC1028">
      <w:pPr>
        <w:pStyle w:val="Osnova"/>
        <w:tabs>
          <w:tab w:val="left" w:leader="dot" w:pos="624"/>
        </w:tabs>
        <w:spacing w:line="240" w:lineRule="auto"/>
        <w:ind w:firstLine="709"/>
        <w:rPr>
          <w:rStyle w:val="Zag11"/>
          <w:rFonts w:ascii="Times New Roman" w:eastAsia="@Arial Unicode MS" w:hAnsi="Times New Roman" w:cs="Times New Roman"/>
          <w:color w:val="000000" w:themeColor="text1"/>
          <w:sz w:val="24"/>
          <w:szCs w:val="24"/>
          <w:lang w:val="ru-RU"/>
        </w:rPr>
      </w:pPr>
      <w:r w:rsidRPr="002C0A25">
        <w:rPr>
          <w:rStyle w:val="Zag11"/>
          <w:rFonts w:ascii="Times New Roman" w:eastAsia="@Arial Unicode MS" w:hAnsi="Times New Roman" w:cs="Times New Roman"/>
          <w:color w:val="000000" w:themeColor="text1"/>
          <w:sz w:val="24"/>
          <w:szCs w:val="24"/>
          <w:lang w:val="ru-RU"/>
        </w:rPr>
        <w:t xml:space="preserve">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w:t>
      </w:r>
    </w:p>
    <w:p w:rsidR="00D951A1" w:rsidRPr="002C0A25" w:rsidRDefault="00D951A1" w:rsidP="00DC1028">
      <w:pPr>
        <w:pStyle w:val="Osnova"/>
        <w:tabs>
          <w:tab w:val="left" w:leader="dot" w:pos="624"/>
        </w:tabs>
        <w:spacing w:line="240" w:lineRule="auto"/>
        <w:ind w:firstLine="709"/>
        <w:rPr>
          <w:rStyle w:val="Zag11"/>
          <w:rFonts w:ascii="Times New Roman" w:eastAsia="@Arial Unicode MS" w:hAnsi="Times New Roman" w:cs="Times New Roman"/>
          <w:color w:val="000000" w:themeColor="text1"/>
          <w:sz w:val="24"/>
          <w:szCs w:val="24"/>
          <w:lang w:val="ru-RU"/>
        </w:rPr>
      </w:pPr>
      <w:r w:rsidRPr="002C0A25">
        <w:rPr>
          <w:rStyle w:val="Zag11"/>
          <w:rFonts w:ascii="Times New Roman" w:eastAsia="@Arial Unicode MS" w:hAnsi="Times New Roman" w:cs="Times New Roman"/>
          <w:color w:val="000000" w:themeColor="text1"/>
          <w:sz w:val="24"/>
          <w:szCs w:val="24"/>
          <w:lang w:val="ru-RU"/>
        </w:rPr>
        <w:t>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w:t>
      </w:r>
      <w:r w:rsidRPr="002C0A25">
        <w:rPr>
          <w:rStyle w:val="Zag11"/>
          <w:rFonts w:ascii="Times New Roman" w:eastAsia="@Arial Unicode MS" w:hAnsi="Times New Roman" w:cs="Times New Roman"/>
          <w:color w:val="000000" w:themeColor="text1"/>
          <w:sz w:val="24"/>
          <w:szCs w:val="24"/>
          <w:lang w:val="ru-RU"/>
        </w:rPr>
        <w:noBreakHyphen/>
        <w:t>компетентности.</w:t>
      </w:r>
    </w:p>
    <w:p w:rsidR="00D951A1" w:rsidRPr="002C0A25" w:rsidRDefault="00D951A1" w:rsidP="00DC1028">
      <w:pPr>
        <w:pStyle w:val="Osnova"/>
        <w:tabs>
          <w:tab w:val="left" w:leader="dot" w:pos="624"/>
        </w:tabs>
        <w:spacing w:line="240" w:lineRule="auto"/>
        <w:ind w:firstLine="709"/>
        <w:rPr>
          <w:rStyle w:val="Zag11"/>
          <w:rFonts w:ascii="Times New Roman" w:eastAsia="@Arial Unicode MS" w:hAnsi="Times New Roman" w:cs="Times New Roman"/>
          <w:color w:val="000000" w:themeColor="text1"/>
          <w:sz w:val="24"/>
          <w:szCs w:val="24"/>
          <w:lang w:val="ru-RU"/>
        </w:rPr>
      </w:pPr>
      <w:r w:rsidRPr="002C0A25">
        <w:rPr>
          <w:rStyle w:val="Zag11"/>
          <w:rFonts w:ascii="Times New Roman" w:eastAsia="@Arial Unicode MS" w:hAnsi="Times New Roman" w:cs="Times New Roman"/>
          <w:color w:val="000000" w:themeColor="text1"/>
          <w:sz w:val="24"/>
          <w:szCs w:val="24"/>
          <w:lang w:val="ru-RU"/>
        </w:rPr>
        <w:t>Решение задачи формирования ИКТ-компетентности проходит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D951A1" w:rsidRPr="002C0A25" w:rsidRDefault="00D951A1" w:rsidP="00DC1028">
      <w:pPr>
        <w:pStyle w:val="Osnova"/>
        <w:tabs>
          <w:tab w:val="left" w:leader="dot" w:pos="624"/>
        </w:tabs>
        <w:spacing w:line="240" w:lineRule="auto"/>
        <w:ind w:firstLine="0"/>
        <w:rPr>
          <w:rStyle w:val="Zag11"/>
          <w:rFonts w:ascii="Times New Roman" w:eastAsia="@Arial Unicode MS" w:hAnsi="Times New Roman" w:cs="Times New Roman"/>
          <w:color w:val="000000" w:themeColor="text1"/>
          <w:sz w:val="24"/>
          <w:szCs w:val="24"/>
          <w:lang w:val="ru-RU"/>
        </w:rPr>
      </w:pPr>
    </w:p>
    <w:p w:rsidR="00D951A1" w:rsidRPr="002C0A25" w:rsidRDefault="00D951A1" w:rsidP="00DC1028">
      <w:pPr>
        <w:pStyle w:val="Osnova"/>
        <w:tabs>
          <w:tab w:val="left" w:leader="dot" w:pos="624"/>
        </w:tabs>
        <w:spacing w:line="240" w:lineRule="auto"/>
        <w:ind w:firstLine="0"/>
        <w:rPr>
          <w:rStyle w:val="Zag11"/>
          <w:rFonts w:ascii="Times New Roman" w:eastAsia="@Arial Unicode MS" w:hAnsi="Times New Roman" w:cs="Times New Roman"/>
          <w:color w:val="000000" w:themeColor="text1"/>
          <w:sz w:val="24"/>
          <w:szCs w:val="24"/>
          <w:lang w:val="ru-RU"/>
        </w:rPr>
      </w:pPr>
      <w:r w:rsidRPr="002C0A25">
        <w:rPr>
          <w:rStyle w:val="Zag11"/>
          <w:rFonts w:ascii="Times New Roman" w:eastAsia="@Arial Unicode MS" w:hAnsi="Times New Roman" w:cs="Times New Roman"/>
          <w:color w:val="000000" w:themeColor="text1"/>
          <w:sz w:val="24"/>
          <w:szCs w:val="24"/>
          <w:lang w:val="ru-RU"/>
        </w:rPr>
        <w:t>При освоении личностных действий ведётся формирование:</w:t>
      </w:r>
    </w:p>
    <w:p w:rsidR="00D951A1" w:rsidRPr="002C0A25" w:rsidRDefault="00D951A1" w:rsidP="00EF796C">
      <w:pPr>
        <w:widowControl w:val="0"/>
        <w:numPr>
          <w:ilvl w:val="0"/>
          <w:numId w:val="114"/>
        </w:numPr>
        <w:tabs>
          <w:tab w:val="left" w:leader="dot" w:pos="624"/>
        </w:tabs>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критического отношения к информации и избирательности её восприятия;</w:t>
      </w:r>
    </w:p>
    <w:p w:rsidR="00D951A1" w:rsidRPr="002C0A25" w:rsidRDefault="00D951A1" w:rsidP="00EF796C">
      <w:pPr>
        <w:widowControl w:val="0"/>
        <w:numPr>
          <w:ilvl w:val="0"/>
          <w:numId w:val="114"/>
        </w:numPr>
        <w:tabs>
          <w:tab w:val="left" w:leader="dot" w:pos="624"/>
        </w:tabs>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уважения к информации о частной жизни и информационным результатам деятельности других людей;</w:t>
      </w:r>
    </w:p>
    <w:p w:rsidR="00D951A1" w:rsidRPr="002C0A25" w:rsidRDefault="00D951A1" w:rsidP="00EF796C">
      <w:pPr>
        <w:pStyle w:val="Osnova"/>
        <w:numPr>
          <w:ilvl w:val="0"/>
          <w:numId w:val="114"/>
        </w:numPr>
        <w:tabs>
          <w:tab w:val="left" w:leader="dot" w:pos="624"/>
        </w:tabs>
        <w:spacing w:line="240" w:lineRule="auto"/>
        <w:rPr>
          <w:rStyle w:val="Zag11"/>
          <w:rFonts w:ascii="Times New Roman" w:eastAsia="@Arial Unicode MS" w:hAnsi="Times New Roman" w:cs="Times New Roman"/>
          <w:color w:val="000000" w:themeColor="text1"/>
          <w:sz w:val="24"/>
          <w:szCs w:val="24"/>
          <w:lang w:val="ru-RU"/>
        </w:rPr>
      </w:pPr>
      <w:r w:rsidRPr="002C0A25">
        <w:rPr>
          <w:rStyle w:val="Zag11"/>
          <w:rFonts w:ascii="Times New Roman" w:eastAsia="@Arial Unicode MS" w:hAnsi="Times New Roman" w:cs="Times New Roman"/>
          <w:color w:val="000000" w:themeColor="text1"/>
          <w:sz w:val="24"/>
          <w:szCs w:val="24"/>
          <w:lang w:val="ru-RU"/>
        </w:rPr>
        <w:t>основ правовой культуры в области использования информации.</w:t>
      </w:r>
    </w:p>
    <w:p w:rsidR="00D951A1" w:rsidRPr="002C0A25" w:rsidRDefault="00D951A1" w:rsidP="00DC1028">
      <w:pPr>
        <w:pStyle w:val="Osnova"/>
        <w:tabs>
          <w:tab w:val="left" w:leader="dot" w:pos="624"/>
        </w:tabs>
        <w:spacing w:line="240" w:lineRule="auto"/>
        <w:ind w:firstLine="0"/>
        <w:rPr>
          <w:rStyle w:val="Zag11"/>
          <w:rFonts w:ascii="Times New Roman" w:eastAsia="@Arial Unicode MS" w:hAnsi="Times New Roman" w:cs="Times New Roman"/>
          <w:color w:val="000000" w:themeColor="text1"/>
          <w:sz w:val="24"/>
          <w:szCs w:val="24"/>
          <w:lang w:val="ru-RU"/>
        </w:rPr>
      </w:pPr>
      <w:r w:rsidRPr="002C0A25">
        <w:rPr>
          <w:rStyle w:val="Zag11"/>
          <w:rFonts w:ascii="Times New Roman" w:eastAsia="@Arial Unicode MS" w:hAnsi="Times New Roman" w:cs="Times New Roman"/>
          <w:color w:val="000000" w:themeColor="text1"/>
          <w:sz w:val="24"/>
          <w:szCs w:val="24"/>
          <w:lang w:val="ru-RU"/>
        </w:rPr>
        <w:t>При освоении регулятивных универсальных учебных действий обеспечивается:</w:t>
      </w:r>
    </w:p>
    <w:p w:rsidR="00D951A1" w:rsidRPr="002C0A25" w:rsidRDefault="00D951A1" w:rsidP="00EF796C">
      <w:pPr>
        <w:widowControl w:val="0"/>
        <w:numPr>
          <w:ilvl w:val="0"/>
          <w:numId w:val="115"/>
        </w:numPr>
        <w:tabs>
          <w:tab w:val="left" w:leader="dot" w:pos="624"/>
        </w:tabs>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оценка условий,  алгоритмов и результатов действий, выполняемых в информационной среде;</w:t>
      </w:r>
    </w:p>
    <w:p w:rsidR="00D951A1" w:rsidRPr="002C0A25" w:rsidRDefault="00D951A1" w:rsidP="00EF796C">
      <w:pPr>
        <w:widowControl w:val="0"/>
        <w:numPr>
          <w:ilvl w:val="0"/>
          <w:numId w:val="115"/>
        </w:numPr>
        <w:tabs>
          <w:tab w:val="left" w:leader="dot" w:pos="624"/>
        </w:tabs>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использование результатов действия, размещённых в  информационной среде, для оценки  и коррекции выполненного действия;</w:t>
      </w:r>
    </w:p>
    <w:p w:rsidR="00D951A1" w:rsidRPr="002C0A25" w:rsidRDefault="00D951A1" w:rsidP="00EF796C">
      <w:pPr>
        <w:pStyle w:val="Osnova"/>
        <w:numPr>
          <w:ilvl w:val="0"/>
          <w:numId w:val="115"/>
        </w:numPr>
        <w:tabs>
          <w:tab w:val="left" w:leader="dot" w:pos="624"/>
        </w:tabs>
        <w:spacing w:line="240" w:lineRule="auto"/>
        <w:rPr>
          <w:rStyle w:val="Zag11"/>
          <w:rFonts w:ascii="Times New Roman" w:eastAsia="@Arial Unicode MS" w:hAnsi="Times New Roman" w:cs="Times New Roman"/>
          <w:color w:val="000000" w:themeColor="text1"/>
          <w:sz w:val="24"/>
          <w:szCs w:val="24"/>
          <w:lang w:val="ru-RU"/>
        </w:rPr>
      </w:pPr>
      <w:r w:rsidRPr="002C0A25">
        <w:rPr>
          <w:rStyle w:val="Zag11"/>
          <w:rFonts w:ascii="Times New Roman" w:eastAsia="@Arial Unicode MS" w:hAnsi="Times New Roman" w:cs="Times New Roman"/>
          <w:color w:val="000000" w:themeColor="text1"/>
          <w:sz w:val="24"/>
          <w:szCs w:val="24"/>
          <w:lang w:val="ru-RU"/>
        </w:rPr>
        <w:t>создание цифрового портфолио учебных достижений учащегося.</w:t>
      </w:r>
    </w:p>
    <w:p w:rsidR="00D951A1" w:rsidRPr="002C0A25" w:rsidRDefault="00D951A1" w:rsidP="00DC1028">
      <w:pPr>
        <w:pStyle w:val="Osnova"/>
        <w:tabs>
          <w:tab w:val="left" w:leader="dot" w:pos="624"/>
        </w:tabs>
        <w:spacing w:line="240" w:lineRule="auto"/>
        <w:ind w:firstLine="0"/>
        <w:rPr>
          <w:rStyle w:val="Zag11"/>
          <w:rFonts w:ascii="Times New Roman" w:eastAsia="@Arial Unicode MS" w:hAnsi="Times New Roman" w:cs="Times New Roman"/>
          <w:color w:val="000000" w:themeColor="text1"/>
          <w:sz w:val="24"/>
          <w:szCs w:val="24"/>
          <w:lang w:val="ru-RU"/>
        </w:rPr>
      </w:pPr>
      <w:r w:rsidRPr="002C0A25">
        <w:rPr>
          <w:rStyle w:val="Zag11"/>
          <w:rFonts w:ascii="Times New Roman" w:eastAsia="@Arial Unicode MS" w:hAnsi="Times New Roman" w:cs="Times New Roman"/>
          <w:color w:val="000000" w:themeColor="text1"/>
          <w:sz w:val="24"/>
          <w:szCs w:val="24"/>
          <w:lang w:val="ru-RU"/>
        </w:rPr>
        <w:t xml:space="preserve">При освоении познавательных универсальных учебных действий ИКТ играют ключевую роль в </w:t>
      </w:r>
      <w:r w:rsidRPr="002C0A25">
        <w:rPr>
          <w:rStyle w:val="Zag11"/>
          <w:rFonts w:ascii="Times New Roman" w:eastAsia="@Arial Unicode MS" w:hAnsi="Times New Roman" w:cs="Times New Roman"/>
          <w:color w:val="000000" w:themeColor="text1"/>
          <w:sz w:val="24"/>
          <w:szCs w:val="24"/>
          <w:lang w:val="ru-RU"/>
        </w:rPr>
        <w:lastRenderedPageBreak/>
        <w:t>таких общеучебных универсальных действиях, как:</w:t>
      </w:r>
    </w:p>
    <w:p w:rsidR="00D951A1" w:rsidRPr="002C0A25" w:rsidRDefault="00D951A1" w:rsidP="00EF796C">
      <w:pPr>
        <w:widowControl w:val="0"/>
        <w:numPr>
          <w:ilvl w:val="0"/>
          <w:numId w:val="116"/>
        </w:numPr>
        <w:tabs>
          <w:tab w:val="left" w:leader="dot" w:pos="624"/>
        </w:tabs>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поиск информации;</w:t>
      </w:r>
    </w:p>
    <w:p w:rsidR="00D951A1" w:rsidRPr="002C0A25" w:rsidRDefault="00D951A1" w:rsidP="00EF796C">
      <w:pPr>
        <w:widowControl w:val="0"/>
        <w:numPr>
          <w:ilvl w:val="0"/>
          <w:numId w:val="116"/>
        </w:numPr>
        <w:tabs>
          <w:tab w:val="left" w:leader="dot" w:pos="624"/>
        </w:tabs>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фиксация (запись) информации с помощью различных технических средств;</w:t>
      </w:r>
    </w:p>
    <w:p w:rsidR="00D951A1" w:rsidRPr="002C0A25" w:rsidRDefault="00D951A1" w:rsidP="00EF796C">
      <w:pPr>
        <w:widowControl w:val="0"/>
        <w:numPr>
          <w:ilvl w:val="0"/>
          <w:numId w:val="116"/>
        </w:numPr>
        <w:tabs>
          <w:tab w:val="left" w:leader="dot" w:pos="624"/>
        </w:tabs>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структурирование информации, её организация и представление в виде диаграмм, картосхем, линий времени и пр.;</w:t>
      </w:r>
    </w:p>
    <w:p w:rsidR="00D951A1" w:rsidRPr="002C0A25" w:rsidRDefault="00D951A1" w:rsidP="00EF796C">
      <w:pPr>
        <w:widowControl w:val="0"/>
        <w:numPr>
          <w:ilvl w:val="0"/>
          <w:numId w:val="116"/>
        </w:numPr>
        <w:tabs>
          <w:tab w:val="left" w:leader="dot" w:pos="624"/>
        </w:tabs>
        <w:autoSpaceDE w:val="0"/>
        <w:autoSpaceDN w:val="0"/>
        <w:adjustRightInd w:val="0"/>
        <w:rPr>
          <w:rStyle w:val="Zag11"/>
          <w:rFonts w:eastAsia="@Arial Unicode MS"/>
          <w:color w:val="000000" w:themeColor="text1"/>
        </w:rPr>
      </w:pPr>
      <w:r w:rsidRPr="002C0A25">
        <w:rPr>
          <w:rStyle w:val="Zag11"/>
          <w:rFonts w:eastAsia="@Arial Unicode MS"/>
          <w:color w:val="000000" w:themeColor="text1"/>
        </w:rPr>
        <w:t>создание простых гипермедиасообщений;</w:t>
      </w:r>
    </w:p>
    <w:p w:rsidR="00D951A1" w:rsidRPr="00261D12" w:rsidRDefault="00D951A1" w:rsidP="00DC1028">
      <w:pPr>
        <w:pStyle w:val="Osnova"/>
        <w:numPr>
          <w:ilvl w:val="0"/>
          <w:numId w:val="116"/>
        </w:numPr>
        <w:tabs>
          <w:tab w:val="left" w:leader="dot" w:pos="624"/>
        </w:tabs>
        <w:spacing w:line="240" w:lineRule="auto"/>
        <w:rPr>
          <w:rStyle w:val="Zag11"/>
          <w:rFonts w:ascii="Times New Roman" w:eastAsia="@Arial Unicode MS" w:hAnsi="Times New Roman" w:cs="Times New Roman"/>
          <w:color w:val="000000" w:themeColor="text1"/>
          <w:sz w:val="24"/>
          <w:szCs w:val="24"/>
          <w:lang w:val="ru-RU"/>
        </w:rPr>
      </w:pPr>
      <w:r w:rsidRPr="00261D12">
        <w:rPr>
          <w:rStyle w:val="Zag11"/>
          <w:rFonts w:ascii="Times New Roman" w:eastAsia="@Arial Unicode MS" w:hAnsi="Times New Roman" w:cs="Times New Roman"/>
          <w:color w:val="000000" w:themeColor="text1"/>
          <w:sz w:val="24"/>
          <w:szCs w:val="24"/>
          <w:lang w:val="ru-RU"/>
        </w:rPr>
        <w:t>построение простейших моделей объектов и процессов.</w:t>
      </w:r>
    </w:p>
    <w:p w:rsidR="00D951A1" w:rsidRPr="002C0A25" w:rsidRDefault="00D951A1" w:rsidP="00DC1028">
      <w:pPr>
        <w:pStyle w:val="Osnova"/>
        <w:tabs>
          <w:tab w:val="left" w:leader="dot" w:pos="624"/>
        </w:tabs>
        <w:spacing w:line="240" w:lineRule="auto"/>
        <w:ind w:firstLine="709"/>
        <w:rPr>
          <w:rStyle w:val="Zag11"/>
          <w:rFonts w:ascii="Times New Roman" w:eastAsia="@Arial Unicode MS" w:hAnsi="Times New Roman" w:cs="Times New Roman"/>
          <w:color w:val="000000" w:themeColor="text1"/>
          <w:sz w:val="24"/>
          <w:szCs w:val="24"/>
          <w:lang w:val="ru-RU"/>
        </w:rPr>
      </w:pPr>
      <w:r w:rsidRPr="002C0A25">
        <w:rPr>
          <w:rStyle w:val="Zag11"/>
          <w:rFonts w:ascii="Times New Roman" w:eastAsia="@Arial Unicode MS" w:hAnsi="Times New Roman" w:cs="Times New Roman"/>
          <w:color w:val="000000" w:themeColor="text1"/>
          <w:sz w:val="24"/>
          <w:szCs w:val="24"/>
          <w:lang w:val="ru-RU"/>
        </w:rPr>
        <w:t xml:space="preserve">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w:t>
      </w:r>
    </w:p>
    <w:p w:rsidR="00D951A1" w:rsidRPr="002C0A25" w:rsidRDefault="00D951A1" w:rsidP="00DC1028">
      <w:pPr>
        <w:pStyle w:val="Osnova"/>
        <w:tabs>
          <w:tab w:val="left" w:leader="dot" w:pos="624"/>
        </w:tabs>
        <w:spacing w:line="240" w:lineRule="auto"/>
        <w:ind w:firstLine="709"/>
        <w:rPr>
          <w:rStyle w:val="Zag11"/>
          <w:rFonts w:ascii="Times New Roman" w:eastAsia="@Arial Unicode MS" w:hAnsi="Times New Roman" w:cs="Times New Roman"/>
          <w:color w:val="000000" w:themeColor="text1"/>
          <w:sz w:val="24"/>
          <w:szCs w:val="24"/>
          <w:lang w:val="ru-RU"/>
        </w:rPr>
      </w:pPr>
      <w:r w:rsidRPr="002C0A25">
        <w:rPr>
          <w:rStyle w:val="Zag11"/>
          <w:rFonts w:ascii="Times New Roman" w:eastAsia="@Arial Unicode MS" w:hAnsi="Times New Roman" w:cs="Times New Roman"/>
          <w:color w:val="000000" w:themeColor="text1"/>
          <w:sz w:val="24"/>
          <w:szCs w:val="24"/>
          <w:lang w:val="ru-RU"/>
        </w:rPr>
        <w:t>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1F3F1E" w:rsidRPr="002C0A25" w:rsidRDefault="00D951A1" w:rsidP="00261D12">
      <w:pPr>
        <w:ind w:firstLine="709"/>
        <w:rPr>
          <w:color w:val="000000" w:themeColor="text1"/>
        </w:rPr>
      </w:pPr>
      <w:r w:rsidRPr="002C0A25">
        <w:rPr>
          <w:color w:val="000000" w:themeColor="text1"/>
        </w:rPr>
        <w:t>Универсальные учебные действия содержатся в планируемых результатах по каждому предмету и отражают межпредметный характер образования.</w:t>
      </w:r>
    </w:p>
    <w:p w:rsidR="008671EE" w:rsidRPr="002C0A25" w:rsidRDefault="00FF7057" w:rsidP="00DC1028">
      <w:pPr>
        <w:pStyle w:val="afe"/>
        <w:numPr>
          <w:ilvl w:val="2"/>
          <w:numId w:val="2"/>
        </w:numPr>
        <w:spacing w:line="240" w:lineRule="auto"/>
        <w:ind w:left="0" w:firstLine="0"/>
        <w:rPr>
          <w:color w:val="000000" w:themeColor="text1"/>
        </w:rPr>
      </w:pPr>
      <w:r w:rsidRPr="002C0A25">
        <w:rPr>
          <w:color w:val="000000" w:themeColor="text1"/>
          <w:spacing w:val="-4"/>
          <w:sz w:val="24"/>
        </w:rPr>
        <w:t>Условия, обеспечивающие преемственность про</w:t>
      </w:r>
      <w:r w:rsidRPr="002C0A25">
        <w:rPr>
          <w:color w:val="000000" w:themeColor="text1"/>
          <w:sz w:val="24"/>
        </w:rPr>
        <w:t xml:space="preserve">граммы формирования у обучающихся универсальных учебных действий при </w:t>
      </w:r>
      <w:bookmarkStart w:id="99" w:name="_Toc294246094"/>
      <w:r w:rsidRPr="002C0A25">
        <w:rPr>
          <w:color w:val="000000" w:themeColor="text1"/>
          <w:sz w:val="24"/>
        </w:rPr>
        <w:t>переходе от дошкольного к начальному и от начального к основному общему образованию</w:t>
      </w:r>
      <w:bookmarkEnd w:id="99"/>
    </w:p>
    <w:p w:rsidR="00BD4E2D" w:rsidRPr="002C0A25" w:rsidRDefault="00FF7057" w:rsidP="00DC1028">
      <w:pPr>
        <w:pStyle w:val="a4"/>
        <w:spacing w:line="240" w:lineRule="auto"/>
        <w:ind w:firstLine="709"/>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Проблема реализации преемственности обучения затрагивает все звенья существующей образовательной системы</w:t>
      </w:r>
      <w:r w:rsidR="00BD4E2D" w:rsidRPr="002C0A25">
        <w:rPr>
          <w:rFonts w:ascii="Times New Roman" w:hAnsi="Times New Roman"/>
          <w:color w:val="000000" w:themeColor="text1"/>
          <w:spacing w:val="2"/>
          <w:sz w:val="24"/>
          <w:szCs w:val="24"/>
        </w:rPr>
        <w:t xml:space="preserve"> МБОУ </w:t>
      </w:r>
      <w:r w:rsidR="009C1893" w:rsidRPr="002C0A25">
        <w:rPr>
          <w:rFonts w:ascii="Times New Roman" w:hAnsi="Times New Roman"/>
          <w:color w:val="000000" w:themeColor="text1"/>
          <w:sz w:val="24"/>
          <w:szCs w:val="24"/>
        </w:rPr>
        <w:t>Ямашскя ООШ</w:t>
      </w:r>
      <w:r w:rsidRPr="002C0A25">
        <w:rPr>
          <w:rFonts w:ascii="Times New Roman" w:hAnsi="Times New Roman"/>
          <w:color w:val="000000" w:themeColor="text1"/>
          <w:spacing w:val="2"/>
          <w:sz w:val="24"/>
          <w:szCs w:val="24"/>
        </w:rPr>
        <w:t xml:space="preserve">, а именно: переход из </w:t>
      </w:r>
      <w:r w:rsidRPr="002C0A25">
        <w:rPr>
          <w:rFonts w:ascii="Times New Roman" w:hAnsi="Times New Roman"/>
          <w:color w:val="000000" w:themeColor="text1"/>
          <w:sz w:val="24"/>
          <w:szCs w:val="24"/>
        </w:rPr>
        <w:t>организации, осуществляющей образовательную деятельность</w:t>
      </w:r>
      <w:r w:rsidRPr="002C0A25">
        <w:rPr>
          <w:rFonts w:ascii="Times New Roman" w:hAnsi="Times New Roman"/>
          <w:color w:val="000000" w:themeColor="text1"/>
          <w:spacing w:val="2"/>
          <w:sz w:val="24"/>
          <w:szCs w:val="24"/>
        </w:rPr>
        <w:t xml:space="preserve"> на уровне дошкольного образования,в </w:t>
      </w:r>
      <w:r w:rsidRPr="002C0A25">
        <w:rPr>
          <w:rFonts w:ascii="Times New Roman" w:hAnsi="Times New Roman"/>
          <w:color w:val="000000" w:themeColor="text1"/>
          <w:sz w:val="24"/>
          <w:szCs w:val="24"/>
        </w:rPr>
        <w:t>организацию, осуществляющую образовательную деятельность</w:t>
      </w:r>
      <w:r w:rsidRPr="002C0A25">
        <w:rPr>
          <w:rFonts w:ascii="Times New Roman" w:hAnsi="Times New Roman"/>
          <w:color w:val="000000" w:themeColor="text1"/>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w:t>
      </w:r>
      <w:r w:rsidR="00821301" w:rsidRPr="002C0A25">
        <w:rPr>
          <w:rFonts w:ascii="Times New Roman" w:hAnsi="Times New Roman"/>
          <w:color w:val="000000" w:themeColor="text1"/>
          <w:spacing w:val="2"/>
          <w:sz w:val="24"/>
          <w:szCs w:val="24"/>
        </w:rPr>
        <w:t xml:space="preserve"> общего </w:t>
      </w:r>
      <w:r w:rsidRPr="002C0A25">
        <w:rPr>
          <w:rFonts w:ascii="Times New Roman" w:hAnsi="Times New Roman"/>
          <w:color w:val="000000" w:themeColor="text1"/>
          <w:spacing w:val="2"/>
          <w:sz w:val="24"/>
          <w:szCs w:val="24"/>
        </w:rPr>
        <w:t xml:space="preserve">образования, и, наконец, в высшее учебное заведение. </w:t>
      </w:r>
    </w:p>
    <w:p w:rsidR="00FF7057" w:rsidRPr="002C0A25" w:rsidRDefault="00FF7057"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При этом, несмотря </w:t>
      </w:r>
      <w:r w:rsidRPr="002C0A25">
        <w:rPr>
          <w:rFonts w:ascii="Times New Roman" w:hAnsi="Times New Roman"/>
          <w:color w:val="000000" w:themeColor="text1"/>
          <w:spacing w:val="-2"/>
          <w:sz w:val="24"/>
          <w:szCs w:val="24"/>
        </w:rPr>
        <w:t>на огромные возрастно­психологические различия между обу</w:t>
      </w:r>
      <w:r w:rsidRPr="002C0A25">
        <w:rPr>
          <w:rFonts w:ascii="Times New Roman" w:hAnsi="Times New Roman"/>
          <w:color w:val="000000" w:themeColor="text1"/>
          <w:sz w:val="24"/>
          <w:szCs w:val="24"/>
        </w:rPr>
        <w:t>чающимися, переживаемые ими трудности переходных периодов имеют много общего.</w:t>
      </w:r>
    </w:p>
    <w:p w:rsidR="00BD4E2D" w:rsidRPr="002C0A25" w:rsidRDefault="00FF7057"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Наиболее остро проблема преемственности стоит в двух ключевых точках </w:t>
      </w:r>
      <w:r w:rsidR="00BD4E2D" w:rsidRPr="002C0A25">
        <w:rPr>
          <w:rFonts w:ascii="Times New Roman" w:hAnsi="Times New Roman"/>
          <w:color w:val="000000" w:themeColor="text1"/>
          <w:spacing w:val="2"/>
          <w:sz w:val="24"/>
          <w:szCs w:val="24"/>
        </w:rPr>
        <w:t>–</w:t>
      </w:r>
      <w:r w:rsidRPr="002C0A25">
        <w:rPr>
          <w:rFonts w:ascii="Times New Roman" w:hAnsi="Times New Roman"/>
          <w:color w:val="000000" w:themeColor="text1"/>
          <w:spacing w:val="2"/>
          <w:sz w:val="24"/>
          <w:szCs w:val="24"/>
        </w:rPr>
        <w:t xml:space="preserve"> в момент поступления детей в школу</w:t>
      </w:r>
      <w:r w:rsidRPr="002C0A25">
        <w:rPr>
          <w:rFonts w:ascii="Times New Roman" w:hAnsi="Times New Roman"/>
          <w:color w:val="000000" w:themeColor="text1"/>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2C0A25" w:rsidRDefault="00FF7057" w:rsidP="00DC1028">
      <w:pPr>
        <w:pStyle w:val="a4"/>
        <w:spacing w:line="240" w:lineRule="auto"/>
        <w:ind w:firstLine="709"/>
        <w:rPr>
          <w:rFonts w:ascii="Times New Roman" w:hAnsi="Times New Roman"/>
          <w:i/>
          <w:iCs/>
          <w:color w:val="000000" w:themeColor="text1"/>
          <w:sz w:val="24"/>
          <w:szCs w:val="24"/>
        </w:rPr>
      </w:pPr>
      <w:r w:rsidRPr="002C0A25">
        <w:rPr>
          <w:rFonts w:ascii="Times New Roman" w:hAnsi="Times New Roman"/>
          <w:color w:val="000000" w:themeColor="text1"/>
          <w:sz w:val="24"/>
          <w:szCs w:val="24"/>
        </w:rPr>
        <w:t xml:space="preserve">Исследования </w:t>
      </w:r>
      <w:r w:rsidRPr="002C0A25">
        <w:rPr>
          <w:rFonts w:ascii="Times New Roman" w:hAnsi="Times New Roman"/>
          <w:b/>
          <w:bCs/>
          <w:i/>
          <w:iCs/>
          <w:color w:val="000000" w:themeColor="text1"/>
          <w:sz w:val="24"/>
          <w:szCs w:val="24"/>
        </w:rPr>
        <w:t xml:space="preserve">готовности детей к обучению в школе </w:t>
      </w:r>
      <w:r w:rsidRPr="002C0A25">
        <w:rPr>
          <w:rFonts w:ascii="Times New Roman" w:hAnsi="Times New Roman"/>
          <w:color w:val="000000" w:themeColor="text1"/>
          <w:sz w:val="24"/>
          <w:szCs w:val="24"/>
        </w:rPr>
        <w:t>к начальному общему образованию показали, что обучение рассматрива</w:t>
      </w:r>
      <w:r w:rsidR="00BD4E2D" w:rsidRPr="002C0A25">
        <w:rPr>
          <w:rFonts w:ascii="Times New Roman" w:hAnsi="Times New Roman"/>
          <w:color w:val="000000" w:themeColor="text1"/>
          <w:sz w:val="24"/>
          <w:szCs w:val="24"/>
        </w:rPr>
        <w:t>е</w:t>
      </w:r>
      <w:r w:rsidRPr="002C0A25">
        <w:rPr>
          <w:rFonts w:ascii="Times New Roman" w:hAnsi="Times New Roman"/>
          <w:color w:val="000000" w:themeColor="text1"/>
          <w:sz w:val="24"/>
          <w:szCs w:val="24"/>
        </w:rPr>
        <w:t xml:space="preserve">тся </w:t>
      </w:r>
      <w:r w:rsidR="009C1893" w:rsidRPr="002C0A25">
        <w:rPr>
          <w:rFonts w:ascii="Times New Roman" w:hAnsi="Times New Roman"/>
          <w:color w:val="000000" w:themeColor="text1"/>
          <w:spacing w:val="2"/>
          <w:sz w:val="24"/>
          <w:szCs w:val="24"/>
        </w:rPr>
        <w:t xml:space="preserve">МБОУ </w:t>
      </w:r>
      <w:r w:rsidR="009C1893" w:rsidRPr="002C0A25">
        <w:rPr>
          <w:rFonts w:ascii="Times New Roman" w:hAnsi="Times New Roman"/>
          <w:color w:val="000000" w:themeColor="text1"/>
          <w:sz w:val="24"/>
          <w:szCs w:val="24"/>
        </w:rPr>
        <w:t xml:space="preserve">Ямашскя ООШ </w:t>
      </w:r>
      <w:r w:rsidRPr="002C0A25">
        <w:rPr>
          <w:rFonts w:ascii="Times New Roman" w:hAnsi="Times New Roman"/>
          <w:color w:val="000000" w:themeColor="text1"/>
          <w:sz w:val="24"/>
          <w:szCs w:val="24"/>
        </w:rPr>
        <w:t xml:space="preserve">как </w:t>
      </w:r>
      <w:r w:rsidRPr="002C0A25">
        <w:rPr>
          <w:rFonts w:ascii="Times New Roman" w:hAnsi="Times New Roman"/>
          <w:b/>
          <w:color w:val="000000" w:themeColor="text1"/>
          <w:sz w:val="24"/>
          <w:szCs w:val="24"/>
        </w:rPr>
        <w:t>комплексное образование</w:t>
      </w:r>
      <w:r w:rsidRPr="002C0A25">
        <w:rPr>
          <w:rFonts w:ascii="Times New Roman" w:hAnsi="Times New Roman"/>
          <w:color w:val="000000" w:themeColor="text1"/>
          <w:sz w:val="24"/>
          <w:szCs w:val="24"/>
        </w:rPr>
        <w:t>, включающее в себя физическую и психологическую готовность.</w:t>
      </w:r>
    </w:p>
    <w:p w:rsidR="00BD4E2D" w:rsidRPr="002C0A25" w:rsidRDefault="00FF7057" w:rsidP="00DC1028">
      <w:pPr>
        <w:pStyle w:val="a4"/>
        <w:spacing w:line="240" w:lineRule="auto"/>
        <w:ind w:firstLine="709"/>
        <w:rPr>
          <w:rFonts w:ascii="Times New Roman" w:hAnsi="Times New Roman"/>
          <w:i/>
          <w:iCs/>
          <w:color w:val="000000" w:themeColor="text1"/>
          <w:sz w:val="24"/>
          <w:szCs w:val="24"/>
        </w:rPr>
      </w:pPr>
      <w:r w:rsidRPr="002C0A25">
        <w:rPr>
          <w:rFonts w:ascii="Times New Roman" w:hAnsi="Times New Roman"/>
          <w:i/>
          <w:iCs/>
          <w:color w:val="000000" w:themeColor="text1"/>
          <w:spacing w:val="-4"/>
          <w:sz w:val="24"/>
          <w:szCs w:val="24"/>
        </w:rPr>
        <w:t xml:space="preserve">Физическая готовность </w:t>
      </w:r>
      <w:r w:rsidRPr="002C0A25">
        <w:rPr>
          <w:rFonts w:ascii="Times New Roman" w:hAnsi="Times New Roman"/>
          <w:color w:val="000000" w:themeColor="text1"/>
          <w:spacing w:val="-4"/>
          <w:sz w:val="24"/>
          <w:szCs w:val="24"/>
        </w:rPr>
        <w:t>определяется состоянием здоровья,</w:t>
      </w:r>
      <w:r w:rsidRPr="002C0A25">
        <w:rPr>
          <w:rFonts w:ascii="Times New Roman" w:hAnsi="Times New Roman"/>
          <w:color w:val="000000" w:themeColor="text1"/>
          <w:spacing w:val="-4"/>
          <w:sz w:val="24"/>
          <w:szCs w:val="24"/>
        </w:rPr>
        <w:br/>
      </w:r>
      <w:r w:rsidRPr="002C0A25">
        <w:rPr>
          <w:rFonts w:ascii="Times New Roman" w:hAnsi="Times New Roman"/>
          <w:color w:val="000000" w:themeColor="text1"/>
          <w:spacing w:val="2"/>
          <w:sz w:val="24"/>
          <w:szCs w:val="24"/>
        </w:rPr>
        <w:t>уровнем морфофункциональной зрелости организма ребён</w:t>
      </w:r>
      <w:r w:rsidRPr="002C0A25">
        <w:rPr>
          <w:rFonts w:ascii="Times New Roman" w:hAnsi="Times New Roman"/>
          <w:color w:val="000000" w:themeColor="text1"/>
          <w:sz w:val="24"/>
          <w:szCs w:val="24"/>
        </w:rPr>
        <w:t xml:space="preserve">ка, в том числе развитием двигательных навыков и качеств </w:t>
      </w:r>
      <w:r w:rsidRPr="002C0A25">
        <w:rPr>
          <w:rFonts w:ascii="Times New Roman" w:hAnsi="Times New Roman"/>
          <w:color w:val="000000" w:themeColor="text1"/>
          <w:spacing w:val="2"/>
          <w:sz w:val="24"/>
          <w:szCs w:val="24"/>
        </w:rPr>
        <w:t>(тонкая моторная координ</w:t>
      </w:r>
      <w:r w:rsidR="00BD4E2D" w:rsidRPr="002C0A25">
        <w:rPr>
          <w:rFonts w:ascii="Times New Roman" w:hAnsi="Times New Roman"/>
          <w:color w:val="000000" w:themeColor="text1"/>
          <w:spacing w:val="2"/>
          <w:sz w:val="24"/>
          <w:szCs w:val="24"/>
        </w:rPr>
        <w:t>ация), ф</w:t>
      </w:r>
      <w:r w:rsidRPr="002C0A25">
        <w:rPr>
          <w:rFonts w:ascii="Times New Roman" w:hAnsi="Times New Roman"/>
          <w:color w:val="000000" w:themeColor="text1"/>
          <w:spacing w:val="2"/>
          <w:sz w:val="24"/>
          <w:szCs w:val="24"/>
        </w:rPr>
        <w:t xml:space="preserve">изической и умственной </w:t>
      </w:r>
      <w:r w:rsidRPr="002C0A25">
        <w:rPr>
          <w:rFonts w:ascii="Times New Roman" w:hAnsi="Times New Roman"/>
          <w:color w:val="000000" w:themeColor="text1"/>
          <w:sz w:val="24"/>
          <w:szCs w:val="24"/>
        </w:rPr>
        <w:t>работоспособности.</w:t>
      </w:r>
    </w:p>
    <w:p w:rsidR="00FF7057" w:rsidRPr="002C0A25" w:rsidRDefault="00FF7057"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i/>
          <w:iCs/>
          <w:color w:val="000000" w:themeColor="text1"/>
          <w:sz w:val="24"/>
          <w:szCs w:val="24"/>
        </w:rPr>
        <w:t xml:space="preserve">Психологическая готовность </w:t>
      </w:r>
      <w:r w:rsidRPr="002C0A25">
        <w:rPr>
          <w:rFonts w:ascii="Times New Roman" w:hAnsi="Times New Roman"/>
          <w:color w:val="000000" w:themeColor="text1"/>
          <w:sz w:val="24"/>
          <w:szCs w:val="24"/>
        </w:rPr>
        <w:t>к школе </w:t>
      </w:r>
      <w:r w:rsidR="00BD4E2D" w:rsidRPr="002C0A25">
        <w:rPr>
          <w:rFonts w:ascii="Times New Roman" w:hAnsi="Times New Roman"/>
          <w:color w:val="000000" w:themeColor="text1"/>
          <w:sz w:val="24"/>
          <w:szCs w:val="24"/>
        </w:rPr>
        <w:t>–</w:t>
      </w:r>
      <w:r w:rsidRPr="002C0A25">
        <w:rPr>
          <w:rFonts w:ascii="Times New Roman" w:hAnsi="Times New Roman"/>
          <w:color w:val="000000" w:themeColor="text1"/>
          <w:sz w:val="24"/>
          <w:szCs w:val="24"/>
        </w:rPr>
        <w:t xml:space="preserve"> сложная системная характеристика психического развития ребёнка 6</w:t>
      </w:r>
      <w:r w:rsidR="00BD4E2D" w:rsidRPr="002C0A25">
        <w:rPr>
          <w:rFonts w:ascii="Times New Roman" w:hAnsi="Times New Roman"/>
          <w:color w:val="000000" w:themeColor="text1"/>
          <w:sz w:val="24"/>
          <w:szCs w:val="24"/>
        </w:rPr>
        <w:t>-</w:t>
      </w:r>
      <w:r w:rsidRPr="002C0A25">
        <w:rPr>
          <w:rFonts w:ascii="Times New Roman" w:hAnsi="Times New Roman"/>
          <w:color w:val="000000" w:themeColor="text1"/>
          <w:sz w:val="24"/>
          <w:szCs w:val="24"/>
        </w:rPr>
        <w:t>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BD4E2D" w:rsidRPr="002C0A25" w:rsidRDefault="00FF7057" w:rsidP="00DC1028">
      <w:pPr>
        <w:pStyle w:val="a4"/>
        <w:spacing w:line="240" w:lineRule="auto"/>
        <w:ind w:firstLine="709"/>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 xml:space="preserve">Психологическая готовность к школе имеет следующую </w:t>
      </w:r>
      <w:r w:rsidRPr="002C0A25">
        <w:rPr>
          <w:rFonts w:ascii="Times New Roman" w:hAnsi="Times New Roman"/>
          <w:color w:val="000000" w:themeColor="text1"/>
          <w:spacing w:val="-2"/>
          <w:sz w:val="24"/>
          <w:szCs w:val="24"/>
        </w:rPr>
        <w:t xml:space="preserve">структуру: </w:t>
      </w:r>
    </w:p>
    <w:p w:rsidR="00BD4E2D" w:rsidRPr="002C0A25" w:rsidRDefault="00BD4E2D" w:rsidP="00EF796C">
      <w:pPr>
        <w:pStyle w:val="a4"/>
        <w:numPr>
          <w:ilvl w:val="0"/>
          <w:numId w:val="121"/>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личностная готовность</w:t>
      </w:r>
    </w:p>
    <w:p w:rsidR="00BD4E2D" w:rsidRPr="002C0A25" w:rsidRDefault="00BD4E2D" w:rsidP="00EF796C">
      <w:pPr>
        <w:pStyle w:val="a4"/>
        <w:numPr>
          <w:ilvl w:val="0"/>
          <w:numId w:val="121"/>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умственная зрелость</w:t>
      </w:r>
    </w:p>
    <w:p w:rsidR="00FF7057" w:rsidRPr="002C0A25" w:rsidRDefault="00FF7057" w:rsidP="00EF796C">
      <w:pPr>
        <w:pStyle w:val="a4"/>
        <w:numPr>
          <w:ilvl w:val="0"/>
          <w:numId w:val="12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про</w:t>
      </w:r>
      <w:r w:rsidRPr="002C0A25">
        <w:rPr>
          <w:rFonts w:ascii="Times New Roman" w:hAnsi="Times New Roman"/>
          <w:color w:val="000000" w:themeColor="text1"/>
          <w:sz w:val="24"/>
          <w:szCs w:val="24"/>
        </w:rPr>
        <w:t>извольность регуляции поведения и деятельности.</w:t>
      </w:r>
    </w:p>
    <w:p w:rsidR="00BD4E2D" w:rsidRPr="002C0A25" w:rsidRDefault="00FF7057" w:rsidP="00DC1028">
      <w:pPr>
        <w:pStyle w:val="a4"/>
        <w:spacing w:line="240" w:lineRule="auto"/>
        <w:ind w:firstLine="709"/>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 xml:space="preserve">Личностная готовность включает </w:t>
      </w:r>
    </w:p>
    <w:p w:rsidR="00BD4E2D" w:rsidRPr="002C0A25" w:rsidRDefault="00FF7057" w:rsidP="00EF796C">
      <w:pPr>
        <w:pStyle w:val="a4"/>
        <w:numPr>
          <w:ilvl w:val="0"/>
          <w:numId w:val="122"/>
        </w:numPr>
        <w:spacing w:line="240" w:lineRule="auto"/>
        <w:rPr>
          <w:rFonts w:ascii="Times New Roman" w:hAnsi="Times New Roman"/>
          <w:color w:val="000000" w:themeColor="text1"/>
          <w:spacing w:val="-4"/>
          <w:sz w:val="24"/>
          <w:szCs w:val="24"/>
        </w:rPr>
      </w:pPr>
      <w:r w:rsidRPr="002C0A25">
        <w:rPr>
          <w:rFonts w:ascii="Times New Roman" w:hAnsi="Times New Roman"/>
          <w:color w:val="000000" w:themeColor="text1"/>
          <w:spacing w:val="2"/>
          <w:sz w:val="24"/>
          <w:szCs w:val="24"/>
        </w:rPr>
        <w:lastRenderedPageBreak/>
        <w:t>мотивационную готов</w:t>
      </w:r>
      <w:r w:rsidRPr="002C0A25">
        <w:rPr>
          <w:rFonts w:ascii="Times New Roman" w:hAnsi="Times New Roman"/>
          <w:color w:val="000000" w:themeColor="text1"/>
          <w:spacing w:val="-4"/>
          <w:sz w:val="24"/>
          <w:szCs w:val="24"/>
        </w:rPr>
        <w:t xml:space="preserve">ность </w:t>
      </w:r>
    </w:p>
    <w:p w:rsidR="00BD4E2D" w:rsidRPr="002C0A25" w:rsidRDefault="00BD4E2D" w:rsidP="00EF796C">
      <w:pPr>
        <w:pStyle w:val="a4"/>
        <w:numPr>
          <w:ilvl w:val="0"/>
          <w:numId w:val="122"/>
        </w:numPr>
        <w:spacing w:line="240" w:lineRule="auto"/>
        <w:rPr>
          <w:rFonts w:ascii="Times New Roman" w:hAnsi="Times New Roman"/>
          <w:color w:val="000000" w:themeColor="text1"/>
          <w:spacing w:val="-4"/>
          <w:sz w:val="24"/>
          <w:szCs w:val="24"/>
        </w:rPr>
      </w:pPr>
      <w:r w:rsidRPr="002C0A25">
        <w:rPr>
          <w:rFonts w:ascii="Times New Roman" w:hAnsi="Times New Roman"/>
          <w:color w:val="000000" w:themeColor="text1"/>
          <w:spacing w:val="-4"/>
          <w:sz w:val="24"/>
          <w:szCs w:val="24"/>
        </w:rPr>
        <w:t>коммуникативную готовность</w:t>
      </w:r>
    </w:p>
    <w:p w:rsidR="00BD4E2D" w:rsidRPr="002C0A25" w:rsidRDefault="00FF7057" w:rsidP="00EF796C">
      <w:pPr>
        <w:pStyle w:val="a4"/>
        <w:numPr>
          <w:ilvl w:val="0"/>
          <w:numId w:val="122"/>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сформированность Я­кон</w:t>
      </w:r>
      <w:r w:rsidR="00BD4E2D" w:rsidRPr="002C0A25">
        <w:rPr>
          <w:rFonts w:ascii="Times New Roman" w:hAnsi="Times New Roman"/>
          <w:color w:val="000000" w:themeColor="text1"/>
          <w:sz w:val="24"/>
          <w:szCs w:val="24"/>
        </w:rPr>
        <w:t>цепции</w:t>
      </w:r>
    </w:p>
    <w:p w:rsidR="00BD4E2D" w:rsidRPr="002C0A25" w:rsidRDefault="00FF7057" w:rsidP="00EF796C">
      <w:pPr>
        <w:pStyle w:val="a4"/>
        <w:numPr>
          <w:ilvl w:val="0"/>
          <w:numId w:val="122"/>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самооценки, эмоциональную зрелость. </w:t>
      </w:r>
    </w:p>
    <w:p w:rsidR="00BD4E2D" w:rsidRPr="002C0A25" w:rsidRDefault="00FF7057" w:rsidP="00DC1028">
      <w:pPr>
        <w:pStyle w:val="a4"/>
        <w:spacing w:line="240" w:lineRule="auto"/>
        <w:ind w:firstLine="709"/>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Мотиваци</w:t>
      </w:r>
      <w:r w:rsidRPr="002C0A25">
        <w:rPr>
          <w:rFonts w:ascii="Times New Roman" w:hAnsi="Times New Roman"/>
          <w:color w:val="000000" w:themeColor="text1"/>
          <w:spacing w:val="-2"/>
          <w:sz w:val="24"/>
          <w:szCs w:val="24"/>
        </w:rPr>
        <w:t xml:space="preserve">онная готовность предполагает </w:t>
      </w:r>
    </w:p>
    <w:p w:rsidR="00BD4E2D" w:rsidRPr="002C0A25" w:rsidRDefault="00FF7057" w:rsidP="00EF796C">
      <w:pPr>
        <w:pStyle w:val="a4"/>
        <w:numPr>
          <w:ilvl w:val="0"/>
          <w:numId w:val="123"/>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сформированность социальных </w:t>
      </w:r>
      <w:r w:rsidRPr="002C0A25">
        <w:rPr>
          <w:rFonts w:ascii="Times New Roman" w:hAnsi="Times New Roman"/>
          <w:color w:val="000000" w:themeColor="text1"/>
          <w:sz w:val="24"/>
          <w:szCs w:val="24"/>
        </w:rPr>
        <w:t>мотивов (стремлени</w:t>
      </w:r>
      <w:r w:rsidR="00BD4E2D" w:rsidRPr="002C0A25">
        <w:rPr>
          <w:rFonts w:ascii="Times New Roman" w:hAnsi="Times New Roman"/>
          <w:color w:val="000000" w:themeColor="text1"/>
          <w:sz w:val="24"/>
          <w:szCs w:val="24"/>
        </w:rPr>
        <w:t>е к социально значимому статусу</w:t>
      </w:r>
    </w:p>
    <w:p w:rsidR="00BD4E2D" w:rsidRPr="002C0A25" w:rsidRDefault="00FF7057" w:rsidP="00EF796C">
      <w:pPr>
        <w:pStyle w:val="a4"/>
        <w:numPr>
          <w:ilvl w:val="0"/>
          <w:numId w:val="123"/>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потреб</w:t>
      </w:r>
      <w:r w:rsidRPr="002C0A25">
        <w:rPr>
          <w:rFonts w:ascii="Times New Roman" w:hAnsi="Times New Roman"/>
          <w:color w:val="000000" w:themeColor="text1"/>
          <w:spacing w:val="2"/>
          <w:sz w:val="24"/>
          <w:szCs w:val="24"/>
        </w:rPr>
        <w:t>ность в социальном призн</w:t>
      </w:r>
      <w:r w:rsidR="00BD4E2D" w:rsidRPr="002C0A25">
        <w:rPr>
          <w:rFonts w:ascii="Times New Roman" w:hAnsi="Times New Roman"/>
          <w:color w:val="000000" w:themeColor="text1"/>
          <w:spacing w:val="2"/>
          <w:sz w:val="24"/>
          <w:szCs w:val="24"/>
        </w:rPr>
        <w:t>ании, мотив социального долга)</w:t>
      </w:r>
    </w:p>
    <w:p w:rsidR="00BD4E2D" w:rsidRPr="002C0A25" w:rsidRDefault="00FF7057" w:rsidP="00EF796C">
      <w:pPr>
        <w:pStyle w:val="a4"/>
        <w:numPr>
          <w:ilvl w:val="0"/>
          <w:numId w:val="123"/>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 xml:space="preserve">учебных и познавательных мотивов. </w:t>
      </w:r>
    </w:p>
    <w:p w:rsidR="00BD4E2D" w:rsidRPr="002C0A25" w:rsidRDefault="00FF7057" w:rsidP="00DC1028">
      <w:pPr>
        <w:pStyle w:val="a4"/>
        <w:spacing w:line="240" w:lineRule="auto"/>
        <w:ind w:firstLine="709"/>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Предпосылками воз</w:t>
      </w:r>
      <w:r w:rsidRPr="002C0A25">
        <w:rPr>
          <w:rFonts w:ascii="Times New Roman" w:hAnsi="Times New Roman"/>
          <w:color w:val="000000" w:themeColor="text1"/>
          <w:sz w:val="24"/>
          <w:szCs w:val="24"/>
        </w:rPr>
        <w:t>никновения этих мотивов служат, с одной стороны, формирующееся к концу дошкольного возраста желание детей поступить в школу, с другой </w:t>
      </w:r>
      <w:r w:rsidR="00BD4E2D" w:rsidRPr="002C0A25">
        <w:rPr>
          <w:rFonts w:ascii="Times New Roman" w:hAnsi="Times New Roman"/>
          <w:color w:val="000000" w:themeColor="text1"/>
          <w:sz w:val="24"/>
          <w:szCs w:val="24"/>
        </w:rPr>
        <w:t>–</w:t>
      </w:r>
      <w:r w:rsidRPr="002C0A25">
        <w:rPr>
          <w:rFonts w:ascii="Times New Roman" w:hAnsi="Times New Roman"/>
          <w:color w:val="000000" w:themeColor="text1"/>
          <w:sz w:val="24"/>
          <w:szCs w:val="24"/>
        </w:rPr>
        <w:t xml:space="preserve"> развитие</w:t>
      </w:r>
      <w:r w:rsidR="00821301" w:rsidRPr="002C0A25">
        <w:rPr>
          <w:rFonts w:ascii="Times New Roman" w:hAnsi="Times New Roman"/>
          <w:color w:val="000000" w:themeColor="text1"/>
          <w:sz w:val="24"/>
          <w:szCs w:val="24"/>
        </w:rPr>
        <w:t xml:space="preserve"> </w:t>
      </w:r>
      <w:r w:rsidRPr="002C0A25">
        <w:rPr>
          <w:rFonts w:ascii="Times New Roman" w:hAnsi="Times New Roman"/>
          <w:color w:val="000000" w:themeColor="text1"/>
          <w:sz w:val="24"/>
          <w:szCs w:val="24"/>
        </w:rPr>
        <w:t>любознательности и умственной активности.</w:t>
      </w:r>
      <w:r w:rsidRPr="002C0A25">
        <w:rPr>
          <w:rFonts w:ascii="Times New Roman" w:hAnsi="Times New Roman"/>
          <w:color w:val="000000" w:themeColor="text1"/>
          <w:spacing w:val="2"/>
          <w:sz w:val="24"/>
          <w:szCs w:val="24"/>
        </w:rPr>
        <w:t xml:space="preserve">Мотивационная готовность характеризуется первичным </w:t>
      </w:r>
      <w:r w:rsidRPr="002C0A25">
        <w:rPr>
          <w:rFonts w:ascii="Times New Roman" w:hAnsi="Times New Roman"/>
          <w:color w:val="000000" w:themeColor="text1"/>
          <w:sz w:val="24"/>
          <w:szCs w:val="24"/>
        </w:rPr>
        <w:t>соподчинением мотивов с доминированием учебно­познава</w:t>
      </w:r>
      <w:r w:rsidRPr="002C0A25">
        <w:rPr>
          <w:rFonts w:ascii="Times New Roman" w:hAnsi="Times New Roman"/>
          <w:color w:val="000000" w:themeColor="text1"/>
          <w:spacing w:val="2"/>
          <w:sz w:val="24"/>
          <w:szCs w:val="24"/>
        </w:rPr>
        <w:t xml:space="preserve">тельных мотивов. </w:t>
      </w:r>
    </w:p>
    <w:p w:rsidR="00BD4E2D" w:rsidRPr="002C0A25" w:rsidRDefault="00FF7057"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i/>
          <w:color w:val="000000" w:themeColor="text1"/>
          <w:spacing w:val="2"/>
          <w:sz w:val="24"/>
          <w:szCs w:val="24"/>
        </w:rPr>
        <w:t>Коммуникативная готовность</w:t>
      </w:r>
      <w:r w:rsidRPr="002C0A25">
        <w:rPr>
          <w:rFonts w:ascii="Times New Roman" w:hAnsi="Times New Roman"/>
          <w:color w:val="000000" w:themeColor="text1"/>
          <w:spacing w:val="2"/>
          <w:sz w:val="24"/>
          <w:szCs w:val="24"/>
        </w:rPr>
        <w:t xml:space="preserve"> выступает </w:t>
      </w:r>
      <w:r w:rsidRPr="002C0A25">
        <w:rPr>
          <w:rFonts w:ascii="Times New Roman" w:hAnsi="Times New Roman"/>
          <w:color w:val="000000" w:themeColor="text1"/>
          <w:sz w:val="24"/>
          <w:szCs w:val="24"/>
        </w:rPr>
        <w:t>как готовность ребёнка к произвольному общению с учителем и сверстниками в контексте поставленной учебной зада</w:t>
      </w:r>
      <w:r w:rsidRPr="002C0A25">
        <w:rPr>
          <w:rFonts w:ascii="Times New Roman" w:hAnsi="Times New Roman"/>
          <w:color w:val="000000" w:themeColor="text1"/>
          <w:spacing w:val="2"/>
          <w:sz w:val="24"/>
          <w:szCs w:val="24"/>
        </w:rPr>
        <w:t xml:space="preserve">чи и учебного содержания. Коммуникативная готовность </w:t>
      </w:r>
      <w:r w:rsidRPr="002C0A25">
        <w:rPr>
          <w:rFonts w:ascii="Times New Roman" w:hAnsi="Times New Roman"/>
          <w:color w:val="000000" w:themeColor="text1"/>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w:t>
      </w:r>
    </w:p>
    <w:p w:rsidR="00BD4E2D" w:rsidRPr="002C0A25" w:rsidRDefault="00FF7057"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Сформированность </w:t>
      </w:r>
      <w:r w:rsidRPr="002C0A25">
        <w:rPr>
          <w:rFonts w:ascii="Times New Roman" w:hAnsi="Times New Roman"/>
          <w:b/>
          <w:color w:val="000000" w:themeColor="text1"/>
          <w:sz w:val="24"/>
          <w:szCs w:val="24"/>
        </w:rPr>
        <w:t>Я­концепции</w:t>
      </w:r>
      <w:r w:rsidRPr="002C0A25">
        <w:rPr>
          <w:rFonts w:ascii="Times New Roman" w:hAnsi="Times New Roman"/>
          <w:color w:val="000000" w:themeColor="text1"/>
          <w:sz w:val="24"/>
          <w:szCs w:val="24"/>
        </w:rPr>
        <w:t xml:space="preserve"> и самосознания характеризуется осознанием ребёнком своих физических возможностей, умений, нравственных качеств, переживаний </w:t>
      </w:r>
      <w:r w:rsidRPr="002C0A25">
        <w:rPr>
          <w:rFonts w:ascii="Times New Roman" w:hAnsi="Times New Roman"/>
          <w:color w:val="000000" w:themeColor="text1"/>
          <w:spacing w:val="2"/>
          <w:sz w:val="24"/>
          <w:szCs w:val="24"/>
        </w:rPr>
        <w:t xml:space="preserve">(личное сознание), характера отношения к нему взрослых, </w:t>
      </w:r>
      <w:r w:rsidRPr="002C0A25">
        <w:rPr>
          <w:rFonts w:ascii="Times New Roman" w:hAnsi="Times New Roman"/>
          <w:color w:val="000000" w:themeColor="text1"/>
          <w:sz w:val="24"/>
          <w:szCs w:val="24"/>
        </w:rPr>
        <w:t xml:space="preserve">способностью оценки своих достижений и личностных качеств, самокритичностью. </w:t>
      </w:r>
    </w:p>
    <w:p w:rsidR="00BD4E2D" w:rsidRPr="002C0A25" w:rsidRDefault="00FF7057" w:rsidP="00DC1028">
      <w:pPr>
        <w:pStyle w:val="a4"/>
        <w:spacing w:line="240" w:lineRule="auto"/>
        <w:ind w:firstLine="709"/>
        <w:rPr>
          <w:rFonts w:ascii="Times New Roman" w:hAnsi="Times New Roman"/>
          <w:color w:val="000000" w:themeColor="text1"/>
          <w:spacing w:val="2"/>
          <w:sz w:val="24"/>
          <w:szCs w:val="24"/>
        </w:rPr>
      </w:pPr>
      <w:r w:rsidRPr="002C0A25">
        <w:rPr>
          <w:rFonts w:ascii="Times New Roman" w:hAnsi="Times New Roman"/>
          <w:i/>
          <w:color w:val="000000" w:themeColor="text1"/>
          <w:sz w:val="24"/>
          <w:szCs w:val="24"/>
        </w:rPr>
        <w:t>Эмоциональная готовность</w:t>
      </w:r>
      <w:r w:rsidRPr="002C0A25">
        <w:rPr>
          <w:rFonts w:ascii="Times New Roman" w:hAnsi="Times New Roman"/>
          <w:color w:val="000000" w:themeColor="text1"/>
          <w:sz w:val="24"/>
          <w:szCs w:val="24"/>
        </w:rPr>
        <w:t xml:space="preserve"> выражается в освоении ребёнком социальных норм проявления чувств и в способности регулировать своё поведение на ос</w:t>
      </w:r>
      <w:r w:rsidRPr="002C0A25">
        <w:rPr>
          <w:rFonts w:ascii="Times New Roman" w:hAnsi="Times New Roman"/>
          <w:color w:val="000000" w:themeColor="text1"/>
          <w:spacing w:val="2"/>
          <w:sz w:val="24"/>
          <w:szCs w:val="24"/>
        </w:rPr>
        <w:t>нове эмоционального предвосхищения и прогнозирования. Показателем эмоциональной готовности к школьному обу</w:t>
      </w:r>
      <w:r w:rsidRPr="002C0A25">
        <w:rPr>
          <w:rFonts w:ascii="Times New Roman" w:hAnsi="Times New Roman"/>
          <w:color w:val="000000" w:themeColor="text1"/>
          <w:sz w:val="24"/>
          <w:szCs w:val="24"/>
        </w:rPr>
        <w:t>чению является сформированность высших чувств </w:t>
      </w:r>
      <w:r w:rsidR="00BD4E2D" w:rsidRPr="002C0A25">
        <w:rPr>
          <w:rFonts w:ascii="Times New Roman" w:hAnsi="Times New Roman"/>
          <w:color w:val="000000" w:themeColor="text1"/>
          <w:sz w:val="24"/>
          <w:szCs w:val="24"/>
        </w:rPr>
        <w:t>–</w:t>
      </w:r>
      <w:r w:rsidRPr="002C0A25">
        <w:rPr>
          <w:rFonts w:ascii="Times New Roman" w:hAnsi="Times New Roman"/>
          <w:color w:val="000000" w:themeColor="text1"/>
          <w:sz w:val="24"/>
          <w:szCs w:val="24"/>
        </w:rPr>
        <w:t xml:space="preserve"> нрав</w:t>
      </w:r>
      <w:r w:rsidRPr="002C0A25">
        <w:rPr>
          <w:rFonts w:ascii="Times New Roman" w:hAnsi="Times New Roman"/>
          <w:color w:val="000000" w:themeColor="text1"/>
          <w:spacing w:val="2"/>
          <w:sz w:val="24"/>
          <w:szCs w:val="24"/>
        </w:rPr>
        <w:t>ственных</w:t>
      </w:r>
      <w:r w:rsidR="00821301" w:rsidRPr="002C0A25">
        <w:rPr>
          <w:rFonts w:ascii="Times New Roman" w:hAnsi="Times New Roman"/>
          <w:color w:val="000000" w:themeColor="text1"/>
          <w:spacing w:val="2"/>
          <w:sz w:val="24"/>
          <w:szCs w:val="24"/>
        </w:rPr>
        <w:t xml:space="preserve"> </w:t>
      </w:r>
      <w:r w:rsidRPr="002C0A25">
        <w:rPr>
          <w:rFonts w:ascii="Times New Roman" w:hAnsi="Times New Roman"/>
          <w:color w:val="000000" w:themeColor="text1"/>
          <w:spacing w:val="2"/>
          <w:sz w:val="24"/>
          <w:szCs w:val="24"/>
        </w:rPr>
        <w:t xml:space="preserve">переживаний, интеллектуальных чувств (радость познания), эстетических чувств (чувство прекрасного). </w:t>
      </w:r>
    </w:p>
    <w:p w:rsidR="00FF7057" w:rsidRPr="002C0A25" w:rsidRDefault="00FF7057" w:rsidP="00DC1028">
      <w:pPr>
        <w:pStyle w:val="a4"/>
        <w:spacing w:line="240" w:lineRule="auto"/>
        <w:ind w:firstLine="709"/>
        <w:rPr>
          <w:rFonts w:ascii="Times New Roman" w:hAnsi="Times New Roman"/>
          <w:b/>
          <w:color w:val="000000" w:themeColor="text1"/>
          <w:sz w:val="24"/>
          <w:szCs w:val="24"/>
        </w:rPr>
      </w:pPr>
      <w:r w:rsidRPr="002C0A25">
        <w:rPr>
          <w:rFonts w:ascii="Times New Roman" w:hAnsi="Times New Roman"/>
          <w:b/>
          <w:color w:val="000000" w:themeColor="text1"/>
          <w:spacing w:val="2"/>
          <w:sz w:val="24"/>
          <w:szCs w:val="24"/>
        </w:rPr>
        <w:t>Вы</w:t>
      </w:r>
      <w:r w:rsidRPr="002C0A25">
        <w:rPr>
          <w:rFonts w:ascii="Times New Roman" w:hAnsi="Times New Roman"/>
          <w:b/>
          <w:color w:val="000000" w:themeColor="text1"/>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BD4E2D" w:rsidRPr="002C0A25" w:rsidRDefault="00FF7057"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b/>
          <w:color w:val="000000" w:themeColor="text1"/>
          <w:spacing w:val="-2"/>
          <w:sz w:val="24"/>
          <w:szCs w:val="24"/>
        </w:rPr>
        <w:t>Умственную зрелость</w:t>
      </w:r>
      <w:r w:rsidRPr="002C0A25">
        <w:rPr>
          <w:rFonts w:ascii="Times New Roman" w:hAnsi="Times New Roman"/>
          <w:color w:val="000000" w:themeColor="text1"/>
          <w:spacing w:val="-2"/>
          <w:sz w:val="24"/>
          <w:szCs w:val="24"/>
        </w:rPr>
        <w:t xml:space="preserve"> составляет интеллектуальная, речевая </w:t>
      </w:r>
      <w:r w:rsidRPr="002C0A25">
        <w:rPr>
          <w:rFonts w:ascii="Times New Roman" w:hAnsi="Times New Roman"/>
          <w:color w:val="000000" w:themeColor="text1"/>
          <w:spacing w:val="2"/>
          <w:sz w:val="24"/>
          <w:szCs w:val="24"/>
        </w:rPr>
        <w:t>готовность и сформированность восприятия, памяти, вни</w:t>
      </w:r>
      <w:r w:rsidRPr="002C0A25">
        <w:rPr>
          <w:rFonts w:ascii="Times New Roman" w:hAnsi="Times New Roman"/>
          <w:color w:val="000000" w:themeColor="text1"/>
          <w:sz w:val="24"/>
          <w:szCs w:val="24"/>
        </w:rPr>
        <w:t xml:space="preserve">мания, воображения. </w:t>
      </w:r>
    </w:p>
    <w:p w:rsidR="00BD4E2D" w:rsidRPr="002C0A25" w:rsidRDefault="00FF7057" w:rsidP="00EF796C">
      <w:pPr>
        <w:pStyle w:val="a4"/>
        <w:numPr>
          <w:ilvl w:val="0"/>
          <w:numId w:val="124"/>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2C0A25">
        <w:rPr>
          <w:rFonts w:ascii="Times New Roman" w:hAnsi="Times New Roman"/>
          <w:color w:val="000000" w:themeColor="text1"/>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2C0A25">
        <w:rPr>
          <w:rFonts w:ascii="Times New Roman" w:hAnsi="Times New Roman"/>
          <w:color w:val="000000" w:themeColor="text1"/>
          <w:spacing w:val="2"/>
          <w:sz w:val="24"/>
          <w:szCs w:val="24"/>
        </w:rPr>
        <w:t xml:space="preserve">представлений и умений. </w:t>
      </w:r>
    </w:p>
    <w:p w:rsidR="00BD4E2D" w:rsidRPr="002C0A25" w:rsidRDefault="00FF7057" w:rsidP="00EF796C">
      <w:pPr>
        <w:pStyle w:val="a4"/>
        <w:numPr>
          <w:ilvl w:val="0"/>
          <w:numId w:val="124"/>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 xml:space="preserve">Речевая готовность предполагает </w:t>
      </w:r>
      <w:r w:rsidRPr="002C0A25">
        <w:rPr>
          <w:rFonts w:ascii="Times New Roman" w:hAnsi="Times New Roman"/>
          <w:color w:val="000000" w:themeColor="text1"/>
          <w:sz w:val="24"/>
          <w:szCs w:val="24"/>
        </w:rPr>
        <w:t>сформированность фонематической, лексической, граммати</w:t>
      </w:r>
      <w:r w:rsidRPr="002C0A25">
        <w:rPr>
          <w:rFonts w:ascii="Times New Roman" w:hAnsi="Times New Roman"/>
          <w:color w:val="000000" w:themeColor="text1"/>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2C0A25">
        <w:rPr>
          <w:rFonts w:ascii="Times New Roman" w:hAnsi="Times New Roman"/>
          <w:color w:val="000000" w:themeColor="text1"/>
          <w:spacing w:val="2"/>
          <w:sz w:val="24"/>
          <w:szCs w:val="24"/>
        </w:rPr>
        <w:t>её единицы. Восприятие характеризуется всё большей осо</w:t>
      </w:r>
      <w:r w:rsidRPr="002C0A25">
        <w:rPr>
          <w:rFonts w:ascii="Times New Roman" w:hAnsi="Times New Roman"/>
          <w:color w:val="000000" w:themeColor="text1"/>
          <w:sz w:val="24"/>
          <w:szCs w:val="24"/>
        </w:rPr>
        <w:t>з</w:t>
      </w:r>
      <w:r w:rsidRPr="002C0A25">
        <w:rPr>
          <w:rFonts w:ascii="Times New Roman" w:hAnsi="Times New Roman"/>
          <w:color w:val="000000" w:themeColor="text1"/>
          <w:spacing w:val="-2"/>
          <w:sz w:val="24"/>
          <w:szCs w:val="24"/>
        </w:rPr>
        <w:t>нанностью, опирается на использование системы обществен</w:t>
      </w:r>
      <w:r w:rsidRPr="002C0A25">
        <w:rPr>
          <w:rFonts w:ascii="Times New Roman" w:hAnsi="Times New Roman"/>
          <w:color w:val="000000" w:themeColor="text1"/>
          <w:spacing w:val="2"/>
          <w:sz w:val="24"/>
          <w:szCs w:val="24"/>
        </w:rPr>
        <w:t xml:space="preserve">ных сенсорных эталонов и соответствующих перцептивных </w:t>
      </w:r>
      <w:r w:rsidRPr="002C0A25">
        <w:rPr>
          <w:rFonts w:ascii="Times New Roman" w:hAnsi="Times New Roman"/>
          <w:color w:val="000000" w:themeColor="text1"/>
          <w:spacing w:val="-2"/>
          <w:sz w:val="24"/>
          <w:szCs w:val="24"/>
        </w:rPr>
        <w:t xml:space="preserve">действий, основывается на взаимосвязи с речью и мышлением. </w:t>
      </w:r>
    </w:p>
    <w:p w:rsidR="00FF7057" w:rsidRPr="002C0A25" w:rsidRDefault="00FF7057" w:rsidP="00EF796C">
      <w:pPr>
        <w:pStyle w:val="a4"/>
        <w:numPr>
          <w:ilvl w:val="0"/>
          <w:numId w:val="124"/>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Память и внимание приобретают черты опосредованности, наблюдается рост объёма и устойчивости внимания.</w:t>
      </w:r>
      <w:r w:rsidRPr="002C0A25">
        <w:rPr>
          <w:rFonts w:ascii="Times New Roman" w:hAnsi="Times New Roman"/>
          <w:color w:val="000000" w:themeColor="text1"/>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2C0A25">
        <w:rPr>
          <w:rFonts w:ascii="Times New Roman" w:hAnsi="Times New Roman"/>
          <w:color w:val="000000" w:themeColor="text1"/>
          <w:sz w:val="24"/>
          <w:szCs w:val="24"/>
        </w:rPr>
        <w:t>тивов, целеполагании и сохранении цели, способности при</w:t>
      </w:r>
      <w:r w:rsidRPr="002C0A25">
        <w:rPr>
          <w:rFonts w:ascii="Times New Roman" w:hAnsi="Times New Roman"/>
          <w:color w:val="000000" w:themeColor="text1"/>
          <w:spacing w:val="2"/>
          <w:sz w:val="24"/>
          <w:szCs w:val="24"/>
        </w:rPr>
        <w:t xml:space="preserve">лагать волевое усилие для её достижения. Произвольность </w:t>
      </w:r>
      <w:r w:rsidRPr="002C0A25">
        <w:rPr>
          <w:rFonts w:ascii="Times New Roman" w:hAnsi="Times New Roman"/>
          <w:color w:val="000000" w:themeColor="text1"/>
          <w:sz w:val="24"/>
          <w:szCs w:val="24"/>
        </w:rPr>
        <w:t xml:space="preserve">выступает как умение строить своё поведение и деятельность </w:t>
      </w:r>
      <w:r w:rsidRPr="002C0A25">
        <w:rPr>
          <w:rFonts w:ascii="Times New Roman" w:hAnsi="Times New Roman"/>
          <w:color w:val="000000" w:themeColor="text1"/>
          <w:spacing w:val="2"/>
          <w:sz w:val="24"/>
          <w:szCs w:val="24"/>
        </w:rPr>
        <w:t xml:space="preserve">в соответствии с предлагаемыми образцами и правилами, </w:t>
      </w:r>
      <w:r w:rsidRPr="002C0A25">
        <w:rPr>
          <w:rFonts w:ascii="Times New Roman" w:hAnsi="Times New Roman"/>
          <w:color w:val="000000" w:themeColor="text1"/>
          <w:sz w:val="24"/>
          <w:szCs w:val="24"/>
        </w:rPr>
        <w:t>осуществлять планирование, контроль и коррекцию выполняемых действий, используя соответствующие средства.</w:t>
      </w:r>
    </w:p>
    <w:p w:rsidR="00FF7057" w:rsidRPr="002C0A25" w:rsidRDefault="00FF7057"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lastRenderedPageBreak/>
        <w:t xml:space="preserve">Формирование фундамента готовности перехода к обучению на уровень начального общего образования </w:t>
      </w:r>
      <w:r w:rsidRPr="002C0A25">
        <w:rPr>
          <w:rFonts w:ascii="Times New Roman" w:hAnsi="Times New Roman"/>
          <w:color w:val="000000" w:themeColor="text1"/>
          <w:sz w:val="24"/>
          <w:szCs w:val="24"/>
        </w:rPr>
        <w:t>осуществля</w:t>
      </w:r>
      <w:r w:rsidR="00BD4E2D" w:rsidRPr="002C0A25">
        <w:rPr>
          <w:rFonts w:ascii="Times New Roman" w:hAnsi="Times New Roman"/>
          <w:color w:val="000000" w:themeColor="text1"/>
          <w:sz w:val="24"/>
          <w:szCs w:val="24"/>
        </w:rPr>
        <w:t>е</w:t>
      </w:r>
      <w:r w:rsidRPr="002C0A25">
        <w:rPr>
          <w:rFonts w:ascii="Times New Roman" w:hAnsi="Times New Roman"/>
          <w:color w:val="000000" w:themeColor="text1"/>
          <w:sz w:val="24"/>
          <w:szCs w:val="24"/>
        </w:rPr>
        <w:t xml:space="preserve">тся в рамках </w:t>
      </w:r>
      <w:r w:rsidRPr="002C0A25">
        <w:rPr>
          <w:rFonts w:ascii="Times New Roman" w:hAnsi="Times New Roman"/>
          <w:b/>
          <w:color w:val="000000" w:themeColor="text1"/>
          <w:sz w:val="24"/>
          <w:szCs w:val="24"/>
        </w:rPr>
        <w:t>специфически детских видов деятельности</w:t>
      </w:r>
      <w:r w:rsidRPr="002C0A25">
        <w:rPr>
          <w:rFonts w:ascii="Times New Roman" w:hAnsi="Times New Roman"/>
          <w:color w:val="000000" w:themeColor="text1"/>
          <w:sz w:val="24"/>
          <w:szCs w:val="24"/>
        </w:rPr>
        <w:t>: сюжетно­ролевой игры, изобразительной деятельности, конструирования, восприятия сказки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пр.</w:t>
      </w:r>
    </w:p>
    <w:p w:rsidR="00FF7057" w:rsidRPr="002C0A25" w:rsidRDefault="00FF7057"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Не меньшее значение имеет проблема </w:t>
      </w:r>
      <w:r w:rsidRPr="002C0A25">
        <w:rPr>
          <w:rFonts w:ascii="Times New Roman" w:hAnsi="Times New Roman"/>
          <w:b/>
          <w:color w:val="000000" w:themeColor="text1"/>
          <w:spacing w:val="2"/>
          <w:sz w:val="24"/>
          <w:szCs w:val="24"/>
        </w:rPr>
        <w:t xml:space="preserve">психологической </w:t>
      </w:r>
      <w:r w:rsidRPr="002C0A25">
        <w:rPr>
          <w:rFonts w:ascii="Times New Roman" w:hAnsi="Times New Roman"/>
          <w:b/>
          <w:color w:val="000000" w:themeColor="text1"/>
          <w:sz w:val="24"/>
          <w:szCs w:val="24"/>
        </w:rPr>
        <w:t>подготовки обучающихся к переходу на уровень основного общего образования</w:t>
      </w:r>
      <w:r w:rsidRPr="002C0A25">
        <w:rPr>
          <w:rFonts w:ascii="Times New Roman" w:hAnsi="Times New Roman"/>
          <w:color w:val="000000" w:themeColor="text1"/>
          <w:sz w:val="24"/>
          <w:szCs w:val="24"/>
        </w:rPr>
        <w:t xml:space="preserve"> с учётом возможного возникновения определённых трудностей такого перехода </w:t>
      </w:r>
      <w:r w:rsidR="00083380" w:rsidRPr="002C0A25">
        <w:rPr>
          <w:rFonts w:ascii="Times New Roman" w:hAnsi="Times New Roman"/>
          <w:color w:val="000000" w:themeColor="text1"/>
          <w:sz w:val="24"/>
          <w:szCs w:val="24"/>
        </w:rPr>
        <w:t>–</w:t>
      </w:r>
      <w:r w:rsidRPr="002C0A25">
        <w:rPr>
          <w:rFonts w:ascii="Times New Roman" w:hAnsi="Times New Roman"/>
          <w:color w:val="000000" w:themeColor="text1"/>
          <w:sz w:val="24"/>
          <w:szCs w:val="24"/>
        </w:rPr>
        <w:t xml:space="preserve">ухудшениеуспеваемости и дисциплины, рост негативного отношения к </w:t>
      </w:r>
      <w:r w:rsidRPr="002C0A25">
        <w:rPr>
          <w:rFonts w:ascii="Times New Roman" w:hAnsi="Times New Roman"/>
          <w:color w:val="000000" w:themeColor="text1"/>
          <w:spacing w:val="2"/>
          <w:sz w:val="24"/>
          <w:szCs w:val="24"/>
        </w:rPr>
        <w:t>учению, возрастание эмоциональной нестабильности, нару</w:t>
      </w:r>
      <w:r w:rsidRPr="002C0A25">
        <w:rPr>
          <w:rFonts w:ascii="Times New Roman" w:hAnsi="Times New Roman"/>
          <w:color w:val="000000" w:themeColor="text1"/>
          <w:sz w:val="24"/>
          <w:szCs w:val="24"/>
        </w:rPr>
        <w:t>шения поведения, которые обусловлены:</w:t>
      </w:r>
    </w:p>
    <w:p w:rsidR="00FF7057" w:rsidRPr="002C0A25" w:rsidRDefault="00FF7057" w:rsidP="00EF796C">
      <w:pPr>
        <w:pStyle w:val="ac"/>
        <w:numPr>
          <w:ilvl w:val="0"/>
          <w:numId w:val="125"/>
        </w:numPr>
        <w:tabs>
          <w:tab w:val="left" w:pos="993"/>
        </w:tabs>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необходимостью адаптации обучающихся к новой орга</w:t>
      </w:r>
      <w:r w:rsidRPr="002C0A25">
        <w:rPr>
          <w:rFonts w:ascii="Times New Roman" w:hAnsi="Times New Roman"/>
          <w:color w:val="000000" w:themeColor="text1"/>
          <w:spacing w:val="2"/>
          <w:sz w:val="24"/>
          <w:szCs w:val="24"/>
        </w:rPr>
        <w:t>низации процесса и содержания обучения (предметная си</w:t>
      </w:r>
      <w:r w:rsidRPr="002C0A25">
        <w:rPr>
          <w:rFonts w:ascii="Times New Roman" w:hAnsi="Times New Roman"/>
          <w:color w:val="000000" w:themeColor="text1"/>
          <w:sz w:val="24"/>
          <w:szCs w:val="24"/>
        </w:rPr>
        <w:t>стема, разные преподаватели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т.</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д.);</w:t>
      </w:r>
    </w:p>
    <w:p w:rsidR="00FF7057" w:rsidRPr="002C0A25" w:rsidRDefault="00FF7057" w:rsidP="00EF796C">
      <w:pPr>
        <w:pStyle w:val="ac"/>
        <w:numPr>
          <w:ilvl w:val="0"/>
          <w:numId w:val="125"/>
        </w:numPr>
        <w:tabs>
          <w:tab w:val="left" w:pos="993"/>
        </w:tabs>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совпадением начала кризисного периода, в который вступают младшие подростки, со сменой ведущей деятельности </w:t>
      </w:r>
      <w:r w:rsidRPr="002C0A25">
        <w:rPr>
          <w:rFonts w:ascii="Times New Roman" w:hAnsi="Times New Roman"/>
          <w:color w:val="000000" w:themeColor="text1"/>
          <w:spacing w:val="2"/>
          <w:sz w:val="24"/>
          <w:szCs w:val="24"/>
        </w:rPr>
        <w:t xml:space="preserve">(переориентацией подростков на деятельность общения со </w:t>
      </w:r>
      <w:r w:rsidRPr="002C0A25">
        <w:rPr>
          <w:rFonts w:ascii="Times New Roman" w:hAnsi="Times New Roman"/>
          <w:color w:val="000000" w:themeColor="text1"/>
          <w:sz w:val="24"/>
          <w:szCs w:val="24"/>
        </w:rPr>
        <w:t>сверстниками при сохранении значимости учебной деятельности);</w:t>
      </w:r>
    </w:p>
    <w:p w:rsidR="00FF7057" w:rsidRPr="002C0A25" w:rsidRDefault="00FF7057" w:rsidP="00EF796C">
      <w:pPr>
        <w:pStyle w:val="ac"/>
        <w:numPr>
          <w:ilvl w:val="0"/>
          <w:numId w:val="125"/>
        </w:numPr>
        <w:tabs>
          <w:tab w:val="left" w:pos="993"/>
        </w:tabs>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2C0A25">
        <w:rPr>
          <w:rFonts w:ascii="Times New Roman" w:hAnsi="Times New Roman"/>
          <w:color w:val="000000" w:themeColor="text1"/>
          <w:spacing w:val="2"/>
          <w:sz w:val="24"/>
          <w:szCs w:val="24"/>
        </w:rPr>
        <w:t>образом с уровнем сформированности структурных компонентов учебной деятельности (мотивы, учебные действия,</w:t>
      </w:r>
      <w:r w:rsidRPr="002C0A25">
        <w:rPr>
          <w:rFonts w:ascii="Times New Roman" w:hAnsi="Times New Roman"/>
          <w:color w:val="000000" w:themeColor="text1"/>
          <w:sz w:val="24"/>
          <w:szCs w:val="24"/>
        </w:rPr>
        <w:t xml:space="preserve"> контроль, оценка);</w:t>
      </w:r>
    </w:p>
    <w:p w:rsidR="00FF7057" w:rsidRPr="002C0A25" w:rsidRDefault="00FF7057" w:rsidP="00EF796C">
      <w:pPr>
        <w:pStyle w:val="ac"/>
        <w:numPr>
          <w:ilvl w:val="0"/>
          <w:numId w:val="125"/>
        </w:numPr>
        <w:tabs>
          <w:tab w:val="left" w:pos="993"/>
        </w:tabs>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недостаточно подготовленным переходом с родного языка на русский язык обучения.</w:t>
      </w:r>
    </w:p>
    <w:p w:rsidR="00083380" w:rsidRPr="002C0A25" w:rsidRDefault="00FF7057" w:rsidP="00DC1028">
      <w:pPr>
        <w:pStyle w:val="a4"/>
        <w:spacing w:line="240" w:lineRule="auto"/>
        <w:ind w:firstLine="709"/>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 xml:space="preserve">Все эти компоненты присутствуют в </w:t>
      </w:r>
      <w:r w:rsidRPr="002C0A25">
        <w:rPr>
          <w:rFonts w:ascii="Times New Roman" w:hAnsi="Times New Roman"/>
          <w:b/>
          <w:color w:val="000000" w:themeColor="text1"/>
          <w:sz w:val="24"/>
          <w:szCs w:val="24"/>
        </w:rPr>
        <w:t xml:space="preserve">программе формирования </w:t>
      </w:r>
      <w:r w:rsidR="00083380" w:rsidRPr="002C0A25">
        <w:rPr>
          <w:rFonts w:ascii="Times New Roman" w:hAnsi="Times New Roman"/>
          <w:b/>
          <w:color w:val="000000" w:themeColor="text1"/>
          <w:sz w:val="24"/>
          <w:szCs w:val="24"/>
        </w:rPr>
        <w:t xml:space="preserve">УУД </w:t>
      </w:r>
      <w:r w:rsidR="009C1893" w:rsidRPr="002C0A25">
        <w:rPr>
          <w:rFonts w:ascii="Times New Roman" w:hAnsi="Times New Roman"/>
          <w:color w:val="000000" w:themeColor="text1"/>
          <w:spacing w:val="2"/>
          <w:sz w:val="24"/>
          <w:szCs w:val="24"/>
        </w:rPr>
        <w:t xml:space="preserve">МБОУ </w:t>
      </w:r>
      <w:r w:rsidR="009C1893" w:rsidRPr="002C0A25">
        <w:rPr>
          <w:rFonts w:ascii="Times New Roman" w:hAnsi="Times New Roman"/>
          <w:color w:val="000000" w:themeColor="text1"/>
          <w:sz w:val="24"/>
          <w:szCs w:val="24"/>
        </w:rPr>
        <w:t>Ямашскя ООШ</w:t>
      </w:r>
      <w:r w:rsidR="00821301" w:rsidRPr="002C0A25">
        <w:rPr>
          <w:rFonts w:ascii="Times New Roman" w:hAnsi="Times New Roman"/>
          <w:color w:val="000000" w:themeColor="text1"/>
          <w:sz w:val="24"/>
          <w:szCs w:val="24"/>
        </w:rPr>
        <w:t xml:space="preserve"> </w:t>
      </w:r>
      <w:r w:rsidRPr="002C0A25">
        <w:rPr>
          <w:rFonts w:ascii="Times New Roman" w:hAnsi="Times New Roman"/>
          <w:color w:val="000000" w:themeColor="text1"/>
          <w:sz w:val="24"/>
          <w:szCs w:val="24"/>
        </w:rPr>
        <w:t xml:space="preserve">и заданы в форме </w:t>
      </w:r>
      <w:r w:rsidRPr="002C0A25">
        <w:rPr>
          <w:rFonts w:ascii="Times New Roman" w:hAnsi="Times New Roman"/>
          <w:color w:val="000000" w:themeColor="text1"/>
          <w:spacing w:val="2"/>
          <w:sz w:val="24"/>
          <w:szCs w:val="24"/>
        </w:rPr>
        <w:t xml:space="preserve">требований к планируемым результатам обучения. </w:t>
      </w:r>
    </w:p>
    <w:p w:rsidR="00C04A77" w:rsidRPr="002C0A25" w:rsidRDefault="00FF7057" w:rsidP="009C1893">
      <w:pPr>
        <w:pStyle w:val="a4"/>
        <w:spacing w:line="240" w:lineRule="auto"/>
        <w:ind w:firstLine="709"/>
        <w:rPr>
          <w:rFonts w:ascii="Times New Roman" w:hAnsi="Times New Roman"/>
          <w:b/>
          <w:bCs/>
          <w:color w:val="000000" w:themeColor="text1"/>
          <w:sz w:val="24"/>
          <w:szCs w:val="24"/>
        </w:rPr>
      </w:pPr>
      <w:r w:rsidRPr="002C0A25">
        <w:rPr>
          <w:rFonts w:ascii="Times New Roman" w:hAnsi="Times New Roman"/>
          <w:color w:val="000000" w:themeColor="text1"/>
          <w:spacing w:val="2"/>
          <w:sz w:val="24"/>
          <w:szCs w:val="24"/>
        </w:rPr>
        <w:t xml:space="preserve">Основанием преемственности разных уровней образовательной системы </w:t>
      </w:r>
      <w:r w:rsidR="009C1893" w:rsidRPr="002C0A25">
        <w:rPr>
          <w:rFonts w:ascii="Times New Roman" w:hAnsi="Times New Roman"/>
          <w:color w:val="000000" w:themeColor="text1"/>
          <w:spacing w:val="2"/>
          <w:sz w:val="24"/>
          <w:szCs w:val="24"/>
        </w:rPr>
        <w:t xml:space="preserve">МБОУ </w:t>
      </w:r>
      <w:r w:rsidR="009C1893" w:rsidRPr="002C0A25">
        <w:rPr>
          <w:rFonts w:ascii="Times New Roman" w:hAnsi="Times New Roman"/>
          <w:color w:val="000000" w:themeColor="text1"/>
          <w:sz w:val="24"/>
          <w:szCs w:val="24"/>
        </w:rPr>
        <w:t>Ямашскя ООШ</w:t>
      </w:r>
      <w:r w:rsidR="009C1893" w:rsidRPr="002C0A25">
        <w:rPr>
          <w:rFonts w:ascii="Times New Roman" w:hAnsi="Times New Roman"/>
          <w:color w:val="000000" w:themeColor="text1"/>
          <w:spacing w:val="2"/>
          <w:sz w:val="24"/>
          <w:szCs w:val="24"/>
        </w:rPr>
        <w:t xml:space="preserve"> </w:t>
      </w:r>
      <w:r w:rsidR="00083380" w:rsidRPr="002C0A25">
        <w:rPr>
          <w:rFonts w:ascii="Times New Roman" w:hAnsi="Times New Roman"/>
          <w:color w:val="000000" w:themeColor="text1"/>
          <w:spacing w:val="2"/>
          <w:sz w:val="24"/>
          <w:szCs w:val="24"/>
        </w:rPr>
        <w:t xml:space="preserve">является </w:t>
      </w:r>
      <w:r w:rsidRPr="002C0A25">
        <w:rPr>
          <w:rFonts w:ascii="Times New Roman" w:hAnsi="Times New Roman"/>
          <w:color w:val="000000" w:themeColor="text1"/>
          <w:spacing w:val="2"/>
          <w:sz w:val="24"/>
          <w:szCs w:val="24"/>
        </w:rPr>
        <w:t>ориентация на ключевой стратегиче</w:t>
      </w:r>
      <w:r w:rsidRPr="002C0A25">
        <w:rPr>
          <w:rFonts w:ascii="Times New Roman" w:hAnsi="Times New Roman"/>
          <w:color w:val="000000" w:themeColor="text1"/>
          <w:sz w:val="24"/>
          <w:szCs w:val="24"/>
        </w:rPr>
        <w:t>ский приоритет непрерывного образования </w:t>
      </w:r>
      <w:r w:rsidR="00083380" w:rsidRPr="002C0A25">
        <w:rPr>
          <w:rFonts w:ascii="Times New Roman" w:hAnsi="Times New Roman"/>
          <w:color w:val="000000" w:themeColor="text1"/>
          <w:sz w:val="24"/>
          <w:szCs w:val="24"/>
        </w:rPr>
        <w:t>–</w:t>
      </w:r>
      <w:r w:rsidRPr="002C0A25">
        <w:rPr>
          <w:rFonts w:ascii="Times New Roman" w:hAnsi="Times New Roman"/>
          <w:b/>
          <w:color w:val="000000" w:themeColor="text1"/>
          <w:sz w:val="24"/>
          <w:szCs w:val="24"/>
        </w:rPr>
        <w:t xml:space="preserve">формирование умения учиться, которое обеспечено формированием системы универсальных </w:t>
      </w:r>
      <w:r w:rsidR="00083380" w:rsidRPr="002C0A25">
        <w:rPr>
          <w:rFonts w:ascii="Times New Roman" w:hAnsi="Times New Roman"/>
          <w:b/>
          <w:color w:val="000000" w:themeColor="text1"/>
          <w:sz w:val="24"/>
          <w:szCs w:val="24"/>
        </w:rPr>
        <w:t>учебных действий.</w:t>
      </w:r>
    </w:p>
    <w:p w:rsidR="001F3F1E" w:rsidRPr="002C0A25" w:rsidRDefault="001F3F1E" w:rsidP="00DC1028">
      <w:pPr>
        <w:autoSpaceDE w:val="0"/>
        <w:autoSpaceDN w:val="0"/>
        <w:adjustRightInd w:val="0"/>
        <w:rPr>
          <w:color w:val="000000" w:themeColor="text1"/>
        </w:rPr>
      </w:pPr>
      <w:r w:rsidRPr="002C0A25">
        <w:rPr>
          <w:b/>
          <w:color w:val="000000" w:themeColor="text1"/>
        </w:rPr>
        <w:t>2.1.7. Методика и инструментарий оценки успешности освоения и применения обучающимися универсальных учебных действий</w:t>
      </w:r>
      <w:r w:rsidRPr="002C0A25">
        <w:rPr>
          <w:color w:val="000000" w:themeColor="text1"/>
        </w:rPr>
        <w:t>.</w:t>
      </w:r>
    </w:p>
    <w:p w:rsidR="001F3F1E" w:rsidRPr="002C0A25" w:rsidRDefault="001F3F1E" w:rsidP="00DC1028">
      <w:pPr>
        <w:pStyle w:val="aff0"/>
        <w:widowControl w:val="0"/>
        <w:tabs>
          <w:tab w:val="left" w:pos="567"/>
        </w:tabs>
        <w:spacing w:before="0" w:beforeAutospacing="0" w:after="0"/>
        <w:ind w:firstLine="709"/>
        <w:rPr>
          <w:color w:val="000000" w:themeColor="text1"/>
        </w:rPr>
      </w:pPr>
      <w:r w:rsidRPr="002C0A25">
        <w:rPr>
          <w:b/>
          <w:color w:val="000000" w:themeColor="text1"/>
        </w:rPr>
        <w:t>Система оценки</w:t>
      </w:r>
      <w:r w:rsidRPr="002C0A25">
        <w:rPr>
          <w:color w:val="000000" w:themeColor="text1"/>
        </w:rPr>
        <w:t xml:space="preserve"> в сфере УУД </w:t>
      </w:r>
      <w:r w:rsidR="00124961" w:rsidRPr="002C0A25">
        <w:rPr>
          <w:color w:val="000000" w:themeColor="text1"/>
        </w:rPr>
        <w:t xml:space="preserve">в </w:t>
      </w:r>
      <w:r w:rsidR="009C1893" w:rsidRPr="002C0A25">
        <w:rPr>
          <w:color w:val="000000" w:themeColor="text1"/>
          <w:spacing w:val="2"/>
        </w:rPr>
        <w:t xml:space="preserve">МБОУ </w:t>
      </w:r>
      <w:r w:rsidR="009C1893" w:rsidRPr="002C0A25">
        <w:rPr>
          <w:color w:val="000000" w:themeColor="text1"/>
        </w:rPr>
        <w:t xml:space="preserve">Ямашскя ООШ </w:t>
      </w:r>
      <w:r w:rsidRPr="002C0A25">
        <w:rPr>
          <w:color w:val="000000" w:themeColor="text1"/>
        </w:rPr>
        <w:t>включа</w:t>
      </w:r>
      <w:r w:rsidR="001F2C11" w:rsidRPr="002C0A25">
        <w:rPr>
          <w:color w:val="000000" w:themeColor="text1"/>
        </w:rPr>
        <w:t>е</w:t>
      </w:r>
      <w:r w:rsidRPr="002C0A25">
        <w:rPr>
          <w:color w:val="000000" w:themeColor="text1"/>
        </w:rPr>
        <w:t>т в себя следующие принципы и характеристики:</w:t>
      </w:r>
    </w:p>
    <w:p w:rsidR="001F3F1E" w:rsidRPr="002C0A25" w:rsidRDefault="001F3F1E" w:rsidP="00EF796C">
      <w:pPr>
        <w:pStyle w:val="aff0"/>
        <w:widowControl w:val="0"/>
        <w:numPr>
          <w:ilvl w:val="0"/>
          <w:numId w:val="126"/>
        </w:numPr>
        <w:tabs>
          <w:tab w:val="left" w:pos="567"/>
        </w:tabs>
        <w:spacing w:before="0" w:beforeAutospacing="0" w:after="0"/>
        <w:textAlignment w:val="baseline"/>
        <w:rPr>
          <w:color w:val="000000" w:themeColor="text1"/>
        </w:rPr>
      </w:pPr>
      <w:r w:rsidRPr="002C0A25">
        <w:rPr>
          <w:color w:val="000000" w:themeColor="text1"/>
        </w:rPr>
        <w:t>систематичность сбора и анализа информации;</w:t>
      </w:r>
    </w:p>
    <w:p w:rsidR="001F3F1E" w:rsidRPr="002C0A25" w:rsidRDefault="001F3F1E" w:rsidP="00EF796C">
      <w:pPr>
        <w:pStyle w:val="aff0"/>
        <w:widowControl w:val="0"/>
        <w:numPr>
          <w:ilvl w:val="0"/>
          <w:numId w:val="126"/>
        </w:numPr>
        <w:tabs>
          <w:tab w:val="left" w:pos="567"/>
        </w:tabs>
        <w:spacing w:before="0" w:beforeAutospacing="0" w:after="0"/>
        <w:textAlignment w:val="baseline"/>
        <w:rPr>
          <w:color w:val="000000" w:themeColor="text1"/>
        </w:rPr>
      </w:pPr>
      <w:r w:rsidRPr="002C0A25">
        <w:rPr>
          <w:color w:val="000000" w:themeColor="text1"/>
        </w:rPr>
        <w:t>совокупность показателей и индикаторов оценивания учитыва</w:t>
      </w:r>
      <w:r w:rsidR="00124961" w:rsidRPr="002C0A25">
        <w:rPr>
          <w:color w:val="000000" w:themeColor="text1"/>
        </w:rPr>
        <w:t>е</w:t>
      </w:r>
      <w:r w:rsidRPr="002C0A25">
        <w:rPr>
          <w:color w:val="000000" w:themeColor="text1"/>
        </w:rPr>
        <w:t>т интересы всех участник</w:t>
      </w:r>
      <w:r w:rsidR="00124961" w:rsidRPr="002C0A25">
        <w:rPr>
          <w:color w:val="000000" w:themeColor="text1"/>
        </w:rPr>
        <w:t>ов образовательной деятельности</w:t>
      </w:r>
      <w:r w:rsidRPr="002C0A25">
        <w:rPr>
          <w:color w:val="000000" w:themeColor="text1"/>
        </w:rPr>
        <w:t>;</w:t>
      </w:r>
    </w:p>
    <w:p w:rsidR="00124961" w:rsidRPr="002C0A25" w:rsidRDefault="001F3F1E" w:rsidP="00EF796C">
      <w:pPr>
        <w:pStyle w:val="aff0"/>
        <w:widowControl w:val="0"/>
        <w:numPr>
          <w:ilvl w:val="0"/>
          <w:numId w:val="126"/>
        </w:numPr>
        <w:tabs>
          <w:tab w:val="left" w:pos="567"/>
        </w:tabs>
        <w:spacing w:before="0" w:beforeAutospacing="0" w:after="0"/>
        <w:textAlignment w:val="baseline"/>
        <w:rPr>
          <w:color w:val="000000" w:themeColor="text1"/>
        </w:rPr>
      </w:pPr>
      <w:r w:rsidRPr="002C0A25">
        <w:rPr>
          <w:color w:val="000000" w:themeColor="text1"/>
        </w:rPr>
        <w:t>доступность и прозрачность данных о результатах оценивания для всех участников образовательной деятельности.</w:t>
      </w:r>
    </w:p>
    <w:p w:rsidR="001F3F1E" w:rsidRPr="002C0A25" w:rsidRDefault="001F3F1E" w:rsidP="00DC1028">
      <w:pPr>
        <w:pStyle w:val="aff0"/>
        <w:widowControl w:val="0"/>
        <w:tabs>
          <w:tab w:val="left" w:pos="567"/>
        </w:tabs>
        <w:spacing w:before="0" w:beforeAutospacing="0" w:after="0"/>
        <w:ind w:firstLine="709"/>
        <w:rPr>
          <w:color w:val="000000" w:themeColor="text1"/>
        </w:rPr>
      </w:pPr>
      <w:r w:rsidRPr="002C0A25">
        <w:rPr>
          <w:color w:val="000000" w:themeColor="text1"/>
        </w:rPr>
        <w:t xml:space="preserve">Оценка деятельности </w:t>
      </w:r>
      <w:r w:rsidR="00124961" w:rsidRPr="002C0A25">
        <w:rPr>
          <w:color w:val="000000" w:themeColor="text1"/>
        </w:rPr>
        <w:t xml:space="preserve">МБОУ </w:t>
      </w:r>
      <w:r w:rsidR="009C1893" w:rsidRPr="002C0A25">
        <w:rPr>
          <w:color w:val="000000" w:themeColor="text1"/>
        </w:rPr>
        <w:t xml:space="preserve">Ямашскя ООШ </w:t>
      </w:r>
      <w:r w:rsidRPr="002C0A25">
        <w:rPr>
          <w:color w:val="000000" w:themeColor="text1"/>
        </w:rPr>
        <w:t>по формированию и развитию УУД у учащихся учитыва</w:t>
      </w:r>
      <w:r w:rsidR="00124961" w:rsidRPr="002C0A25">
        <w:rPr>
          <w:color w:val="000000" w:themeColor="text1"/>
        </w:rPr>
        <w:t>е</w:t>
      </w:r>
      <w:r w:rsidRPr="002C0A25">
        <w:rPr>
          <w:color w:val="000000" w:themeColor="text1"/>
        </w:rPr>
        <w:t>т работу по обеспечению кадровых, методических, материально-технических условий.</w:t>
      </w:r>
    </w:p>
    <w:p w:rsidR="00124961" w:rsidRPr="002C0A25" w:rsidRDefault="001F3F1E" w:rsidP="00DC1028">
      <w:pPr>
        <w:pStyle w:val="aff0"/>
        <w:widowControl w:val="0"/>
        <w:tabs>
          <w:tab w:val="left" w:pos="567"/>
        </w:tabs>
        <w:spacing w:before="0" w:beforeAutospacing="0" w:after="0"/>
        <w:ind w:firstLine="709"/>
        <w:rPr>
          <w:color w:val="000000" w:themeColor="text1"/>
        </w:rPr>
      </w:pPr>
      <w:r w:rsidRPr="002C0A25">
        <w:rPr>
          <w:color w:val="000000" w:themeColor="text1"/>
        </w:rPr>
        <w:t xml:space="preserve">В процессе реализации мониторинга успешности освоения и применения </w:t>
      </w:r>
    </w:p>
    <w:p w:rsidR="00124961" w:rsidRPr="002C0A25" w:rsidRDefault="001F3F1E" w:rsidP="00DC1028">
      <w:pPr>
        <w:pStyle w:val="aff0"/>
        <w:widowControl w:val="0"/>
        <w:tabs>
          <w:tab w:val="left" w:pos="567"/>
        </w:tabs>
        <w:spacing w:before="0" w:beforeAutospacing="0" w:after="0"/>
        <w:ind w:firstLine="709"/>
        <w:rPr>
          <w:color w:val="000000" w:themeColor="text1"/>
        </w:rPr>
      </w:pPr>
      <w:r w:rsidRPr="002C0A25">
        <w:rPr>
          <w:color w:val="000000" w:themeColor="text1"/>
        </w:rPr>
        <w:t>УУД учт</w:t>
      </w:r>
      <w:r w:rsidR="00124961" w:rsidRPr="002C0A25">
        <w:rPr>
          <w:color w:val="000000" w:themeColor="text1"/>
        </w:rPr>
        <w:t>ываются</w:t>
      </w:r>
      <w:r w:rsidRPr="002C0A25">
        <w:rPr>
          <w:color w:val="000000" w:themeColor="text1"/>
        </w:rPr>
        <w:t xml:space="preserve"> следующие этапы освоения УУД:</w:t>
      </w:r>
    </w:p>
    <w:p w:rsidR="001F3F1E" w:rsidRPr="002C0A25" w:rsidRDefault="001F3F1E" w:rsidP="00EF796C">
      <w:pPr>
        <w:pStyle w:val="aff0"/>
        <w:widowControl w:val="0"/>
        <w:numPr>
          <w:ilvl w:val="0"/>
          <w:numId w:val="127"/>
        </w:numPr>
        <w:tabs>
          <w:tab w:val="left" w:pos="567"/>
          <w:tab w:val="left" w:pos="993"/>
        </w:tabs>
        <w:spacing w:before="0" w:beforeAutospacing="0" w:after="0"/>
        <w:ind w:left="426"/>
        <w:textAlignment w:val="baseline"/>
        <w:rPr>
          <w:color w:val="000000" w:themeColor="text1"/>
        </w:rPr>
      </w:pPr>
      <w:r w:rsidRPr="002C0A25">
        <w:rPr>
          <w:color w:val="000000" w:themeColor="text1"/>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2C0A25" w:rsidRDefault="001F3F1E" w:rsidP="00EF796C">
      <w:pPr>
        <w:pStyle w:val="aff0"/>
        <w:widowControl w:val="0"/>
        <w:numPr>
          <w:ilvl w:val="0"/>
          <w:numId w:val="127"/>
        </w:numPr>
        <w:tabs>
          <w:tab w:val="left" w:pos="567"/>
          <w:tab w:val="left" w:pos="993"/>
        </w:tabs>
        <w:spacing w:before="0" w:beforeAutospacing="0" w:after="0"/>
        <w:ind w:left="426"/>
        <w:textAlignment w:val="baseline"/>
        <w:rPr>
          <w:color w:val="000000" w:themeColor="text1"/>
        </w:rPr>
      </w:pPr>
      <w:r w:rsidRPr="002C0A25">
        <w:rPr>
          <w:color w:val="000000" w:themeColor="text1"/>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2C0A25" w:rsidRDefault="001F3F1E" w:rsidP="00EF796C">
      <w:pPr>
        <w:pStyle w:val="aff0"/>
        <w:widowControl w:val="0"/>
        <w:numPr>
          <w:ilvl w:val="0"/>
          <w:numId w:val="127"/>
        </w:numPr>
        <w:tabs>
          <w:tab w:val="left" w:pos="567"/>
          <w:tab w:val="left" w:pos="993"/>
        </w:tabs>
        <w:spacing w:before="0" w:beforeAutospacing="0" w:after="0"/>
        <w:ind w:left="426"/>
        <w:textAlignment w:val="baseline"/>
        <w:rPr>
          <w:color w:val="000000" w:themeColor="text1"/>
        </w:rPr>
      </w:pPr>
      <w:r w:rsidRPr="002C0A25">
        <w:rPr>
          <w:color w:val="000000" w:themeColor="text1"/>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2C0A25" w:rsidRDefault="001F3F1E" w:rsidP="00EF796C">
      <w:pPr>
        <w:pStyle w:val="aff0"/>
        <w:widowControl w:val="0"/>
        <w:numPr>
          <w:ilvl w:val="0"/>
          <w:numId w:val="127"/>
        </w:numPr>
        <w:tabs>
          <w:tab w:val="left" w:pos="567"/>
          <w:tab w:val="left" w:pos="993"/>
        </w:tabs>
        <w:spacing w:before="0" w:beforeAutospacing="0" w:after="0"/>
        <w:ind w:left="426"/>
        <w:textAlignment w:val="baseline"/>
        <w:rPr>
          <w:color w:val="000000" w:themeColor="text1"/>
        </w:rPr>
      </w:pPr>
      <w:r w:rsidRPr="002C0A25">
        <w:rPr>
          <w:color w:val="000000" w:themeColor="text1"/>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2C0A25" w:rsidRDefault="001F3F1E" w:rsidP="00EF796C">
      <w:pPr>
        <w:pStyle w:val="aff0"/>
        <w:widowControl w:val="0"/>
        <w:numPr>
          <w:ilvl w:val="0"/>
          <w:numId w:val="127"/>
        </w:numPr>
        <w:tabs>
          <w:tab w:val="left" w:pos="567"/>
          <w:tab w:val="left" w:pos="993"/>
        </w:tabs>
        <w:spacing w:before="0" w:beforeAutospacing="0" w:after="0"/>
        <w:ind w:left="426"/>
        <w:textAlignment w:val="baseline"/>
        <w:rPr>
          <w:color w:val="000000" w:themeColor="text1"/>
        </w:rPr>
      </w:pPr>
      <w:r w:rsidRPr="002C0A25">
        <w:rPr>
          <w:color w:val="000000" w:themeColor="text1"/>
        </w:rPr>
        <w:t xml:space="preserve">самостоятельное построение учебных целей (самостоятельное построение новых учебных </w:t>
      </w:r>
      <w:r w:rsidRPr="002C0A25">
        <w:rPr>
          <w:color w:val="000000" w:themeColor="text1"/>
        </w:rPr>
        <w:lastRenderedPageBreak/>
        <w:t>действий на основе развернутого, тщательного анализа условий задачи и ранее усвоенных способов действия);</w:t>
      </w:r>
    </w:p>
    <w:p w:rsidR="001F3F1E" w:rsidRPr="002C0A25" w:rsidRDefault="001F3F1E" w:rsidP="00EF796C">
      <w:pPr>
        <w:pStyle w:val="aff0"/>
        <w:widowControl w:val="0"/>
        <w:numPr>
          <w:ilvl w:val="0"/>
          <w:numId w:val="127"/>
        </w:numPr>
        <w:tabs>
          <w:tab w:val="left" w:pos="567"/>
          <w:tab w:val="left" w:pos="993"/>
        </w:tabs>
        <w:spacing w:before="0" w:beforeAutospacing="0" w:after="0"/>
        <w:ind w:left="426"/>
        <w:textAlignment w:val="baseline"/>
        <w:rPr>
          <w:color w:val="000000" w:themeColor="text1"/>
        </w:rPr>
      </w:pPr>
      <w:r w:rsidRPr="002C0A25">
        <w:rPr>
          <w:color w:val="000000" w:themeColor="text1"/>
        </w:rPr>
        <w:t>обобщение учебных действий на основе выявления общих принципов.</w:t>
      </w:r>
    </w:p>
    <w:p w:rsidR="00C77FF8" w:rsidRPr="002C0A25" w:rsidRDefault="001F3F1E" w:rsidP="00DC1028">
      <w:pPr>
        <w:pStyle w:val="aff0"/>
        <w:widowControl w:val="0"/>
        <w:tabs>
          <w:tab w:val="left" w:pos="567"/>
        </w:tabs>
        <w:spacing w:before="0" w:beforeAutospacing="0" w:after="0"/>
        <w:ind w:firstLine="709"/>
        <w:rPr>
          <w:color w:val="000000" w:themeColor="text1"/>
        </w:rPr>
      </w:pPr>
      <w:r w:rsidRPr="002C0A25">
        <w:rPr>
          <w:color w:val="000000" w:themeColor="text1"/>
        </w:rPr>
        <w:t>Система оценки универсальных учебных действий</w:t>
      </w:r>
      <w:r w:rsidR="00124961" w:rsidRPr="002C0A25">
        <w:rPr>
          <w:color w:val="000000" w:themeColor="text1"/>
        </w:rPr>
        <w:t xml:space="preserve"> складывается из </w:t>
      </w:r>
      <w:r w:rsidRPr="002C0A25">
        <w:rPr>
          <w:b/>
          <w:color w:val="000000" w:themeColor="text1"/>
        </w:rPr>
        <w:t>уровневой</w:t>
      </w:r>
      <w:r w:rsidRPr="002C0A25">
        <w:rPr>
          <w:color w:val="000000" w:themeColor="text1"/>
        </w:rPr>
        <w:t xml:space="preserve"> (определяются уровни владения универсальными учебными действиями)</w:t>
      </w:r>
      <w:r w:rsidR="00124961" w:rsidRPr="002C0A25">
        <w:rPr>
          <w:color w:val="000000" w:themeColor="text1"/>
        </w:rPr>
        <w:t xml:space="preserve"> и </w:t>
      </w:r>
      <w:r w:rsidRPr="002C0A25">
        <w:rPr>
          <w:b/>
          <w:color w:val="000000" w:themeColor="text1"/>
        </w:rPr>
        <w:t>позиционной</w:t>
      </w:r>
      <w:r w:rsidR="00821301" w:rsidRPr="002C0A25">
        <w:rPr>
          <w:b/>
          <w:color w:val="000000" w:themeColor="text1"/>
        </w:rPr>
        <w:t xml:space="preserve"> </w:t>
      </w:r>
      <w:r w:rsidR="00124961" w:rsidRPr="002C0A25">
        <w:rPr>
          <w:color w:val="000000" w:themeColor="text1"/>
        </w:rPr>
        <w:t>(</w:t>
      </w:r>
      <w:r w:rsidRPr="002C0A25">
        <w:rPr>
          <w:color w:val="000000" w:themeColor="text1"/>
        </w:rPr>
        <w:t>оценка формируется на основе рефлексивных отчетов разных участников образовательной деятельности: родителей, сверстников, самого обучающегося</w:t>
      </w:r>
      <w:r w:rsidR="00C77FF8" w:rsidRPr="002C0A25">
        <w:rPr>
          <w:color w:val="000000" w:themeColor="text1"/>
        </w:rPr>
        <w:t>).</w:t>
      </w:r>
    </w:p>
    <w:p w:rsidR="00FF7057" w:rsidRPr="002C0A25" w:rsidRDefault="00C77FF8" w:rsidP="009C1893">
      <w:pPr>
        <w:pStyle w:val="aff0"/>
        <w:widowControl w:val="0"/>
        <w:tabs>
          <w:tab w:val="left" w:pos="567"/>
        </w:tabs>
        <w:spacing w:before="0" w:beforeAutospacing="0" w:after="0"/>
        <w:ind w:firstLine="709"/>
        <w:rPr>
          <w:b/>
          <w:bCs/>
          <w:color w:val="000000" w:themeColor="text1"/>
        </w:rPr>
      </w:pPr>
      <w:r w:rsidRPr="002C0A25">
        <w:rPr>
          <w:color w:val="000000" w:themeColor="text1"/>
        </w:rPr>
        <w:t>Р</w:t>
      </w:r>
      <w:r w:rsidR="001F3F1E" w:rsidRPr="002C0A25">
        <w:rPr>
          <w:color w:val="000000" w:themeColor="text1"/>
        </w:rPr>
        <w:t>езульт</w:t>
      </w:r>
      <w:r w:rsidR="00821301" w:rsidRPr="002C0A25">
        <w:rPr>
          <w:color w:val="000000" w:themeColor="text1"/>
        </w:rPr>
        <w:t>ат</w:t>
      </w:r>
      <w:r w:rsidRPr="002C0A25">
        <w:rPr>
          <w:color w:val="000000" w:themeColor="text1"/>
        </w:rPr>
        <w:t>ом</w:t>
      </w:r>
      <w:r w:rsidR="00821301" w:rsidRPr="002C0A25">
        <w:rPr>
          <w:color w:val="000000" w:themeColor="text1"/>
        </w:rPr>
        <w:t xml:space="preserve"> </w:t>
      </w:r>
      <w:r w:rsidRPr="002C0A25">
        <w:rPr>
          <w:color w:val="000000" w:themeColor="text1"/>
        </w:rPr>
        <w:t xml:space="preserve">оценивания развития УУД в </w:t>
      </w:r>
      <w:r w:rsidR="009C1893" w:rsidRPr="002C0A25">
        <w:rPr>
          <w:color w:val="000000" w:themeColor="text1"/>
          <w:spacing w:val="2"/>
        </w:rPr>
        <w:t xml:space="preserve">МБОУ </w:t>
      </w:r>
      <w:r w:rsidR="009C1893" w:rsidRPr="002C0A25">
        <w:rPr>
          <w:color w:val="000000" w:themeColor="text1"/>
        </w:rPr>
        <w:t xml:space="preserve">Ямашскя ООШ </w:t>
      </w:r>
      <w:r w:rsidRPr="002C0A25">
        <w:rPr>
          <w:color w:val="000000" w:themeColor="text1"/>
        </w:rPr>
        <w:t xml:space="preserve">является </w:t>
      </w:r>
      <w:r w:rsidR="001F3F1E" w:rsidRPr="002C0A25">
        <w:rPr>
          <w:b/>
          <w:color w:val="000000" w:themeColor="text1"/>
        </w:rPr>
        <w:t>карта самооценивания и пози</w:t>
      </w:r>
      <w:r w:rsidRPr="002C0A25">
        <w:rPr>
          <w:b/>
          <w:color w:val="000000" w:themeColor="text1"/>
        </w:rPr>
        <w:t>ционного внешнего оценивания с</w:t>
      </w:r>
      <w:r w:rsidR="001F3F1E" w:rsidRPr="002C0A25">
        <w:rPr>
          <w:color w:val="000000" w:themeColor="text1"/>
        </w:rPr>
        <w:t xml:space="preserve"> применение</w:t>
      </w:r>
      <w:r w:rsidRPr="002C0A25">
        <w:rPr>
          <w:color w:val="000000" w:themeColor="text1"/>
        </w:rPr>
        <w:t>м</w:t>
      </w:r>
      <w:r w:rsidR="001F3F1E" w:rsidRPr="002C0A25">
        <w:rPr>
          <w:color w:val="000000" w:themeColor="text1"/>
        </w:rPr>
        <w:t xml:space="preserve"> технологий формирующего (развивающего оценивания), в том числе бинарн</w:t>
      </w:r>
      <w:r w:rsidRPr="002C0A25">
        <w:rPr>
          <w:color w:val="000000" w:themeColor="text1"/>
        </w:rPr>
        <w:t>ым</w:t>
      </w:r>
      <w:r w:rsidR="001F3F1E" w:rsidRPr="002C0A25">
        <w:rPr>
          <w:color w:val="000000" w:themeColor="text1"/>
        </w:rPr>
        <w:t>, критериальн</w:t>
      </w:r>
      <w:r w:rsidRPr="002C0A25">
        <w:rPr>
          <w:color w:val="000000" w:themeColor="text1"/>
        </w:rPr>
        <w:t>ым</w:t>
      </w:r>
      <w:r w:rsidR="001F3F1E" w:rsidRPr="002C0A25">
        <w:rPr>
          <w:color w:val="000000" w:themeColor="text1"/>
        </w:rPr>
        <w:t>, экспертн</w:t>
      </w:r>
      <w:r w:rsidRPr="002C0A25">
        <w:rPr>
          <w:color w:val="000000" w:themeColor="text1"/>
        </w:rPr>
        <w:t>ым</w:t>
      </w:r>
      <w:r w:rsidR="001F3F1E" w:rsidRPr="002C0A25">
        <w:rPr>
          <w:color w:val="000000" w:themeColor="text1"/>
        </w:rPr>
        <w:t xml:space="preserve">, </w:t>
      </w:r>
      <w:r w:rsidRPr="002C0A25">
        <w:rPr>
          <w:color w:val="000000" w:themeColor="text1"/>
        </w:rPr>
        <w:t xml:space="preserve"> а также с использованием </w:t>
      </w:r>
      <w:r w:rsidR="001F3F1E" w:rsidRPr="002C0A25">
        <w:rPr>
          <w:b/>
          <w:color w:val="000000" w:themeColor="text1"/>
        </w:rPr>
        <w:t>текст</w:t>
      </w:r>
      <w:r w:rsidRPr="002C0A25">
        <w:rPr>
          <w:b/>
          <w:color w:val="000000" w:themeColor="text1"/>
        </w:rPr>
        <w:t>а</w:t>
      </w:r>
      <w:r w:rsidR="001F3F1E" w:rsidRPr="002C0A25">
        <w:rPr>
          <w:b/>
          <w:color w:val="000000" w:themeColor="text1"/>
        </w:rPr>
        <w:t xml:space="preserve"> самооценки</w:t>
      </w:r>
      <w:r w:rsidRPr="002C0A25">
        <w:rPr>
          <w:b/>
          <w:color w:val="000000" w:themeColor="text1"/>
        </w:rPr>
        <w:t xml:space="preserve"> обучающегося в свободной форме</w:t>
      </w:r>
      <w:r w:rsidR="001F3F1E" w:rsidRPr="002C0A25">
        <w:rPr>
          <w:b/>
          <w:color w:val="000000" w:themeColor="text1"/>
        </w:rPr>
        <w:t xml:space="preserve">. </w:t>
      </w:r>
    </w:p>
    <w:p w:rsidR="00653A76" w:rsidRPr="002C0A25" w:rsidRDefault="00312574" w:rsidP="009C1893">
      <w:pPr>
        <w:pStyle w:val="afe"/>
        <w:numPr>
          <w:ilvl w:val="1"/>
          <w:numId w:val="2"/>
        </w:numPr>
        <w:spacing w:line="240" w:lineRule="auto"/>
        <w:ind w:left="0" w:firstLine="0"/>
        <w:jc w:val="center"/>
        <w:rPr>
          <w:color w:val="000000" w:themeColor="text1"/>
          <w:szCs w:val="28"/>
        </w:rPr>
      </w:pPr>
      <w:bookmarkStart w:id="100" w:name="_Toc288394082"/>
      <w:bookmarkStart w:id="101" w:name="_Toc288410549"/>
      <w:bookmarkStart w:id="102" w:name="_Toc288410678"/>
      <w:bookmarkStart w:id="103" w:name="_Toc294246095"/>
      <w:r w:rsidRPr="002C0A25">
        <w:rPr>
          <w:color w:val="000000" w:themeColor="text1"/>
          <w:szCs w:val="28"/>
        </w:rPr>
        <w:t xml:space="preserve">Программы </w:t>
      </w:r>
      <w:r w:rsidR="00653A76" w:rsidRPr="002C0A25">
        <w:rPr>
          <w:color w:val="000000" w:themeColor="text1"/>
          <w:szCs w:val="28"/>
        </w:rPr>
        <w:t>отдельных учебных предметов, курсов</w:t>
      </w:r>
      <w:bookmarkEnd w:id="100"/>
      <w:bookmarkEnd w:id="101"/>
      <w:bookmarkEnd w:id="102"/>
      <w:bookmarkEnd w:id="103"/>
    </w:p>
    <w:p w:rsidR="00653A76" w:rsidRPr="002C0A25" w:rsidRDefault="00653A76" w:rsidP="009C1893">
      <w:pPr>
        <w:pStyle w:val="afe"/>
        <w:numPr>
          <w:ilvl w:val="2"/>
          <w:numId w:val="2"/>
        </w:numPr>
        <w:spacing w:line="240" w:lineRule="auto"/>
        <w:ind w:left="0" w:firstLine="0"/>
        <w:jc w:val="center"/>
        <w:rPr>
          <w:color w:val="000000" w:themeColor="text1"/>
          <w:szCs w:val="28"/>
        </w:rPr>
      </w:pPr>
      <w:bookmarkStart w:id="104" w:name="_Toc288394083"/>
      <w:bookmarkStart w:id="105" w:name="_Toc288410550"/>
      <w:bookmarkStart w:id="106" w:name="_Toc288410679"/>
      <w:bookmarkStart w:id="107" w:name="_Toc294246096"/>
      <w:r w:rsidRPr="002C0A25">
        <w:rPr>
          <w:color w:val="000000" w:themeColor="text1"/>
          <w:szCs w:val="28"/>
        </w:rPr>
        <w:t>Общие положения</w:t>
      </w:r>
      <w:bookmarkEnd w:id="104"/>
      <w:bookmarkEnd w:id="105"/>
      <w:bookmarkEnd w:id="106"/>
      <w:bookmarkEnd w:id="107"/>
    </w:p>
    <w:p w:rsidR="00653A76" w:rsidRPr="002C0A25" w:rsidRDefault="00653A76"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Начальная школа</w:t>
      </w:r>
      <w:r w:rsidR="00D41838" w:rsidRPr="002C0A25">
        <w:rPr>
          <w:rFonts w:ascii="Times New Roman" w:hAnsi="Times New Roman"/>
          <w:color w:val="000000" w:themeColor="text1"/>
          <w:sz w:val="24"/>
          <w:szCs w:val="24"/>
        </w:rPr>
        <w:t xml:space="preserve"> –</w:t>
      </w:r>
      <w:r w:rsidRPr="002C0A25">
        <w:rPr>
          <w:rFonts w:ascii="Times New Roman" w:hAnsi="Times New Roman"/>
          <w:color w:val="000000" w:themeColor="text1"/>
          <w:sz w:val="24"/>
          <w:szCs w:val="24"/>
        </w:rPr>
        <w:t xml:space="preserve"> самоценный, принципиально новый </w:t>
      </w:r>
      <w:r w:rsidRPr="002C0A25">
        <w:rPr>
          <w:rFonts w:ascii="Times New Roman" w:hAnsi="Times New Roman"/>
          <w:color w:val="000000" w:themeColor="text1"/>
          <w:spacing w:val="2"/>
          <w:sz w:val="24"/>
          <w:szCs w:val="24"/>
        </w:rPr>
        <w:t>этап в жизни ребёнка: начинается систематическое обуче</w:t>
      </w:r>
      <w:r w:rsidRPr="002C0A25">
        <w:rPr>
          <w:rFonts w:ascii="Times New Roman" w:hAnsi="Times New Roman"/>
          <w:color w:val="000000" w:themeColor="text1"/>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2C0A25" w:rsidRDefault="00653A76"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2C0A25">
        <w:rPr>
          <w:rFonts w:ascii="Times New Roman" w:hAnsi="Times New Roman"/>
          <w:color w:val="000000" w:themeColor="text1"/>
          <w:sz w:val="24"/>
          <w:szCs w:val="24"/>
        </w:rPr>
        <w:t xml:space="preserve">общее </w:t>
      </w:r>
      <w:r w:rsidRPr="002C0A25">
        <w:rPr>
          <w:rFonts w:ascii="Times New Roman" w:hAnsi="Times New Roman"/>
          <w:color w:val="000000" w:themeColor="text1"/>
          <w:sz w:val="24"/>
          <w:szCs w:val="24"/>
        </w:rPr>
        <w:t>образование призвано решать свою главную задачу </w:t>
      </w:r>
      <w:r w:rsidR="00D41838" w:rsidRPr="002C0A25">
        <w:rPr>
          <w:rFonts w:ascii="Times New Roman" w:hAnsi="Times New Roman"/>
          <w:color w:val="000000" w:themeColor="text1"/>
          <w:sz w:val="24"/>
          <w:szCs w:val="24"/>
        </w:rPr>
        <w:t>–</w:t>
      </w:r>
      <w:r w:rsidRPr="002C0A25">
        <w:rPr>
          <w:rFonts w:ascii="Times New Roman" w:hAnsi="Times New Roman"/>
          <w:color w:val="000000" w:themeColor="text1"/>
          <w:sz w:val="24"/>
          <w:szCs w:val="24"/>
        </w:rPr>
        <w:t>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color w:val="000000" w:themeColor="text1"/>
          <w:sz w:val="24"/>
          <w:szCs w:val="24"/>
        </w:rPr>
        <w:t>Особенностью содержания</w:t>
      </w:r>
      <w:r w:rsidRPr="002C0A25">
        <w:rPr>
          <w:rFonts w:ascii="Times New Roman" w:hAnsi="Times New Roman"/>
          <w:color w:val="000000" w:themeColor="text1"/>
          <w:sz w:val="24"/>
          <w:szCs w:val="24"/>
        </w:rPr>
        <w:t xml:space="preserve"> современного </w:t>
      </w:r>
      <w:r w:rsidR="005D66BB" w:rsidRPr="002C0A25">
        <w:rPr>
          <w:rFonts w:ascii="Times New Roman" w:hAnsi="Times New Roman"/>
          <w:color w:val="000000" w:themeColor="text1"/>
          <w:sz w:val="24"/>
          <w:szCs w:val="24"/>
        </w:rPr>
        <w:t xml:space="preserve">начального общего </w:t>
      </w:r>
      <w:r w:rsidRPr="002C0A25">
        <w:rPr>
          <w:rFonts w:ascii="Times New Roman" w:hAnsi="Times New Roman"/>
          <w:color w:val="000000" w:themeColor="text1"/>
          <w:sz w:val="24"/>
          <w:szCs w:val="24"/>
        </w:rPr>
        <w:t xml:space="preserve">образования является не только ответ на вопрос, что ученик </w:t>
      </w:r>
      <w:r w:rsidRPr="002C0A25">
        <w:rPr>
          <w:rFonts w:ascii="Times New Roman" w:hAnsi="Times New Roman"/>
          <w:b/>
          <w:color w:val="000000" w:themeColor="text1"/>
          <w:sz w:val="24"/>
          <w:szCs w:val="24"/>
        </w:rPr>
        <w:t>должен знать</w:t>
      </w:r>
      <w:r w:rsidRPr="002C0A25">
        <w:rPr>
          <w:rFonts w:ascii="Times New Roman" w:hAnsi="Times New Roman"/>
          <w:color w:val="000000" w:themeColor="text1"/>
          <w:sz w:val="24"/>
          <w:szCs w:val="24"/>
        </w:rPr>
        <w:t xml:space="preserve"> (запомнить, воспроизвести), но </w:t>
      </w:r>
      <w:r w:rsidRPr="002C0A25">
        <w:rPr>
          <w:rFonts w:ascii="Times New Roman" w:hAnsi="Times New Roman"/>
          <w:b/>
          <w:color w:val="000000" w:themeColor="text1"/>
          <w:sz w:val="24"/>
          <w:szCs w:val="24"/>
        </w:rPr>
        <w:t>и формирование универсальных учебных действий</w:t>
      </w:r>
      <w:r w:rsidRPr="002C0A25">
        <w:rPr>
          <w:rFonts w:ascii="Times New Roman" w:hAnsi="Times New Roman"/>
          <w:color w:val="000000" w:themeColor="text1"/>
          <w:sz w:val="24"/>
          <w:szCs w:val="24"/>
        </w:rPr>
        <w:t xml:space="preserve"> в личностных, коммуникативных, познавательных, регулятивных сферах, обеспечивающих способность к организации самостоятельной учебной</w:t>
      </w:r>
      <w:r w:rsidRPr="002C0A25">
        <w:rPr>
          <w:rFonts w:ascii="Times New Roman" w:hAnsi="Times New Roman"/>
          <w:color w:val="000000" w:themeColor="text1"/>
          <w:spacing w:val="-2"/>
          <w:sz w:val="24"/>
          <w:szCs w:val="24"/>
        </w:rPr>
        <w:t xml:space="preserve">деятельности, а также при формировании </w:t>
      </w:r>
      <w:r w:rsidRPr="002C0A25">
        <w:rPr>
          <w:rFonts w:ascii="Times New Roman" w:hAnsi="Times New Roman"/>
          <w:b/>
          <w:color w:val="000000" w:themeColor="text1"/>
          <w:spacing w:val="-2"/>
          <w:sz w:val="24"/>
          <w:szCs w:val="24"/>
        </w:rPr>
        <w:t>ИКТ­компетентнос</w:t>
      </w:r>
      <w:r w:rsidRPr="002C0A25">
        <w:rPr>
          <w:rFonts w:ascii="Times New Roman" w:hAnsi="Times New Roman"/>
          <w:b/>
          <w:color w:val="000000" w:themeColor="text1"/>
          <w:sz w:val="24"/>
          <w:szCs w:val="24"/>
        </w:rPr>
        <w:t>ти</w:t>
      </w:r>
      <w:r w:rsidRPr="002C0A25">
        <w:rPr>
          <w:rFonts w:ascii="Times New Roman" w:hAnsi="Times New Roman"/>
          <w:color w:val="000000" w:themeColor="text1"/>
          <w:sz w:val="24"/>
          <w:szCs w:val="24"/>
        </w:rPr>
        <w:t xml:space="preserve"> обучающихся.</w:t>
      </w:r>
    </w:p>
    <w:p w:rsidR="00D41838" w:rsidRPr="002C0A25" w:rsidRDefault="00653A76" w:rsidP="00DC1028">
      <w:pPr>
        <w:pStyle w:val="a4"/>
        <w:spacing w:line="240" w:lineRule="auto"/>
        <w:ind w:firstLine="454"/>
        <w:rPr>
          <w:rFonts w:ascii="Times New Roman" w:hAnsi="Times New Roman"/>
          <w:color w:val="000000" w:themeColor="text1"/>
          <w:spacing w:val="2"/>
          <w:sz w:val="24"/>
          <w:szCs w:val="24"/>
        </w:rPr>
      </w:pPr>
      <w:r w:rsidRPr="002C0A25">
        <w:rPr>
          <w:rFonts w:ascii="Times New Roman" w:hAnsi="Times New Roman"/>
          <w:b/>
          <w:color w:val="000000" w:themeColor="text1"/>
          <w:sz w:val="24"/>
          <w:szCs w:val="24"/>
        </w:rPr>
        <w:t xml:space="preserve">Уровень сформированности УУД </w:t>
      </w:r>
      <w:r w:rsidRPr="002C0A25">
        <w:rPr>
          <w:rFonts w:ascii="Times New Roman" w:hAnsi="Times New Roman"/>
          <w:color w:val="000000" w:themeColor="text1"/>
          <w:sz w:val="24"/>
          <w:szCs w:val="24"/>
        </w:rPr>
        <w:t>в полной мере зависит от способов организации учебной деятельности и сотрудни</w:t>
      </w:r>
      <w:r w:rsidRPr="002C0A25">
        <w:rPr>
          <w:rFonts w:ascii="Times New Roman" w:hAnsi="Times New Roman"/>
          <w:color w:val="000000" w:themeColor="text1"/>
          <w:spacing w:val="2"/>
          <w:sz w:val="24"/>
          <w:szCs w:val="24"/>
        </w:rPr>
        <w:t xml:space="preserve">чества, познавательной, творческой, художественно­эстетической и коммуникативной деятельности школьников. </w:t>
      </w:r>
    </w:p>
    <w:p w:rsidR="00653A76" w:rsidRPr="002C0A25" w:rsidRDefault="00D41838"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Поэтому в </w:t>
      </w:r>
      <w:r w:rsidR="00653A76" w:rsidRPr="002C0A25">
        <w:rPr>
          <w:rFonts w:ascii="Times New Roman" w:hAnsi="Times New Roman"/>
          <w:color w:val="000000" w:themeColor="text1"/>
          <w:sz w:val="24"/>
          <w:szCs w:val="24"/>
        </w:rPr>
        <w:t xml:space="preserve"> программах </w:t>
      </w:r>
      <w:r w:rsidRPr="002C0A25">
        <w:rPr>
          <w:rFonts w:ascii="Times New Roman" w:hAnsi="Times New Roman"/>
          <w:color w:val="000000" w:themeColor="text1"/>
          <w:sz w:val="24"/>
          <w:szCs w:val="24"/>
        </w:rPr>
        <w:t xml:space="preserve">указано </w:t>
      </w:r>
      <w:r w:rsidR="00653A76" w:rsidRPr="002C0A25">
        <w:rPr>
          <w:rFonts w:ascii="Times New Roman" w:hAnsi="Times New Roman"/>
          <w:color w:val="000000" w:themeColor="text1"/>
          <w:sz w:val="24"/>
          <w:szCs w:val="24"/>
        </w:rPr>
        <w:t xml:space="preserve">содержание не только знаний, но и </w:t>
      </w:r>
      <w:r w:rsidR="00653A76" w:rsidRPr="002C0A25">
        <w:rPr>
          <w:rFonts w:ascii="Times New Roman" w:hAnsi="Times New Roman"/>
          <w:b/>
          <w:color w:val="000000" w:themeColor="text1"/>
          <w:sz w:val="24"/>
          <w:szCs w:val="24"/>
        </w:rPr>
        <w:t>видов деятельности,</w:t>
      </w:r>
      <w:r w:rsidR="00653A76" w:rsidRPr="002C0A25">
        <w:rPr>
          <w:rFonts w:ascii="Times New Roman" w:hAnsi="Times New Roman"/>
          <w:color w:val="000000" w:themeColor="text1"/>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w:t>
      </w:r>
    </w:p>
    <w:p w:rsidR="00D41838"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Важным условием развития детской любознательности, </w:t>
      </w:r>
      <w:r w:rsidRPr="002C0A25">
        <w:rPr>
          <w:rFonts w:ascii="Times New Roman" w:hAnsi="Times New Roman"/>
          <w:color w:val="000000" w:themeColor="text1"/>
          <w:sz w:val="24"/>
          <w:szCs w:val="24"/>
        </w:rPr>
        <w:t xml:space="preserve">потребности самостоятельного познания окружающего мира, </w:t>
      </w:r>
      <w:r w:rsidRPr="002C0A25">
        <w:rPr>
          <w:rFonts w:ascii="Times New Roman" w:hAnsi="Times New Roman"/>
          <w:color w:val="000000" w:themeColor="text1"/>
          <w:spacing w:val="2"/>
          <w:sz w:val="24"/>
          <w:szCs w:val="24"/>
        </w:rPr>
        <w:t xml:space="preserve">познавательной активности и инициативности в начальной </w:t>
      </w:r>
      <w:r w:rsidRPr="002C0A25">
        <w:rPr>
          <w:rFonts w:ascii="Times New Roman" w:hAnsi="Times New Roman"/>
          <w:color w:val="000000" w:themeColor="text1"/>
          <w:sz w:val="24"/>
          <w:szCs w:val="24"/>
        </w:rPr>
        <w:t xml:space="preserve">школе является </w:t>
      </w:r>
      <w:r w:rsidRPr="002C0A25">
        <w:rPr>
          <w:rFonts w:ascii="Times New Roman" w:hAnsi="Times New Roman"/>
          <w:b/>
          <w:color w:val="000000" w:themeColor="text1"/>
          <w:sz w:val="24"/>
          <w:szCs w:val="24"/>
        </w:rPr>
        <w:t>создание развивающей образовательной среды</w:t>
      </w:r>
      <w:r w:rsidRPr="002C0A25">
        <w:rPr>
          <w:rFonts w:ascii="Times New Roman" w:hAnsi="Times New Roman"/>
          <w:color w:val="000000" w:themeColor="text1"/>
          <w:sz w:val="24"/>
          <w:szCs w:val="24"/>
        </w:rPr>
        <w:t>, стимулирующей активные формы познания: наблюдение, опыты, учебный диалог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 xml:space="preserve">пр. </w:t>
      </w:r>
    </w:p>
    <w:p w:rsidR="00D41838"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Младшему школьнику должны быть созданы условия для развития рефлексии </w:t>
      </w:r>
      <w:r w:rsidR="00D41838" w:rsidRPr="002C0A25">
        <w:rPr>
          <w:rFonts w:ascii="Times New Roman" w:hAnsi="Times New Roman"/>
          <w:color w:val="000000" w:themeColor="text1"/>
          <w:sz w:val="24"/>
          <w:szCs w:val="24"/>
        </w:rPr>
        <w:t>–</w:t>
      </w:r>
      <w:r w:rsidRPr="002C0A25">
        <w:rPr>
          <w:rFonts w:ascii="Times New Roman" w:hAnsi="Times New Roman"/>
          <w:color w:val="000000" w:themeColor="text1"/>
          <w:sz w:val="24"/>
          <w:szCs w:val="24"/>
        </w:rPr>
        <w:t xml:space="preserve">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 xml:space="preserve">др. </w:t>
      </w:r>
    </w:p>
    <w:p w:rsidR="00653A76" w:rsidRPr="002C0A25" w:rsidRDefault="00D41838"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color w:val="000000" w:themeColor="text1"/>
          <w:sz w:val="24"/>
          <w:szCs w:val="24"/>
        </w:rPr>
        <w:t>П</w:t>
      </w:r>
      <w:r w:rsidR="00653A76" w:rsidRPr="002C0A25">
        <w:rPr>
          <w:rFonts w:ascii="Times New Roman" w:hAnsi="Times New Roman"/>
          <w:b/>
          <w:color w:val="000000" w:themeColor="text1"/>
          <w:sz w:val="24"/>
          <w:szCs w:val="24"/>
        </w:rPr>
        <w:t xml:space="preserve">рограммы </w:t>
      </w:r>
      <w:r w:rsidR="00286782" w:rsidRPr="002C0A25">
        <w:rPr>
          <w:rFonts w:ascii="Times New Roman" w:hAnsi="Times New Roman"/>
          <w:color w:val="000000" w:themeColor="text1"/>
          <w:sz w:val="24"/>
          <w:szCs w:val="24"/>
        </w:rPr>
        <w:t xml:space="preserve">МБОУ Ямашская ООШ </w:t>
      </w:r>
      <w:r w:rsidR="00653A76" w:rsidRPr="002C0A25">
        <w:rPr>
          <w:rFonts w:ascii="Times New Roman" w:hAnsi="Times New Roman"/>
          <w:color w:val="000000" w:themeColor="text1"/>
          <w:sz w:val="24"/>
          <w:szCs w:val="24"/>
        </w:rPr>
        <w:t xml:space="preserve">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2C0A25">
        <w:rPr>
          <w:rFonts w:ascii="Times New Roman" w:hAnsi="Times New Roman"/>
          <w:color w:val="000000" w:themeColor="text1"/>
          <w:spacing w:val="2"/>
          <w:sz w:val="24"/>
          <w:szCs w:val="24"/>
        </w:rPr>
        <w:t>основной образовательной программы начального общего образования Федерального государственного образователь</w:t>
      </w:r>
      <w:r w:rsidR="00653A76" w:rsidRPr="002C0A25">
        <w:rPr>
          <w:rFonts w:ascii="Times New Roman" w:hAnsi="Times New Roman"/>
          <w:color w:val="000000" w:themeColor="text1"/>
          <w:sz w:val="24"/>
          <w:szCs w:val="24"/>
        </w:rPr>
        <w:t>ного стандарта начального общего образования</w:t>
      </w:r>
      <w:r w:rsidR="00C17911" w:rsidRPr="002C0A25">
        <w:rPr>
          <w:rFonts w:ascii="Times New Roman" w:hAnsi="Times New Roman"/>
          <w:color w:val="000000" w:themeColor="text1"/>
          <w:sz w:val="24"/>
          <w:szCs w:val="24"/>
        </w:rPr>
        <w:t xml:space="preserve"> и р</w:t>
      </w:r>
      <w:r w:rsidR="001F2C11" w:rsidRPr="002C0A25">
        <w:rPr>
          <w:rFonts w:ascii="Times New Roman" w:hAnsi="Times New Roman"/>
          <w:color w:val="000000" w:themeColor="text1"/>
          <w:sz w:val="24"/>
          <w:szCs w:val="24"/>
        </w:rPr>
        <w:t>е</w:t>
      </w:r>
      <w:r w:rsidR="00C17911" w:rsidRPr="002C0A25">
        <w:rPr>
          <w:rFonts w:ascii="Times New Roman" w:hAnsi="Times New Roman"/>
          <w:color w:val="000000" w:themeColor="text1"/>
          <w:sz w:val="24"/>
          <w:szCs w:val="24"/>
        </w:rPr>
        <w:t>гиональными требованиями Ростовской области</w:t>
      </w:r>
      <w:r w:rsidR="00653A76" w:rsidRPr="002C0A25">
        <w:rPr>
          <w:rFonts w:ascii="Times New Roman" w:hAnsi="Times New Roman"/>
          <w:color w:val="000000" w:themeColor="text1"/>
          <w:sz w:val="24"/>
          <w:szCs w:val="24"/>
        </w:rPr>
        <w:t>.</w:t>
      </w:r>
      <w:r w:rsidR="00C17911" w:rsidRPr="002C0A25">
        <w:rPr>
          <w:rFonts w:ascii="Times New Roman" w:hAnsi="Times New Roman"/>
          <w:color w:val="000000" w:themeColor="text1"/>
          <w:sz w:val="24"/>
          <w:szCs w:val="24"/>
        </w:rPr>
        <w:t xml:space="preserve"> Они </w:t>
      </w:r>
      <w:r w:rsidR="00653A76" w:rsidRPr="002C0A25">
        <w:rPr>
          <w:rFonts w:ascii="Times New Roman" w:hAnsi="Times New Roman"/>
          <w:color w:val="000000" w:themeColor="text1"/>
          <w:spacing w:val="2"/>
          <w:sz w:val="24"/>
          <w:szCs w:val="24"/>
        </w:rPr>
        <w:t xml:space="preserve">служат ориентиром для </w:t>
      </w:r>
      <w:r w:rsidR="00653A76" w:rsidRPr="002C0A25">
        <w:rPr>
          <w:rFonts w:ascii="Times New Roman" w:hAnsi="Times New Roman"/>
          <w:color w:val="000000" w:themeColor="text1"/>
          <w:sz w:val="24"/>
          <w:szCs w:val="24"/>
        </w:rPr>
        <w:t>рабочих учебных программ</w:t>
      </w:r>
      <w:r w:rsidR="00C17911" w:rsidRPr="002C0A25">
        <w:rPr>
          <w:rFonts w:ascii="Times New Roman" w:hAnsi="Times New Roman"/>
          <w:color w:val="000000" w:themeColor="text1"/>
          <w:sz w:val="24"/>
          <w:szCs w:val="24"/>
        </w:rPr>
        <w:t xml:space="preserve"> учителей и имеют </w:t>
      </w:r>
      <w:r w:rsidR="00653A76" w:rsidRPr="002C0A25">
        <w:rPr>
          <w:rFonts w:ascii="Times New Roman" w:hAnsi="Times New Roman"/>
          <w:color w:val="000000" w:themeColor="text1"/>
          <w:sz w:val="24"/>
          <w:szCs w:val="24"/>
        </w:rPr>
        <w:t>следующ</w:t>
      </w:r>
      <w:r w:rsidR="00C17911" w:rsidRPr="002C0A25">
        <w:rPr>
          <w:rFonts w:ascii="Times New Roman" w:hAnsi="Times New Roman"/>
          <w:color w:val="000000" w:themeColor="text1"/>
          <w:sz w:val="24"/>
          <w:szCs w:val="24"/>
        </w:rPr>
        <w:t>ую</w:t>
      </w:r>
      <w:r w:rsidR="00821301" w:rsidRPr="002C0A25">
        <w:rPr>
          <w:rFonts w:ascii="Times New Roman" w:hAnsi="Times New Roman"/>
          <w:color w:val="000000" w:themeColor="text1"/>
          <w:sz w:val="24"/>
          <w:szCs w:val="24"/>
        </w:rPr>
        <w:t xml:space="preserve"> </w:t>
      </w:r>
      <w:r w:rsidR="00C17911" w:rsidRPr="002C0A25">
        <w:rPr>
          <w:rFonts w:ascii="Times New Roman" w:hAnsi="Times New Roman"/>
          <w:b/>
          <w:color w:val="000000" w:themeColor="text1"/>
          <w:sz w:val="24"/>
          <w:szCs w:val="24"/>
        </w:rPr>
        <w:t>структуру</w:t>
      </w:r>
      <w:r w:rsidR="00653A76" w:rsidRPr="002C0A25">
        <w:rPr>
          <w:rFonts w:ascii="Times New Roman" w:hAnsi="Times New Roman"/>
          <w:b/>
          <w:color w:val="000000" w:themeColor="text1"/>
          <w:sz w:val="24"/>
          <w:szCs w:val="24"/>
        </w:rPr>
        <w:t>:</w:t>
      </w:r>
    </w:p>
    <w:p w:rsidR="00653A76" w:rsidRPr="002C0A25" w:rsidRDefault="00653A76" w:rsidP="00EF796C">
      <w:pPr>
        <w:pStyle w:val="a4"/>
        <w:numPr>
          <w:ilvl w:val="0"/>
          <w:numId w:val="128"/>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пояснительную записку, в которой конкретизируются </w:t>
      </w:r>
      <w:r w:rsidRPr="002C0A25">
        <w:rPr>
          <w:rFonts w:ascii="Times New Roman" w:hAnsi="Times New Roman"/>
          <w:color w:val="000000" w:themeColor="text1"/>
          <w:sz w:val="24"/>
          <w:szCs w:val="24"/>
        </w:rPr>
        <w:t>общие цели начального о</w:t>
      </w:r>
      <w:r w:rsidR="00312574" w:rsidRPr="002C0A25">
        <w:rPr>
          <w:rFonts w:ascii="Times New Roman" w:hAnsi="Times New Roman"/>
          <w:color w:val="000000" w:themeColor="text1"/>
          <w:sz w:val="24"/>
          <w:szCs w:val="24"/>
        </w:rPr>
        <w:t>бщего образования с учётом спе</w:t>
      </w:r>
      <w:r w:rsidRPr="002C0A25">
        <w:rPr>
          <w:rFonts w:ascii="Times New Roman" w:hAnsi="Times New Roman"/>
          <w:color w:val="000000" w:themeColor="text1"/>
          <w:sz w:val="24"/>
          <w:szCs w:val="24"/>
        </w:rPr>
        <w:t>цифики учебного предмета, курса;</w:t>
      </w:r>
    </w:p>
    <w:p w:rsidR="009A3FA8" w:rsidRPr="002C0A25" w:rsidRDefault="00821301" w:rsidP="00EF796C">
      <w:pPr>
        <w:pStyle w:val="a4"/>
        <w:numPr>
          <w:ilvl w:val="0"/>
          <w:numId w:val="128"/>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плани</w:t>
      </w:r>
      <w:r w:rsidR="009A3FA8" w:rsidRPr="002C0A25">
        <w:rPr>
          <w:rFonts w:ascii="Times New Roman" w:hAnsi="Times New Roman"/>
          <w:color w:val="000000" w:themeColor="text1"/>
          <w:sz w:val="24"/>
          <w:szCs w:val="24"/>
        </w:rPr>
        <w:t>руемммые предметннные результаты освоения конкретного учебного предмета, курса;</w:t>
      </w:r>
    </w:p>
    <w:p w:rsidR="00DE6C35" w:rsidRPr="002C0A25" w:rsidRDefault="00DE6C35" w:rsidP="00EF796C">
      <w:pPr>
        <w:pStyle w:val="a4"/>
        <w:numPr>
          <w:ilvl w:val="0"/>
          <w:numId w:val="128"/>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lastRenderedPageBreak/>
        <w:t>содержание учебного предмета, курса (наименование разделов учебной программы), с указанием форм организации учебных занятий, основных видов учебной деятельности;</w:t>
      </w:r>
    </w:p>
    <w:p w:rsidR="009A3FA8" w:rsidRPr="002C0A25" w:rsidRDefault="00DE6C35" w:rsidP="00EF796C">
      <w:pPr>
        <w:pStyle w:val="a4"/>
        <w:numPr>
          <w:ilvl w:val="0"/>
          <w:numId w:val="128"/>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календарно-тематическое планирование с указанием: даты проведения урока, темы урока, в том числе темы контрольных, практических, лабораторных и др. работ, количества часов, отводимых на освоение каждой темы.</w:t>
      </w:r>
    </w:p>
    <w:p w:rsidR="00DE6C35" w:rsidRPr="002C0A25" w:rsidRDefault="00DE6C35" w:rsidP="00DC1028">
      <w:pPr>
        <w:pStyle w:val="a4"/>
        <w:spacing w:line="240" w:lineRule="auto"/>
        <w:ind w:left="66" w:firstLine="0"/>
        <w:rPr>
          <w:rFonts w:ascii="Times New Roman" w:hAnsi="Times New Roman"/>
          <w:color w:val="000000" w:themeColor="text1"/>
          <w:sz w:val="24"/>
          <w:szCs w:val="24"/>
        </w:rPr>
      </w:pPr>
    </w:p>
    <w:p w:rsidR="00653A76" w:rsidRPr="002C0A25" w:rsidRDefault="00653A76" w:rsidP="00DC1028">
      <w:pPr>
        <w:pStyle w:val="afe"/>
        <w:numPr>
          <w:ilvl w:val="2"/>
          <w:numId w:val="2"/>
        </w:numPr>
        <w:spacing w:line="240" w:lineRule="auto"/>
        <w:ind w:left="0" w:firstLine="0"/>
        <w:rPr>
          <w:color w:val="000000" w:themeColor="text1"/>
          <w:sz w:val="24"/>
        </w:rPr>
      </w:pPr>
      <w:bookmarkStart w:id="108" w:name="_Toc288394084"/>
      <w:bookmarkStart w:id="109" w:name="_Toc288410551"/>
      <w:bookmarkStart w:id="110" w:name="_Toc288410680"/>
      <w:bookmarkStart w:id="111" w:name="_Toc294246097"/>
      <w:r w:rsidRPr="002C0A25">
        <w:rPr>
          <w:color w:val="000000" w:themeColor="text1"/>
          <w:sz w:val="24"/>
        </w:rPr>
        <w:t>Основное содержание учебных предметов</w:t>
      </w:r>
      <w:bookmarkEnd w:id="108"/>
      <w:bookmarkEnd w:id="109"/>
      <w:bookmarkEnd w:id="110"/>
      <w:bookmarkEnd w:id="111"/>
    </w:p>
    <w:p w:rsidR="00413904" w:rsidRPr="002C0A25" w:rsidRDefault="00653A76" w:rsidP="00DC1028">
      <w:pPr>
        <w:pStyle w:val="afe"/>
        <w:numPr>
          <w:ilvl w:val="3"/>
          <w:numId w:val="2"/>
        </w:numPr>
        <w:spacing w:line="240" w:lineRule="auto"/>
        <w:ind w:left="0" w:firstLine="0"/>
        <w:rPr>
          <w:color w:val="000000" w:themeColor="text1"/>
          <w:sz w:val="24"/>
        </w:rPr>
      </w:pPr>
      <w:bookmarkStart w:id="112" w:name="_Toc288394085"/>
      <w:bookmarkStart w:id="113" w:name="_Toc288410552"/>
      <w:bookmarkStart w:id="114" w:name="_Toc288410681"/>
      <w:bookmarkStart w:id="115" w:name="_Toc294246098"/>
      <w:r w:rsidRPr="002C0A25">
        <w:rPr>
          <w:color w:val="000000" w:themeColor="text1"/>
          <w:sz w:val="24"/>
        </w:rPr>
        <w:t>Русский язык</w:t>
      </w:r>
      <w:bookmarkEnd w:id="112"/>
      <w:bookmarkEnd w:id="113"/>
      <w:bookmarkEnd w:id="114"/>
      <w:bookmarkEnd w:id="115"/>
    </w:p>
    <w:p w:rsidR="00413904" w:rsidRPr="002C0A25" w:rsidRDefault="00413904" w:rsidP="00DC1028">
      <w:pPr>
        <w:tabs>
          <w:tab w:val="left" w:leader="dot" w:pos="624"/>
        </w:tabs>
        <w:ind w:firstLine="709"/>
        <w:rPr>
          <w:rStyle w:val="Zag11"/>
          <w:rFonts w:eastAsia="@Arial Unicode MS"/>
          <w:b/>
          <w:bCs/>
          <w:iCs/>
          <w:color w:val="000000" w:themeColor="text1"/>
        </w:rPr>
      </w:pPr>
      <w:r w:rsidRPr="002C0A25">
        <w:rPr>
          <w:rStyle w:val="Zag11"/>
          <w:rFonts w:eastAsia="@Arial Unicode MS"/>
          <w:b/>
          <w:bCs/>
          <w:iCs/>
          <w:color w:val="000000" w:themeColor="text1"/>
        </w:rPr>
        <w:t>Виды речевой деятельности</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b/>
          <w:bCs/>
          <w:color w:val="000000" w:themeColor="text1"/>
        </w:rPr>
        <w:t xml:space="preserve">Слушание. </w:t>
      </w:r>
      <w:r w:rsidRPr="002C0A25">
        <w:rPr>
          <w:rStyle w:val="Zag11"/>
          <w:rFonts w:eastAsia="@Arial Unicode MS"/>
          <w:color w:val="000000" w:themeColor="text1"/>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b/>
          <w:bCs/>
          <w:color w:val="000000" w:themeColor="text1"/>
        </w:rPr>
        <w:t xml:space="preserve">Говорение. </w:t>
      </w:r>
      <w:r w:rsidRPr="002C0A25">
        <w:rPr>
          <w:rStyle w:val="Zag11"/>
          <w:rFonts w:eastAsia="@Arial Unicode MS"/>
          <w:color w:val="000000" w:themeColor="text1"/>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b/>
          <w:bCs/>
          <w:color w:val="000000" w:themeColor="text1"/>
        </w:rPr>
        <w:t xml:space="preserve">Чтение. </w:t>
      </w:r>
      <w:r w:rsidRPr="002C0A25">
        <w:rPr>
          <w:rStyle w:val="Zag11"/>
          <w:rFonts w:eastAsia="@Arial Unicode MS"/>
          <w:color w:val="000000" w:themeColor="text1"/>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C0A25">
        <w:rPr>
          <w:rStyle w:val="Zag11"/>
          <w:rFonts w:eastAsia="@Arial Unicode MS"/>
          <w:i/>
          <w:iCs/>
          <w:color w:val="000000" w:themeColor="text1"/>
        </w:rPr>
        <w:t>Анализ и оценка содержания, языковых особенностей и структуры текста</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 xml:space="preserve">Письмо. </w:t>
      </w:r>
      <w:r w:rsidRPr="002C0A25">
        <w:rPr>
          <w:rStyle w:val="Zag11"/>
          <w:rFonts w:eastAsia="@Arial Unicode MS"/>
          <w:color w:val="000000" w:themeColor="text1"/>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2C0A25" w:rsidRDefault="00413904" w:rsidP="00DC1028">
      <w:pPr>
        <w:tabs>
          <w:tab w:val="left" w:leader="dot" w:pos="624"/>
        </w:tabs>
        <w:ind w:firstLine="709"/>
        <w:rPr>
          <w:rStyle w:val="Zag11"/>
          <w:rFonts w:eastAsia="@Arial Unicode MS"/>
          <w:b/>
          <w:bCs/>
          <w:iCs/>
          <w:color w:val="000000" w:themeColor="text1"/>
        </w:rPr>
      </w:pPr>
      <w:r w:rsidRPr="002C0A25">
        <w:rPr>
          <w:rStyle w:val="Zag11"/>
          <w:rFonts w:eastAsia="@Arial Unicode MS"/>
          <w:b/>
          <w:bCs/>
          <w:iCs/>
          <w:color w:val="000000" w:themeColor="text1"/>
        </w:rPr>
        <w:t>Обучение грамоте</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 xml:space="preserve">Фонетика. </w:t>
      </w:r>
      <w:r w:rsidRPr="002C0A25">
        <w:rPr>
          <w:rStyle w:val="Zag11"/>
          <w:rFonts w:eastAsia="@Arial Unicode MS"/>
          <w:color w:val="000000" w:themeColor="text1"/>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Различение гласных и согласных звуков, гласных ударных и безударных, согласных твердых и мягких, звонких и глухих.</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color w:val="000000" w:themeColor="text1"/>
        </w:rPr>
        <w:t>Слог как минимальная произносительная единица. Деление слов на слоги. Определение места ударения.</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 xml:space="preserve">Графика. </w:t>
      </w:r>
      <w:r w:rsidRPr="002C0A25">
        <w:rPr>
          <w:rStyle w:val="Zag11"/>
          <w:rFonts w:eastAsia="@Arial Unicode MS"/>
          <w:color w:val="000000" w:themeColor="text1"/>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2C0A25">
        <w:rPr>
          <w:rStyle w:val="Zag11"/>
          <w:rFonts w:eastAsia="@Arial Unicode MS"/>
          <w:b/>
          <w:bCs/>
          <w:i/>
          <w:iCs/>
          <w:color w:val="000000" w:themeColor="text1"/>
        </w:rPr>
        <w:t>е</w:t>
      </w:r>
      <w:r w:rsidRPr="002C0A25">
        <w:rPr>
          <w:rStyle w:val="Zag11"/>
          <w:rFonts w:eastAsia="@Arial Unicode MS"/>
          <w:bCs/>
          <w:iCs/>
          <w:color w:val="000000" w:themeColor="text1"/>
        </w:rPr>
        <w:t>,</w:t>
      </w:r>
      <w:r w:rsidRPr="002C0A25">
        <w:rPr>
          <w:rStyle w:val="Zag11"/>
          <w:rFonts w:eastAsia="@Arial Unicode MS"/>
          <w:b/>
          <w:bCs/>
          <w:i/>
          <w:iCs/>
          <w:color w:val="000000" w:themeColor="text1"/>
        </w:rPr>
        <w:t xml:space="preserve"> е</w:t>
      </w:r>
      <w:r w:rsidRPr="002C0A25">
        <w:rPr>
          <w:rStyle w:val="Zag11"/>
          <w:rFonts w:eastAsia="@Arial Unicode MS"/>
          <w:bCs/>
          <w:iCs/>
          <w:color w:val="000000" w:themeColor="text1"/>
        </w:rPr>
        <w:t xml:space="preserve">, </w:t>
      </w:r>
      <w:r w:rsidRPr="002C0A25">
        <w:rPr>
          <w:rStyle w:val="Zag11"/>
          <w:rFonts w:eastAsia="@Arial Unicode MS"/>
          <w:b/>
          <w:bCs/>
          <w:i/>
          <w:iCs/>
          <w:color w:val="000000" w:themeColor="text1"/>
        </w:rPr>
        <w:t>ю</w:t>
      </w:r>
      <w:r w:rsidRPr="002C0A25">
        <w:rPr>
          <w:rStyle w:val="Zag11"/>
          <w:rFonts w:eastAsia="@Arial Unicode MS"/>
          <w:bCs/>
          <w:iCs/>
          <w:color w:val="000000" w:themeColor="text1"/>
        </w:rPr>
        <w:t>,</w:t>
      </w:r>
      <w:r w:rsidRPr="002C0A25">
        <w:rPr>
          <w:rStyle w:val="Zag11"/>
          <w:rFonts w:eastAsia="@Arial Unicode MS"/>
          <w:b/>
          <w:bCs/>
          <w:i/>
          <w:iCs/>
          <w:color w:val="000000" w:themeColor="text1"/>
        </w:rPr>
        <w:t xml:space="preserve"> я</w:t>
      </w:r>
      <w:r w:rsidRPr="002C0A25">
        <w:rPr>
          <w:rStyle w:val="Zag11"/>
          <w:rFonts w:eastAsia="@Arial Unicode MS"/>
          <w:bCs/>
          <w:iCs/>
          <w:color w:val="000000" w:themeColor="text1"/>
        </w:rPr>
        <w:t xml:space="preserve">. </w:t>
      </w:r>
      <w:r w:rsidRPr="002C0A25">
        <w:rPr>
          <w:rStyle w:val="Zag11"/>
          <w:rFonts w:eastAsia="@Arial Unicode MS"/>
          <w:color w:val="000000" w:themeColor="text1"/>
        </w:rPr>
        <w:t>Мягкий знаккак показатель мягкости предшествующего согласного звука.</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color w:val="000000" w:themeColor="text1"/>
        </w:rPr>
        <w:t>Знакомство с русским алфавитом как последовательностью букв.</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 xml:space="preserve">Чтение. </w:t>
      </w:r>
      <w:r w:rsidRPr="002C0A25">
        <w:rPr>
          <w:rStyle w:val="Zag11"/>
          <w:rFonts w:eastAsia="@Arial Unicode MS"/>
          <w:color w:val="000000" w:themeColor="text1"/>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color w:val="000000" w:themeColor="text1"/>
        </w:rPr>
        <w:lastRenderedPageBreak/>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 xml:space="preserve">Письмо. </w:t>
      </w:r>
      <w:r w:rsidRPr="002C0A25">
        <w:rPr>
          <w:rStyle w:val="Zag11"/>
          <w:rFonts w:eastAsia="@Arial Unicode MS"/>
          <w:i/>
          <w:iCs/>
          <w:color w:val="000000" w:themeColor="text1"/>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color w:val="000000" w:themeColor="text1"/>
        </w:rPr>
        <w:t>Понимание функции небуквенных графических средств: пробела между словами, знака переноса.</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 xml:space="preserve">Слово и предложение. </w:t>
      </w:r>
      <w:r w:rsidRPr="002C0A25">
        <w:rPr>
          <w:rStyle w:val="Zag11"/>
          <w:rFonts w:eastAsia="@Arial Unicode MS"/>
          <w:color w:val="000000" w:themeColor="text1"/>
        </w:rPr>
        <w:t>Восприятие слова как объекта изучения, материала для анализа. Наблюдение над значением слова.</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color w:val="000000" w:themeColor="text1"/>
        </w:rPr>
        <w:t>Различение слова и предложения. Работа с предложением: выделение слов, изменение их порядка.</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 xml:space="preserve">Орфография. </w:t>
      </w:r>
      <w:r w:rsidRPr="002C0A25">
        <w:rPr>
          <w:rStyle w:val="Zag11"/>
          <w:rFonts w:eastAsia="@Arial Unicode MS"/>
          <w:color w:val="000000" w:themeColor="text1"/>
        </w:rPr>
        <w:t>Знакомство с правилами правописания и их применение:</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раздельное написание слов;</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обозначение гласных после шипящих (</w:t>
      </w:r>
      <w:r w:rsidRPr="002C0A25">
        <w:rPr>
          <w:rStyle w:val="Zag11"/>
          <w:rFonts w:eastAsia="@Arial Unicode MS"/>
          <w:b/>
          <w:bCs/>
          <w:i/>
          <w:iCs/>
          <w:color w:val="000000" w:themeColor="text1"/>
        </w:rPr>
        <w:t xml:space="preserve">ча </w:t>
      </w:r>
      <w:r w:rsidRPr="002C0A25">
        <w:rPr>
          <w:rStyle w:val="Zag11"/>
          <w:rFonts w:eastAsia="@Arial Unicode MS"/>
          <w:b/>
          <w:bCs/>
          <w:color w:val="000000" w:themeColor="text1"/>
        </w:rPr>
        <w:t xml:space="preserve">– </w:t>
      </w:r>
      <w:r w:rsidRPr="002C0A25">
        <w:rPr>
          <w:rStyle w:val="Zag11"/>
          <w:rFonts w:eastAsia="@Arial Unicode MS"/>
          <w:b/>
          <w:bCs/>
          <w:i/>
          <w:iCs/>
          <w:color w:val="000000" w:themeColor="text1"/>
        </w:rPr>
        <w:t>ща</w:t>
      </w:r>
      <w:r w:rsidRPr="002C0A25">
        <w:rPr>
          <w:rStyle w:val="Zag11"/>
          <w:rFonts w:eastAsia="@Arial Unicode MS"/>
          <w:bCs/>
          <w:color w:val="000000" w:themeColor="text1"/>
        </w:rPr>
        <w:t xml:space="preserve">, </w:t>
      </w:r>
      <w:r w:rsidRPr="002C0A25">
        <w:rPr>
          <w:rStyle w:val="Zag11"/>
          <w:rFonts w:eastAsia="@Arial Unicode MS"/>
          <w:b/>
          <w:bCs/>
          <w:i/>
          <w:iCs/>
          <w:color w:val="000000" w:themeColor="text1"/>
        </w:rPr>
        <w:t xml:space="preserve">чу </w:t>
      </w:r>
      <w:r w:rsidRPr="002C0A25">
        <w:rPr>
          <w:rStyle w:val="Zag11"/>
          <w:rFonts w:eastAsia="@Arial Unicode MS"/>
          <w:b/>
          <w:bCs/>
          <w:color w:val="000000" w:themeColor="text1"/>
        </w:rPr>
        <w:t xml:space="preserve">– </w:t>
      </w:r>
      <w:r w:rsidRPr="002C0A25">
        <w:rPr>
          <w:rStyle w:val="Zag11"/>
          <w:rFonts w:eastAsia="@Arial Unicode MS"/>
          <w:b/>
          <w:bCs/>
          <w:i/>
          <w:iCs/>
          <w:color w:val="000000" w:themeColor="text1"/>
        </w:rPr>
        <w:t>щу</w:t>
      </w:r>
      <w:r w:rsidRPr="002C0A25">
        <w:rPr>
          <w:rStyle w:val="Zag11"/>
          <w:rFonts w:eastAsia="@Arial Unicode MS"/>
          <w:bCs/>
          <w:color w:val="000000" w:themeColor="text1"/>
        </w:rPr>
        <w:t>,</w:t>
      </w:r>
      <w:r w:rsidRPr="002C0A25">
        <w:rPr>
          <w:rStyle w:val="Zag11"/>
          <w:rFonts w:eastAsia="@Arial Unicode MS"/>
          <w:b/>
          <w:bCs/>
          <w:i/>
          <w:iCs/>
          <w:color w:val="000000" w:themeColor="text1"/>
        </w:rPr>
        <w:t xml:space="preserve">жи </w:t>
      </w:r>
      <w:r w:rsidRPr="002C0A25">
        <w:rPr>
          <w:rStyle w:val="Zag11"/>
          <w:rFonts w:eastAsia="@Arial Unicode MS"/>
          <w:b/>
          <w:bCs/>
          <w:color w:val="000000" w:themeColor="text1"/>
        </w:rPr>
        <w:t xml:space="preserve">– </w:t>
      </w:r>
      <w:r w:rsidRPr="002C0A25">
        <w:rPr>
          <w:rStyle w:val="Zag11"/>
          <w:rFonts w:eastAsia="@Arial Unicode MS"/>
          <w:b/>
          <w:bCs/>
          <w:i/>
          <w:iCs/>
          <w:color w:val="000000" w:themeColor="text1"/>
        </w:rPr>
        <w:t>ши</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прописная (заглавная) буква в начале предложения, в именах собственных;</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перенос слов по слогам без стечения согласных;</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color w:val="000000" w:themeColor="text1"/>
        </w:rPr>
        <w:t>знаки препинания в конце предложения.</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 xml:space="preserve">Развитие речи. </w:t>
      </w:r>
      <w:r w:rsidRPr="002C0A25">
        <w:rPr>
          <w:rStyle w:val="Zag11"/>
          <w:rFonts w:eastAsia="@Arial Unicode MS"/>
          <w:color w:val="000000" w:themeColor="text1"/>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2C0A25" w:rsidRDefault="00413904" w:rsidP="00DC1028">
      <w:pPr>
        <w:tabs>
          <w:tab w:val="left" w:leader="dot" w:pos="624"/>
        </w:tabs>
        <w:ind w:firstLine="709"/>
        <w:rPr>
          <w:rStyle w:val="Zag11"/>
          <w:rFonts w:eastAsia="@Arial Unicode MS"/>
          <w:b/>
          <w:bCs/>
          <w:iCs/>
          <w:color w:val="000000" w:themeColor="text1"/>
        </w:rPr>
      </w:pPr>
      <w:r w:rsidRPr="002C0A25">
        <w:rPr>
          <w:rStyle w:val="Zag11"/>
          <w:rFonts w:eastAsia="@Arial Unicode MS"/>
          <w:b/>
          <w:bCs/>
          <w:iCs/>
          <w:color w:val="000000" w:themeColor="text1"/>
        </w:rPr>
        <w:t>Систематический курс</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b/>
          <w:bCs/>
          <w:color w:val="000000" w:themeColor="text1"/>
        </w:rPr>
        <w:t xml:space="preserve">Фонетика и орфоэпия. </w:t>
      </w:r>
      <w:r w:rsidRPr="002C0A25">
        <w:rPr>
          <w:rStyle w:val="Zag11"/>
          <w:rFonts w:eastAsia="@Arial Unicode MS"/>
          <w:color w:val="000000" w:themeColor="text1"/>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C0A25">
        <w:rPr>
          <w:rStyle w:val="Zag11"/>
          <w:rFonts w:eastAsia="@Arial Unicode MS"/>
          <w:i/>
          <w:iCs/>
          <w:color w:val="000000" w:themeColor="text1"/>
        </w:rPr>
        <w:t>Фонетический разбор слова</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 xml:space="preserve">Графика. </w:t>
      </w:r>
      <w:r w:rsidRPr="002C0A25">
        <w:rPr>
          <w:rStyle w:val="Zag11"/>
          <w:rFonts w:eastAsia="@Arial Unicode MS"/>
          <w:color w:val="000000" w:themeColor="text1"/>
        </w:rPr>
        <w:t xml:space="preserve">Различение звуков и букв. Обозначение на письме твердости и мягкости согласных звуков. Использование на письме разделительных </w:t>
      </w:r>
      <w:r w:rsidRPr="002C0A25">
        <w:rPr>
          <w:rStyle w:val="Zag11"/>
          <w:rFonts w:eastAsia="@Arial Unicode MS"/>
          <w:b/>
          <w:bCs/>
          <w:i/>
          <w:iCs/>
          <w:color w:val="000000" w:themeColor="text1"/>
        </w:rPr>
        <w:t xml:space="preserve">ъ </w:t>
      </w:r>
      <w:r w:rsidRPr="002C0A25">
        <w:rPr>
          <w:rStyle w:val="Zag11"/>
          <w:rFonts w:eastAsia="@Arial Unicode MS"/>
          <w:color w:val="000000" w:themeColor="text1"/>
        </w:rPr>
        <w:t xml:space="preserve">и </w:t>
      </w:r>
      <w:r w:rsidRPr="002C0A25">
        <w:rPr>
          <w:rStyle w:val="Zag11"/>
          <w:rFonts w:eastAsia="@Arial Unicode MS"/>
          <w:b/>
          <w:bCs/>
          <w:i/>
          <w:iCs/>
          <w:color w:val="000000" w:themeColor="text1"/>
        </w:rPr>
        <w:t>ь</w:t>
      </w:r>
      <w:r w:rsidRPr="002C0A25">
        <w:rPr>
          <w:rStyle w:val="Zag11"/>
          <w:rFonts w:eastAsia="@Arial Unicode MS"/>
          <w:bC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Установление соотношения звукового и буквенного состава слова в словах типа </w:t>
      </w:r>
      <w:r w:rsidRPr="002C0A25">
        <w:rPr>
          <w:rStyle w:val="Zag11"/>
          <w:rFonts w:eastAsia="@Arial Unicode MS"/>
          <w:i/>
          <w:iCs/>
          <w:color w:val="000000" w:themeColor="text1"/>
        </w:rPr>
        <w:t>стол</w:t>
      </w:r>
      <w:r w:rsidRPr="002C0A25">
        <w:rPr>
          <w:rStyle w:val="Zag11"/>
          <w:rFonts w:eastAsia="@Arial Unicode MS"/>
          <w:iCs/>
          <w:color w:val="000000" w:themeColor="text1"/>
        </w:rPr>
        <w:t>,</w:t>
      </w:r>
      <w:r w:rsidRPr="002C0A25">
        <w:rPr>
          <w:rStyle w:val="Zag11"/>
          <w:rFonts w:eastAsia="@Arial Unicode MS"/>
          <w:i/>
          <w:iCs/>
          <w:color w:val="000000" w:themeColor="text1"/>
        </w:rPr>
        <w:t xml:space="preserve"> конь</w:t>
      </w:r>
      <w:r w:rsidRPr="002C0A25">
        <w:rPr>
          <w:rStyle w:val="Zag11"/>
          <w:rFonts w:eastAsia="@Arial Unicode MS"/>
          <w:color w:val="000000" w:themeColor="text1"/>
        </w:rPr>
        <w:t xml:space="preserve">; в словах с йотированными гласными </w:t>
      </w:r>
      <w:r w:rsidRPr="002C0A25">
        <w:rPr>
          <w:rStyle w:val="Zag11"/>
          <w:rFonts w:eastAsia="@Arial Unicode MS"/>
          <w:b/>
          <w:bCs/>
          <w:i/>
          <w:iCs/>
          <w:color w:val="000000" w:themeColor="text1"/>
        </w:rPr>
        <w:t>е</w:t>
      </w:r>
      <w:r w:rsidRPr="002C0A25">
        <w:rPr>
          <w:rStyle w:val="Zag11"/>
          <w:rFonts w:eastAsia="@Arial Unicode MS"/>
          <w:bCs/>
          <w:color w:val="000000" w:themeColor="text1"/>
        </w:rPr>
        <w:t>,</w:t>
      </w:r>
      <w:r w:rsidRPr="002C0A25">
        <w:rPr>
          <w:rStyle w:val="Zag11"/>
          <w:rFonts w:eastAsia="@Arial Unicode MS"/>
          <w:b/>
          <w:bCs/>
          <w:i/>
          <w:iCs/>
          <w:color w:val="000000" w:themeColor="text1"/>
        </w:rPr>
        <w:t>е</w:t>
      </w:r>
      <w:r w:rsidRPr="002C0A25">
        <w:rPr>
          <w:rStyle w:val="Zag11"/>
          <w:rFonts w:eastAsia="@Arial Unicode MS"/>
          <w:bCs/>
          <w:color w:val="000000" w:themeColor="text1"/>
        </w:rPr>
        <w:t>,</w:t>
      </w:r>
      <w:r w:rsidRPr="002C0A25">
        <w:rPr>
          <w:rStyle w:val="Zag11"/>
          <w:rFonts w:eastAsia="@Arial Unicode MS"/>
          <w:b/>
          <w:bCs/>
          <w:i/>
          <w:iCs/>
          <w:color w:val="000000" w:themeColor="text1"/>
        </w:rPr>
        <w:t>ю</w:t>
      </w:r>
      <w:r w:rsidRPr="002C0A25">
        <w:rPr>
          <w:rStyle w:val="Zag11"/>
          <w:rFonts w:eastAsia="@Arial Unicode MS"/>
          <w:bCs/>
          <w:color w:val="000000" w:themeColor="text1"/>
        </w:rPr>
        <w:t>,</w:t>
      </w:r>
      <w:r w:rsidRPr="002C0A25">
        <w:rPr>
          <w:rStyle w:val="Zag11"/>
          <w:rFonts w:eastAsia="@Arial Unicode MS"/>
          <w:b/>
          <w:bCs/>
          <w:i/>
          <w:iCs/>
          <w:color w:val="000000" w:themeColor="text1"/>
        </w:rPr>
        <w:t>я</w:t>
      </w:r>
      <w:r w:rsidRPr="002C0A25">
        <w:rPr>
          <w:rStyle w:val="Zag11"/>
          <w:rFonts w:eastAsia="@Arial Unicode MS"/>
          <w:color w:val="000000" w:themeColor="text1"/>
        </w:rPr>
        <w:t>;в словах с непроизносимыми согласными.</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Использование небуквенных графических средств: пробела между словами, знака переноса, абзаца.</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color w:val="000000" w:themeColor="text1"/>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b/>
          <w:bCs/>
          <w:color w:val="000000" w:themeColor="text1"/>
        </w:rPr>
        <w:t xml:space="preserve">Лексика. </w:t>
      </w:r>
      <w:r w:rsidRPr="002C0A25">
        <w:rPr>
          <w:rStyle w:val="Zag11"/>
          <w:rFonts w:eastAsia="@Arial Unicode MS"/>
          <w:color w:val="000000" w:themeColor="text1"/>
        </w:rPr>
        <w:t xml:space="preserve">Понимание слова как единства звучания и значения. Выявление слов, значение которых требует уточнения. </w:t>
      </w:r>
      <w:r w:rsidRPr="002C0A25">
        <w:rPr>
          <w:rStyle w:val="Zag11"/>
          <w:rFonts w:eastAsia="@Arial Unicode MS"/>
          <w:i/>
          <w:iCs/>
          <w:color w:val="000000" w:themeColor="text1"/>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b/>
          <w:bCs/>
          <w:color w:val="000000" w:themeColor="text1"/>
        </w:rPr>
        <w:t xml:space="preserve">Состав слова (морфемика). </w:t>
      </w:r>
      <w:r w:rsidRPr="002C0A25">
        <w:rPr>
          <w:rStyle w:val="Zag11"/>
          <w:rFonts w:eastAsia="@Arial Unicode MS"/>
          <w:color w:val="000000" w:themeColor="text1"/>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w:t>
      </w:r>
      <w:r w:rsidRPr="002C0A25">
        <w:rPr>
          <w:rStyle w:val="Zag11"/>
          <w:rFonts w:eastAsia="@Arial Unicode MS"/>
          <w:color w:val="000000" w:themeColor="text1"/>
        </w:rPr>
        <w:lastRenderedPageBreak/>
        <w:t xml:space="preserve">суффикса. Различение изменяемых и неизменяемых слов. </w:t>
      </w:r>
      <w:r w:rsidRPr="002C0A25">
        <w:rPr>
          <w:rStyle w:val="Zag11"/>
          <w:rFonts w:eastAsia="@Arial Unicode MS"/>
          <w:i/>
          <w:iCs/>
          <w:color w:val="000000" w:themeColor="text1"/>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 xml:space="preserve">Морфология. </w:t>
      </w:r>
      <w:r w:rsidRPr="002C0A25">
        <w:rPr>
          <w:rStyle w:val="Zag11"/>
          <w:rFonts w:eastAsia="@Arial Unicode MS"/>
          <w:color w:val="000000" w:themeColor="text1"/>
        </w:rPr>
        <w:t xml:space="preserve">Части речи; </w:t>
      </w:r>
      <w:r w:rsidRPr="002C0A25">
        <w:rPr>
          <w:rStyle w:val="Zag11"/>
          <w:rFonts w:eastAsia="@Arial Unicode MS"/>
          <w:i/>
          <w:iCs/>
          <w:color w:val="000000" w:themeColor="text1"/>
        </w:rPr>
        <w:t>деление частей речи на самостоятельные и служебные.</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2C0A25">
        <w:rPr>
          <w:rStyle w:val="Zag11"/>
          <w:rFonts w:eastAsia="@Arial Unicode MS"/>
          <w:i/>
          <w:iCs/>
          <w:color w:val="000000" w:themeColor="text1"/>
        </w:rPr>
        <w:t xml:space="preserve">Различение падежных и смысловых (синтаксических) вопросов. </w:t>
      </w:r>
      <w:r w:rsidRPr="002C0A25">
        <w:rPr>
          <w:rStyle w:val="Zag11"/>
          <w:rFonts w:eastAsia="@Arial Unicode MS"/>
          <w:color w:val="000000" w:themeColor="text1"/>
        </w:rPr>
        <w:t xml:space="preserve">Определение принадлежности имен существительных к 1, 2, 3-му склонению. </w:t>
      </w:r>
      <w:r w:rsidRPr="002C0A25">
        <w:rPr>
          <w:rStyle w:val="Zag11"/>
          <w:rFonts w:eastAsia="@Arial Unicode MS"/>
          <w:i/>
          <w:iCs/>
          <w:color w:val="000000" w:themeColor="text1"/>
        </w:rPr>
        <w:t>Морфологический разбор имен существительных</w:t>
      </w:r>
      <w:r w:rsidRPr="002C0A25">
        <w:rPr>
          <w:rStyle w:val="Zag11"/>
          <w:rFonts w:eastAsia="@Arial Unicode MS"/>
          <w:color w:val="000000" w:themeColor="text1"/>
        </w:rPr>
        <w:t>.</w:t>
      </w:r>
    </w:p>
    <w:p w:rsidR="00413904" w:rsidRPr="002C0A25" w:rsidRDefault="00413904" w:rsidP="00DC1028">
      <w:pPr>
        <w:widowControl w:val="0"/>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Имя прилагательное. Значение и употребление в речи. Изменение прилагательных по родам, числам и падежам, кроме прилагательных на </w:t>
      </w:r>
      <w:r w:rsidRPr="002C0A25">
        <w:rPr>
          <w:rStyle w:val="Zag11"/>
          <w:rFonts w:eastAsia="@Arial Unicode MS"/>
          <w:color w:val="000000" w:themeColor="text1"/>
        </w:rPr>
        <w:noBreakHyphen/>
      </w:r>
      <w:r w:rsidRPr="002C0A25">
        <w:rPr>
          <w:rStyle w:val="Zag11"/>
          <w:rFonts w:eastAsia="@Arial Unicode MS"/>
          <w:b/>
          <w:bCs/>
          <w:i/>
          <w:iCs/>
          <w:color w:val="000000" w:themeColor="text1"/>
        </w:rPr>
        <w:t>ий</w:t>
      </w:r>
      <w:r w:rsidRPr="002C0A25">
        <w:rPr>
          <w:rStyle w:val="Zag11"/>
          <w:rFonts w:eastAsia="@Arial Unicode MS"/>
          <w:color w:val="000000" w:themeColor="text1"/>
        </w:rPr>
        <w:t xml:space="preserve">, </w:t>
      </w:r>
      <w:r w:rsidRPr="002C0A25">
        <w:rPr>
          <w:rStyle w:val="Zag11"/>
          <w:rFonts w:eastAsia="@Arial Unicode MS"/>
          <w:b/>
          <w:bCs/>
          <w:color w:val="000000" w:themeColor="text1"/>
        </w:rPr>
        <w:noBreakHyphen/>
      </w:r>
      <w:r w:rsidRPr="002C0A25">
        <w:rPr>
          <w:rStyle w:val="Zag11"/>
          <w:rFonts w:eastAsia="@Arial Unicode MS"/>
          <w:b/>
          <w:bCs/>
          <w:i/>
          <w:iCs/>
          <w:color w:val="000000" w:themeColor="text1"/>
        </w:rPr>
        <w:t>ья</w:t>
      </w:r>
      <w:r w:rsidRPr="002C0A25">
        <w:rPr>
          <w:rStyle w:val="Zag11"/>
          <w:rFonts w:eastAsia="@Arial Unicode MS"/>
          <w:color w:val="000000" w:themeColor="text1"/>
        </w:rPr>
        <w:t xml:space="preserve">, </w:t>
      </w:r>
      <w:r w:rsidRPr="002C0A25">
        <w:rPr>
          <w:rStyle w:val="Zag11"/>
          <w:rFonts w:eastAsia="@Arial Unicode MS"/>
          <w:b/>
          <w:bCs/>
          <w:color w:val="000000" w:themeColor="text1"/>
        </w:rPr>
        <w:noBreakHyphen/>
      </w:r>
      <w:r w:rsidRPr="002C0A25">
        <w:rPr>
          <w:rStyle w:val="Zag11"/>
          <w:rFonts w:eastAsia="@Arial Unicode MS"/>
          <w:b/>
          <w:bCs/>
          <w:i/>
          <w:iCs/>
          <w:color w:val="000000" w:themeColor="text1"/>
        </w:rPr>
        <w:t>ов</w:t>
      </w:r>
      <w:r w:rsidRPr="002C0A25">
        <w:rPr>
          <w:rStyle w:val="Zag11"/>
          <w:rFonts w:eastAsia="@Arial Unicode MS"/>
          <w:color w:val="000000" w:themeColor="text1"/>
        </w:rPr>
        <w:t xml:space="preserve">, </w:t>
      </w:r>
      <w:r w:rsidRPr="002C0A25">
        <w:rPr>
          <w:rStyle w:val="Zag11"/>
          <w:rFonts w:eastAsia="@Arial Unicode MS"/>
          <w:b/>
          <w:bCs/>
          <w:color w:val="000000" w:themeColor="text1"/>
        </w:rPr>
        <w:noBreakHyphen/>
      </w:r>
      <w:r w:rsidRPr="002C0A25">
        <w:rPr>
          <w:rStyle w:val="Zag11"/>
          <w:rFonts w:eastAsia="@Arial Unicode MS"/>
          <w:b/>
          <w:bCs/>
          <w:i/>
          <w:iCs/>
          <w:color w:val="000000" w:themeColor="text1"/>
        </w:rPr>
        <w:t>ин</w:t>
      </w:r>
      <w:r w:rsidRPr="002C0A25">
        <w:rPr>
          <w:rStyle w:val="Zag11"/>
          <w:rFonts w:eastAsia="@Arial Unicode MS"/>
          <w:color w:val="000000" w:themeColor="text1"/>
        </w:rPr>
        <w:t xml:space="preserve">. </w:t>
      </w:r>
      <w:r w:rsidRPr="002C0A25">
        <w:rPr>
          <w:rStyle w:val="Zag11"/>
          <w:rFonts w:eastAsia="@Arial Unicode MS"/>
          <w:i/>
          <w:iCs/>
          <w:color w:val="000000" w:themeColor="text1"/>
        </w:rPr>
        <w:t>Морфологический разбор имен прилагательных.</w:t>
      </w:r>
    </w:p>
    <w:p w:rsidR="00413904" w:rsidRPr="002C0A25" w:rsidRDefault="00413904" w:rsidP="00DC1028">
      <w:pPr>
        <w:widowControl w:val="0"/>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Местоимение. Общее представление о местоимении. </w:t>
      </w:r>
      <w:r w:rsidRPr="002C0A25">
        <w:rPr>
          <w:rStyle w:val="Zag11"/>
          <w:rFonts w:eastAsia="@Arial Unicode MS"/>
          <w:i/>
          <w:iCs/>
          <w:color w:val="000000" w:themeColor="text1"/>
        </w:rPr>
        <w:t>Личные местоимения, значение и употребление в речи. Личные местоимения 1</w:t>
      </w:r>
      <w:r w:rsidRPr="002C0A25">
        <w:rPr>
          <w:rStyle w:val="Zag11"/>
          <w:rFonts w:eastAsia="@Arial Unicode MS"/>
          <w:color w:val="000000" w:themeColor="text1"/>
        </w:rPr>
        <w:t xml:space="preserve">, </w:t>
      </w:r>
      <w:r w:rsidRPr="002C0A25">
        <w:rPr>
          <w:rStyle w:val="Zag11"/>
          <w:rFonts w:eastAsia="@Arial Unicode MS"/>
          <w:i/>
          <w:iCs/>
          <w:color w:val="000000" w:themeColor="text1"/>
        </w:rPr>
        <w:t>2</w:t>
      </w:r>
      <w:r w:rsidRPr="002C0A25">
        <w:rPr>
          <w:rStyle w:val="Zag11"/>
          <w:rFonts w:eastAsia="@Arial Unicode MS"/>
          <w:color w:val="000000" w:themeColor="text1"/>
        </w:rPr>
        <w:t xml:space="preserve">, </w:t>
      </w:r>
      <w:r w:rsidRPr="002C0A25">
        <w:rPr>
          <w:rStyle w:val="Zag11"/>
          <w:rFonts w:eastAsia="@Arial Unicode MS"/>
          <w:i/>
          <w:iCs/>
          <w:color w:val="000000" w:themeColor="text1"/>
        </w:rPr>
        <w:t>3</w:t>
      </w:r>
      <w:r w:rsidRPr="002C0A25">
        <w:rPr>
          <w:rStyle w:val="Zag11"/>
          <w:rFonts w:eastAsia="@Arial Unicode MS"/>
          <w:i/>
          <w:iCs/>
          <w:color w:val="000000" w:themeColor="text1"/>
        </w:rPr>
        <w:noBreakHyphen/>
        <w:t>го лица единственного и множественного числа. Склонение личных местоимений</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i/>
          <w:iCs/>
          <w:color w:val="000000" w:themeColor="text1"/>
        </w:rPr>
      </w:pPr>
      <w:r w:rsidRPr="002C0A25">
        <w:rPr>
          <w:rStyle w:val="Zag11"/>
          <w:rFonts w:eastAsia="@Arial Unicode MS"/>
          <w:color w:val="000000" w:themeColor="text1"/>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2C0A25">
        <w:rPr>
          <w:rStyle w:val="Zag11"/>
          <w:rFonts w:eastAsia="@Arial Unicode MS"/>
          <w:i/>
          <w:iCs/>
          <w:color w:val="000000" w:themeColor="text1"/>
        </w:rPr>
        <w:t>Морфологический разбор глаголов.</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i/>
          <w:iCs/>
          <w:color w:val="000000" w:themeColor="text1"/>
        </w:rPr>
        <w:t>Наречие. Значение и употребление в речи.</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Предлог. </w:t>
      </w:r>
      <w:r w:rsidRPr="002C0A25">
        <w:rPr>
          <w:rStyle w:val="Zag11"/>
          <w:rFonts w:eastAsia="@Arial Unicode MS"/>
          <w:i/>
          <w:iCs/>
          <w:color w:val="000000" w:themeColor="text1"/>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2C0A25">
        <w:rPr>
          <w:rStyle w:val="Zag11"/>
          <w:rFonts w:eastAsia="@Arial Unicode MS"/>
          <w:color w:val="000000" w:themeColor="text1"/>
        </w:rPr>
        <w:t>Отличие предлогов от приставок.</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color w:val="000000" w:themeColor="text1"/>
        </w:rPr>
        <w:t xml:space="preserve">Союзы </w:t>
      </w:r>
      <w:r w:rsidRPr="002C0A25">
        <w:rPr>
          <w:rStyle w:val="Zag11"/>
          <w:rFonts w:eastAsia="@Arial Unicode MS"/>
          <w:b/>
          <w:bCs/>
          <w:i/>
          <w:iCs/>
          <w:color w:val="000000" w:themeColor="text1"/>
        </w:rPr>
        <w:t>и</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t>а</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t>но</w:t>
      </w:r>
      <w:r w:rsidRPr="002C0A25">
        <w:rPr>
          <w:rStyle w:val="Zag11"/>
          <w:rFonts w:eastAsia="@Arial Unicode MS"/>
          <w:color w:val="000000" w:themeColor="text1"/>
        </w:rPr>
        <w:t xml:space="preserve">, их роль в речи. Частица </w:t>
      </w:r>
      <w:r w:rsidRPr="002C0A25">
        <w:rPr>
          <w:rStyle w:val="Zag11"/>
          <w:rFonts w:eastAsia="@Arial Unicode MS"/>
          <w:b/>
          <w:bCs/>
          <w:i/>
          <w:iCs/>
          <w:color w:val="000000" w:themeColor="text1"/>
        </w:rPr>
        <w:t>не</w:t>
      </w:r>
      <w:r w:rsidRPr="002C0A25">
        <w:rPr>
          <w:rStyle w:val="Zag11"/>
          <w:rFonts w:eastAsia="@Arial Unicode MS"/>
          <w:color w:val="000000" w:themeColor="text1"/>
        </w:rPr>
        <w:t>, ее значение.</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 xml:space="preserve">Синтаксис. </w:t>
      </w:r>
      <w:r w:rsidRPr="002C0A25">
        <w:rPr>
          <w:rStyle w:val="Zag11"/>
          <w:rFonts w:eastAsia="@Arial Unicode MS"/>
          <w:color w:val="000000" w:themeColor="text1"/>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Нахождение и самостоятельное составление предложений с однородными членами без союзов и с союзами </w:t>
      </w:r>
      <w:r w:rsidRPr="002C0A25">
        <w:rPr>
          <w:rStyle w:val="Zag11"/>
          <w:rFonts w:eastAsia="@Arial Unicode MS"/>
          <w:b/>
          <w:bCs/>
          <w:i/>
          <w:iCs/>
          <w:color w:val="000000" w:themeColor="text1"/>
        </w:rPr>
        <w:t>и</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t>а</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t>но</w:t>
      </w:r>
      <w:r w:rsidRPr="002C0A25">
        <w:rPr>
          <w:rStyle w:val="Zag11"/>
          <w:rFonts w:eastAsia="@Arial Unicode MS"/>
          <w:color w:val="000000" w:themeColor="text1"/>
        </w:rPr>
        <w:t>. Использование интонации перечисления в предложениях с однородными членами.</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i/>
          <w:iCs/>
          <w:color w:val="000000" w:themeColor="text1"/>
        </w:rPr>
        <w:t>Различение простых и сложных предложений</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Орфография и пунктуация.</w:t>
      </w:r>
      <w:r w:rsidRPr="002C0A25">
        <w:rPr>
          <w:rStyle w:val="Zag11"/>
          <w:rFonts w:eastAsia="@Arial Unicode MS"/>
          <w:color w:val="000000" w:themeColor="text1"/>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2C0A25" w:rsidRDefault="00413904" w:rsidP="00DC1028">
      <w:pPr>
        <w:widowControl w:val="0"/>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Применение правил правописания:</w:t>
      </w:r>
    </w:p>
    <w:p w:rsidR="00413904" w:rsidRPr="002C0A25" w:rsidRDefault="00413904" w:rsidP="00DC1028">
      <w:pPr>
        <w:widowControl w:val="0"/>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сочетания </w:t>
      </w:r>
      <w:r w:rsidRPr="002C0A25">
        <w:rPr>
          <w:rStyle w:val="Zag11"/>
          <w:rFonts w:eastAsia="@Arial Unicode MS"/>
          <w:b/>
          <w:bCs/>
          <w:i/>
          <w:iCs/>
          <w:color w:val="000000" w:themeColor="text1"/>
        </w:rPr>
        <w:t>жи – ши</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t>ча – ща</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t xml:space="preserve">чу – щу </w:t>
      </w:r>
      <w:r w:rsidRPr="002C0A25">
        <w:rPr>
          <w:rStyle w:val="Zag11"/>
          <w:rFonts w:eastAsia="@Arial Unicode MS"/>
          <w:color w:val="000000" w:themeColor="text1"/>
        </w:rPr>
        <w:t>в положении под ударением;</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сочетания </w:t>
      </w:r>
      <w:r w:rsidRPr="002C0A25">
        <w:rPr>
          <w:rStyle w:val="Zag11"/>
          <w:rFonts w:eastAsia="@Arial Unicode MS"/>
          <w:b/>
          <w:bCs/>
          <w:i/>
          <w:iCs/>
          <w:color w:val="000000" w:themeColor="text1"/>
        </w:rPr>
        <w:t>чк – чн</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t>чт</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t>щн</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перенос слов;</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прописная буква в начале предложения, в именах собственных;</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проверяемые безударные гласные в корне слова;</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парные звонкие и глухие согласные в корне слова;</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непроизносимые согласные;</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непроверяемые гласные и согласные в корне слова (на ограниченном перечне слов);</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гласные и согласные в неизменяемых на письме приставках;</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разделительные </w:t>
      </w:r>
      <w:r w:rsidRPr="002C0A25">
        <w:rPr>
          <w:rStyle w:val="Zag11"/>
          <w:rFonts w:eastAsia="@Arial Unicode MS"/>
          <w:b/>
          <w:bCs/>
          <w:i/>
          <w:iCs/>
          <w:color w:val="000000" w:themeColor="text1"/>
        </w:rPr>
        <w:t xml:space="preserve">ъ </w:t>
      </w:r>
      <w:r w:rsidRPr="002C0A25">
        <w:rPr>
          <w:rStyle w:val="Zag11"/>
          <w:rFonts w:eastAsia="@Arial Unicode MS"/>
          <w:color w:val="000000" w:themeColor="text1"/>
        </w:rPr>
        <w:t xml:space="preserve">и </w:t>
      </w:r>
      <w:r w:rsidRPr="002C0A25">
        <w:rPr>
          <w:rStyle w:val="Zag11"/>
          <w:rFonts w:eastAsia="@Arial Unicode MS"/>
          <w:b/>
          <w:bCs/>
          <w:i/>
          <w:iCs/>
          <w:color w:val="000000" w:themeColor="text1"/>
        </w:rPr>
        <w:t>ь</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lastRenderedPageBreak/>
        <w:t>мягкий знак после шипящих на конце имен существительных (</w:t>
      </w:r>
      <w:r w:rsidRPr="002C0A25">
        <w:rPr>
          <w:rStyle w:val="Zag11"/>
          <w:rFonts w:eastAsia="@Arial Unicode MS"/>
          <w:b/>
          <w:bCs/>
          <w:i/>
          <w:iCs/>
          <w:color w:val="000000" w:themeColor="text1"/>
        </w:rPr>
        <w:t>ночь</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t>нож</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t>рожь</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t>мышь</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безударные падежные окончания имен существительных (кроме существительных на </w:t>
      </w:r>
      <w:r w:rsidRPr="002C0A25">
        <w:rPr>
          <w:rStyle w:val="Zag11"/>
          <w:rFonts w:eastAsia="@Arial Unicode MS"/>
          <w:i/>
          <w:iCs/>
          <w:color w:val="000000" w:themeColor="text1"/>
        </w:rPr>
        <w:noBreakHyphen/>
      </w:r>
      <w:r w:rsidRPr="002C0A25">
        <w:rPr>
          <w:rStyle w:val="Zag11"/>
          <w:rFonts w:eastAsia="@Arial Unicode MS"/>
          <w:b/>
          <w:bCs/>
          <w:i/>
          <w:iCs/>
          <w:color w:val="000000" w:themeColor="text1"/>
        </w:rPr>
        <w:t>мя</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noBreakHyphen/>
        <w:t>ий</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noBreakHyphen/>
        <w:t>ья</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noBreakHyphen/>
        <w:t>ье</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noBreakHyphen/>
        <w:t>ия</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noBreakHyphen/>
        <w:t>ов</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noBreakHyphen/>
        <w:t>ин</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безударные окончания имен прилагательных;</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раздельное написание предлогов с личными местоимениями;</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i/>
          <w:iCs/>
          <w:color w:val="000000" w:themeColor="text1"/>
        </w:rPr>
        <w:t xml:space="preserve">не </w:t>
      </w:r>
      <w:r w:rsidRPr="002C0A25">
        <w:rPr>
          <w:rStyle w:val="Zag11"/>
          <w:rFonts w:eastAsia="@Arial Unicode MS"/>
          <w:color w:val="000000" w:themeColor="text1"/>
        </w:rPr>
        <w:t>с глаголами;</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мягкий знак после шипящих на конце глаголов в форме 2</w:t>
      </w:r>
      <w:r w:rsidRPr="002C0A25">
        <w:rPr>
          <w:rStyle w:val="Zag11"/>
          <w:rFonts w:eastAsia="@Arial Unicode MS"/>
          <w:color w:val="000000" w:themeColor="text1"/>
        </w:rPr>
        <w:noBreakHyphen/>
        <w:t>го лица единственного числа (</w:t>
      </w:r>
      <w:r w:rsidRPr="002C0A25">
        <w:rPr>
          <w:rStyle w:val="Zag11"/>
          <w:rFonts w:eastAsia="@Arial Unicode MS"/>
          <w:b/>
          <w:bCs/>
          <w:i/>
          <w:iCs/>
          <w:color w:val="000000" w:themeColor="text1"/>
        </w:rPr>
        <w:t>пишешь</w:t>
      </w:r>
      <w:r w:rsidRPr="002C0A25">
        <w:rPr>
          <w:rStyle w:val="Zag11"/>
          <w:rFonts w:eastAsia="@Arial Unicode MS"/>
          <w:color w:val="000000" w:themeColor="text1"/>
        </w:rPr>
        <w:t xml:space="preserve">, </w:t>
      </w:r>
      <w:r w:rsidRPr="002C0A25">
        <w:rPr>
          <w:rStyle w:val="Zag11"/>
          <w:rFonts w:eastAsia="@Arial Unicode MS"/>
          <w:b/>
          <w:bCs/>
          <w:i/>
          <w:iCs/>
          <w:color w:val="000000" w:themeColor="text1"/>
        </w:rPr>
        <w:t>учишь</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мягкий знак в глаголах в сочетании </w:t>
      </w:r>
      <w:r w:rsidRPr="002C0A25">
        <w:rPr>
          <w:rStyle w:val="Zag11"/>
          <w:rFonts w:eastAsia="@Arial Unicode MS"/>
          <w:color w:val="000000" w:themeColor="text1"/>
        </w:rPr>
        <w:noBreakHyphen/>
      </w:r>
      <w:r w:rsidRPr="002C0A25">
        <w:rPr>
          <w:rStyle w:val="Zag11"/>
          <w:rFonts w:eastAsia="@Arial Unicode MS"/>
          <w:b/>
          <w:bCs/>
          <w:i/>
          <w:iCs/>
          <w:color w:val="000000" w:themeColor="text1"/>
        </w:rPr>
        <w:t>ться</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i/>
          <w:iCs/>
          <w:color w:val="000000" w:themeColor="text1"/>
        </w:rPr>
        <w:t>безударные личные окончания глаголов</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раздельное написание предлогов с другими словами;</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знаки препинания в конце предложения: точка, вопросительный и восклицательный знаки;</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color w:val="000000" w:themeColor="text1"/>
        </w:rPr>
        <w:t>знаки препинания (запятая) в предложениях с однородными членами.</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Развитие речи.</w:t>
      </w:r>
      <w:r w:rsidRPr="002C0A25">
        <w:rPr>
          <w:rStyle w:val="Zag11"/>
          <w:rFonts w:eastAsia="@Arial Unicode MS"/>
          <w:color w:val="000000" w:themeColor="text1"/>
        </w:rPr>
        <w:t xml:space="preserve"> Осознание ситуации общения: с какой целью, с кем и где происходит общение.</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Текст. Признаки текста. Смысловое единство предложений в тексте. Заглавие текста.</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Последовательность предложений в тексте.</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Последовательность частей текста (</w:t>
      </w:r>
      <w:r w:rsidRPr="002C0A25">
        <w:rPr>
          <w:rStyle w:val="Zag11"/>
          <w:rFonts w:eastAsia="@Arial Unicode MS"/>
          <w:i/>
          <w:iCs/>
          <w:color w:val="000000" w:themeColor="text1"/>
        </w:rPr>
        <w:t>абзацев</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Комплексная работа над структурой текста: озаглавливание, корректирование порядка предложений и частей текста (</w:t>
      </w:r>
      <w:r w:rsidRPr="002C0A25">
        <w:rPr>
          <w:rStyle w:val="Zag11"/>
          <w:rFonts w:eastAsia="@Arial Unicode MS"/>
          <w:i/>
          <w:iCs/>
          <w:color w:val="000000" w:themeColor="text1"/>
        </w:rPr>
        <w:t>абзацев</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План текста. Составление планов к данным текстам. </w:t>
      </w:r>
      <w:r w:rsidRPr="002C0A25">
        <w:rPr>
          <w:rStyle w:val="Zag11"/>
          <w:rFonts w:eastAsia="@Arial Unicode MS"/>
          <w:i/>
          <w:iCs/>
          <w:color w:val="000000" w:themeColor="text1"/>
        </w:rPr>
        <w:t>Создание собственных текстов по предложенным планам</w:t>
      </w:r>
      <w:r w:rsidRPr="002C0A25">
        <w:rPr>
          <w:rStyle w:val="Zag11"/>
          <w:rFonts w:eastAsia="@Arial Unicode MS"/>
          <w:color w:val="000000" w:themeColor="text1"/>
        </w:rPr>
        <w:t>.</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Типы текстов: описание, повествование, рассуждение, их особенности.</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Знакомство с жанрами письма и поздравления.</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2C0A25">
        <w:rPr>
          <w:rStyle w:val="Zag11"/>
          <w:rFonts w:eastAsia="@Arial Unicode MS"/>
          <w:i/>
          <w:iCs/>
          <w:color w:val="000000" w:themeColor="text1"/>
        </w:rPr>
        <w:t>использование в текстах синонимов и антонимов</w:t>
      </w:r>
      <w:r w:rsidRPr="002C0A25">
        <w:rPr>
          <w:rStyle w:val="Zag11"/>
          <w:rFonts w:eastAsia="@Arial Unicode MS"/>
          <w:color w:val="000000" w:themeColor="text1"/>
        </w:rPr>
        <w:t>.</w:t>
      </w:r>
    </w:p>
    <w:p w:rsidR="00413904" w:rsidRPr="002C0A25" w:rsidRDefault="00413904" w:rsidP="00DC1028">
      <w:pPr>
        <w:pStyle w:val="Zag3"/>
        <w:tabs>
          <w:tab w:val="left" w:leader="dot" w:pos="624"/>
        </w:tabs>
        <w:spacing w:after="0" w:line="240" w:lineRule="auto"/>
        <w:ind w:firstLine="709"/>
        <w:jc w:val="both"/>
        <w:rPr>
          <w:rStyle w:val="Zag11"/>
          <w:rFonts w:eastAsia="@Arial Unicode MS"/>
          <w:i w:val="0"/>
          <w:iCs w:val="0"/>
          <w:color w:val="000000" w:themeColor="text1"/>
          <w:lang w:val="ru-RU"/>
        </w:rPr>
      </w:pPr>
      <w:r w:rsidRPr="002C0A25">
        <w:rPr>
          <w:rStyle w:val="Zag11"/>
          <w:rFonts w:eastAsia="@Arial Unicode MS"/>
          <w:i w:val="0"/>
          <w:iCs w:val="0"/>
          <w:color w:val="000000" w:themeColor="text1"/>
          <w:lang w:val="ru-RU"/>
        </w:rPr>
        <w:t xml:space="preserve">Знакомство с основными видами изложений и сочинений (без заучивания определений): </w:t>
      </w:r>
      <w:r w:rsidRPr="002C0A25">
        <w:rPr>
          <w:rStyle w:val="Zag11"/>
          <w:rFonts w:eastAsia="@Arial Unicode MS"/>
          <w:color w:val="000000" w:themeColor="text1"/>
          <w:lang w:val="ru-RU"/>
        </w:rPr>
        <w:t>изложения подробные и выборочные, изложения с элементами сочинения</w:t>
      </w:r>
      <w:r w:rsidRPr="002C0A25">
        <w:rPr>
          <w:rStyle w:val="Zag11"/>
          <w:rFonts w:eastAsia="@Arial Unicode MS"/>
          <w:i w:val="0"/>
          <w:iCs w:val="0"/>
          <w:color w:val="000000" w:themeColor="text1"/>
          <w:lang w:val="ru-RU"/>
        </w:rPr>
        <w:t xml:space="preserve">; </w:t>
      </w:r>
      <w:r w:rsidRPr="002C0A25">
        <w:rPr>
          <w:rStyle w:val="Zag11"/>
          <w:rFonts w:eastAsia="@Arial Unicode MS"/>
          <w:color w:val="000000" w:themeColor="text1"/>
          <w:lang w:val="ru-RU"/>
        </w:rPr>
        <w:t>сочинения</w:t>
      </w:r>
      <w:r w:rsidRPr="002C0A25">
        <w:rPr>
          <w:rStyle w:val="Zag11"/>
          <w:rFonts w:eastAsia="@Arial Unicode MS"/>
          <w:color w:val="000000" w:themeColor="text1"/>
          <w:lang w:val="ru-RU"/>
        </w:rPr>
        <w:noBreakHyphen/>
        <w:t>повествования</w:t>
      </w:r>
      <w:r w:rsidRPr="002C0A25">
        <w:rPr>
          <w:rStyle w:val="Zag11"/>
          <w:rFonts w:eastAsia="@Arial Unicode MS"/>
          <w:i w:val="0"/>
          <w:iCs w:val="0"/>
          <w:color w:val="000000" w:themeColor="text1"/>
          <w:lang w:val="ru-RU"/>
        </w:rPr>
        <w:t xml:space="preserve">, </w:t>
      </w:r>
      <w:r w:rsidRPr="002C0A25">
        <w:rPr>
          <w:rStyle w:val="Zag11"/>
          <w:rFonts w:eastAsia="@Arial Unicode MS"/>
          <w:color w:val="000000" w:themeColor="text1"/>
          <w:lang w:val="ru-RU"/>
        </w:rPr>
        <w:t>сочинения</w:t>
      </w:r>
      <w:r w:rsidRPr="002C0A25">
        <w:rPr>
          <w:rStyle w:val="Zag11"/>
          <w:rFonts w:eastAsia="@Arial Unicode MS"/>
          <w:color w:val="000000" w:themeColor="text1"/>
          <w:lang w:val="ru-RU"/>
        </w:rPr>
        <w:noBreakHyphen/>
        <w:t>описания</w:t>
      </w:r>
      <w:r w:rsidRPr="002C0A25">
        <w:rPr>
          <w:rStyle w:val="Zag11"/>
          <w:rFonts w:eastAsia="@Arial Unicode MS"/>
          <w:i w:val="0"/>
          <w:iCs w:val="0"/>
          <w:color w:val="000000" w:themeColor="text1"/>
          <w:lang w:val="ru-RU"/>
        </w:rPr>
        <w:t xml:space="preserve">, </w:t>
      </w:r>
      <w:r w:rsidRPr="002C0A25">
        <w:rPr>
          <w:rStyle w:val="Zag11"/>
          <w:rFonts w:eastAsia="@Arial Unicode MS"/>
          <w:color w:val="000000" w:themeColor="text1"/>
          <w:lang w:val="ru-RU"/>
        </w:rPr>
        <w:t>сочинения</w:t>
      </w:r>
      <w:r w:rsidRPr="002C0A25">
        <w:rPr>
          <w:rStyle w:val="Zag11"/>
          <w:rFonts w:eastAsia="@Arial Unicode MS"/>
          <w:color w:val="000000" w:themeColor="text1"/>
          <w:lang w:val="ru-RU"/>
        </w:rPr>
        <w:noBreakHyphen/>
        <w:t>рассуждения</w:t>
      </w:r>
      <w:r w:rsidRPr="002C0A25">
        <w:rPr>
          <w:rStyle w:val="Zag11"/>
          <w:rFonts w:eastAsia="@Arial Unicode MS"/>
          <w:i w:val="0"/>
          <w:iCs w:val="0"/>
          <w:color w:val="000000" w:themeColor="text1"/>
          <w:lang w:val="ru-RU"/>
        </w:rPr>
        <w:t>.</w:t>
      </w:r>
    </w:p>
    <w:p w:rsidR="00413904" w:rsidRPr="002C0A25" w:rsidRDefault="00413904" w:rsidP="00DC1028">
      <w:pPr>
        <w:rPr>
          <w:color w:val="000000" w:themeColor="text1"/>
        </w:rPr>
      </w:pPr>
    </w:p>
    <w:p w:rsidR="00653A76" w:rsidRPr="002C0A25" w:rsidRDefault="00653A76" w:rsidP="00DC1028">
      <w:pPr>
        <w:pStyle w:val="afe"/>
        <w:numPr>
          <w:ilvl w:val="3"/>
          <w:numId w:val="2"/>
        </w:numPr>
        <w:spacing w:line="240" w:lineRule="auto"/>
        <w:ind w:left="0" w:firstLine="0"/>
        <w:rPr>
          <w:color w:val="000000" w:themeColor="text1"/>
          <w:sz w:val="24"/>
        </w:rPr>
      </w:pPr>
      <w:bookmarkStart w:id="116" w:name="_Toc288394086"/>
      <w:bookmarkStart w:id="117" w:name="_Toc288410553"/>
      <w:bookmarkStart w:id="118" w:name="_Toc288410682"/>
      <w:bookmarkStart w:id="119" w:name="_Toc294246099"/>
      <w:r w:rsidRPr="002C0A25">
        <w:rPr>
          <w:color w:val="000000" w:themeColor="text1"/>
          <w:sz w:val="24"/>
        </w:rPr>
        <w:t>Литературное чтение</w:t>
      </w:r>
      <w:bookmarkEnd w:id="116"/>
      <w:bookmarkEnd w:id="117"/>
      <w:bookmarkEnd w:id="118"/>
      <w:bookmarkEnd w:id="119"/>
    </w:p>
    <w:p w:rsidR="00413904" w:rsidRPr="002C0A25" w:rsidRDefault="00413904" w:rsidP="00DC1028">
      <w:pPr>
        <w:tabs>
          <w:tab w:val="left" w:leader="dot" w:pos="624"/>
        </w:tabs>
        <w:ind w:firstLine="709"/>
        <w:rPr>
          <w:rStyle w:val="Zag11"/>
          <w:rFonts w:eastAsia="@Arial Unicode MS"/>
          <w:b/>
          <w:bCs/>
          <w:iCs/>
          <w:color w:val="000000" w:themeColor="text1"/>
        </w:rPr>
      </w:pPr>
      <w:r w:rsidRPr="002C0A25">
        <w:rPr>
          <w:rStyle w:val="Zag11"/>
          <w:rFonts w:eastAsia="@Arial Unicode MS"/>
          <w:b/>
          <w:bCs/>
          <w:iCs/>
          <w:color w:val="000000" w:themeColor="text1"/>
        </w:rPr>
        <w:t>Виды речевой и читательской деятельности</w:t>
      </w:r>
    </w:p>
    <w:p w:rsidR="00F10CC2"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Аудирование (слушание)</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2C0A25">
        <w:rPr>
          <w:rStyle w:val="Zag11"/>
          <w:rFonts w:eastAsia="@Arial Unicode MS"/>
          <w:color w:val="000000" w:themeColor="text1"/>
        </w:rPr>
        <w:noBreakHyphen/>
        <w:t>познавательному и художественному произведению.</w:t>
      </w:r>
    </w:p>
    <w:p w:rsidR="00413904" w:rsidRPr="002C0A25" w:rsidRDefault="00413904" w:rsidP="00DC1028">
      <w:pPr>
        <w:tabs>
          <w:tab w:val="left" w:leader="dot" w:pos="624"/>
        </w:tabs>
        <w:ind w:firstLine="709"/>
        <w:rPr>
          <w:rStyle w:val="Zag11"/>
          <w:rFonts w:eastAsia="@Arial Unicode MS"/>
          <w:b/>
          <w:bCs/>
          <w:iCs/>
          <w:color w:val="000000" w:themeColor="text1"/>
        </w:rPr>
      </w:pPr>
      <w:r w:rsidRPr="002C0A25">
        <w:rPr>
          <w:rStyle w:val="Zag11"/>
          <w:rFonts w:eastAsia="@Arial Unicode MS"/>
          <w:b/>
          <w:bCs/>
          <w:iCs/>
          <w:color w:val="000000" w:themeColor="text1"/>
        </w:rPr>
        <w:t>Чтение</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b/>
          <w:bCs/>
          <w:color w:val="000000" w:themeColor="text1"/>
        </w:rPr>
        <w:t>Чтение вслух.</w:t>
      </w:r>
      <w:r w:rsidRPr="002C0A25">
        <w:rPr>
          <w:rStyle w:val="Zag11"/>
          <w:rFonts w:eastAsia="@Arial Unicode MS"/>
          <w:color w:val="000000" w:themeColor="text1"/>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r w:rsidRPr="002C0A25">
        <w:rPr>
          <w:rStyle w:val="Zag11"/>
          <w:rFonts w:eastAsia="@Arial Unicode MS"/>
          <w:color w:val="000000" w:themeColor="text1"/>
        </w:rPr>
        <w:lastRenderedPageBreak/>
        <w:t>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b/>
          <w:bCs/>
          <w:color w:val="000000" w:themeColor="text1"/>
        </w:rPr>
        <w:t>Чтение про себя.</w:t>
      </w:r>
      <w:r w:rsidRPr="002C0A25">
        <w:rPr>
          <w:rStyle w:val="Zag11"/>
          <w:rFonts w:eastAsia="@Arial Unicode MS"/>
          <w:color w:val="000000" w:themeColor="text1"/>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Работа с разными видами текста.</w:t>
      </w:r>
      <w:r w:rsidRPr="002C0A25">
        <w:rPr>
          <w:rStyle w:val="Zag11"/>
          <w:rFonts w:eastAsia="@Arial Unicode MS"/>
          <w:color w:val="000000" w:themeColor="text1"/>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color w:val="000000" w:themeColor="text1"/>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Библиографическая культура.</w:t>
      </w:r>
      <w:r w:rsidRPr="002C0A25">
        <w:rPr>
          <w:rStyle w:val="Zag11"/>
          <w:rFonts w:eastAsia="@Arial Unicode MS"/>
          <w:color w:val="000000" w:themeColor="text1"/>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Типы книг (изданий): книга</w:t>
      </w:r>
      <w:r w:rsidRPr="002C0A25">
        <w:rPr>
          <w:rStyle w:val="Zag11"/>
          <w:rFonts w:eastAsia="@Arial Unicode MS"/>
          <w:color w:val="000000" w:themeColor="text1"/>
        </w:rPr>
        <w:noBreakHyphen/>
        <w:t>произведение, книга</w:t>
      </w:r>
      <w:r w:rsidRPr="002C0A25">
        <w:rPr>
          <w:rStyle w:val="Zag11"/>
          <w:rFonts w:eastAsia="@Arial Unicode MS"/>
          <w:color w:val="000000" w:themeColor="text1"/>
        </w:rPr>
        <w:noBreakHyphen/>
        <w:t>сборник, собрание сочинений, периодическая печать, справочные издания (справочники, словари, энциклопедии).</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color w:val="000000" w:themeColor="text1"/>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Работа с текстом художественного произведения.</w:t>
      </w:r>
      <w:r w:rsidRPr="002C0A25">
        <w:rPr>
          <w:rStyle w:val="Zag11"/>
          <w:rFonts w:eastAsia="@Arial Unicode MS"/>
          <w:color w:val="000000" w:themeColor="text1"/>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Характеристика героя произведения. Портрет, характер героя, выраженные через поступки и речь.</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Освоение разных видов пересказа художественного текста: подробный, выборочный и краткий (передача основных мыслей).</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w:t>
      </w:r>
      <w:r w:rsidRPr="002C0A25">
        <w:rPr>
          <w:rStyle w:val="Zag11"/>
          <w:rFonts w:eastAsia="@Arial Unicode MS"/>
          <w:color w:val="000000" w:themeColor="text1"/>
        </w:rPr>
        <w:lastRenderedPageBreak/>
        <w:t>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2C0A25" w:rsidRDefault="00413904" w:rsidP="00DC1028">
      <w:pPr>
        <w:tabs>
          <w:tab w:val="left" w:leader="dot" w:pos="624"/>
        </w:tabs>
        <w:ind w:firstLine="709"/>
        <w:rPr>
          <w:rStyle w:val="Zag11"/>
          <w:rFonts w:eastAsia="@Arial Unicode MS"/>
          <w:b/>
          <w:bCs/>
          <w:color w:val="000000" w:themeColor="text1"/>
        </w:rPr>
      </w:pPr>
      <w:r w:rsidRPr="002C0A25">
        <w:rPr>
          <w:rStyle w:val="Zag11"/>
          <w:rFonts w:eastAsia="@Arial Unicode MS"/>
          <w:color w:val="000000" w:themeColor="text1"/>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 xml:space="preserve">Работа с учебными, научно-популярными и другими текстами. </w:t>
      </w:r>
      <w:r w:rsidRPr="002C0A25">
        <w:rPr>
          <w:rStyle w:val="Zag11"/>
          <w:rFonts w:eastAsia="@Arial Unicode MS"/>
          <w:color w:val="000000" w:themeColor="text1"/>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2C0A25" w:rsidRDefault="00413904" w:rsidP="00DC1028">
      <w:pPr>
        <w:tabs>
          <w:tab w:val="left" w:leader="dot" w:pos="624"/>
        </w:tabs>
        <w:ind w:firstLine="709"/>
        <w:rPr>
          <w:rStyle w:val="Zag11"/>
          <w:rFonts w:eastAsia="@Arial Unicode MS"/>
          <w:b/>
          <w:bCs/>
          <w:iCs/>
          <w:color w:val="000000" w:themeColor="text1"/>
        </w:rPr>
      </w:pPr>
      <w:r w:rsidRPr="002C0A25">
        <w:rPr>
          <w:rStyle w:val="Zag11"/>
          <w:rFonts w:eastAsia="@Arial Unicode MS"/>
          <w:b/>
          <w:bCs/>
          <w:iCs/>
          <w:color w:val="000000" w:themeColor="text1"/>
        </w:rPr>
        <w:t>Говорение (культура речевого общения)</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2C0A25" w:rsidRDefault="00413904" w:rsidP="00DC1028">
      <w:pPr>
        <w:tabs>
          <w:tab w:val="left" w:leader="dot" w:pos="624"/>
        </w:tabs>
        <w:ind w:firstLine="709"/>
        <w:rPr>
          <w:rStyle w:val="Zag11"/>
          <w:rFonts w:eastAsia="@Arial Unicode MS"/>
          <w:b/>
          <w:bCs/>
          <w:iCs/>
          <w:color w:val="000000" w:themeColor="text1"/>
        </w:rPr>
      </w:pPr>
      <w:r w:rsidRPr="002C0A25">
        <w:rPr>
          <w:rStyle w:val="Zag11"/>
          <w:rFonts w:eastAsia="@Arial Unicode MS"/>
          <w:b/>
          <w:bCs/>
          <w:iCs/>
          <w:color w:val="000000" w:themeColor="text1"/>
        </w:rPr>
        <w:t>Письмо (культура письменной речи)</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2C0A25" w:rsidRDefault="00413904" w:rsidP="00DC1028">
      <w:pPr>
        <w:tabs>
          <w:tab w:val="left" w:leader="dot" w:pos="624"/>
        </w:tabs>
        <w:ind w:firstLine="709"/>
        <w:rPr>
          <w:rStyle w:val="Zag11"/>
          <w:rFonts w:eastAsia="@Arial Unicode MS"/>
          <w:b/>
          <w:bCs/>
          <w:iCs/>
          <w:color w:val="000000" w:themeColor="text1"/>
        </w:rPr>
      </w:pPr>
      <w:r w:rsidRPr="002C0A25">
        <w:rPr>
          <w:rStyle w:val="Zag11"/>
          <w:rFonts w:eastAsia="@Arial Unicode MS"/>
          <w:b/>
          <w:bCs/>
          <w:iCs/>
          <w:color w:val="000000" w:themeColor="text1"/>
        </w:rPr>
        <w:t>Круг детского чтения</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2C0A25" w:rsidRDefault="00413904" w:rsidP="00DC1028">
      <w:pPr>
        <w:tabs>
          <w:tab w:val="left" w:leader="dot" w:pos="624"/>
        </w:tabs>
        <w:ind w:firstLine="709"/>
        <w:rPr>
          <w:rStyle w:val="Zag11"/>
          <w:rFonts w:eastAsia="@Arial Unicode MS"/>
          <w:b/>
          <w:bCs/>
          <w:iCs/>
          <w:color w:val="000000" w:themeColor="text1"/>
        </w:rPr>
      </w:pPr>
      <w:r w:rsidRPr="002C0A25">
        <w:rPr>
          <w:rStyle w:val="Zag11"/>
          <w:rFonts w:eastAsia="@Arial Unicode MS"/>
          <w:b/>
          <w:bCs/>
          <w:iCs/>
          <w:color w:val="000000" w:themeColor="text1"/>
        </w:rPr>
        <w:lastRenderedPageBreak/>
        <w:t>Литературоведческая пропедевтика (практическое освоение)</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Прозаическая и стихотворная речь: узнавание, различение, выделение особенностей стихотворного произведения (ритм, рифма).</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Фольклор и авторские художественные произведения (различение).</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2C0A25" w:rsidRDefault="00413904"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Рассказ, стихотворение, басня – общее представление о жанре, особенностях построения и выразительных средствах.</w:t>
      </w:r>
    </w:p>
    <w:p w:rsidR="00413904" w:rsidRPr="002C0A25" w:rsidRDefault="00413904" w:rsidP="00DC1028">
      <w:pPr>
        <w:tabs>
          <w:tab w:val="left" w:leader="dot" w:pos="624"/>
        </w:tabs>
        <w:ind w:firstLine="709"/>
        <w:rPr>
          <w:rStyle w:val="Zag11"/>
          <w:rFonts w:eastAsia="@Arial Unicode MS"/>
          <w:b/>
          <w:bCs/>
          <w:iCs/>
          <w:color w:val="000000" w:themeColor="text1"/>
        </w:rPr>
      </w:pPr>
      <w:r w:rsidRPr="002C0A25">
        <w:rPr>
          <w:rStyle w:val="Zag11"/>
          <w:rFonts w:eastAsia="@Arial Unicode MS"/>
          <w:b/>
          <w:bCs/>
          <w:iCs/>
          <w:color w:val="000000" w:themeColor="text1"/>
        </w:rPr>
        <w:t>Творческая деятельность обучающихся (на основе литературных произведений)</w:t>
      </w:r>
    </w:p>
    <w:p w:rsidR="00413904" w:rsidRPr="002C0A25" w:rsidRDefault="00413904" w:rsidP="00DC1028">
      <w:pPr>
        <w:pStyle w:val="Zag3"/>
        <w:tabs>
          <w:tab w:val="left" w:leader="dot" w:pos="624"/>
        </w:tabs>
        <w:spacing w:after="0" w:line="240" w:lineRule="auto"/>
        <w:ind w:firstLine="709"/>
        <w:jc w:val="both"/>
        <w:rPr>
          <w:rStyle w:val="Zag11"/>
          <w:rFonts w:eastAsia="@Arial Unicode MS"/>
          <w:i w:val="0"/>
          <w:iCs w:val="0"/>
          <w:color w:val="000000" w:themeColor="text1"/>
          <w:lang w:val="ru-RU"/>
        </w:rPr>
      </w:pPr>
      <w:r w:rsidRPr="002C0A25">
        <w:rPr>
          <w:rStyle w:val="Zag11"/>
          <w:rFonts w:eastAsia="@Arial Unicode MS"/>
          <w:i w:val="0"/>
          <w:iCs w:val="0"/>
          <w:color w:val="000000" w:themeColor="text1"/>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2C0A25">
        <w:rPr>
          <w:rStyle w:val="Zag11"/>
          <w:rFonts w:eastAsia="@Arial Unicode MS"/>
          <w:color w:val="000000" w:themeColor="text1"/>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2C0A25">
        <w:rPr>
          <w:rStyle w:val="Zag11"/>
          <w:rFonts w:eastAsia="@Arial Unicode MS"/>
          <w:i w:val="0"/>
          <w:iCs w:val="0"/>
          <w:color w:val="000000" w:themeColor="text1"/>
          <w:lang w:val="ru-RU"/>
        </w:rPr>
        <w:t>.</w:t>
      </w:r>
    </w:p>
    <w:p w:rsidR="001F2C11" w:rsidRPr="002C0A25" w:rsidRDefault="001F2C11" w:rsidP="00DC1028">
      <w:pPr>
        <w:pStyle w:val="Zag3"/>
        <w:tabs>
          <w:tab w:val="left" w:leader="dot" w:pos="624"/>
        </w:tabs>
        <w:spacing w:after="0" w:line="240" w:lineRule="auto"/>
        <w:ind w:firstLine="709"/>
        <w:jc w:val="both"/>
        <w:rPr>
          <w:rStyle w:val="Zag11"/>
          <w:rFonts w:eastAsia="@Arial Unicode MS"/>
          <w:b/>
          <w:i w:val="0"/>
          <w:iCs w:val="0"/>
          <w:color w:val="000000" w:themeColor="text1"/>
          <w:lang w:val="ru-RU"/>
        </w:rPr>
      </w:pPr>
      <w:r w:rsidRPr="002C0A25">
        <w:rPr>
          <w:rStyle w:val="Zag11"/>
          <w:rFonts w:eastAsia="@Arial Unicode MS"/>
          <w:b/>
          <w:i w:val="0"/>
          <w:iCs w:val="0"/>
          <w:color w:val="000000" w:themeColor="text1"/>
          <w:lang w:val="ru-RU"/>
        </w:rPr>
        <w:t>2.2.2.3</w:t>
      </w:r>
      <w:r w:rsidRPr="002C0A25">
        <w:rPr>
          <w:rStyle w:val="Zag11"/>
          <w:rFonts w:eastAsia="@Arial Unicode MS"/>
          <w:i w:val="0"/>
          <w:iCs w:val="0"/>
          <w:color w:val="000000" w:themeColor="text1"/>
          <w:lang w:val="ru-RU"/>
        </w:rPr>
        <w:t>.</w:t>
      </w:r>
      <w:r w:rsidR="00B15F0F" w:rsidRPr="002C0A25">
        <w:rPr>
          <w:rStyle w:val="Zag11"/>
          <w:rFonts w:eastAsia="@Arial Unicode MS"/>
          <w:b/>
          <w:i w:val="0"/>
          <w:iCs w:val="0"/>
          <w:color w:val="000000" w:themeColor="text1"/>
          <w:lang w:val="ru-RU"/>
        </w:rPr>
        <w:t>Родной язык (русский)</w:t>
      </w:r>
    </w:p>
    <w:p w:rsidR="00B15F0F" w:rsidRPr="002C0A25" w:rsidRDefault="00B15F0F" w:rsidP="00DC1028">
      <w:pPr>
        <w:rPr>
          <w:rStyle w:val="Zag11"/>
          <w:rFonts w:eastAsia="@Arial Unicode MS"/>
          <w:b/>
          <w:bCs/>
          <w:color w:val="000000" w:themeColor="text1"/>
        </w:rPr>
      </w:pPr>
      <w:r w:rsidRPr="002C0A25">
        <w:rPr>
          <w:rStyle w:val="Zag11"/>
          <w:rFonts w:eastAsia="@Arial Unicode MS"/>
          <w:b/>
          <w:bCs/>
          <w:color w:val="000000" w:themeColor="text1"/>
        </w:rPr>
        <w:t>Фонетика и орфоэпия.</w:t>
      </w:r>
    </w:p>
    <w:p w:rsidR="00B15F0F" w:rsidRPr="002C0A25" w:rsidRDefault="00B15F0F" w:rsidP="00DC1028">
      <w:pPr>
        <w:rPr>
          <w:rStyle w:val="Zag11"/>
          <w:rFonts w:eastAsia="@Arial Unicode MS"/>
          <w:color w:val="000000" w:themeColor="text1"/>
        </w:rPr>
      </w:pPr>
      <w:r w:rsidRPr="002C0A25">
        <w:rPr>
          <w:rStyle w:val="Zag11"/>
          <w:rFonts w:eastAsia="@Arial Unicode MS"/>
          <w:color w:val="000000" w:themeColor="text1"/>
        </w:rPr>
        <w:t xml:space="preserve">Ударение, произношение звуков и сочетаний звуков в соответствии с нормами современного русского литературного языка. </w:t>
      </w:r>
      <w:r w:rsidRPr="002C0A25">
        <w:rPr>
          <w:rStyle w:val="Zag11"/>
          <w:rFonts w:eastAsia="@Arial Unicode MS"/>
          <w:i/>
          <w:iCs/>
          <w:color w:val="000000" w:themeColor="text1"/>
        </w:rPr>
        <w:t>Фонетический разбор слова</w:t>
      </w:r>
      <w:r w:rsidRPr="002C0A25">
        <w:rPr>
          <w:rStyle w:val="Zag11"/>
          <w:rFonts w:eastAsia="@Arial Unicode MS"/>
          <w:color w:val="000000" w:themeColor="text1"/>
        </w:rPr>
        <w:t>.</w:t>
      </w:r>
    </w:p>
    <w:p w:rsidR="00B15F0F" w:rsidRPr="002C0A25" w:rsidRDefault="00B15F0F" w:rsidP="00DC1028">
      <w:pPr>
        <w:rPr>
          <w:rStyle w:val="Zag11"/>
          <w:rFonts w:eastAsia="@Arial Unicode MS"/>
          <w:b/>
          <w:bCs/>
          <w:color w:val="000000" w:themeColor="text1"/>
        </w:rPr>
      </w:pPr>
      <w:r w:rsidRPr="002C0A25">
        <w:rPr>
          <w:rStyle w:val="Zag11"/>
          <w:rFonts w:eastAsia="@Arial Unicode MS"/>
          <w:b/>
          <w:bCs/>
          <w:color w:val="000000" w:themeColor="text1"/>
        </w:rPr>
        <w:t>Графика.</w:t>
      </w:r>
    </w:p>
    <w:p w:rsidR="00B15F0F" w:rsidRPr="002C0A25" w:rsidRDefault="00B15F0F" w:rsidP="00DC1028">
      <w:pPr>
        <w:tabs>
          <w:tab w:val="left" w:leader="dot" w:pos="624"/>
        </w:tabs>
        <w:rPr>
          <w:rStyle w:val="Zag11"/>
          <w:rFonts w:eastAsia="@Arial Unicode MS"/>
          <w:color w:val="000000" w:themeColor="text1"/>
        </w:rPr>
      </w:pPr>
      <w:r w:rsidRPr="002C0A25">
        <w:rPr>
          <w:rStyle w:val="Zag11"/>
          <w:rFonts w:eastAsia="@Arial Unicode MS"/>
          <w:color w:val="000000" w:themeColor="text1"/>
        </w:rPr>
        <w:t>Использование небуквенных графических средств: пробела между словами, знака переноса, абзаца.</w:t>
      </w:r>
    </w:p>
    <w:p w:rsidR="00B15F0F" w:rsidRPr="002C0A25" w:rsidRDefault="00B15F0F" w:rsidP="00DC1028">
      <w:pPr>
        <w:tabs>
          <w:tab w:val="left" w:leader="dot" w:pos="624"/>
        </w:tabs>
        <w:rPr>
          <w:rStyle w:val="Zag11"/>
          <w:rFonts w:eastAsia="@Arial Unicode MS"/>
          <w:color w:val="000000" w:themeColor="text1"/>
        </w:rPr>
      </w:pPr>
      <w:r w:rsidRPr="002C0A25">
        <w:rPr>
          <w:rStyle w:val="Zag11"/>
          <w:rFonts w:eastAsia="@Arial Unicode MS"/>
          <w:color w:val="000000" w:themeColor="text1"/>
        </w:rPr>
        <w:t>Использование алфавита при работе со словарями, справочниками, каталогами.</w:t>
      </w:r>
    </w:p>
    <w:p w:rsidR="00B15F0F" w:rsidRPr="002C0A25" w:rsidRDefault="00B15F0F" w:rsidP="00DC1028">
      <w:pPr>
        <w:tabs>
          <w:tab w:val="left" w:leader="dot" w:pos="624"/>
        </w:tabs>
        <w:ind w:firstLine="709"/>
        <w:rPr>
          <w:rStyle w:val="Zag11"/>
          <w:rFonts w:eastAsia="@Arial Unicode MS"/>
          <w:b/>
          <w:bCs/>
          <w:color w:val="000000" w:themeColor="text1"/>
        </w:rPr>
      </w:pPr>
      <w:r w:rsidRPr="002C0A25">
        <w:rPr>
          <w:rStyle w:val="Zag11"/>
          <w:rFonts w:eastAsia="@Arial Unicode MS"/>
          <w:b/>
          <w:bCs/>
          <w:color w:val="000000" w:themeColor="text1"/>
        </w:rPr>
        <w:t>Лексика.</w:t>
      </w:r>
    </w:p>
    <w:p w:rsidR="00B15F0F" w:rsidRPr="002C0A25" w:rsidRDefault="00B15F0F" w:rsidP="00DC1028">
      <w:pPr>
        <w:tabs>
          <w:tab w:val="left" w:leader="dot" w:pos="624"/>
        </w:tabs>
        <w:rPr>
          <w:rStyle w:val="Zag11"/>
          <w:rFonts w:eastAsia="@Arial Unicode MS"/>
          <w:b/>
          <w:bCs/>
          <w:color w:val="000000" w:themeColor="text1"/>
        </w:rPr>
      </w:pPr>
      <w:r w:rsidRPr="002C0A25">
        <w:rPr>
          <w:rStyle w:val="Zag11"/>
          <w:rFonts w:eastAsia="@Arial Unicode MS"/>
          <w:color w:val="000000" w:themeColor="text1"/>
        </w:rPr>
        <w:t xml:space="preserve">Выявление слов, значение которых требует уточнения. </w:t>
      </w:r>
      <w:r w:rsidRPr="002C0A25">
        <w:rPr>
          <w:rStyle w:val="Zag11"/>
          <w:rFonts w:eastAsia="@Arial Unicode MS"/>
          <w:i/>
          <w:iCs/>
          <w:color w:val="000000" w:themeColor="text1"/>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B15F0F" w:rsidRPr="002C0A25" w:rsidRDefault="00B15F0F" w:rsidP="00DC1028">
      <w:pPr>
        <w:tabs>
          <w:tab w:val="left" w:leader="dot" w:pos="624"/>
        </w:tabs>
        <w:ind w:firstLine="709"/>
        <w:rPr>
          <w:rStyle w:val="Zag11"/>
          <w:rFonts w:eastAsia="@Arial Unicode MS"/>
          <w:i/>
          <w:iCs/>
          <w:color w:val="000000" w:themeColor="text1"/>
        </w:rPr>
      </w:pPr>
      <w:r w:rsidRPr="002C0A25">
        <w:rPr>
          <w:rStyle w:val="Zag11"/>
          <w:rFonts w:eastAsia="@Arial Unicode MS"/>
          <w:b/>
          <w:bCs/>
          <w:color w:val="000000" w:themeColor="text1"/>
        </w:rPr>
        <w:t xml:space="preserve">Состав слова (морфемика). </w:t>
      </w:r>
      <w:r w:rsidRPr="002C0A25">
        <w:rPr>
          <w:rStyle w:val="Zag11"/>
          <w:rFonts w:eastAsia="@Arial Unicode MS"/>
          <w:color w:val="000000" w:themeColor="text1"/>
        </w:rPr>
        <w:t xml:space="preserve">Различение однокоренных слов и слов с омонимичными корнями. Различение изменяемых и неизменяемых слов. </w:t>
      </w:r>
      <w:r w:rsidRPr="002C0A25">
        <w:rPr>
          <w:rStyle w:val="Zag11"/>
          <w:rFonts w:eastAsia="@Arial Unicode MS"/>
          <w:i/>
          <w:iCs/>
          <w:color w:val="000000" w:themeColor="text1"/>
        </w:rPr>
        <w:t>Представление о значении суффиксов и приставок. Образование однокоренных слов с помощью суффиксов и приставок.</w:t>
      </w:r>
    </w:p>
    <w:p w:rsidR="00B15F0F" w:rsidRPr="002C0A25" w:rsidRDefault="00B15F0F" w:rsidP="00DC1028">
      <w:pPr>
        <w:tabs>
          <w:tab w:val="left" w:leader="dot" w:pos="624"/>
        </w:tabs>
        <w:ind w:firstLine="709"/>
        <w:rPr>
          <w:rStyle w:val="Zag11"/>
          <w:rFonts w:eastAsia="@Arial Unicode MS"/>
          <w:i/>
          <w:iCs/>
          <w:color w:val="000000" w:themeColor="text1"/>
        </w:rPr>
      </w:pPr>
      <w:r w:rsidRPr="002C0A25">
        <w:rPr>
          <w:rStyle w:val="Zag11"/>
          <w:rFonts w:eastAsia="@Arial Unicode MS"/>
          <w:b/>
          <w:bCs/>
          <w:color w:val="000000" w:themeColor="text1"/>
        </w:rPr>
        <w:t xml:space="preserve">Морфология. </w:t>
      </w:r>
      <w:r w:rsidRPr="002C0A25">
        <w:rPr>
          <w:rStyle w:val="Zag11"/>
          <w:rFonts w:eastAsia="@Arial Unicode MS"/>
          <w:bCs/>
          <w:i/>
          <w:color w:val="000000" w:themeColor="text1"/>
        </w:rPr>
        <w:t>Д</w:t>
      </w:r>
      <w:r w:rsidRPr="002C0A25">
        <w:rPr>
          <w:rStyle w:val="Zag11"/>
          <w:rFonts w:eastAsia="@Arial Unicode MS"/>
          <w:i/>
          <w:iCs/>
          <w:color w:val="000000" w:themeColor="text1"/>
        </w:rPr>
        <w:t xml:space="preserve">еление частей речи на самостоятельные и служебные. </w:t>
      </w:r>
      <w:r w:rsidRPr="002C0A25">
        <w:rPr>
          <w:rStyle w:val="Zag11"/>
          <w:rFonts w:eastAsia="@Arial Unicode MS"/>
          <w:color w:val="000000" w:themeColor="text1"/>
        </w:rPr>
        <w:t xml:space="preserve">Имя существительное, имя прилагательное, глагол. Значение и употребление в речи, </w:t>
      </w:r>
      <w:r w:rsidRPr="002C0A25">
        <w:rPr>
          <w:rStyle w:val="Zag11"/>
          <w:rFonts w:eastAsia="@Arial Unicode MS"/>
          <w:i/>
          <w:color w:val="000000" w:themeColor="text1"/>
        </w:rPr>
        <w:t>м</w:t>
      </w:r>
      <w:r w:rsidRPr="002C0A25">
        <w:rPr>
          <w:rStyle w:val="Zag11"/>
          <w:rFonts w:eastAsia="@Arial Unicode MS"/>
          <w:i/>
          <w:iCs/>
          <w:color w:val="000000" w:themeColor="text1"/>
        </w:rPr>
        <w:t xml:space="preserve">орфологический разбор. </w:t>
      </w:r>
    </w:p>
    <w:p w:rsidR="00B15F0F" w:rsidRPr="002C0A25" w:rsidRDefault="00B15F0F" w:rsidP="00DC1028">
      <w:pPr>
        <w:rPr>
          <w:rStyle w:val="Zag11"/>
          <w:rFonts w:eastAsia="@Arial Unicode MS"/>
          <w:color w:val="000000" w:themeColor="text1"/>
        </w:rPr>
      </w:pPr>
      <w:r w:rsidRPr="002C0A25">
        <w:rPr>
          <w:rStyle w:val="Zag11"/>
          <w:rFonts w:eastAsia="@Arial Unicode MS"/>
          <w:color w:val="000000" w:themeColor="text1"/>
        </w:rPr>
        <w:t xml:space="preserve">Местоимение. Общее представление о местоимении. </w:t>
      </w:r>
      <w:r w:rsidRPr="002C0A25">
        <w:rPr>
          <w:rStyle w:val="Zag11"/>
          <w:rFonts w:eastAsia="@Arial Unicode MS"/>
          <w:i/>
          <w:iCs/>
          <w:color w:val="000000" w:themeColor="text1"/>
        </w:rPr>
        <w:t>Личные местоимения, значение и употребление в речи. Склонение личных местоимений</w:t>
      </w:r>
      <w:r w:rsidRPr="002C0A25">
        <w:rPr>
          <w:rStyle w:val="Zag11"/>
          <w:rFonts w:eastAsia="@Arial Unicode MS"/>
          <w:color w:val="000000" w:themeColor="text1"/>
        </w:rPr>
        <w:t>.</w:t>
      </w:r>
    </w:p>
    <w:p w:rsidR="00B15F0F" w:rsidRPr="002C0A25" w:rsidRDefault="00B15F0F" w:rsidP="00DC1028">
      <w:pPr>
        <w:tabs>
          <w:tab w:val="left" w:leader="dot" w:pos="624"/>
        </w:tabs>
        <w:ind w:firstLine="709"/>
        <w:rPr>
          <w:rStyle w:val="Zag11"/>
          <w:rFonts w:eastAsia="@Arial Unicode MS"/>
          <w:color w:val="000000" w:themeColor="text1"/>
        </w:rPr>
      </w:pPr>
      <w:r w:rsidRPr="002C0A25">
        <w:rPr>
          <w:rStyle w:val="Zag11"/>
          <w:rFonts w:eastAsia="@Arial Unicode MS"/>
          <w:i/>
          <w:iCs/>
          <w:color w:val="000000" w:themeColor="text1"/>
        </w:rPr>
        <w:t>Наречие. Значение и употребление в речи.</w:t>
      </w:r>
    </w:p>
    <w:p w:rsidR="00B15F0F" w:rsidRPr="002C0A25" w:rsidRDefault="00B15F0F"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Предлог. </w:t>
      </w:r>
      <w:r w:rsidRPr="002C0A25">
        <w:rPr>
          <w:rStyle w:val="Zag11"/>
          <w:rFonts w:eastAsia="@Arial Unicode MS"/>
          <w:i/>
          <w:iCs/>
          <w:color w:val="000000" w:themeColor="text1"/>
        </w:rPr>
        <w:t>Знакомство с наиболее употребительными предлогами. Функция предлогов: образование падежных форм имен существительных и местоимений.</w:t>
      </w:r>
    </w:p>
    <w:p w:rsidR="00B15F0F" w:rsidRPr="002C0A25" w:rsidRDefault="00B15F0F" w:rsidP="00DC1028">
      <w:pPr>
        <w:ind w:firstLine="720"/>
        <w:rPr>
          <w:color w:val="000000" w:themeColor="text1"/>
        </w:rPr>
      </w:pPr>
      <w:r w:rsidRPr="002C0A25">
        <w:rPr>
          <w:rStyle w:val="Zag11"/>
          <w:rFonts w:eastAsia="@Arial Unicode MS"/>
          <w:b/>
          <w:bCs/>
          <w:color w:val="000000" w:themeColor="text1"/>
        </w:rPr>
        <w:t xml:space="preserve">Синтаксис. </w:t>
      </w:r>
      <w:r w:rsidRPr="002C0A25">
        <w:rPr>
          <w:rStyle w:val="Zag11"/>
          <w:rFonts w:eastAsia="@Arial Unicode MS"/>
          <w:color w:val="000000" w:themeColor="text1"/>
        </w:rPr>
        <w:t>Различение предложения, словосочетания, слова (осознание их сходства и различий).</w:t>
      </w:r>
    </w:p>
    <w:p w:rsidR="00B15F0F" w:rsidRPr="002C0A25" w:rsidRDefault="00B15F0F"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lastRenderedPageBreak/>
        <w:t>Установление связи (при помощи смысловых вопросов) между словами в словосочетании и предложении.</w:t>
      </w:r>
    </w:p>
    <w:p w:rsidR="00B15F0F" w:rsidRPr="002C0A25" w:rsidRDefault="00B15F0F" w:rsidP="00DC1028">
      <w:pPr>
        <w:tabs>
          <w:tab w:val="left" w:leader="dot" w:pos="624"/>
        </w:tabs>
        <w:ind w:firstLine="709"/>
        <w:rPr>
          <w:rStyle w:val="Zag11"/>
          <w:rFonts w:eastAsia="@Arial Unicode MS"/>
          <w:color w:val="000000" w:themeColor="text1"/>
        </w:rPr>
      </w:pPr>
      <w:r w:rsidRPr="002C0A25">
        <w:rPr>
          <w:rStyle w:val="Zag11"/>
          <w:rFonts w:eastAsia="@Arial Unicode MS"/>
          <w:i/>
          <w:iCs/>
          <w:color w:val="000000" w:themeColor="text1"/>
        </w:rPr>
        <w:t>Различение простых и сложных предложений</w:t>
      </w:r>
      <w:r w:rsidRPr="002C0A25">
        <w:rPr>
          <w:rStyle w:val="Zag11"/>
          <w:rFonts w:eastAsia="@Arial Unicode MS"/>
          <w:color w:val="000000" w:themeColor="text1"/>
        </w:rPr>
        <w:t>.</w:t>
      </w:r>
    </w:p>
    <w:p w:rsidR="00B15F0F" w:rsidRPr="002C0A25" w:rsidRDefault="00B15F0F" w:rsidP="00DC1028">
      <w:pPr>
        <w:ind w:firstLine="720"/>
        <w:rPr>
          <w:color w:val="000000" w:themeColor="text1"/>
        </w:rPr>
      </w:pPr>
      <w:r w:rsidRPr="002C0A25">
        <w:rPr>
          <w:rStyle w:val="Zag11"/>
          <w:rFonts w:eastAsia="@Arial Unicode MS"/>
          <w:b/>
          <w:bCs/>
          <w:color w:val="000000" w:themeColor="text1"/>
        </w:rPr>
        <w:t>Орфография и пунктуация.</w:t>
      </w:r>
      <w:r w:rsidRPr="002C0A25">
        <w:rPr>
          <w:rStyle w:val="Zag11"/>
          <w:rFonts w:eastAsia="@Arial Unicode MS"/>
          <w:color w:val="000000" w:themeColor="text1"/>
        </w:rPr>
        <w:t xml:space="preserve"> Формирование орфографической зоркости.</w:t>
      </w:r>
    </w:p>
    <w:p w:rsidR="00B15F0F" w:rsidRPr="002C0A25" w:rsidRDefault="00B15F0F"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Использование орфографического словаря.</w:t>
      </w:r>
    </w:p>
    <w:p w:rsidR="00B15F0F" w:rsidRPr="002C0A25" w:rsidRDefault="00B15F0F" w:rsidP="00DC1028">
      <w:pPr>
        <w:widowControl w:val="0"/>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Применение правил правописания, определенных содержанием курса «Русский язык».</w:t>
      </w:r>
    </w:p>
    <w:p w:rsidR="00B15F0F" w:rsidRPr="002C0A25" w:rsidRDefault="00B15F0F" w:rsidP="00DC1028">
      <w:pPr>
        <w:tabs>
          <w:tab w:val="left" w:leader="dot" w:pos="624"/>
        </w:tabs>
        <w:ind w:firstLine="709"/>
        <w:rPr>
          <w:rStyle w:val="Zag11"/>
          <w:rFonts w:eastAsia="@Arial Unicode MS"/>
          <w:color w:val="000000" w:themeColor="text1"/>
        </w:rPr>
      </w:pPr>
      <w:r w:rsidRPr="002C0A25">
        <w:rPr>
          <w:rStyle w:val="Zag11"/>
          <w:rFonts w:eastAsia="@Arial Unicode MS"/>
          <w:b/>
          <w:bCs/>
          <w:color w:val="000000" w:themeColor="text1"/>
        </w:rPr>
        <w:t>Развитие речи.</w:t>
      </w:r>
      <w:r w:rsidRPr="002C0A25">
        <w:rPr>
          <w:rStyle w:val="Zag11"/>
          <w:rFonts w:eastAsia="@Arial Unicode MS"/>
          <w:color w:val="000000" w:themeColor="text1"/>
        </w:rPr>
        <w:t xml:space="preserve"> Осознание ситуации общения: с какой целью, с кем и где происходит общение.</w:t>
      </w:r>
    </w:p>
    <w:p w:rsidR="00B15F0F" w:rsidRPr="002C0A25" w:rsidRDefault="00B15F0F"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B15F0F" w:rsidRPr="002C0A25" w:rsidRDefault="00B15F0F"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B15F0F" w:rsidRPr="002C0A25" w:rsidRDefault="00B15F0F"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Комплексная работа над структурой текста: озаглавливание, корректирование порядка предложений и частей текста (</w:t>
      </w:r>
      <w:r w:rsidRPr="002C0A25">
        <w:rPr>
          <w:rStyle w:val="Zag11"/>
          <w:rFonts w:eastAsia="@Arial Unicode MS"/>
          <w:i/>
          <w:iCs/>
          <w:color w:val="000000" w:themeColor="text1"/>
        </w:rPr>
        <w:t>абзацев</w:t>
      </w:r>
      <w:r w:rsidRPr="002C0A25">
        <w:rPr>
          <w:rStyle w:val="Zag11"/>
          <w:rFonts w:eastAsia="@Arial Unicode MS"/>
          <w:color w:val="000000" w:themeColor="text1"/>
        </w:rPr>
        <w:t>).</w:t>
      </w:r>
    </w:p>
    <w:p w:rsidR="00B15F0F" w:rsidRPr="002C0A25" w:rsidRDefault="00B15F0F"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Составление планов к данным текстам. </w:t>
      </w:r>
      <w:r w:rsidRPr="002C0A25">
        <w:rPr>
          <w:rStyle w:val="Zag11"/>
          <w:rFonts w:eastAsia="@Arial Unicode MS"/>
          <w:iCs/>
          <w:color w:val="000000" w:themeColor="text1"/>
        </w:rPr>
        <w:t>Создание собственных текстов по предложенным планам</w:t>
      </w:r>
      <w:r w:rsidRPr="002C0A25">
        <w:rPr>
          <w:rStyle w:val="Zag11"/>
          <w:rFonts w:eastAsia="@Arial Unicode MS"/>
          <w:color w:val="000000" w:themeColor="text1"/>
        </w:rPr>
        <w:t>.</w:t>
      </w:r>
    </w:p>
    <w:p w:rsidR="00B15F0F" w:rsidRPr="002C0A25" w:rsidRDefault="00B15F0F"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Знакомство с жанрами письма и поздравления.</w:t>
      </w:r>
    </w:p>
    <w:p w:rsidR="00B15F0F" w:rsidRPr="002C0A25" w:rsidRDefault="00B15F0F"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2C0A25">
        <w:rPr>
          <w:rStyle w:val="Zag11"/>
          <w:rFonts w:eastAsia="@Arial Unicode MS"/>
          <w:i/>
          <w:iCs/>
          <w:color w:val="000000" w:themeColor="text1"/>
        </w:rPr>
        <w:t>использование в текстах синонимов и антонимов</w:t>
      </w:r>
      <w:r w:rsidRPr="002C0A25">
        <w:rPr>
          <w:rStyle w:val="Zag11"/>
          <w:rFonts w:eastAsia="@Arial Unicode MS"/>
          <w:color w:val="000000" w:themeColor="text1"/>
        </w:rPr>
        <w:t>.</w:t>
      </w:r>
    </w:p>
    <w:p w:rsidR="00B15F0F" w:rsidRPr="002C0A25" w:rsidRDefault="00B15F0F" w:rsidP="00DC1028">
      <w:pPr>
        <w:pStyle w:val="Zag3"/>
        <w:tabs>
          <w:tab w:val="left" w:leader="dot" w:pos="624"/>
        </w:tabs>
        <w:spacing w:after="0" w:line="240" w:lineRule="auto"/>
        <w:jc w:val="both"/>
        <w:rPr>
          <w:rStyle w:val="Zag11"/>
          <w:rFonts w:eastAsia="@Arial Unicode MS"/>
          <w:i w:val="0"/>
          <w:iCs w:val="0"/>
          <w:color w:val="000000" w:themeColor="text1"/>
          <w:lang w:val="ru-RU"/>
        </w:rPr>
      </w:pPr>
    </w:p>
    <w:p w:rsidR="00B15F0F" w:rsidRPr="002C0A25" w:rsidRDefault="00B15F0F" w:rsidP="00DC1028">
      <w:pPr>
        <w:pStyle w:val="Zag3"/>
        <w:tabs>
          <w:tab w:val="left" w:leader="dot" w:pos="624"/>
        </w:tabs>
        <w:spacing w:after="0" w:line="240" w:lineRule="auto"/>
        <w:ind w:firstLine="709"/>
        <w:jc w:val="both"/>
        <w:rPr>
          <w:rStyle w:val="Zag11"/>
          <w:rFonts w:eastAsia="@Arial Unicode MS"/>
          <w:b/>
          <w:i w:val="0"/>
          <w:iCs w:val="0"/>
          <w:color w:val="000000" w:themeColor="text1"/>
          <w:lang w:val="ru-RU"/>
        </w:rPr>
      </w:pPr>
      <w:r w:rsidRPr="002C0A25">
        <w:rPr>
          <w:rStyle w:val="Zag11"/>
          <w:rFonts w:eastAsia="@Arial Unicode MS"/>
          <w:b/>
          <w:i w:val="0"/>
          <w:iCs w:val="0"/>
          <w:color w:val="000000" w:themeColor="text1"/>
          <w:lang w:val="ru-RU"/>
        </w:rPr>
        <w:t>2.2.2.4. Литературное чтение на родном (русском</w:t>
      </w:r>
      <w:r w:rsidR="00821301" w:rsidRPr="002C0A25">
        <w:rPr>
          <w:rStyle w:val="Zag11"/>
          <w:rFonts w:eastAsia="@Arial Unicode MS"/>
          <w:b/>
          <w:i w:val="0"/>
          <w:iCs w:val="0"/>
          <w:color w:val="000000" w:themeColor="text1"/>
          <w:lang w:val="ru-RU"/>
        </w:rPr>
        <w:t>)</w:t>
      </w:r>
      <w:r w:rsidRPr="002C0A25">
        <w:rPr>
          <w:rStyle w:val="Zag11"/>
          <w:rFonts w:eastAsia="@Arial Unicode MS"/>
          <w:b/>
          <w:i w:val="0"/>
          <w:iCs w:val="0"/>
          <w:color w:val="000000" w:themeColor="text1"/>
          <w:lang w:val="ru-RU"/>
        </w:rPr>
        <w:t xml:space="preserve"> языке</w:t>
      </w:r>
    </w:p>
    <w:p w:rsidR="00B15F0F" w:rsidRPr="002C0A25" w:rsidRDefault="00B15F0F" w:rsidP="00DC1028">
      <w:pPr>
        <w:pStyle w:val="afff4"/>
        <w:rPr>
          <w:b/>
          <w:color w:val="000000" w:themeColor="text1"/>
          <w:sz w:val="24"/>
          <w:szCs w:val="24"/>
        </w:rPr>
      </w:pPr>
      <w:r w:rsidRPr="002C0A25">
        <w:rPr>
          <w:b/>
          <w:color w:val="000000" w:themeColor="text1"/>
          <w:sz w:val="24"/>
          <w:szCs w:val="24"/>
        </w:rPr>
        <w:t xml:space="preserve">Виды речевой и читательской деятельности </w:t>
      </w:r>
    </w:p>
    <w:p w:rsidR="00B15F0F" w:rsidRPr="002C0A25" w:rsidRDefault="00B15F0F" w:rsidP="00DC1028">
      <w:pPr>
        <w:pStyle w:val="afff4"/>
        <w:rPr>
          <w:color w:val="000000" w:themeColor="text1"/>
          <w:sz w:val="24"/>
          <w:szCs w:val="24"/>
        </w:rPr>
      </w:pPr>
      <w:r w:rsidRPr="002C0A25">
        <w:rPr>
          <w:b/>
          <w:color w:val="000000" w:themeColor="text1"/>
          <w:sz w:val="24"/>
          <w:szCs w:val="24"/>
        </w:rPr>
        <w:t>Аудирование (слушание)</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764C65" w:rsidRPr="002C0A25" w:rsidRDefault="00B15F0F" w:rsidP="00DC1028">
      <w:pPr>
        <w:pStyle w:val="afff4"/>
        <w:rPr>
          <w:b/>
          <w:color w:val="000000" w:themeColor="text1"/>
          <w:sz w:val="24"/>
          <w:szCs w:val="24"/>
        </w:rPr>
      </w:pPr>
      <w:r w:rsidRPr="002C0A25">
        <w:rPr>
          <w:b/>
          <w:color w:val="000000" w:themeColor="text1"/>
          <w:sz w:val="24"/>
          <w:szCs w:val="24"/>
        </w:rPr>
        <w:t xml:space="preserve">Чтение </w:t>
      </w:r>
    </w:p>
    <w:p w:rsidR="00764C65" w:rsidRPr="002C0A25" w:rsidRDefault="00B15F0F" w:rsidP="00DC1028">
      <w:pPr>
        <w:pStyle w:val="afff4"/>
        <w:rPr>
          <w:color w:val="000000" w:themeColor="text1"/>
          <w:sz w:val="24"/>
          <w:szCs w:val="24"/>
        </w:rPr>
      </w:pPr>
      <w:r w:rsidRPr="002C0A25">
        <w:rPr>
          <w:b/>
          <w:color w:val="000000" w:themeColor="text1"/>
          <w:sz w:val="24"/>
          <w:szCs w:val="24"/>
        </w:rPr>
        <w:t>Чтение вслух.</w:t>
      </w:r>
      <w:r w:rsidRPr="002C0A25">
        <w:rPr>
          <w:color w:val="000000" w:themeColor="text1"/>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764C65" w:rsidRPr="002C0A25" w:rsidRDefault="00B15F0F" w:rsidP="00DC1028">
      <w:pPr>
        <w:pStyle w:val="afff4"/>
        <w:rPr>
          <w:color w:val="000000" w:themeColor="text1"/>
          <w:sz w:val="24"/>
          <w:szCs w:val="24"/>
        </w:rPr>
      </w:pPr>
      <w:r w:rsidRPr="002C0A25">
        <w:rPr>
          <w:b/>
          <w:color w:val="000000" w:themeColor="text1"/>
          <w:sz w:val="24"/>
          <w:szCs w:val="24"/>
        </w:rPr>
        <w:t>Чтение про себя.</w:t>
      </w:r>
      <w:r w:rsidRPr="002C0A25">
        <w:rPr>
          <w:color w:val="000000" w:themeColor="text1"/>
          <w:sz w:val="24"/>
          <w:szCs w:val="24"/>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764C65" w:rsidRPr="002C0A25" w:rsidRDefault="00B15F0F" w:rsidP="00DC1028">
      <w:pPr>
        <w:pStyle w:val="afff4"/>
        <w:rPr>
          <w:color w:val="000000" w:themeColor="text1"/>
          <w:sz w:val="24"/>
          <w:szCs w:val="24"/>
        </w:rPr>
      </w:pPr>
      <w:r w:rsidRPr="002C0A25">
        <w:rPr>
          <w:b/>
          <w:color w:val="000000" w:themeColor="text1"/>
          <w:sz w:val="24"/>
          <w:szCs w:val="24"/>
        </w:rPr>
        <w:t>Работа с разными видами текста.</w:t>
      </w:r>
      <w:r w:rsidRPr="002C0A25">
        <w:rPr>
          <w:color w:val="000000" w:themeColor="text1"/>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Практическое освоение умения отличать текст от набора предложений. Прогнозирование содержания книги по ее названию и оформлению.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w:t>
      </w:r>
    </w:p>
    <w:p w:rsidR="00764C65" w:rsidRPr="002C0A25" w:rsidRDefault="00B15F0F" w:rsidP="00DC1028">
      <w:pPr>
        <w:pStyle w:val="afff4"/>
        <w:rPr>
          <w:color w:val="000000" w:themeColor="text1"/>
          <w:sz w:val="24"/>
          <w:szCs w:val="24"/>
        </w:rPr>
      </w:pPr>
      <w:r w:rsidRPr="002C0A25">
        <w:rPr>
          <w:color w:val="000000" w:themeColor="text1"/>
          <w:sz w:val="24"/>
          <w:szCs w:val="24"/>
        </w:rPr>
        <w:lastRenderedPageBreak/>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764C65" w:rsidRPr="002C0A25" w:rsidRDefault="00B15F0F" w:rsidP="00DC1028">
      <w:pPr>
        <w:pStyle w:val="afff4"/>
        <w:rPr>
          <w:color w:val="000000" w:themeColor="text1"/>
          <w:sz w:val="24"/>
          <w:szCs w:val="24"/>
        </w:rPr>
      </w:pPr>
      <w:r w:rsidRPr="002C0A25">
        <w:rPr>
          <w:b/>
          <w:color w:val="000000" w:themeColor="text1"/>
          <w:sz w:val="24"/>
          <w:szCs w:val="24"/>
        </w:rPr>
        <w:t>Библиографическая культура.</w:t>
      </w:r>
      <w:r w:rsidRPr="002C0A25">
        <w:rPr>
          <w:color w:val="000000" w:themeColor="text1"/>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764C65" w:rsidRPr="002C0A25" w:rsidRDefault="00B15F0F" w:rsidP="00DC1028">
      <w:pPr>
        <w:pStyle w:val="afff4"/>
        <w:rPr>
          <w:color w:val="000000" w:themeColor="text1"/>
          <w:sz w:val="24"/>
          <w:szCs w:val="24"/>
        </w:rPr>
      </w:pPr>
      <w:r w:rsidRPr="002C0A25">
        <w:rPr>
          <w:b/>
          <w:color w:val="000000" w:themeColor="text1"/>
          <w:sz w:val="24"/>
          <w:szCs w:val="24"/>
        </w:rPr>
        <w:t>Работа с текстом художественного произведения</w:t>
      </w:r>
      <w:r w:rsidRPr="002C0A25">
        <w:rPr>
          <w:color w:val="000000" w:themeColor="text1"/>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через поступки и речь.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Освоение разных видов пересказа художественного текста: подробный, выборочный и краткий (передача основных мыслей).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764C65" w:rsidRPr="002C0A25" w:rsidRDefault="00B15F0F" w:rsidP="00DC1028">
      <w:pPr>
        <w:pStyle w:val="afff4"/>
        <w:rPr>
          <w:color w:val="000000" w:themeColor="text1"/>
          <w:sz w:val="24"/>
          <w:szCs w:val="24"/>
        </w:rPr>
      </w:pPr>
      <w:r w:rsidRPr="002C0A25">
        <w:rPr>
          <w:b/>
          <w:color w:val="000000" w:themeColor="text1"/>
          <w:sz w:val="24"/>
          <w:szCs w:val="24"/>
        </w:rPr>
        <w:t>Работа с учебными, научно-популярными и другими текстами.</w:t>
      </w:r>
      <w:r w:rsidRPr="002C0A25">
        <w:rPr>
          <w:color w:val="000000" w:themeColor="text1"/>
          <w:sz w:val="24"/>
          <w:szCs w:val="24"/>
        </w:rPr>
        <w:t xml:space="preserve">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764C65" w:rsidRPr="002C0A25" w:rsidRDefault="00B15F0F" w:rsidP="00DC1028">
      <w:pPr>
        <w:pStyle w:val="afff4"/>
        <w:rPr>
          <w:color w:val="000000" w:themeColor="text1"/>
          <w:sz w:val="24"/>
          <w:szCs w:val="24"/>
        </w:rPr>
      </w:pPr>
      <w:r w:rsidRPr="002C0A25">
        <w:rPr>
          <w:b/>
          <w:color w:val="000000" w:themeColor="text1"/>
          <w:sz w:val="24"/>
          <w:szCs w:val="24"/>
        </w:rPr>
        <w:t>Говорение (культура речевого общения)</w:t>
      </w:r>
    </w:p>
    <w:p w:rsidR="00764C65" w:rsidRPr="002C0A25" w:rsidRDefault="00B15F0F" w:rsidP="00DC1028">
      <w:pPr>
        <w:pStyle w:val="afff4"/>
        <w:rPr>
          <w:color w:val="000000" w:themeColor="text1"/>
          <w:sz w:val="24"/>
          <w:szCs w:val="24"/>
        </w:rPr>
      </w:pPr>
      <w:r w:rsidRPr="002C0A25">
        <w:rPr>
          <w:color w:val="000000" w:themeColor="text1"/>
          <w:sz w:val="24"/>
          <w:szCs w:val="24"/>
        </w:rPr>
        <w:lastRenderedPageBreak/>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764C65" w:rsidRPr="002C0A25" w:rsidRDefault="00B15F0F" w:rsidP="00DC1028">
      <w:pPr>
        <w:pStyle w:val="afff4"/>
        <w:rPr>
          <w:color w:val="000000" w:themeColor="text1"/>
          <w:sz w:val="24"/>
          <w:szCs w:val="24"/>
        </w:rPr>
      </w:pPr>
      <w:r w:rsidRPr="002C0A25">
        <w:rPr>
          <w:b/>
          <w:color w:val="000000" w:themeColor="text1"/>
          <w:sz w:val="24"/>
          <w:szCs w:val="24"/>
        </w:rPr>
        <w:t>Письмо (культура письменной речи)</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 </w:t>
      </w:r>
    </w:p>
    <w:p w:rsidR="00764C65" w:rsidRPr="002C0A25" w:rsidRDefault="00B15F0F" w:rsidP="00DC1028">
      <w:pPr>
        <w:pStyle w:val="afff4"/>
        <w:rPr>
          <w:color w:val="000000" w:themeColor="text1"/>
          <w:sz w:val="24"/>
          <w:szCs w:val="24"/>
        </w:rPr>
      </w:pPr>
      <w:r w:rsidRPr="002C0A25">
        <w:rPr>
          <w:b/>
          <w:color w:val="000000" w:themeColor="text1"/>
          <w:sz w:val="24"/>
          <w:szCs w:val="24"/>
        </w:rPr>
        <w:t>Круг детского чтения</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764C65" w:rsidRPr="002C0A25" w:rsidRDefault="00B15F0F" w:rsidP="00DC1028">
      <w:pPr>
        <w:pStyle w:val="afff4"/>
        <w:rPr>
          <w:color w:val="000000" w:themeColor="text1"/>
          <w:sz w:val="24"/>
          <w:szCs w:val="24"/>
        </w:rPr>
      </w:pPr>
      <w:r w:rsidRPr="002C0A25">
        <w:rPr>
          <w:b/>
          <w:color w:val="000000" w:themeColor="text1"/>
          <w:sz w:val="24"/>
          <w:szCs w:val="24"/>
        </w:rPr>
        <w:t>Литературоведческая пропедевтика (практическое освоение)</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Прозаическая и стихотворная речь: узнавание, различение, выделение особенностей стихотворного произведения (ритм, рифма).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Фольклор и авторские художественные произведения (различение). </w:t>
      </w:r>
    </w:p>
    <w:p w:rsidR="00764C65" w:rsidRPr="002C0A25" w:rsidRDefault="00B15F0F" w:rsidP="00DC1028">
      <w:pPr>
        <w:pStyle w:val="afff4"/>
        <w:rPr>
          <w:color w:val="000000" w:themeColor="text1"/>
          <w:sz w:val="24"/>
          <w:szCs w:val="24"/>
        </w:rPr>
      </w:pPr>
      <w:r w:rsidRPr="002C0A25">
        <w:rPr>
          <w:color w:val="000000" w:themeColor="text1"/>
          <w:sz w:val="24"/>
          <w:szCs w:val="24"/>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764C65" w:rsidRPr="002C0A25" w:rsidRDefault="00B15F0F" w:rsidP="00DC1028">
      <w:pPr>
        <w:pStyle w:val="afff4"/>
        <w:rPr>
          <w:color w:val="000000" w:themeColor="text1"/>
          <w:sz w:val="24"/>
          <w:szCs w:val="24"/>
        </w:rPr>
      </w:pPr>
      <w:r w:rsidRPr="002C0A25">
        <w:rPr>
          <w:color w:val="000000" w:themeColor="text1"/>
          <w:sz w:val="24"/>
          <w:szCs w:val="24"/>
        </w:rPr>
        <w:lastRenderedPageBreak/>
        <w:t xml:space="preserve">Рассказ, стихотворение, басня – общее представление о жанре, особенностях построения и выразительных средствах. </w:t>
      </w:r>
    </w:p>
    <w:p w:rsidR="00764C65" w:rsidRPr="002C0A25" w:rsidRDefault="00B15F0F" w:rsidP="00DC1028">
      <w:pPr>
        <w:pStyle w:val="afff4"/>
        <w:rPr>
          <w:b/>
          <w:color w:val="000000" w:themeColor="text1"/>
          <w:sz w:val="24"/>
          <w:szCs w:val="24"/>
        </w:rPr>
      </w:pPr>
      <w:r w:rsidRPr="002C0A25">
        <w:rPr>
          <w:b/>
          <w:color w:val="000000" w:themeColor="text1"/>
          <w:sz w:val="24"/>
          <w:szCs w:val="24"/>
        </w:rPr>
        <w:t xml:space="preserve">Творческая деятельность обучающихся (на основе литературных произведений) </w:t>
      </w:r>
    </w:p>
    <w:p w:rsidR="00B15F0F" w:rsidRPr="007268E6" w:rsidRDefault="00B15F0F" w:rsidP="00DC1028">
      <w:pPr>
        <w:pStyle w:val="afff4"/>
        <w:rPr>
          <w:rStyle w:val="Zag11"/>
          <w:rFonts w:eastAsia="@Arial Unicode MS"/>
          <w:b/>
          <w:iCs/>
          <w:color w:val="000000" w:themeColor="text1"/>
          <w:sz w:val="24"/>
          <w:szCs w:val="24"/>
        </w:rPr>
      </w:pPr>
      <w:r w:rsidRPr="007268E6">
        <w:rPr>
          <w:color w:val="000000" w:themeColor="text1"/>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7268E6" w:rsidRPr="007268E6" w:rsidRDefault="007268E6" w:rsidP="007268E6">
      <w:pPr>
        <w:pStyle w:val="Zag3"/>
        <w:tabs>
          <w:tab w:val="left" w:leader="dot" w:pos="624"/>
        </w:tabs>
        <w:spacing w:after="0" w:line="240" w:lineRule="auto"/>
        <w:ind w:firstLine="709"/>
        <w:jc w:val="both"/>
        <w:rPr>
          <w:rStyle w:val="Zag11"/>
          <w:rFonts w:eastAsia="@Arial Unicode MS"/>
          <w:b/>
          <w:i w:val="0"/>
          <w:iCs w:val="0"/>
          <w:color w:val="000000" w:themeColor="text1"/>
          <w:lang w:val="ru-RU"/>
        </w:rPr>
      </w:pPr>
      <w:r w:rsidRPr="007268E6">
        <w:rPr>
          <w:b/>
          <w:i w:val="0"/>
          <w:color w:val="000000" w:themeColor="text1"/>
          <w:lang w:val="ru-RU"/>
        </w:rPr>
        <w:t>2.2.2.</w:t>
      </w:r>
      <w:r>
        <w:rPr>
          <w:b/>
          <w:i w:val="0"/>
          <w:color w:val="000000" w:themeColor="text1"/>
          <w:lang w:val="ru-RU"/>
        </w:rPr>
        <w:t>5</w:t>
      </w:r>
      <w:r w:rsidRPr="007268E6">
        <w:rPr>
          <w:rStyle w:val="Zag11"/>
          <w:rFonts w:eastAsia="@Arial Unicode MS"/>
          <w:b/>
          <w:i w:val="0"/>
          <w:iCs w:val="0"/>
          <w:color w:val="000000" w:themeColor="text1"/>
          <w:lang w:val="ru-RU"/>
        </w:rPr>
        <w:t>.Родной язык ((татарский)</w:t>
      </w:r>
    </w:p>
    <w:p w:rsidR="007268E6" w:rsidRPr="008D173D" w:rsidRDefault="007268E6" w:rsidP="007268E6">
      <w:pPr>
        <w:ind w:firstLine="720"/>
        <w:rPr>
          <w:lang w:val="tt-RU"/>
        </w:rPr>
      </w:pPr>
      <w:r w:rsidRPr="008D173D">
        <w:rPr>
          <w:i/>
        </w:rPr>
        <w:t>Графика, каллиграфия, орфография</w:t>
      </w:r>
      <w:r w:rsidRPr="008D173D">
        <w:rPr>
          <w:b/>
        </w:rPr>
        <w:t>.</w:t>
      </w:r>
    </w:p>
    <w:p w:rsidR="007268E6" w:rsidRPr="008D173D" w:rsidRDefault="007268E6" w:rsidP="007268E6">
      <w:pPr>
        <w:ind w:firstLine="720"/>
      </w:pPr>
      <w:r w:rsidRPr="008D173D">
        <w:t>Татарский алфавит. Звуко-буквенные соответствия. Знаки транскрипции. Основные правила чтения и орфографии. Написание слов лексического минимума</w:t>
      </w:r>
      <w:r w:rsidRPr="008D173D">
        <w:rPr>
          <w:lang w:val="tt-RU"/>
        </w:rPr>
        <w:t>, соответствующ</w:t>
      </w:r>
      <w:r w:rsidRPr="008D173D">
        <w:t>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7268E6" w:rsidRPr="008D173D" w:rsidRDefault="007268E6" w:rsidP="007268E6">
      <w:pPr>
        <w:ind w:firstLine="498"/>
        <w:rPr>
          <w:lang w:val="tt-RU"/>
        </w:rPr>
      </w:pPr>
      <w:r w:rsidRPr="008D173D">
        <w:rPr>
          <w:i/>
        </w:rPr>
        <w:t>Фонетическая сторона речи.</w:t>
      </w:r>
    </w:p>
    <w:p w:rsidR="007268E6" w:rsidRPr="008D173D" w:rsidRDefault="007268E6" w:rsidP="007268E6">
      <w:pPr>
        <w:ind w:firstLine="709"/>
      </w:pPr>
      <w:r w:rsidRPr="008D173D">
        <w:t xml:space="preserve">Звуки и звукосочетания татарского языка. Закон сингармонизма. </w:t>
      </w:r>
      <w:r w:rsidRPr="008D173D">
        <w:rPr>
          <w:lang w:val="tt-RU"/>
        </w:rPr>
        <w:t xml:space="preserve"> Слоав с твердыми и мягкими гласными, а также слова, не подчиняющиеся закону сингармонизма; слова активного словаря с гласными </w:t>
      </w:r>
      <w:r w:rsidRPr="008D173D">
        <w:rPr>
          <w:i/>
          <w:lang w:val="tt-RU"/>
        </w:rPr>
        <w:t>ә, ү, ө , ы , э, о;</w:t>
      </w:r>
      <w:r w:rsidRPr="008D173D">
        <w:rPr>
          <w:lang w:val="tt-RU"/>
        </w:rPr>
        <w:t xml:space="preserve"> сложные слова (</w:t>
      </w:r>
      <w:r w:rsidRPr="008D173D">
        <w:rPr>
          <w:i/>
          <w:lang w:val="tt-RU"/>
        </w:rPr>
        <w:t xml:space="preserve">көньяк, төньяк, кулъяулык); </w:t>
      </w:r>
      <w:r w:rsidRPr="008D173D">
        <w:rPr>
          <w:lang w:val="tt-RU"/>
        </w:rPr>
        <w:t xml:space="preserve">слова со специфичными согласными звуками </w:t>
      </w:r>
      <w:r w:rsidRPr="008D173D">
        <w:t>[къ],  [гъ], [</w:t>
      </w:r>
      <w:r w:rsidRPr="008D173D">
        <w:rPr>
          <w:lang w:val="en-US"/>
        </w:rPr>
        <w:t>w</w:t>
      </w:r>
      <w:r w:rsidRPr="008D173D">
        <w:t>], [</w:t>
      </w:r>
      <w:r w:rsidRPr="008D173D">
        <w:rPr>
          <w:lang w:val="tt-RU"/>
        </w:rPr>
        <w:t>җ</w:t>
      </w:r>
      <w:r w:rsidRPr="008D173D">
        <w:t>]</w:t>
      </w:r>
      <w:r w:rsidRPr="008D173D">
        <w:rPr>
          <w:lang w:val="tt-RU"/>
        </w:rPr>
        <w:t>,</w:t>
      </w:r>
      <w:r w:rsidRPr="008D173D">
        <w:t xml:space="preserve"> [</w:t>
      </w:r>
      <w:r w:rsidRPr="008D173D">
        <w:rPr>
          <w:lang w:val="tt-RU"/>
        </w:rPr>
        <w:t>ң</w:t>
      </w:r>
      <w:r w:rsidRPr="008D173D">
        <w:t>]</w:t>
      </w:r>
      <w:r w:rsidRPr="008D173D">
        <w:rPr>
          <w:lang w:val="tt-RU"/>
        </w:rPr>
        <w:t>,</w:t>
      </w:r>
      <w:r w:rsidRPr="008D173D">
        <w:t xml:space="preserve"> [</w:t>
      </w:r>
      <w:r w:rsidRPr="008D173D">
        <w:rPr>
          <w:lang w:val="tt-RU"/>
        </w:rPr>
        <w:t>һ</w:t>
      </w:r>
      <w:r w:rsidRPr="008D173D">
        <w:t>]</w:t>
      </w:r>
      <w:r w:rsidRPr="008D173D">
        <w:rPr>
          <w:lang w:val="tt-RU"/>
        </w:rPr>
        <w:t>,</w:t>
      </w:r>
      <w:r w:rsidRPr="008D173D">
        <w:t xml:space="preserve"> [</w:t>
      </w:r>
      <w:r w:rsidRPr="008D173D">
        <w:rPr>
          <w:lang w:val="tt-RU"/>
        </w:rPr>
        <w:t>ч</w:t>
      </w:r>
      <w:r w:rsidRPr="008D173D">
        <w:t>] [‘] (гамза), слова с двойными согласными (</w:t>
      </w:r>
      <w:r w:rsidRPr="008D173D">
        <w:rPr>
          <w:i/>
        </w:rPr>
        <w:t>аккош, кит</w:t>
      </w:r>
      <w:r w:rsidRPr="008D173D">
        <w:rPr>
          <w:i/>
          <w:lang w:val="tt-RU"/>
        </w:rPr>
        <w:t>т</w:t>
      </w:r>
      <w:r w:rsidRPr="008D173D">
        <w:rPr>
          <w:i/>
        </w:rPr>
        <w:t>е)</w:t>
      </w:r>
      <w:r w:rsidRPr="008D173D">
        <w:rPr>
          <w:lang w:val="tt-RU"/>
        </w:rPr>
        <w:t xml:space="preserve">. Произношение слов с </w:t>
      </w:r>
      <w:r w:rsidRPr="008D173D">
        <w:rPr>
          <w:i/>
          <w:lang w:val="tt-RU"/>
        </w:rPr>
        <w:t>я, ю, е</w:t>
      </w:r>
      <w:r w:rsidRPr="008D173D">
        <w:rPr>
          <w:b/>
          <w:lang w:val="tt-RU"/>
        </w:rPr>
        <w:t>:</w:t>
      </w:r>
      <w:r w:rsidRPr="008D173D">
        <w:rPr>
          <w:i/>
          <w:lang w:val="tt-RU"/>
        </w:rPr>
        <w:t>ярата</w:t>
      </w:r>
      <w:r w:rsidRPr="008D173D">
        <w:t>[</w:t>
      </w:r>
      <w:r w:rsidRPr="008D173D">
        <w:rPr>
          <w:lang w:val="tt-RU"/>
        </w:rPr>
        <w:t>йа°рата</w:t>
      </w:r>
      <w:r w:rsidRPr="008D173D">
        <w:t xml:space="preserve">], </w:t>
      </w:r>
      <w:r w:rsidRPr="008D173D">
        <w:rPr>
          <w:i/>
          <w:lang w:val="tt-RU"/>
        </w:rPr>
        <w:t>яши</w:t>
      </w:r>
      <w:r w:rsidRPr="008D173D">
        <w:t xml:space="preserve"> [</w:t>
      </w:r>
      <w:r w:rsidRPr="008D173D">
        <w:rPr>
          <w:lang w:val="tt-RU"/>
        </w:rPr>
        <w:t>йәши</w:t>
      </w:r>
      <w:r w:rsidRPr="008D173D">
        <w:t xml:space="preserve">], </w:t>
      </w:r>
      <w:r w:rsidRPr="008D173D">
        <w:rPr>
          <w:i/>
          <w:lang w:val="tt-RU"/>
        </w:rPr>
        <w:t>юл</w:t>
      </w:r>
      <w:r w:rsidRPr="008D173D">
        <w:t>[</w:t>
      </w:r>
      <w:r w:rsidRPr="008D173D">
        <w:rPr>
          <w:lang w:val="tt-RU"/>
        </w:rPr>
        <w:t>йул</w:t>
      </w:r>
      <w:r w:rsidRPr="008D173D">
        <w:t xml:space="preserve">], </w:t>
      </w:r>
      <w:r w:rsidRPr="008D173D">
        <w:rPr>
          <w:i/>
          <w:lang w:val="tt-RU"/>
        </w:rPr>
        <w:t>юкә</w:t>
      </w:r>
      <w:r w:rsidRPr="008D173D">
        <w:t>[</w:t>
      </w:r>
      <w:r w:rsidRPr="008D173D">
        <w:rPr>
          <w:lang w:val="tt-RU"/>
        </w:rPr>
        <w:t>йүкә</w:t>
      </w:r>
      <w:r w:rsidRPr="008D173D">
        <w:t>]</w:t>
      </w:r>
      <w:r w:rsidRPr="008D173D">
        <w:rPr>
          <w:lang w:val="tt-RU"/>
        </w:rPr>
        <w:t>,</w:t>
      </w:r>
      <w:r w:rsidRPr="008D173D">
        <w:rPr>
          <w:i/>
          <w:lang w:val="tt-RU"/>
        </w:rPr>
        <w:t xml:space="preserve">ел </w:t>
      </w:r>
      <w:r w:rsidRPr="008D173D">
        <w:t>[</w:t>
      </w:r>
      <w:r w:rsidRPr="008D173D">
        <w:rPr>
          <w:lang w:val="tt-RU"/>
        </w:rPr>
        <w:t>йыл</w:t>
      </w:r>
      <w:r w:rsidRPr="008D173D">
        <w:t>]</w:t>
      </w:r>
      <w:r w:rsidRPr="008D173D">
        <w:rPr>
          <w:lang w:val="tt-RU"/>
        </w:rPr>
        <w:t>,</w:t>
      </w:r>
      <w:r w:rsidRPr="008D173D">
        <w:rPr>
          <w:i/>
          <w:lang w:val="tt-RU"/>
        </w:rPr>
        <w:t xml:space="preserve">егет </w:t>
      </w:r>
      <w:r w:rsidRPr="008D173D">
        <w:t>[</w:t>
      </w:r>
      <w:r w:rsidRPr="008D173D">
        <w:rPr>
          <w:lang w:val="tt-RU"/>
        </w:rPr>
        <w:t>йэгэт</w:t>
      </w:r>
      <w:r w:rsidRPr="008D173D">
        <w:t>]</w:t>
      </w:r>
      <w:r w:rsidRPr="008D173D">
        <w:rPr>
          <w:lang w:val="tt-RU"/>
        </w:rPr>
        <w:t>. Чередование согласных звуков (к//г, п//б). Н</w:t>
      </w:r>
      <w:r w:rsidRPr="008D173D">
        <w:t xml:space="preserve">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w:t>
      </w:r>
      <w:r w:rsidRPr="008D173D">
        <w:rPr>
          <w:lang w:val="tt-RU"/>
        </w:rPr>
        <w:t>в глаголах повелительного наклонения</w:t>
      </w:r>
      <w:r w:rsidRPr="008D173D">
        <w:t>. Ритмико-интонационные особенности повествовательного, побудительного и вопросительного предложений. Интонация перечисления.</w:t>
      </w:r>
      <w:r w:rsidRPr="008D173D">
        <w:rPr>
          <w:lang w:val="tt-RU"/>
        </w:rPr>
        <w:t xml:space="preserve"> Интона</w:t>
      </w:r>
      <w:r w:rsidRPr="008D173D">
        <w:t xml:space="preserve">ция приветствия, прощания, обращения, поздравления, извинения, просьбы, приказа. </w:t>
      </w:r>
    </w:p>
    <w:p w:rsidR="007268E6" w:rsidRPr="008D173D" w:rsidRDefault="007268E6" w:rsidP="007268E6">
      <w:pPr>
        <w:ind w:firstLine="720"/>
        <w:rPr>
          <w:b/>
          <w:lang w:val="tt-RU"/>
        </w:rPr>
      </w:pPr>
      <w:r w:rsidRPr="008D173D">
        <w:rPr>
          <w:i/>
        </w:rPr>
        <w:t>Лексическая сторона речи.</w:t>
      </w:r>
    </w:p>
    <w:p w:rsidR="007268E6" w:rsidRPr="008D173D" w:rsidRDefault="007268E6" w:rsidP="007268E6">
      <w:pPr>
        <w:ind w:firstLine="720"/>
      </w:pPr>
      <w:r w:rsidRPr="008D173D">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sidRPr="008D173D">
        <w:rPr>
          <w:i/>
        </w:rPr>
        <w:t>компьютер, фильм</w:t>
      </w:r>
      <w:r w:rsidRPr="008D173D">
        <w:t>). Начальное представление о словообразовании: парные (</w:t>
      </w:r>
      <w:r w:rsidRPr="008D173D">
        <w:rPr>
          <w:i/>
        </w:rPr>
        <w:t>савыт-саба)</w:t>
      </w:r>
      <w:r w:rsidRPr="008D173D">
        <w:t>, сложные (</w:t>
      </w:r>
      <w:r w:rsidRPr="008D173D">
        <w:rPr>
          <w:i/>
        </w:rPr>
        <w:t>ташбака)</w:t>
      </w:r>
      <w:r w:rsidRPr="008D173D">
        <w:t xml:space="preserve"> и составные (</w:t>
      </w:r>
      <w:r w:rsidRPr="008D173D">
        <w:rPr>
          <w:i/>
        </w:rPr>
        <w:t>салават к</w:t>
      </w:r>
      <w:r w:rsidRPr="008D173D">
        <w:rPr>
          <w:i/>
          <w:lang w:val="tt-RU"/>
        </w:rPr>
        <w:t>үпере)</w:t>
      </w:r>
      <w:r w:rsidRPr="008D173D">
        <w:t xml:space="preserve"> слова. </w:t>
      </w:r>
    </w:p>
    <w:p w:rsidR="007268E6" w:rsidRPr="008D173D" w:rsidRDefault="007268E6" w:rsidP="007268E6">
      <w:pPr>
        <w:ind w:firstLine="720"/>
        <w:rPr>
          <w:i/>
          <w:lang w:val="tt-RU"/>
        </w:rPr>
      </w:pPr>
      <w:r w:rsidRPr="008D173D">
        <w:rPr>
          <w:i/>
        </w:rPr>
        <w:t>Грамматическая сторона речи.</w:t>
      </w:r>
    </w:p>
    <w:p w:rsidR="007268E6" w:rsidRPr="008D173D" w:rsidRDefault="007268E6" w:rsidP="007268E6">
      <w:pPr>
        <w:shd w:val="clear" w:color="auto" w:fill="FFFFFF"/>
        <w:autoSpaceDE w:val="0"/>
        <w:ind w:firstLine="708"/>
        <w:rPr>
          <w:lang w:val="tt-RU"/>
        </w:rPr>
      </w:pPr>
      <w:r w:rsidRPr="008D173D">
        <w:rPr>
          <w:lang w:val="tt-RU"/>
        </w:rP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w:t>
      </w:r>
      <w:r w:rsidRPr="008D173D">
        <w:t>рилагательные в положительной, сравнительной и превосходной степенях. Местоимения личные, вопросительные, указательные (</w:t>
      </w:r>
      <w:r w:rsidRPr="008D173D">
        <w:rPr>
          <w:i/>
          <w:lang w:val="tt-RU"/>
        </w:rPr>
        <w:t>бу, теге, менә</w:t>
      </w:r>
      <w:r w:rsidRPr="008D173D">
        <w:t xml:space="preserve">). Количественные числительные до 100, порядковые числительные до </w:t>
      </w:r>
      <w:r w:rsidRPr="008D173D">
        <w:rPr>
          <w:lang w:val="tt-RU"/>
        </w:rPr>
        <w:t>10</w:t>
      </w:r>
      <w:r w:rsidRPr="008D173D">
        <w:t xml:space="preserve">0. </w:t>
      </w:r>
      <w:r w:rsidRPr="008D173D">
        <w:rPr>
          <w:lang w:val="tt-RU"/>
        </w:rPr>
        <w:t>Изменение гл</w:t>
      </w:r>
      <w:r w:rsidRPr="008D173D">
        <w:t>аголов настоящего, прошедшего определенного и неопределенного</w:t>
      </w:r>
      <w:r w:rsidRPr="008D173D">
        <w:rPr>
          <w:lang w:val="tt-RU"/>
        </w:rPr>
        <w:t xml:space="preserve"> времени по лицам и числам</w:t>
      </w:r>
      <w:r w:rsidRPr="008D173D">
        <w:t xml:space="preserve">. Неопределенная форма глагола с модальными словами </w:t>
      </w:r>
      <w:r w:rsidRPr="008D173D">
        <w:rPr>
          <w:i/>
        </w:rPr>
        <w:t>кир</w:t>
      </w:r>
      <w:r w:rsidRPr="008D173D">
        <w:rPr>
          <w:i/>
          <w:lang w:val="tt-RU"/>
        </w:rPr>
        <w:t>әк (кирәк түгел), ярый (ярамый)</w:t>
      </w:r>
      <w:r w:rsidRPr="008D173D">
        <w:t>.  Наречия времени (</w:t>
      </w:r>
      <w:r w:rsidRPr="008D173D">
        <w:rPr>
          <w:i/>
          <w:lang w:val="tt-RU"/>
        </w:rPr>
        <w:t xml:space="preserve">бүген, иртәгә, кичә, иртән). </w:t>
      </w:r>
      <w:r w:rsidRPr="008D173D">
        <w:t xml:space="preserve">Наречие </w:t>
      </w:r>
      <w:r w:rsidRPr="008D173D">
        <w:rPr>
          <w:lang w:val="tt-RU"/>
        </w:rPr>
        <w:t>места</w:t>
      </w:r>
      <w:r w:rsidRPr="008D173D">
        <w:t xml:space="preserve"> (</w:t>
      </w:r>
      <w:r w:rsidRPr="008D173D">
        <w:rPr>
          <w:i/>
          <w:lang w:val="tt-RU"/>
        </w:rPr>
        <w:t>монда).</w:t>
      </w:r>
      <w:r w:rsidRPr="008D173D">
        <w:t>Наиболее употребительные п</w:t>
      </w:r>
      <w:r w:rsidRPr="008D173D">
        <w:rPr>
          <w:lang w:val="tt-RU"/>
        </w:rPr>
        <w:t>ослелоги</w:t>
      </w:r>
      <w:r w:rsidRPr="008D173D">
        <w:t xml:space="preserve">: </w:t>
      </w:r>
      <w:r w:rsidRPr="008D173D">
        <w:rPr>
          <w:i/>
          <w:lang w:val="tt-RU"/>
        </w:rPr>
        <w:t>белән, турында, өчен, кебек, соң, аша</w:t>
      </w:r>
      <w:r w:rsidRPr="008D173D">
        <w:t xml:space="preserve">. </w:t>
      </w:r>
      <w:r w:rsidRPr="008D173D">
        <w:rPr>
          <w:lang w:val="tt-RU"/>
        </w:rPr>
        <w:t>П</w:t>
      </w:r>
      <w:r w:rsidRPr="008D173D">
        <w:t>ослелог</w:t>
      </w:r>
      <w:r w:rsidRPr="008D173D">
        <w:rPr>
          <w:lang w:val="tt-RU"/>
        </w:rPr>
        <w:t>и</w:t>
      </w:r>
      <w:r w:rsidRPr="008D173D">
        <w:t xml:space="preserve"> с существительными и местоимениями.</w:t>
      </w:r>
      <w:r w:rsidRPr="008D173D">
        <w:rPr>
          <w:lang w:val="tt-RU"/>
        </w:rPr>
        <w:t xml:space="preserve"> Послеложные слова (</w:t>
      </w:r>
      <w:r w:rsidRPr="008D173D">
        <w:rPr>
          <w:i/>
          <w:lang w:val="tt-RU"/>
        </w:rPr>
        <w:t xml:space="preserve">өстендә, янында). </w:t>
      </w:r>
      <w:r w:rsidRPr="008D173D">
        <w:rPr>
          <w:lang w:val="tt-RU"/>
        </w:rPr>
        <w:t>Частицы (</w:t>
      </w:r>
      <w:r w:rsidRPr="008D173D">
        <w:rPr>
          <w:i/>
          <w:lang w:val="tt-RU"/>
        </w:rPr>
        <w:t>-мы/-ме, түгел, әле)</w:t>
      </w:r>
      <w:r w:rsidRPr="008D173D">
        <w:rPr>
          <w:lang w:val="tt-RU"/>
        </w:rPr>
        <w:t>.</w:t>
      </w:r>
    </w:p>
    <w:p w:rsidR="007268E6" w:rsidRPr="008D173D" w:rsidRDefault="007268E6" w:rsidP="007268E6">
      <w:pPr>
        <w:ind w:firstLine="720"/>
      </w:pPr>
      <w:r w:rsidRPr="008D173D">
        <w:lastRenderedPageBreak/>
        <w:t xml:space="preserve">Основные коммуникативные типы предложений: повествовательное, вопросительное, побудительное.  </w:t>
      </w:r>
      <w:r w:rsidRPr="008D173D">
        <w:rPr>
          <w:lang w:val="tt-RU"/>
        </w:rPr>
        <w:t>Особенности п</w:t>
      </w:r>
      <w:r w:rsidRPr="008D173D">
        <w:t>оряд</w:t>
      </w:r>
      <w:r w:rsidRPr="008D173D">
        <w:rPr>
          <w:lang w:val="tt-RU"/>
        </w:rPr>
        <w:t>ка</w:t>
      </w:r>
      <w:r w:rsidRPr="008D173D">
        <w:t xml:space="preserve"> слов в </w:t>
      </w:r>
      <w:r w:rsidRPr="008D173D">
        <w:rPr>
          <w:lang w:val="tt-RU"/>
        </w:rPr>
        <w:t xml:space="preserve">татарском </w:t>
      </w:r>
      <w:r w:rsidRPr="008D173D">
        <w:t xml:space="preserve">предложении. Простые распространенные предложения. Предложения с однородными членами. Предложения с союзами </w:t>
      </w:r>
      <w:r w:rsidRPr="008D173D">
        <w:rPr>
          <w:i/>
          <w:lang w:val="tt-RU"/>
        </w:rPr>
        <w:t>һәм, ә, ләкин, чөнки</w:t>
      </w:r>
      <w:r w:rsidRPr="008D173D">
        <w:t>.</w:t>
      </w:r>
    </w:p>
    <w:p w:rsidR="007268E6" w:rsidRPr="007268E6" w:rsidRDefault="007268E6" w:rsidP="007268E6">
      <w:pPr>
        <w:pStyle w:val="Zag3"/>
        <w:tabs>
          <w:tab w:val="left" w:leader="dot" w:pos="624"/>
        </w:tabs>
        <w:spacing w:after="0" w:line="240" w:lineRule="auto"/>
        <w:ind w:firstLine="709"/>
        <w:jc w:val="both"/>
        <w:rPr>
          <w:rStyle w:val="Zag11"/>
          <w:rFonts w:eastAsia="@Arial Unicode MS"/>
          <w:b/>
          <w:i w:val="0"/>
          <w:iCs w:val="0"/>
          <w:color w:val="000000" w:themeColor="text1"/>
          <w:lang w:val="ru-RU"/>
        </w:rPr>
      </w:pPr>
      <w:r w:rsidRPr="007268E6">
        <w:rPr>
          <w:b/>
          <w:i w:val="0"/>
          <w:color w:val="000000" w:themeColor="text1"/>
          <w:lang w:val="ru-RU"/>
        </w:rPr>
        <w:t xml:space="preserve">2.2.2.6 </w:t>
      </w:r>
      <w:r w:rsidRPr="007268E6">
        <w:rPr>
          <w:rStyle w:val="Zag11"/>
          <w:rFonts w:eastAsia="@Arial Unicode MS"/>
          <w:b/>
          <w:i w:val="0"/>
          <w:iCs w:val="0"/>
          <w:color w:val="000000" w:themeColor="text1"/>
          <w:lang w:val="ru-RU"/>
        </w:rPr>
        <w:t>Литературное чтение на родном (татарском) языке</w:t>
      </w:r>
    </w:p>
    <w:p w:rsidR="007268E6" w:rsidRPr="007268E6" w:rsidRDefault="007268E6" w:rsidP="007268E6">
      <w:pPr>
        <w:tabs>
          <w:tab w:val="left" w:pos="993"/>
        </w:tabs>
        <w:autoSpaceDE w:val="0"/>
        <w:autoSpaceDN w:val="0"/>
        <w:adjustRightInd w:val="0"/>
        <w:ind w:firstLine="709"/>
        <w:rPr>
          <w:b/>
        </w:rPr>
      </w:pPr>
      <w:r w:rsidRPr="007268E6">
        <w:rPr>
          <w:b/>
        </w:rPr>
        <w:t>По видам речевой деятельности предусматриваются следующие результаты:</w:t>
      </w:r>
    </w:p>
    <w:p w:rsidR="007268E6" w:rsidRPr="00C77DD2" w:rsidRDefault="007268E6" w:rsidP="007268E6">
      <w:pPr>
        <w:numPr>
          <w:ilvl w:val="0"/>
          <w:numId w:val="254"/>
        </w:numPr>
        <w:ind w:left="0" w:firstLine="0"/>
        <w:rPr>
          <w:b/>
          <w:bCs/>
          <w:i/>
        </w:rPr>
      </w:pPr>
      <w:r w:rsidRPr="00C77DD2">
        <w:rPr>
          <w:b/>
          <w:i/>
        </w:rPr>
        <w:t>в говорении</w:t>
      </w:r>
    </w:p>
    <w:p w:rsidR="007268E6" w:rsidRPr="00C77DD2" w:rsidRDefault="007268E6" w:rsidP="007268E6">
      <w:pPr>
        <w:widowControl w:val="0"/>
        <w:numPr>
          <w:ilvl w:val="0"/>
          <w:numId w:val="252"/>
        </w:numPr>
        <w:tabs>
          <w:tab w:val="num" w:pos="0"/>
        </w:tabs>
        <w:ind w:left="0" w:firstLine="709"/>
      </w:pPr>
      <w:r w:rsidRPr="00C77DD2">
        <w:t xml:space="preserve">вести разговор с собеседником, задавая простые вопросы и отвечать на вопросы собеседника: </w:t>
      </w:r>
      <w:r w:rsidRPr="00C77DD2">
        <w:rPr>
          <w:lang w:val="tt-RU"/>
        </w:rPr>
        <w:t>расспрашивать о чём-либо; попросить о чём-либо и отреагировать на просьбу собеседника;начать,  продол</w:t>
      </w:r>
      <w:r w:rsidRPr="00C77DD2">
        <w:t>жи</w:t>
      </w:r>
      <w:r w:rsidRPr="00C77DD2">
        <w:rPr>
          <w:lang w:val="tt-RU"/>
        </w:rPr>
        <w:t>ть  и завершить разговор;</w:t>
      </w:r>
    </w:p>
    <w:p w:rsidR="007268E6" w:rsidRPr="00C77DD2" w:rsidRDefault="007268E6" w:rsidP="007268E6">
      <w:pPr>
        <w:numPr>
          <w:ilvl w:val="0"/>
          <w:numId w:val="252"/>
        </w:numPr>
        <w:ind w:left="0" w:firstLine="709"/>
        <w:rPr>
          <w:lang w:val="tt-RU"/>
        </w:rPr>
      </w:pPr>
      <w:r w:rsidRPr="00C77DD2">
        <w:rPr>
          <w:lang w:val="tt-RU"/>
        </w:rPr>
        <w:t>воспризводить наизусть тексты рифмовок, стихотворений, песен;</w:t>
      </w:r>
    </w:p>
    <w:p w:rsidR="007268E6" w:rsidRPr="00C77DD2" w:rsidRDefault="007268E6" w:rsidP="007268E6">
      <w:pPr>
        <w:numPr>
          <w:ilvl w:val="0"/>
          <w:numId w:val="252"/>
        </w:numPr>
        <w:ind w:left="0" w:firstLine="709"/>
        <w:rPr>
          <w:lang w:val="tt-RU"/>
        </w:rPr>
      </w:pPr>
      <w:r w:rsidRPr="00C77DD2">
        <w:rPr>
          <w:lang w:val="tt-RU"/>
        </w:rPr>
        <w:t>пересказывать услышанный/ прочитанный текст;</w:t>
      </w:r>
    </w:p>
    <w:p w:rsidR="007268E6" w:rsidRPr="00C77DD2" w:rsidRDefault="007268E6" w:rsidP="007268E6">
      <w:pPr>
        <w:numPr>
          <w:ilvl w:val="0"/>
          <w:numId w:val="252"/>
        </w:numPr>
        <w:ind w:left="0" w:firstLine="709"/>
        <w:rPr>
          <w:lang w:val="tt-RU"/>
        </w:rPr>
      </w:pPr>
      <w:r w:rsidRPr="00C77DD2">
        <w:rPr>
          <w:lang w:val="tt-RU"/>
        </w:rPr>
        <w:t>составлять собственный текст по аналогии;</w:t>
      </w:r>
    </w:p>
    <w:p w:rsidR="007268E6" w:rsidRPr="00C77DD2" w:rsidRDefault="007268E6" w:rsidP="007268E6">
      <w:pPr>
        <w:numPr>
          <w:ilvl w:val="0"/>
          <w:numId w:val="252"/>
        </w:numPr>
        <w:ind w:left="0" w:firstLine="709"/>
        <w:rPr>
          <w:lang w:val="tt-RU"/>
        </w:rPr>
      </w:pPr>
      <w:r w:rsidRPr="00C77DD2">
        <w:t>осознанно строить речевое высказывание в соответствии с коммуникативными задачами;</w:t>
      </w:r>
    </w:p>
    <w:p w:rsidR="007268E6" w:rsidRPr="00C77DD2" w:rsidRDefault="007268E6" w:rsidP="007268E6">
      <w:pPr>
        <w:numPr>
          <w:ilvl w:val="0"/>
          <w:numId w:val="252"/>
        </w:numPr>
        <w:ind w:left="0" w:firstLine="709"/>
        <w:rPr>
          <w:lang w:val="tt-RU"/>
        </w:rPr>
      </w:pPr>
      <w:r w:rsidRPr="00C77DD2">
        <w:t>выражать суждение относительно поступков героев;</w:t>
      </w:r>
    </w:p>
    <w:p w:rsidR="007268E6" w:rsidRPr="00C77DD2" w:rsidRDefault="007268E6" w:rsidP="007268E6">
      <w:pPr>
        <w:numPr>
          <w:ilvl w:val="0"/>
          <w:numId w:val="255"/>
        </w:numPr>
        <w:ind w:left="0" w:firstLine="206"/>
        <w:rPr>
          <w:b/>
          <w:i/>
          <w:lang w:val="tt-RU"/>
        </w:rPr>
      </w:pPr>
      <w:r w:rsidRPr="00C77DD2">
        <w:rPr>
          <w:b/>
          <w:i/>
          <w:lang w:val="tt-RU"/>
        </w:rPr>
        <w:t>в аудировании</w:t>
      </w:r>
    </w:p>
    <w:p w:rsidR="007268E6" w:rsidRPr="00C77DD2" w:rsidRDefault="007268E6" w:rsidP="007268E6">
      <w:pPr>
        <w:numPr>
          <w:ilvl w:val="0"/>
          <w:numId w:val="252"/>
        </w:numPr>
        <w:tabs>
          <w:tab w:val="num" w:pos="0"/>
        </w:tabs>
        <w:ind w:left="0" w:firstLine="709"/>
        <w:contextualSpacing/>
      </w:pPr>
      <w:r w:rsidRPr="00C77DD2">
        <w:t xml:space="preserve">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7268E6" w:rsidRPr="00C77DD2" w:rsidRDefault="007268E6" w:rsidP="007268E6">
      <w:pPr>
        <w:numPr>
          <w:ilvl w:val="0"/>
          <w:numId w:val="252"/>
        </w:numPr>
        <w:tabs>
          <w:tab w:val="num" w:pos="0"/>
        </w:tabs>
        <w:ind w:left="0" w:firstLine="709"/>
        <w:contextualSpacing/>
      </w:pPr>
      <w:r w:rsidRPr="00C77DD2">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7268E6" w:rsidRPr="00C77DD2" w:rsidRDefault="007268E6" w:rsidP="007268E6">
      <w:pPr>
        <w:numPr>
          <w:ilvl w:val="0"/>
          <w:numId w:val="255"/>
        </w:numPr>
        <w:ind w:left="0" w:firstLine="206"/>
        <w:contextualSpacing/>
        <w:rPr>
          <w:b/>
          <w:i/>
        </w:rPr>
      </w:pPr>
      <w:r w:rsidRPr="00C77DD2">
        <w:rPr>
          <w:b/>
          <w:i/>
        </w:rPr>
        <w:t>в чтении</w:t>
      </w:r>
    </w:p>
    <w:p w:rsidR="007268E6" w:rsidRPr="00C77DD2" w:rsidRDefault="007268E6" w:rsidP="007268E6">
      <w:pPr>
        <w:tabs>
          <w:tab w:val="num" w:pos="0"/>
        </w:tabs>
        <w:contextualSpacing/>
      </w:pPr>
      <w:r w:rsidRPr="00C77DD2">
        <w:t xml:space="preserve">соблюдать орфоэпические и интонационные нормы чтения; интонационное выделение знаков препинания; </w:t>
      </w:r>
    </w:p>
    <w:p w:rsidR="007268E6" w:rsidRPr="00C77DD2" w:rsidRDefault="007268E6" w:rsidP="007268E6">
      <w:pPr>
        <w:numPr>
          <w:ilvl w:val="0"/>
          <w:numId w:val="252"/>
        </w:numPr>
        <w:tabs>
          <w:tab w:val="num" w:pos="0"/>
        </w:tabs>
        <w:ind w:left="0" w:firstLine="709"/>
        <w:contextualSpacing/>
      </w:pPr>
      <w:r w:rsidRPr="00C77DD2">
        <w:t>извлекать конкретную информацию из прочитанного;</w:t>
      </w:r>
    </w:p>
    <w:p w:rsidR="007268E6" w:rsidRPr="00C77DD2" w:rsidRDefault="007268E6" w:rsidP="007268E6">
      <w:pPr>
        <w:numPr>
          <w:ilvl w:val="0"/>
          <w:numId w:val="252"/>
        </w:numPr>
        <w:tabs>
          <w:tab w:val="num" w:pos="0"/>
        </w:tabs>
        <w:ind w:left="0" w:firstLine="709"/>
        <w:contextualSpacing/>
      </w:pPr>
      <w:r w:rsidRPr="00C77DD2">
        <w:t>формулировать простые выводы на основе информации, которая содержится в тексте;</w:t>
      </w:r>
    </w:p>
    <w:p w:rsidR="007268E6" w:rsidRPr="00C77DD2" w:rsidRDefault="007268E6" w:rsidP="007268E6">
      <w:pPr>
        <w:numPr>
          <w:ilvl w:val="0"/>
          <w:numId w:val="252"/>
        </w:numPr>
        <w:tabs>
          <w:tab w:val="num" w:pos="0"/>
        </w:tabs>
        <w:ind w:left="0" w:firstLine="709"/>
        <w:contextualSpacing/>
      </w:pPr>
      <w:r w:rsidRPr="00C77DD2">
        <w:t>прогнозировать содержание книги по ее названию и оформлению, содержанию сообщения;</w:t>
      </w:r>
    </w:p>
    <w:p w:rsidR="007268E6" w:rsidRPr="00C77DD2" w:rsidRDefault="007268E6" w:rsidP="007268E6">
      <w:pPr>
        <w:numPr>
          <w:ilvl w:val="0"/>
          <w:numId w:val="252"/>
        </w:numPr>
        <w:tabs>
          <w:tab w:val="num" w:pos="0"/>
        </w:tabs>
        <w:ind w:left="0" w:firstLine="709"/>
        <w:contextualSpacing/>
      </w:pPr>
      <w:r w:rsidRPr="00C77DD2">
        <w:t xml:space="preserve">самостоятельно определить тему, главную мысль; деление текста (сообщения) на смысловые части, их оглавление; </w:t>
      </w:r>
    </w:p>
    <w:p w:rsidR="007268E6" w:rsidRPr="00C77DD2" w:rsidRDefault="007268E6" w:rsidP="007268E6">
      <w:pPr>
        <w:numPr>
          <w:ilvl w:val="0"/>
          <w:numId w:val="252"/>
        </w:numPr>
        <w:tabs>
          <w:tab w:val="num" w:pos="0"/>
        </w:tabs>
        <w:ind w:left="0" w:firstLine="709"/>
        <w:contextualSpacing/>
      </w:pPr>
      <w:r w:rsidRPr="00C77DD2">
        <w:t>догадываться о значении незнакомых слов по сходству с русским языком, по контексту.</w:t>
      </w:r>
    </w:p>
    <w:p w:rsidR="007268E6" w:rsidRPr="00C77DD2" w:rsidRDefault="007268E6" w:rsidP="007268E6">
      <w:pPr>
        <w:numPr>
          <w:ilvl w:val="0"/>
          <w:numId w:val="255"/>
        </w:numPr>
        <w:ind w:left="0" w:firstLine="206"/>
        <w:rPr>
          <w:i/>
        </w:rPr>
      </w:pPr>
      <w:r w:rsidRPr="00C77DD2">
        <w:rPr>
          <w:b/>
          <w:i/>
        </w:rPr>
        <w:t>в письме</w:t>
      </w:r>
    </w:p>
    <w:p w:rsidR="007268E6" w:rsidRPr="00C77DD2" w:rsidRDefault="007268E6" w:rsidP="007268E6">
      <w:pPr>
        <w:numPr>
          <w:ilvl w:val="0"/>
          <w:numId w:val="253"/>
        </w:numPr>
        <w:tabs>
          <w:tab w:val="num" w:pos="426"/>
        </w:tabs>
        <w:ind w:left="0" w:firstLine="709"/>
        <w:contextualSpacing/>
      </w:pPr>
      <w:r w:rsidRPr="00C77DD2">
        <w:t>отвечать письменно на вопросы;</w:t>
      </w:r>
    </w:p>
    <w:p w:rsidR="007268E6" w:rsidRPr="00C77DD2" w:rsidRDefault="007268E6" w:rsidP="007268E6">
      <w:pPr>
        <w:numPr>
          <w:ilvl w:val="0"/>
          <w:numId w:val="253"/>
        </w:numPr>
        <w:tabs>
          <w:tab w:val="num" w:pos="426"/>
        </w:tabs>
        <w:ind w:left="0" w:firstLine="709"/>
        <w:contextualSpacing/>
      </w:pPr>
      <w:r w:rsidRPr="00C77DD2">
        <w:t>писать краткое поздравление (с днем рождения, с праздником) с опорой на образец;</w:t>
      </w:r>
    </w:p>
    <w:p w:rsidR="007268E6" w:rsidRPr="00C77DD2" w:rsidRDefault="007268E6" w:rsidP="007268E6">
      <w:pPr>
        <w:numPr>
          <w:ilvl w:val="0"/>
          <w:numId w:val="253"/>
        </w:numPr>
        <w:tabs>
          <w:tab w:val="num" w:pos="426"/>
        </w:tabs>
        <w:ind w:left="0" w:firstLine="709"/>
        <w:contextualSpacing/>
      </w:pPr>
      <w:r w:rsidRPr="00C77DD2">
        <w:t>писать по образцу короткое письмо другу</w:t>
      </w:r>
      <w:r w:rsidRPr="00C77DD2">
        <w:rPr>
          <w:lang w:val="tt-RU"/>
        </w:rPr>
        <w:t>,</w:t>
      </w:r>
      <w:r w:rsidRPr="00C77DD2">
        <w:t xml:space="preserve"> сообщать краткие сведения о себе, запра</w:t>
      </w:r>
      <w:r w:rsidRPr="00C77DD2">
        <w:softHyphen/>
        <w:t>шивать аналогичную информацию о нем.</w:t>
      </w:r>
    </w:p>
    <w:p w:rsidR="00C643D8" w:rsidRPr="002C0A25" w:rsidRDefault="00C643D8" w:rsidP="00C643D8">
      <w:pPr>
        <w:ind w:firstLine="709"/>
        <w:jc w:val="center"/>
        <w:rPr>
          <w:b/>
          <w:color w:val="000000" w:themeColor="text1"/>
        </w:rPr>
      </w:pPr>
    </w:p>
    <w:p w:rsidR="00653A76" w:rsidRPr="002C0A25" w:rsidRDefault="001F2C11" w:rsidP="00DC1028">
      <w:pPr>
        <w:pStyle w:val="afe"/>
        <w:spacing w:line="240" w:lineRule="auto"/>
        <w:ind w:left="709"/>
        <w:rPr>
          <w:b w:val="0"/>
          <w:color w:val="000000" w:themeColor="text1"/>
          <w:sz w:val="24"/>
        </w:rPr>
      </w:pPr>
      <w:bookmarkStart w:id="120" w:name="_Toc288394087"/>
      <w:bookmarkStart w:id="121" w:name="_Toc288410554"/>
      <w:bookmarkStart w:id="122" w:name="_Toc288410683"/>
      <w:bookmarkStart w:id="123" w:name="_Toc294246100"/>
      <w:r w:rsidRPr="002C0A25">
        <w:rPr>
          <w:color w:val="000000" w:themeColor="text1"/>
          <w:sz w:val="24"/>
        </w:rPr>
        <w:t>2.2.2.</w:t>
      </w:r>
      <w:r w:rsidR="007268E6">
        <w:rPr>
          <w:color w:val="000000" w:themeColor="text1"/>
          <w:sz w:val="24"/>
        </w:rPr>
        <w:t>7</w:t>
      </w:r>
      <w:r w:rsidRPr="002C0A25">
        <w:rPr>
          <w:color w:val="000000" w:themeColor="text1"/>
          <w:sz w:val="24"/>
        </w:rPr>
        <w:t>.</w:t>
      </w:r>
      <w:r w:rsidR="00653A76" w:rsidRPr="002C0A25">
        <w:rPr>
          <w:color w:val="000000" w:themeColor="text1"/>
          <w:sz w:val="24"/>
        </w:rPr>
        <w:t>Иностранный язык</w:t>
      </w:r>
      <w:bookmarkEnd w:id="120"/>
      <w:bookmarkEnd w:id="121"/>
      <w:bookmarkEnd w:id="122"/>
      <w:bookmarkEnd w:id="123"/>
      <w:r w:rsidR="00821301" w:rsidRPr="002C0A25">
        <w:rPr>
          <w:color w:val="000000" w:themeColor="text1"/>
          <w:sz w:val="24"/>
        </w:rPr>
        <w:t xml:space="preserve"> </w:t>
      </w:r>
      <w:r w:rsidR="004811AB" w:rsidRPr="002C0A25">
        <w:rPr>
          <w:color w:val="000000" w:themeColor="text1"/>
          <w:sz w:val="24"/>
        </w:rPr>
        <w:t>(английский)</w:t>
      </w:r>
    </w:p>
    <w:p w:rsidR="004811AB"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iCs/>
          <w:color w:val="000000" w:themeColor="text1"/>
          <w:sz w:val="24"/>
          <w:szCs w:val="24"/>
        </w:rPr>
        <w:t>Предметное содержание речи</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 xml:space="preserve">Знакомство. </w:t>
      </w:r>
      <w:r w:rsidRPr="002C0A25">
        <w:rPr>
          <w:rFonts w:ascii="Times New Roman" w:hAnsi="Times New Roman"/>
          <w:color w:val="000000" w:themeColor="text1"/>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 xml:space="preserve">Я и моя семья. </w:t>
      </w:r>
      <w:r w:rsidRPr="002C0A25">
        <w:rPr>
          <w:rFonts w:ascii="Times New Roman" w:hAnsi="Times New Roman"/>
          <w:color w:val="000000" w:themeColor="text1"/>
          <w:sz w:val="24"/>
          <w:szCs w:val="24"/>
        </w:rPr>
        <w:t>Члены семьи, их имена, возраст, внешность, черты характера, увлечения/хобби. Мой день (распо</w:t>
      </w:r>
      <w:r w:rsidRPr="002C0A25">
        <w:rPr>
          <w:rFonts w:ascii="Times New Roman" w:hAnsi="Times New Roman"/>
          <w:color w:val="000000" w:themeColor="text1"/>
          <w:spacing w:val="2"/>
          <w:sz w:val="24"/>
          <w:szCs w:val="24"/>
        </w:rPr>
        <w:t xml:space="preserve">рядок дня, </w:t>
      </w:r>
      <w:r w:rsidRPr="002C0A25">
        <w:rPr>
          <w:rFonts w:ascii="Times New Roman" w:hAnsi="Times New Roman"/>
          <w:iCs/>
          <w:color w:val="000000" w:themeColor="text1"/>
          <w:spacing w:val="2"/>
          <w:sz w:val="24"/>
          <w:szCs w:val="24"/>
        </w:rPr>
        <w:t>домашние обязанности</w:t>
      </w:r>
      <w:r w:rsidRPr="002C0A25">
        <w:rPr>
          <w:rFonts w:ascii="Times New Roman" w:hAnsi="Times New Roman"/>
          <w:color w:val="000000" w:themeColor="text1"/>
          <w:spacing w:val="2"/>
          <w:sz w:val="24"/>
          <w:szCs w:val="24"/>
        </w:rPr>
        <w:t>)</w:t>
      </w:r>
      <w:r w:rsidRPr="002C0A25">
        <w:rPr>
          <w:rFonts w:ascii="Times New Roman" w:hAnsi="Times New Roman"/>
          <w:iCs/>
          <w:color w:val="000000" w:themeColor="text1"/>
          <w:spacing w:val="2"/>
          <w:sz w:val="24"/>
          <w:szCs w:val="24"/>
        </w:rPr>
        <w:t xml:space="preserve">. </w:t>
      </w:r>
      <w:r w:rsidRPr="002C0A25">
        <w:rPr>
          <w:rFonts w:ascii="Times New Roman" w:hAnsi="Times New Roman"/>
          <w:color w:val="000000" w:themeColor="text1"/>
          <w:spacing w:val="2"/>
          <w:sz w:val="24"/>
          <w:szCs w:val="24"/>
        </w:rPr>
        <w:t xml:space="preserve">Покупки в магазине: одежда, </w:t>
      </w:r>
      <w:r w:rsidRPr="002C0A25">
        <w:rPr>
          <w:rFonts w:ascii="Times New Roman" w:hAnsi="Times New Roman"/>
          <w:iCs/>
          <w:color w:val="000000" w:themeColor="text1"/>
          <w:spacing w:val="2"/>
          <w:sz w:val="24"/>
          <w:szCs w:val="24"/>
        </w:rPr>
        <w:t xml:space="preserve">обувь, </w:t>
      </w:r>
      <w:r w:rsidRPr="002C0A25">
        <w:rPr>
          <w:rFonts w:ascii="Times New Roman" w:hAnsi="Times New Roman"/>
          <w:color w:val="000000" w:themeColor="text1"/>
          <w:spacing w:val="2"/>
          <w:sz w:val="24"/>
          <w:szCs w:val="24"/>
        </w:rPr>
        <w:t xml:space="preserve">основные продукты питания. Любимая еда. </w:t>
      </w:r>
      <w:r w:rsidRPr="002C0A25">
        <w:rPr>
          <w:rFonts w:ascii="Times New Roman" w:hAnsi="Times New Roman"/>
          <w:color w:val="000000" w:themeColor="text1"/>
          <w:sz w:val="24"/>
          <w:szCs w:val="24"/>
        </w:rPr>
        <w:t>Семейные праздники: день рождения, Новый год/Рождество. Подарки.</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pacing w:val="2"/>
          <w:sz w:val="24"/>
          <w:szCs w:val="24"/>
        </w:rPr>
        <w:t xml:space="preserve">Мир моих увлечений. </w:t>
      </w:r>
      <w:r w:rsidRPr="002C0A25">
        <w:rPr>
          <w:rFonts w:ascii="Times New Roman" w:hAnsi="Times New Roman"/>
          <w:color w:val="000000" w:themeColor="text1"/>
          <w:spacing w:val="2"/>
          <w:sz w:val="24"/>
          <w:szCs w:val="24"/>
        </w:rPr>
        <w:t xml:space="preserve">Мои любимые занятия. Виды </w:t>
      </w:r>
      <w:r w:rsidRPr="002C0A25">
        <w:rPr>
          <w:rFonts w:ascii="Times New Roman" w:hAnsi="Times New Roman"/>
          <w:color w:val="000000" w:themeColor="text1"/>
          <w:sz w:val="24"/>
          <w:szCs w:val="24"/>
        </w:rPr>
        <w:t xml:space="preserve">спорта и спортивные игры. </w:t>
      </w:r>
      <w:r w:rsidRPr="002C0A25">
        <w:rPr>
          <w:rFonts w:ascii="Times New Roman" w:hAnsi="Times New Roman"/>
          <w:iCs/>
          <w:color w:val="000000" w:themeColor="text1"/>
          <w:sz w:val="24"/>
          <w:szCs w:val="24"/>
        </w:rPr>
        <w:t xml:space="preserve">Мои любимые сказки. </w:t>
      </w:r>
      <w:r w:rsidRPr="002C0A25">
        <w:rPr>
          <w:rFonts w:ascii="Times New Roman" w:hAnsi="Times New Roman"/>
          <w:color w:val="000000" w:themeColor="text1"/>
          <w:sz w:val="24"/>
          <w:szCs w:val="24"/>
        </w:rPr>
        <w:t xml:space="preserve">Выходной день </w:t>
      </w:r>
      <w:r w:rsidRPr="002C0A25">
        <w:rPr>
          <w:rFonts w:ascii="Times New Roman" w:hAnsi="Times New Roman"/>
          <w:iCs/>
          <w:color w:val="000000" w:themeColor="text1"/>
          <w:sz w:val="24"/>
          <w:szCs w:val="24"/>
        </w:rPr>
        <w:t xml:space="preserve">(в зоопарке, цирке), </w:t>
      </w:r>
      <w:r w:rsidRPr="002C0A25">
        <w:rPr>
          <w:rFonts w:ascii="Times New Roman" w:hAnsi="Times New Roman"/>
          <w:color w:val="000000" w:themeColor="text1"/>
          <w:sz w:val="24"/>
          <w:szCs w:val="24"/>
        </w:rPr>
        <w:t>каникулы.</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 xml:space="preserve">Я и мои друзья. </w:t>
      </w:r>
      <w:r w:rsidRPr="002C0A25">
        <w:rPr>
          <w:rFonts w:ascii="Times New Roman" w:hAnsi="Times New Roman"/>
          <w:color w:val="000000" w:themeColor="text1"/>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pacing w:val="2"/>
          <w:sz w:val="24"/>
          <w:szCs w:val="24"/>
        </w:rPr>
        <w:lastRenderedPageBreak/>
        <w:t xml:space="preserve">Моя школа. </w:t>
      </w:r>
      <w:r w:rsidRPr="002C0A25">
        <w:rPr>
          <w:rFonts w:ascii="Times New Roman" w:hAnsi="Times New Roman"/>
          <w:color w:val="000000" w:themeColor="text1"/>
          <w:spacing w:val="2"/>
          <w:sz w:val="24"/>
          <w:szCs w:val="24"/>
        </w:rPr>
        <w:t xml:space="preserve">Классная комната, учебные предметы, </w:t>
      </w:r>
      <w:r w:rsidRPr="002C0A25">
        <w:rPr>
          <w:rFonts w:ascii="Times New Roman" w:hAnsi="Times New Roman"/>
          <w:color w:val="000000" w:themeColor="text1"/>
          <w:sz w:val="24"/>
          <w:szCs w:val="24"/>
        </w:rPr>
        <w:t>школьные принадлежности. Учебные занятия на уроках.</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 xml:space="preserve">Мир вокруг меня. </w:t>
      </w:r>
      <w:r w:rsidRPr="002C0A25">
        <w:rPr>
          <w:rFonts w:ascii="Times New Roman" w:hAnsi="Times New Roman"/>
          <w:color w:val="000000" w:themeColor="text1"/>
          <w:sz w:val="24"/>
          <w:szCs w:val="24"/>
        </w:rPr>
        <w:t xml:space="preserve">Мой дом/квартира/комната: названия комнат, их размер, предметы мебели и интерьера. Природа. </w:t>
      </w:r>
      <w:r w:rsidRPr="002C0A25">
        <w:rPr>
          <w:rFonts w:ascii="Times New Roman" w:hAnsi="Times New Roman"/>
          <w:iCs/>
          <w:color w:val="000000" w:themeColor="text1"/>
          <w:sz w:val="24"/>
          <w:szCs w:val="24"/>
        </w:rPr>
        <w:t xml:space="preserve">Дикие и домашние животные. </w:t>
      </w:r>
      <w:r w:rsidRPr="002C0A25">
        <w:rPr>
          <w:rFonts w:ascii="Times New Roman" w:hAnsi="Times New Roman"/>
          <w:color w:val="000000" w:themeColor="text1"/>
          <w:sz w:val="24"/>
          <w:szCs w:val="24"/>
        </w:rPr>
        <w:t>Любимое время года. Погода.</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pacing w:val="2"/>
          <w:sz w:val="24"/>
          <w:szCs w:val="24"/>
        </w:rPr>
        <w:t xml:space="preserve">Страна/страны изучаемого языка и родная страна. </w:t>
      </w:r>
      <w:r w:rsidRPr="002C0A25">
        <w:rPr>
          <w:rFonts w:ascii="Times New Roman" w:hAnsi="Times New Roman"/>
          <w:color w:val="000000" w:themeColor="text1"/>
          <w:sz w:val="24"/>
          <w:szCs w:val="24"/>
        </w:rPr>
        <w:t>Общие сведения: название, столица. Литературные персонажи популярных книг моих сверстников (имена героев книг, черты характера).</w:t>
      </w:r>
      <w:r w:rsidRPr="002C0A25">
        <w:rPr>
          <w:rFonts w:ascii="Times New Roman" w:hAnsi="Times New Roman"/>
          <w:iCs/>
          <w:color w:val="000000" w:themeColor="text1"/>
          <w:sz w:val="24"/>
          <w:szCs w:val="24"/>
        </w:rPr>
        <w:t xml:space="preserve"> Небольшие произведения детского фольклора на изучаемом иностранном языке (рифмовки, стихи, песни, сказки).</w:t>
      </w:r>
    </w:p>
    <w:p w:rsidR="008C4138"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color w:val="000000" w:themeColor="text1"/>
          <w:spacing w:val="2"/>
          <w:sz w:val="24"/>
          <w:szCs w:val="24"/>
        </w:rPr>
        <w:t>Некоторые формы речевого и неречевого этикета стран изучаемого языка в ряде ситуаций общения (в школе, во</w:t>
      </w:r>
      <w:r w:rsidRPr="002C0A25">
        <w:rPr>
          <w:rFonts w:ascii="Times New Roman" w:hAnsi="Times New Roman"/>
          <w:color w:val="000000" w:themeColor="text1"/>
          <w:sz w:val="24"/>
          <w:szCs w:val="24"/>
        </w:rPr>
        <w:t xml:space="preserve"> время совместной игры, в магазине).</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Коммуникативные умения по видам речевой деятельности</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b/>
          <w:bCs/>
          <w:color w:val="000000" w:themeColor="text1"/>
          <w:sz w:val="24"/>
          <w:szCs w:val="24"/>
        </w:rPr>
        <w:t>В русле говорения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iCs/>
          <w:color w:val="000000" w:themeColor="text1"/>
          <w:sz w:val="24"/>
          <w:szCs w:val="24"/>
        </w:rPr>
        <w:t>1.</w:t>
      </w:r>
      <w:r w:rsidRPr="002C0A25">
        <w:rPr>
          <w:rFonts w:ascii="Times New Roman" w:hAnsi="Times New Roman"/>
          <w:iCs/>
          <w:color w:val="000000" w:themeColor="text1"/>
          <w:sz w:val="24"/>
          <w:szCs w:val="24"/>
        </w:rPr>
        <w:t> </w:t>
      </w:r>
      <w:r w:rsidRPr="002C0A25">
        <w:rPr>
          <w:rFonts w:ascii="Times New Roman" w:hAnsi="Times New Roman"/>
          <w:iCs/>
          <w:color w:val="000000" w:themeColor="text1"/>
          <w:sz w:val="24"/>
          <w:szCs w:val="24"/>
        </w:rPr>
        <w:t>Диалогическая форма</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Уметь вести:</w:t>
      </w:r>
    </w:p>
    <w:p w:rsidR="00653A76" w:rsidRPr="002C0A25" w:rsidRDefault="00653A76" w:rsidP="00DC1028">
      <w:pPr>
        <w:pStyle w:val="21"/>
        <w:spacing w:line="240" w:lineRule="auto"/>
        <w:rPr>
          <w:color w:val="000000" w:themeColor="text1"/>
          <w:sz w:val="24"/>
        </w:rPr>
      </w:pPr>
      <w:r w:rsidRPr="002C0A25">
        <w:rPr>
          <w:color w:val="000000" w:themeColor="text1"/>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2C0A25" w:rsidRDefault="00653A76" w:rsidP="00DC1028">
      <w:pPr>
        <w:pStyle w:val="21"/>
        <w:spacing w:line="240" w:lineRule="auto"/>
        <w:rPr>
          <w:color w:val="000000" w:themeColor="text1"/>
          <w:sz w:val="24"/>
        </w:rPr>
      </w:pPr>
      <w:r w:rsidRPr="002C0A25">
        <w:rPr>
          <w:color w:val="000000" w:themeColor="text1"/>
          <w:sz w:val="24"/>
        </w:rPr>
        <w:t>диалог­расспрос (запрос информации и ответ на него);</w:t>
      </w:r>
    </w:p>
    <w:p w:rsidR="00653A76" w:rsidRPr="002C0A25" w:rsidRDefault="00653A76" w:rsidP="00DC1028">
      <w:pPr>
        <w:pStyle w:val="21"/>
        <w:spacing w:line="240" w:lineRule="auto"/>
        <w:rPr>
          <w:iCs/>
          <w:color w:val="000000" w:themeColor="text1"/>
          <w:sz w:val="24"/>
        </w:rPr>
      </w:pPr>
      <w:r w:rsidRPr="002C0A25">
        <w:rPr>
          <w:color w:val="000000" w:themeColor="text1"/>
          <w:sz w:val="24"/>
        </w:rPr>
        <w:t>диалог — побуждение к действию.</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iCs/>
          <w:color w:val="000000" w:themeColor="text1"/>
          <w:sz w:val="24"/>
          <w:szCs w:val="24"/>
        </w:rPr>
        <w:t>2.</w:t>
      </w:r>
      <w:r w:rsidRPr="002C0A25">
        <w:rPr>
          <w:rFonts w:ascii="Times New Roman" w:hAnsi="Times New Roman"/>
          <w:iCs/>
          <w:color w:val="000000" w:themeColor="text1"/>
          <w:sz w:val="24"/>
          <w:szCs w:val="24"/>
        </w:rPr>
        <w:t> </w:t>
      </w:r>
      <w:r w:rsidRPr="002C0A25">
        <w:rPr>
          <w:rFonts w:ascii="Times New Roman" w:hAnsi="Times New Roman"/>
          <w:iCs/>
          <w:color w:val="000000" w:themeColor="text1"/>
          <w:sz w:val="24"/>
          <w:szCs w:val="24"/>
        </w:rPr>
        <w:t>Монологическая форма</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Уметь пользоваться основными коммуникативными типами речи: описание, рассказ, </w:t>
      </w:r>
      <w:r w:rsidRPr="002C0A25">
        <w:rPr>
          <w:rFonts w:ascii="Times New Roman" w:hAnsi="Times New Roman"/>
          <w:iCs/>
          <w:color w:val="000000" w:themeColor="text1"/>
          <w:spacing w:val="2"/>
          <w:sz w:val="24"/>
          <w:szCs w:val="24"/>
        </w:rPr>
        <w:t>характеристика (персона</w:t>
      </w:r>
      <w:r w:rsidRPr="002C0A25">
        <w:rPr>
          <w:rFonts w:ascii="Times New Roman" w:hAnsi="Times New Roman"/>
          <w:iCs/>
          <w:color w:val="000000" w:themeColor="text1"/>
          <w:sz w:val="24"/>
          <w:szCs w:val="24"/>
        </w:rPr>
        <w:t>жей).</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В русле аудирования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Воспринимать на слух и понимать:</w:t>
      </w:r>
    </w:p>
    <w:p w:rsidR="00653A76" w:rsidRPr="002C0A25" w:rsidRDefault="00653A76" w:rsidP="00DC1028">
      <w:pPr>
        <w:pStyle w:val="21"/>
        <w:spacing w:line="240" w:lineRule="auto"/>
        <w:rPr>
          <w:color w:val="000000" w:themeColor="text1"/>
          <w:sz w:val="24"/>
        </w:rPr>
      </w:pPr>
      <w:r w:rsidRPr="002C0A25">
        <w:rPr>
          <w:color w:val="000000" w:themeColor="text1"/>
          <w:sz w:val="24"/>
        </w:rPr>
        <w:t>речь учителя и одноклассников в процессе общения на уроке и вербально/невербально реагировать на услышанное;</w:t>
      </w:r>
    </w:p>
    <w:p w:rsidR="00653A76" w:rsidRPr="002C0A25" w:rsidRDefault="00653A76" w:rsidP="00DC1028">
      <w:pPr>
        <w:pStyle w:val="21"/>
        <w:spacing w:line="240" w:lineRule="auto"/>
        <w:rPr>
          <w:color w:val="000000" w:themeColor="text1"/>
          <w:sz w:val="24"/>
        </w:rPr>
      </w:pPr>
      <w:r w:rsidRPr="002C0A25">
        <w:rPr>
          <w:color w:val="000000" w:themeColor="text1"/>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В русле чтения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Читать:</w:t>
      </w:r>
    </w:p>
    <w:p w:rsidR="00653A76" w:rsidRPr="002C0A25" w:rsidRDefault="00653A76" w:rsidP="00DC1028">
      <w:pPr>
        <w:pStyle w:val="21"/>
        <w:spacing w:line="240" w:lineRule="auto"/>
        <w:rPr>
          <w:color w:val="000000" w:themeColor="text1"/>
          <w:sz w:val="24"/>
        </w:rPr>
      </w:pPr>
      <w:r w:rsidRPr="002C0A25">
        <w:rPr>
          <w:color w:val="000000" w:themeColor="text1"/>
          <w:sz w:val="24"/>
        </w:rPr>
        <w:t>вслух небольшие тексты, построенные на изученном языковом материале;</w:t>
      </w:r>
    </w:p>
    <w:p w:rsidR="00653A76" w:rsidRPr="002C0A25" w:rsidRDefault="00653A76" w:rsidP="00DC1028">
      <w:pPr>
        <w:pStyle w:val="21"/>
        <w:spacing w:line="240" w:lineRule="auto"/>
        <w:rPr>
          <w:color w:val="000000" w:themeColor="text1"/>
          <w:sz w:val="24"/>
        </w:rPr>
      </w:pPr>
      <w:r w:rsidRPr="002C0A25">
        <w:rPr>
          <w:color w:val="000000" w:themeColor="text1"/>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2C0A25">
        <w:rPr>
          <w:color w:val="000000" w:themeColor="text1"/>
          <w:sz w:val="24"/>
        </w:rPr>
        <w:t> </w:t>
      </w:r>
      <w:r w:rsidRPr="002C0A25">
        <w:rPr>
          <w:color w:val="000000" w:themeColor="text1"/>
          <w:sz w:val="24"/>
        </w:rPr>
        <w:t>т.</w:t>
      </w:r>
      <w:r w:rsidRPr="002C0A25">
        <w:rPr>
          <w:color w:val="000000" w:themeColor="text1"/>
          <w:sz w:val="24"/>
        </w:rPr>
        <w:t> </w:t>
      </w:r>
      <w:r w:rsidRPr="002C0A25">
        <w:rPr>
          <w:color w:val="000000" w:themeColor="text1"/>
          <w:sz w:val="24"/>
        </w:rPr>
        <w:t>д.).</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В русле письма</w:t>
      </w:r>
    </w:p>
    <w:p w:rsidR="00653A76" w:rsidRPr="002C0A25" w:rsidRDefault="00653A76" w:rsidP="00DC1028">
      <w:pPr>
        <w:pStyle w:val="21"/>
        <w:numPr>
          <w:ilvl w:val="0"/>
          <w:numId w:val="0"/>
        </w:numPr>
        <w:spacing w:line="240" w:lineRule="auto"/>
        <w:ind w:left="680"/>
        <w:rPr>
          <w:color w:val="000000" w:themeColor="text1"/>
          <w:sz w:val="24"/>
        </w:rPr>
      </w:pPr>
      <w:r w:rsidRPr="002C0A25">
        <w:rPr>
          <w:color w:val="000000" w:themeColor="text1"/>
          <w:sz w:val="24"/>
        </w:rPr>
        <w:t>Владеть:</w:t>
      </w:r>
    </w:p>
    <w:p w:rsidR="00653A76" w:rsidRPr="002C0A25" w:rsidRDefault="00653A76" w:rsidP="00DC1028">
      <w:pPr>
        <w:pStyle w:val="21"/>
        <w:spacing w:line="240" w:lineRule="auto"/>
        <w:rPr>
          <w:color w:val="000000" w:themeColor="text1"/>
          <w:sz w:val="24"/>
        </w:rPr>
      </w:pPr>
      <w:r w:rsidRPr="002C0A25">
        <w:rPr>
          <w:color w:val="000000" w:themeColor="text1"/>
          <w:sz w:val="24"/>
        </w:rPr>
        <w:t>умением выписывать из текста слова, словосочетания и предложения;</w:t>
      </w:r>
    </w:p>
    <w:p w:rsidR="00653A76" w:rsidRPr="002C0A25" w:rsidRDefault="00653A76" w:rsidP="00DC1028">
      <w:pPr>
        <w:pStyle w:val="21"/>
        <w:spacing w:line="240" w:lineRule="auto"/>
        <w:rPr>
          <w:color w:val="000000" w:themeColor="text1"/>
          <w:sz w:val="24"/>
        </w:rPr>
      </w:pPr>
      <w:r w:rsidRPr="002C0A25">
        <w:rPr>
          <w:color w:val="000000" w:themeColor="text1"/>
          <w:sz w:val="24"/>
        </w:rPr>
        <w:t>основами письменной речи: писать по образцу поздравление с праздником, короткое личное письмо.</w:t>
      </w:r>
    </w:p>
    <w:p w:rsidR="008C4138" w:rsidRPr="002C0A25" w:rsidRDefault="00653A76" w:rsidP="000A78E5">
      <w:pPr>
        <w:pStyle w:val="af1"/>
        <w:spacing w:before="0" w:after="0" w:line="240" w:lineRule="auto"/>
        <w:ind w:firstLine="0"/>
        <w:jc w:val="both"/>
        <w:rPr>
          <w:rFonts w:ascii="Times New Roman" w:hAnsi="Times New Roman"/>
          <w:b w:val="0"/>
          <w:bCs w:val="0"/>
          <w:iCs w:val="0"/>
          <w:color w:val="000000" w:themeColor="text1"/>
          <w:sz w:val="24"/>
          <w:szCs w:val="24"/>
        </w:rPr>
      </w:pPr>
      <w:r w:rsidRPr="002C0A25">
        <w:rPr>
          <w:rFonts w:ascii="Times New Roman" w:hAnsi="Times New Roman"/>
          <w:i w:val="0"/>
          <w:color w:val="000000" w:themeColor="text1"/>
          <w:sz w:val="24"/>
          <w:szCs w:val="24"/>
        </w:rPr>
        <w:t>Языковые средства и навыки пользования ими</w:t>
      </w:r>
    </w:p>
    <w:p w:rsidR="008C4138"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iCs/>
          <w:color w:val="000000" w:themeColor="text1"/>
          <w:sz w:val="24"/>
          <w:szCs w:val="24"/>
        </w:rPr>
        <w:t>Английский язык</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 xml:space="preserve">Графика, каллиграфия, орфография. </w:t>
      </w:r>
      <w:r w:rsidRPr="002C0A25">
        <w:rPr>
          <w:rFonts w:ascii="Times New Roman" w:hAnsi="Times New Roman"/>
          <w:color w:val="000000" w:themeColor="text1"/>
          <w:sz w:val="24"/>
          <w:szCs w:val="24"/>
        </w:rPr>
        <w:t xml:space="preserve">Все буквы английского алфавита. Основные буквосочетания. Звуко­буквенные </w:t>
      </w:r>
      <w:r w:rsidRPr="002C0A25">
        <w:rPr>
          <w:rFonts w:ascii="Times New Roman" w:hAnsi="Times New Roman"/>
          <w:color w:val="000000" w:themeColor="text1"/>
          <w:spacing w:val="2"/>
          <w:sz w:val="24"/>
          <w:szCs w:val="24"/>
        </w:rPr>
        <w:t xml:space="preserve">соответствия. Знаки транскрипции. Апостроф. Основные </w:t>
      </w:r>
      <w:r w:rsidRPr="002C0A25">
        <w:rPr>
          <w:rFonts w:ascii="Times New Roman" w:hAnsi="Times New Roman"/>
          <w:color w:val="000000" w:themeColor="text1"/>
          <w:sz w:val="24"/>
          <w:szCs w:val="24"/>
        </w:rPr>
        <w:t>правила чтения и орфографии. Написание наиболее употребительных слов, вошедших в активный словарь.</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 xml:space="preserve">Фонетическая сторона речи. </w:t>
      </w:r>
      <w:r w:rsidRPr="002C0A25">
        <w:rPr>
          <w:rFonts w:ascii="Times New Roman" w:hAnsi="Times New Roman"/>
          <w:color w:val="000000" w:themeColor="text1"/>
          <w:sz w:val="24"/>
          <w:szCs w:val="24"/>
        </w:rPr>
        <w:t>Адекватное произношение и различение на слух всех звуков и звукосочетаний англий</w:t>
      </w:r>
      <w:r w:rsidRPr="002C0A25">
        <w:rPr>
          <w:rFonts w:ascii="Times New Roman" w:hAnsi="Times New Roman"/>
          <w:color w:val="000000" w:themeColor="text1"/>
          <w:spacing w:val="2"/>
          <w:sz w:val="24"/>
          <w:szCs w:val="24"/>
        </w:rPr>
        <w:t xml:space="preserve">ского языка. Соблюдение норм произношения: долгота и </w:t>
      </w:r>
      <w:r w:rsidRPr="002C0A25">
        <w:rPr>
          <w:rFonts w:ascii="Times New Roman" w:hAnsi="Times New Roman"/>
          <w:color w:val="000000" w:themeColor="text1"/>
          <w:sz w:val="24"/>
          <w:szCs w:val="24"/>
        </w:rPr>
        <w:t xml:space="preserve">краткость гласных, отсутствие оглушения звонких согласных </w:t>
      </w:r>
      <w:r w:rsidRPr="002C0A25">
        <w:rPr>
          <w:rFonts w:ascii="Times New Roman" w:hAnsi="Times New Roman"/>
          <w:color w:val="000000" w:themeColor="text1"/>
          <w:spacing w:val="2"/>
          <w:sz w:val="24"/>
          <w:szCs w:val="24"/>
        </w:rPr>
        <w:t xml:space="preserve">в конце слога или слова, отсутствие смягчения согласных перед гласными. Дифтонги. </w:t>
      </w:r>
      <w:r w:rsidRPr="002C0A25">
        <w:rPr>
          <w:rFonts w:ascii="Times New Roman" w:hAnsi="Times New Roman"/>
          <w:iCs/>
          <w:color w:val="000000" w:themeColor="text1"/>
          <w:spacing w:val="2"/>
          <w:sz w:val="24"/>
          <w:szCs w:val="24"/>
        </w:rPr>
        <w:t xml:space="preserve">Связующее «r» (there is/there are). </w:t>
      </w:r>
      <w:r w:rsidRPr="002C0A25">
        <w:rPr>
          <w:rFonts w:ascii="Times New Roman" w:hAnsi="Times New Roman"/>
          <w:color w:val="000000" w:themeColor="text1"/>
          <w:spacing w:val="2"/>
          <w:sz w:val="24"/>
          <w:szCs w:val="24"/>
        </w:rPr>
        <w:t>Ударение в слове, фразе.</w:t>
      </w:r>
      <w:r w:rsidRPr="002C0A25">
        <w:rPr>
          <w:rFonts w:ascii="Times New Roman" w:hAnsi="Times New Roman"/>
          <w:iCs/>
          <w:color w:val="000000" w:themeColor="text1"/>
          <w:spacing w:val="2"/>
          <w:sz w:val="24"/>
          <w:szCs w:val="24"/>
        </w:rPr>
        <w:t>Отсутствие ударения на служебных словах (артиклях, союзах, предлогах). Членение предложений на смысловые группы.</w:t>
      </w:r>
      <w:r w:rsidRPr="002C0A25">
        <w:rPr>
          <w:rFonts w:ascii="Times New Roman" w:hAnsi="Times New Roman"/>
          <w:color w:val="000000" w:themeColor="text1"/>
          <w:spacing w:val="2"/>
          <w:sz w:val="24"/>
          <w:szCs w:val="24"/>
        </w:rPr>
        <w:t xml:space="preserve"> Ритмико­интонационные особенности повествовательного, побудительного</w:t>
      </w:r>
      <w:r w:rsidRPr="002C0A25">
        <w:rPr>
          <w:rFonts w:ascii="Times New Roman" w:hAnsi="Times New Roman"/>
          <w:color w:val="000000" w:themeColor="text1"/>
          <w:sz w:val="24"/>
          <w:szCs w:val="24"/>
        </w:rPr>
        <w:t>и вопросительного (общий и специальный вопрос) предложе</w:t>
      </w:r>
      <w:r w:rsidRPr="002C0A25">
        <w:rPr>
          <w:rFonts w:ascii="Times New Roman" w:hAnsi="Times New Roman"/>
          <w:color w:val="000000" w:themeColor="text1"/>
          <w:spacing w:val="2"/>
          <w:sz w:val="24"/>
          <w:szCs w:val="24"/>
        </w:rPr>
        <w:t xml:space="preserve">ний. </w:t>
      </w:r>
      <w:r w:rsidRPr="002C0A25">
        <w:rPr>
          <w:rFonts w:ascii="Times New Roman" w:hAnsi="Times New Roman"/>
          <w:iCs/>
          <w:color w:val="000000" w:themeColor="text1"/>
          <w:spacing w:val="2"/>
          <w:sz w:val="24"/>
          <w:szCs w:val="24"/>
        </w:rPr>
        <w:t xml:space="preserve">Интонация перечисления. Чтение по транскрипции </w:t>
      </w:r>
      <w:r w:rsidRPr="002C0A25">
        <w:rPr>
          <w:rFonts w:ascii="Times New Roman" w:hAnsi="Times New Roman"/>
          <w:iCs/>
          <w:color w:val="000000" w:themeColor="text1"/>
          <w:sz w:val="24"/>
          <w:szCs w:val="24"/>
        </w:rPr>
        <w:t>изученных слов.</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pacing w:val="-2"/>
          <w:sz w:val="24"/>
          <w:szCs w:val="24"/>
        </w:rPr>
        <w:lastRenderedPageBreak/>
        <w:t xml:space="preserve">Лексическая сторона речи. </w:t>
      </w:r>
      <w:r w:rsidRPr="002C0A25">
        <w:rPr>
          <w:rFonts w:ascii="Times New Roman" w:hAnsi="Times New Roman"/>
          <w:color w:val="000000" w:themeColor="text1"/>
          <w:spacing w:val="-2"/>
          <w:sz w:val="24"/>
          <w:szCs w:val="24"/>
        </w:rPr>
        <w:t>Лексические единицы, обслу</w:t>
      </w:r>
      <w:r w:rsidRPr="002C0A25">
        <w:rPr>
          <w:rFonts w:ascii="Times New Roman" w:hAnsi="Times New Roman"/>
          <w:color w:val="000000" w:themeColor="text1"/>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2C0A25">
        <w:rPr>
          <w:rFonts w:ascii="Times New Roman" w:hAnsi="Times New Roman"/>
          <w:color w:val="000000" w:themeColor="text1"/>
          <w:spacing w:val="2"/>
          <w:sz w:val="24"/>
          <w:szCs w:val="24"/>
        </w:rPr>
        <w:t xml:space="preserve">устойчивые словосочетания, оценочная лексика и речевые </w:t>
      </w:r>
      <w:r w:rsidRPr="002C0A25">
        <w:rPr>
          <w:rFonts w:ascii="Times New Roman" w:hAnsi="Times New Roman"/>
          <w:color w:val="000000" w:themeColor="text1"/>
          <w:sz w:val="24"/>
          <w:szCs w:val="24"/>
        </w:rPr>
        <w:t xml:space="preserve">клише как элементы речевого этикета, отражающие культуру англоговорящих стран. Интернациональные слова (например, </w:t>
      </w:r>
      <w:r w:rsidRPr="002C0A25">
        <w:rPr>
          <w:rFonts w:ascii="Times New Roman" w:hAnsi="Times New Roman"/>
          <w:color w:val="000000" w:themeColor="text1"/>
          <w:spacing w:val="2"/>
          <w:sz w:val="24"/>
          <w:szCs w:val="24"/>
        </w:rPr>
        <w:t xml:space="preserve">doctor, film). </w:t>
      </w:r>
      <w:r w:rsidRPr="002C0A25">
        <w:rPr>
          <w:rFonts w:ascii="Times New Roman" w:hAnsi="Times New Roman"/>
          <w:iCs/>
          <w:color w:val="000000" w:themeColor="text1"/>
          <w:spacing w:val="2"/>
          <w:sz w:val="24"/>
          <w:szCs w:val="24"/>
        </w:rPr>
        <w:t xml:space="preserve">Начальное представление о способах словообразования: суффиксация (суффиксы ­er, ­or, ­tion, ­ist, </w:t>
      </w:r>
      <w:r w:rsidRPr="002C0A25">
        <w:rPr>
          <w:rFonts w:ascii="Times New Roman" w:hAnsi="Times New Roman"/>
          <w:iCs/>
          <w:color w:val="000000" w:themeColor="text1"/>
          <w:sz w:val="24"/>
          <w:szCs w:val="24"/>
        </w:rPr>
        <w:t>­ful, ­ly, ­teen, ­ty, ­th), словосложение (postcard), конверсия (play — to play).</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 xml:space="preserve">Грамматическая сторона речи. </w:t>
      </w:r>
      <w:r w:rsidRPr="002C0A25">
        <w:rPr>
          <w:rFonts w:ascii="Times New Roman" w:hAnsi="Times New Roman"/>
          <w:color w:val="000000" w:themeColor="text1"/>
          <w:sz w:val="24"/>
          <w:szCs w:val="24"/>
        </w:rPr>
        <w:t xml:space="preserve">Основные коммуникативные типы предложений: повествовательное, вопросительное, </w:t>
      </w:r>
      <w:r w:rsidRPr="002C0A25">
        <w:rPr>
          <w:rFonts w:ascii="Times New Roman" w:hAnsi="Times New Roman"/>
          <w:color w:val="000000" w:themeColor="text1"/>
          <w:spacing w:val="2"/>
          <w:sz w:val="24"/>
          <w:szCs w:val="24"/>
        </w:rPr>
        <w:t xml:space="preserve">побудительное. Общий и специальный вопросы. Вопросительные слова: what, who, when, where, why, how. Порядок </w:t>
      </w:r>
      <w:r w:rsidRPr="002C0A25">
        <w:rPr>
          <w:rFonts w:ascii="Times New Roman" w:hAnsi="Times New Roman"/>
          <w:color w:val="000000" w:themeColor="text1"/>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2C0A25">
        <w:rPr>
          <w:rFonts w:ascii="Times New Roman" w:hAnsi="Times New Roman"/>
          <w:iCs/>
          <w:color w:val="000000" w:themeColor="text1"/>
          <w:sz w:val="24"/>
          <w:szCs w:val="24"/>
        </w:rPr>
        <w:t>Безличные предложения в настоящем времени (It is cold. It’s five o</w:t>
      </w:r>
      <w:r w:rsidRPr="002C0A25">
        <w:rPr>
          <w:rFonts w:ascii="Times New Roman" w:hAnsi="Times New Roman"/>
          <w:color w:val="000000" w:themeColor="text1"/>
          <w:sz w:val="24"/>
          <w:szCs w:val="24"/>
        </w:rPr>
        <w:t>’</w:t>
      </w:r>
      <w:r w:rsidRPr="002C0A25">
        <w:rPr>
          <w:rFonts w:ascii="Times New Roman" w:hAnsi="Times New Roman"/>
          <w:iCs/>
          <w:color w:val="000000" w:themeColor="text1"/>
          <w:sz w:val="24"/>
          <w:szCs w:val="24"/>
        </w:rPr>
        <w:t>clock.).</w:t>
      </w:r>
      <w:r w:rsidRPr="002C0A25">
        <w:rPr>
          <w:rFonts w:ascii="Times New Roman" w:hAnsi="Times New Roman"/>
          <w:color w:val="000000" w:themeColor="text1"/>
          <w:sz w:val="24"/>
          <w:szCs w:val="24"/>
        </w:rPr>
        <w:t xml:space="preserve"> Предложения с оборотом there is/there are. Простые распространённые предложения. Предложения </w:t>
      </w:r>
      <w:r w:rsidRPr="002C0A25">
        <w:rPr>
          <w:rFonts w:ascii="Times New Roman" w:hAnsi="Times New Roman"/>
          <w:color w:val="000000" w:themeColor="text1"/>
          <w:spacing w:val="2"/>
          <w:sz w:val="24"/>
          <w:szCs w:val="24"/>
        </w:rPr>
        <w:t xml:space="preserve">с однородными членами. </w:t>
      </w:r>
      <w:r w:rsidRPr="002C0A25">
        <w:rPr>
          <w:rFonts w:ascii="Times New Roman" w:hAnsi="Times New Roman"/>
          <w:iCs/>
          <w:color w:val="000000" w:themeColor="text1"/>
          <w:spacing w:val="2"/>
          <w:sz w:val="24"/>
          <w:szCs w:val="24"/>
        </w:rPr>
        <w:t xml:space="preserve">Сложносочинённые предложения </w:t>
      </w:r>
      <w:r w:rsidRPr="002C0A25">
        <w:rPr>
          <w:rFonts w:ascii="Times New Roman" w:hAnsi="Times New Roman"/>
          <w:iCs/>
          <w:color w:val="000000" w:themeColor="text1"/>
          <w:sz w:val="24"/>
          <w:szCs w:val="24"/>
        </w:rPr>
        <w:t>с союзами and и but.Сложноподчинённые предложения с because.</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Правильные и неправильные глаголы в Present, Future, </w:t>
      </w:r>
      <w:r w:rsidRPr="002C0A25">
        <w:rPr>
          <w:rFonts w:ascii="Times New Roman" w:hAnsi="Times New Roman"/>
          <w:color w:val="000000" w:themeColor="text1"/>
          <w:sz w:val="24"/>
          <w:szCs w:val="24"/>
        </w:rPr>
        <w:t>Past Simple (Indefinite). Неопределённая форма глагола. Гла</w:t>
      </w:r>
      <w:r w:rsidRPr="002C0A25">
        <w:rPr>
          <w:rFonts w:ascii="Times New Roman" w:hAnsi="Times New Roman"/>
          <w:color w:val="000000" w:themeColor="text1"/>
          <w:spacing w:val="2"/>
          <w:sz w:val="24"/>
          <w:szCs w:val="24"/>
        </w:rPr>
        <w:t>гол</w:t>
      </w:r>
      <w:r w:rsidRPr="002C0A25">
        <w:rPr>
          <w:rFonts w:ascii="Times New Roman" w:hAnsi="Times New Roman"/>
          <w:color w:val="000000" w:themeColor="text1"/>
          <w:spacing w:val="2"/>
          <w:sz w:val="24"/>
          <w:szCs w:val="24"/>
          <w:lang w:val="en-US"/>
        </w:rPr>
        <w:t>­</w:t>
      </w:r>
      <w:r w:rsidRPr="002C0A25">
        <w:rPr>
          <w:rFonts w:ascii="Times New Roman" w:hAnsi="Times New Roman"/>
          <w:color w:val="000000" w:themeColor="text1"/>
          <w:spacing w:val="2"/>
          <w:sz w:val="24"/>
          <w:szCs w:val="24"/>
        </w:rPr>
        <w:t>связка</w:t>
      </w:r>
      <w:r w:rsidRPr="002C0A25">
        <w:rPr>
          <w:rFonts w:ascii="Times New Roman" w:hAnsi="Times New Roman"/>
          <w:color w:val="000000" w:themeColor="text1"/>
          <w:spacing w:val="2"/>
          <w:sz w:val="24"/>
          <w:szCs w:val="24"/>
          <w:lang w:val="en-US"/>
        </w:rPr>
        <w:t xml:space="preserve"> to be. </w:t>
      </w:r>
      <w:r w:rsidRPr="002C0A25">
        <w:rPr>
          <w:rFonts w:ascii="Times New Roman" w:hAnsi="Times New Roman"/>
          <w:color w:val="000000" w:themeColor="text1"/>
          <w:spacing w:val="2"/>
          <w:sz w:val="24"/>
          <w:szCs w:val="24"/>
        </w:rPr>
        <w:t>Модальныеглаголы</w:t>
      </w:r>
      <w:r w:rsidRPr="002C0A25">
        <w:rPr>
          <w:rFonts w:ascii="Times New Roman" w:hAnsi="Times New Roman"/>
          <w:color w:val="000000" w:themeColor="text1"/>
          <w:spacing w:val="2"/>
          <w:sz w:val="24"/>
          <w:szCs w:val="24"/>
          <w:lang w:val="en-US"/>
        </w:rPr>
        <w:t xml:space="preserve"> can, may, must, </w:t>
      </w:r>
      <w:r w:rsidRPr="002C0A25">
        <w:rPr>
          <w:rFonts w:ascii="Times New Roman" w:hAnsi="Times New Roman"/>
          <w:iCs/>
          <w:color w:val="000000" w:themeColor="text1"/>
          <w:spacing w:val="2"/>
          <w:sz w:val="24"/>
          <w:szCs w:val="24"/>
          <w:lang w:val="en-US"/>
        </w:rPr>
        <w:t>have to</w:t>
      </w:r>
      <w:r w:rsidRPr="002C0A25">
        <w:rPr>
          <w:rFonts w:ascii="Times New Roman" w:hAnsi="Times New Roman"/>
          <w:color w:val="000000" w:themeColor="text1"/>
          <w:spacing w:val="2"/>
          <w:sz w:val="24"/>
          <w:szCs w:val="24"/>
          <w:lang w:val="en-US"/>
        </w:rPr>
        <w:t xml:space="preserve">. </w:t>
      </w:r>
      <w:r w:rsidRPr="002C0A25">
        <w:rPr>
          <w:rFonts w:ascii="Times New Roman" w:hAnsi="Times New Roman"/>
          <w:color w:val="000000" w:themeColor="text1"/>
          <w:spacing w:val="2"/>
          <w:sz w:val="24"/>
          <w:szCs w:val="24"/>
        </w:rPr>
        <w:t xml:space="preserve">Глагольные конструкции I’d like to… Существительные в единственном и множественном числе (образованные по </w:t>
      </w:r>
      <w:r w:rsidRPr="002C0A25">
        <w:rPr>
          <w:rFonts w:ascii="Times New Roman" w:hAnsi="Times New Roman"/>
          <w:color w:val="000000" w:themeColor="text1"/>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Прилагательные в положительной, сравнительной и превосходной степени, образованные по правилам и исключения.</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color w:val="000000" w:themeColor="text1"/>
          <w:sz w:val="24"/>
          <w:szCs w:val="24"/>
        </w:rPr>
        <w:t xml:space="preserve">Местоимения: личные (в именительном и объектном падежах), притяжательные, вопросительные, указательные (this/these, that/those), </w:t>
      </w:r>
      <w:r w:rsidRPr="002C0A25">
        <w:rPr>
          <w:rFonts w:ascii="Times New Roman" w:hAnsi="Times New Roman"/>
          <w:iCs/>
          <w:color w:val="000000" w:themeColor="text1"/>
          <w:sz w:val="24"/>
          <w:szCs w:val="24"/>
        </w:rPr>
        <w:t>неопределённые (some, any — некоторые случаи употребления).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iCs/>
          <w:color w:val="000000" w:themeColor="text1"/>
          <w:spacing w:val="2"/>
          <w:sz w:val="24"/>
          <w:szCs w:val="24"/>
        </w:rPr>
        <w:t>Наречиявремени</w:t>
      </w:r>
      <w:r w:rsidRPr="002C0A25">
        <w:rPr>
          <w:rFonts w:ascii="Times New Roman" w:hAnsi="Times New Roman"/>
          <w:iCs/>
          <w:color w:val="000000" w:themeColor="text1"/>
          <w:spacing w:val="2"/>
          <w:sz w:val="24"/>
          <w:szCs w:val="24"/>
          <w:lang w:val="en-US"/>
        </w:rPr>
        <w:t xml:space="preserve"> (yesterday, tomorrow, never, usually, </w:t>
      </w:r>
      <w:r w:rsidRPr="002C0A25">
        <w:rPr>
          <w:rFonts w:ascii="Times New Roman" w:hAnsi="Times New Roman"/>
          <w:iCs/>
          <w:color w:val="000000" w:themeColor="text1"/>
          <w:sz w:val="24"/>
          <w:szCs w:val="24"/>
          <w:lang w:val="en-US"/>
        </w:rPr>
        <w:t xml:space="preserve">often, sometimes). </w:t>
      </w:r>
      <w:r w:rsidRPr="002C0A25">
        <w:rPr>
          <w:rFonts w:ascii="Times New Roman" w:hAnsi="Times New Roman"/>
          <w:iCs/>
          <w:color w:val="000000" w:themeColor="text1"/>
          <w:sz w:val="24"/>
          <w:szCs w:val="24"/>
        </w:rPr>
        <w:t>Наречия степени (much, little, very).</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Количественные числительные (до 100), порядковые числительные (до 30).</w:t>
      </w:r>
    </w:p>
    <w:p w:rsidR="008C4138" w:rsidRPr="002C0A25" w:rsidRDefault="00653A76" w:rsidP="00DC1028">
      <w:pPr>
        <w:pStyle w:val="a4"/>
        <w:spacing w:line="240" w:lineRule="auto"/>
        <w:ind w:firstLine="454"/>
        <w:rPr>
          <w:rFonts w:ascii="Times New Roman" w:hAnsi="Times New Roman"/>
          <w:b/>
          <w:bCs/>
          <w:iCs/>
          <w:color w:val="000000" w:themeColor="text1"/>
          <w:sz w:val="24"/>
          <w:szCs w:val="24"/>
          <w:lang w:val="en-US"/>
        </w:rPr>
      </w:pPr>
      <w:r w:rsidRPr="002C0A25">
        <w:rPr>
          <w:rFonts w:ascii="Times New Roman" w:hAnsi="Times New Roman"/>
          <w:color w:val="000000" w:themeColor="text1"/>
          <w:spacing w:val="2"/>
          <w:sz w:val="24"/>
          <w:szCs w:val="24"/>
        </w:rPr>
        <w:t>Наиболееупотребительныепредлоги</w:t>
      </w:r>
      <w:r w:rsidRPr="002C0A25">
        <w:rPr>
          <w:rFonts w:ascii="Times New Roman" w:hAnsi="Times New Roman"/>
          <w:color w:val="000000" w:themeColor="text1"/>
          <w:spacing w:val="2"/>
          <w:sz w:val="24"/>
          <w:szCs w:val="24"/>
          <w:lang w:val="en-US"/>
        </w:rPr>
        <w:t xml:space="preserve">: in, on, at, into, to, </w:t>
      </w:r>
      <w:r w:rsidRPr="002C0A25">
        <w:rPr>
          <w:rFonts w:ascii="Times New Roman" w:hAnsi="Times New Roman"/>
          <w:color w:val="000000" w:themeColor="text1"/>
          <w:sz w:val="24"/>
          <w:szCs w:val="24"/>
          <w:lang w:val="en-US"/>
        </w:rPr>
        <w:t>from, of, with.</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Социокультурная осведомлённость</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В процессе обучения иностранному языку в начальной школе обучающиеся знакомятся: с названиями стран из</w:t>
      </w:r>
      <w:r w:rsidRPr="002C0A25">
        <w:rPr>
          <w:rFonts w:ascii="Times New Roman" w:hAnsi="Times New Roman"/>
          <w:color w:val="000000" w:themeColor="text1"/>
          <w:sz w:val="24"/>
          <w:szCs w:val="24"/>
        </w:rPr>
        <w:t>учаемого языка; с некоторыми литературными персонажами</w:t>
      </w:r>
      <w:r w:rsidRPr="002C0A25">
        <w:rPr>
          <w:rFonts w:ascii="Times New Roman" w:hAnsi="Times New Roman"/>
          <w:color w:val="000000" w:themeColor="text1"/>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2C0A25">
        <w:rPr>
          <w:rFonts w:ascii="Times New Roman" w:hAnsi="Times New Roman"/>
          <w:color w:val="000000" w:themeColor="text1"/>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8C4138" w:rsidRPr="002C0A25" w:rsidRDefault="008C4138" w:rsidP="00DC1028">
      <w:pPr>
        <w:pStyle w:val="a4"/>
        <w:spacing w:line="240" w:lineRule="auto"/>
        <w:ind w:firstLine="454"/>
        <w:rPr>
          <w:rFonts w:ascii="Times New Roman" w:hAnsi="Times New Roman"/>
          <w:b/>
          <w:bCs/>
          <w:iCs/>
          <w:color w:val="000000" w:themeColor="text1"/>
          <w:sz w:val="24"/>
          <w:szCs w:val="24"/>
        </w:rPr>
      </w:pP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Специальные учебные умения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Младшие школьники овладевают следующими специаль</w:t>
      </w:r>
      <w:r w:rsidRPr="002C0A25">
        <w:rPr>
          <w:rFonts w:ascii="Times New Roman" w:hAnsi="Times New Roman"/>
          <w:color w:val="000000" w:themeColor="text1"/>
          <w:sz w:val="24"/>
          <w:szCs w:val="24"/>
        </w:rPr>
        <w:t>ными (предметными) учебными умениями и навыками:</w:t>
      </w:r>
    </w:p>
    <w:p w:rsidR="00653A76" w:rsidRPr="002C0A25" w:rsidRDefault="00653A76" w:rsidP="00DC1028">
      <w:pPr>
        <w:pStyle w:val="21"/>
        <w:spacing w:line="240" w:lineRule="auto"/>
        <w:rPr>
          <w:color w:val="000000" w:themeColor="text1"/>
          <w:sz w:val="24"/>
        </w:rPr>
      </w:pPr>
      <w:r w:rsidRPr="002C0A25">
        <w:rPr>
          <w:color w:val="000000" w:themeColor="text1"/>
          <w:sz w:val="24"/>
        </w:rPr>
        <w:t>пользоваться двуязычным словарём учебника (в том чис</w:t>
      </w:r>
      <w:r w:rsidRPr="002C0A25">
        <w:rPr>
          <w:color w:val="000000" w:themeColor="text1"/>
          <w:spacing w:val="2"/>
          <w:sz w:val="24"/>
        </w:rPr>
        <w:t xml:space="preserve">ле транскрипцией), компьютерным словарём и экранным </w:t>
      </w:r>
      <w:r w:rsidRPr="002C0A25">
        <w:rPr>
          <w:color w:val="000000" w:themeColor="text1"/>
          <w:sz w:val="24"/>
        </w:rPr>
        <w:t>переводом отдельных слов;</w:t>
      </w:r>
    </w:p>
    <w:p w:rsidR="00653A76" w:rsidRPr="002C0A25" w:rsidRDefault="00653A76" w:rsidP="00DC1028">
      <w:pPr>
        <w:pStyle w:val="21"/>
        <w:spacing w:line="240" w:lineRule="auto"/>
        <w:rPr>
          <w:color w:val="000000" w:themeColor="text1"/>
          <w:sz w:val="24"/>
        </w:rPr>
      </w:pPr>
      <w:r w:rsidRPr="002C0A25">
        <w:rPr>
          <w:color w:val="000000" w:themeColor="text1"/>
          <w:spacing w:val="2"/>
          <w:sz w:val="24"/>
        </w:rPr>
        <w:t>пользоваться справочным материалом, представленным</w:t>
      </w:r>
      <w:r w:rsidRPr="002C0A25">
        <w:rPr>
          <w:color w:val="000000" w:themeColor="text1"/>
          <w:sz w:val="24"/>
        </w:rPr>
        <w:t>в виде таблиц, схем, правил;</w:t>
      </w:r>
    </w:p>
    <w:p w:rsidR="00653A76" w:rsidRPr="002C0A25" w:rsidRDefault="00653A76" w:rsidP="00DC1028">
      <w:pPr>
        <w:pStyle w:val="21"/>
        <w:spacing w:line="240" w:lineRule="auto"/>
        <w:rPr>
          <w:color w:val="000000" w:themeColor="text1"/>
          <w:sz w:val="24"/>
        </w:rPr>
      </w:pPr>
      <w:r w:rsidRPr="002C0A25">
        <w:rPr>
          <w:color w:val="000000" w:themeColor="text1"/>
          <w:sz w:val="24"/>
        </w:rPr>
        <w:t>вести словарь (словарную тетрадь);</w:t>
      </w:r>
    </w:p>
    <w:p w:rsidR="00653A76" w:rsidRPr="002C0A25" w:rsidRDefault="00653A76" w:rsidP="00DC1028">
      <w:pPr>
        <w:pStyle w:val="21"/>
        <w:spacing w:line="240" w:lineRule="auto"/>
        <w:rPr>
          <w:color w:val="000000" w:themeColor="text1"/>
          <w:sz w:val="24"/>
        </w:rPr>
      </w:pPr>
      <w:r w:rsidRPr="002C0A25">
        <w:rPr>
          <w:color w:val="000000" w:themeColor="text1"/>
          <w:spacing w:val="2"/>
          <w:sz w:val="24"/>
        </w:rPr>
        <w:t xml:space="preserve">систематизировать слова, например по тематическому </w:t>
      </w:r>
      <w:r w:rsidRPr="002C0A25">
        <w:rPr>
          <w:color w:val="000000" w:themeColor="text1"/>
          <w:sz w:val="24"/>
        </w:rPr>
        <w:t>принципу;</w:t>
      </w:r>
    </w:p>
    <w:p w:rsidR="00653A76" w:rsidRPr="002C0A25" w:rsidRDefault="00653A76" w:rsidP="00DC1028">
      <w:pPr>
        <w:pStyle w:val="21"/>
        <w:spacing w:line="240" w:lineRule="auto"/>
        <w:rPr>
          <w:color w:val="000000" w:themeColor="text1"/>
          <w:sz w:val="24"/>
        </w:rPr>
      </w:pPr>
      <w:r w:rsidRPr="002C0A25">
        <w:rPr>
          <w:color w:val="000000" w:themeColor="text1"/>
          <w:sz w:val="24"/>
        </w:rPr>
        <w:t>пользоваться языковой догадкой, например при опознавании интернационализмов;</w:t>
      </w:r>
    </w:p>
    <w:p w:rsidR="00653A76" w:rsidRPr="002C0A25" w:rsidRDefault="00653A76" w:rsidP="00DC1028">
      <w:pPr>
        <w:pStyle w:val="21"/>
        <w:spacing w:line="240" w:lineRule="auto"/>
        <w:rPr>
          <w:color w:val="000000" w:themeColor="text1"/>
          <w:sz w:val="24"/>
        </w:rPr>
      </w:pPr>
      <w:r w:rsidRPr="002C0A25">
        <w:rPr>
          <w:color w:val="000000" w:themeColor="text1"/>
          <w:spacing w:val="2"/>
          <w:sz w:val="24"/>
        </w:rPr>
        <w:t>делать обобщения на основе структурно­функциональ</w:t>
      </w:r>
      <w:r w:rsidRPr="002C0A25">
        <w:rPr>
          <w:color w:val="000000" w:themeColor="text1"/>
          <w:sz w:val="24"/>
        </w:rPr>
        <w:t>ных схем простого предложения;</w:t>
      </w:r>
    </w:p>
    <w:p w:rsidR="00653A76" w:rsidRPr="002C0A25" w:rsidRDefault="00653A76" w:rsidP="00DC1028">
      <w:pPr>
        <w:pStyle w:val="21"/>
        <w:spacing w:line="240" w:lineRule="auto"/>
        <w:rPr>
          <w:color w:val="000000" w:themeColor="text1"/>
          <w:sz w:val="24"/>
        </w:rPr>
      </w:pPr>
      <w:r w:rsidRPr="002C0A25">
        <w:rPr>
          <w:color w:val="000000" w:themeColor="text1"/>
          <w:spacing w:val="-4"/>
          <w:sz w:val="24"/>
        </w:rPr>
        <w:lastRenderedPageBreak/>
        <w:t>опознавать грамматические явления, отсутствующие в род</w:t>
      </w:r>
      <w:r w:rsidRPr="002C0A25">
        <w:rPr>
          <w:color w:val="000000" w:themeColor="text1"/>
          <w:sz w:val="24"/>
        </w:rPr>
        <w:t>ном языке, например артикли.</w:t>
      </w:r>
    </w:p>
    <w:p w:rsidR="00653A76" w:rsidRPr="002C0A25" w:rsidRDefault="0065696A"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 xml:space="preserve">Обще учебные умения </w:t>
      </w:r>
      <w:r w:rsidR="00653A76" w:rsidRPr="002C0A25">
        <w:rPr>
          <w:rFonts w:ascii="Times New Roman" w:hAnsi="Times New Roman"/>
          <w:b/>
          <w:bCs/>
          <w:iCs/>
          <w:color w:val="000000" w:themeColor="text1"/>
          <w:sz w:val="24"/>
          <w:szCs w:val="24"/>
        </w:rPr>
        <w:t>и универсальные учебные действия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В процессе изучения курса «Иностранный язык» младшие школьники:</w:t>
      </w:r>
    </w:p>
    <w:p w:rsidR="00653A76" w:rsidRPr="002C0A25" w:rsidRDefault="00653A76" w:rsidP="00DC1028">
      <w:pPr>
        <w:pStyle w:val="21"/>
        <w:spacing w:line="240" w:lineRule="auto"/>
        <w:rPr>
          <w:color w:val="000000" w:themeColor="text1"/>
          <w:sz w:val="24"/>
        </w:rPr>
      </w:pPr>
      <w:r w:rsidRPr="002C0A25">
        <w:rPr>
          <w:color w:val="000000" w:themeColor="text1"/>
          <w:sz w:val="24"/>
        </w:rPr>
        <w:t xml:space="preserve">совершенствуют приёмы работы с текстом, опираясь на </w:t>
      </w:r>
      <w:r w:rsidRPr="002C0A25">
        <w:rPr>
          <w:color w:val="000000" w:themeColor="text1"/>
          <w:spacing w:val="2"/>
          <w:sz w:val="24"/>
        </w:rPr>
        <w:t>умения, приобретённые на уроках родного языка (прогно</w:t>
      </w:r>
      <w:r w:rsidRPr="002C0A25">
        <w:rPr>
          <w:color w:val="000000" w:themeColor="text1"/>
          <w:sz w:val="24"/>
        </w:rPr>
        <w:t xml:space="preserve">зировать содержание текста по заголовку, данным к тексту </w:t>
      </w:r>
      <w:r w:rsidRPr="002C0A25">
        <w:rPr>
          <w:color w:val="000000" w:themeColor="text1"/>
          <w:spacing w:val="2"/>
          <w:sz w:val="24"/>
        </w:rPr>
        <w:t xml:space="preserve">рисункам, списывать текст, выписывать отдельные слова и </w:t>
      </w:r>
      <w:r w:rsidRPr="002C0A25">
        <w:rPr>
          <w:color w:val="000000" w:themeColor="text1"/>
          <w:sz w:val="24"/>
        </w:rPr>
        <w:t>предложения из текста и</w:t>
      </w:r>
      <w:r w:rsidRPr="002C0A25">
        <w:rPr>
          <w:color w:val="000000" w:themeColor="text1"/>
          <w:sz w:val="24"/>
        </w:rPr>
        <w:t> </w:t>
      </w:r>
      <w:r w:rsidRPr="002C0A25">
        <w:rPr>
          <w:color w:val="000000" w:themeColor="text1"/>
          <w:sz w:val="24"/>
        </w:rPr>
        <w:t>т.</w:t>
      </w:r>
      <w:r w:rsidRPr="002C0A25">
        <w:rPr>
          <w:color w:val="000000" w:themeColor="text1"/>
          <w:sz w:val="24"/>
        </w:rPr>
        <w:t> </w:t>
      </w:r>
      <w:r w:rsidRPr="002C0A25">
        <w:rPr>
          <w:color w:val="000000" w:themeColor="text1"/>
          <w:sz w:val="24"/>
        </w:rPr>
        <w:t>п.);</w:t>
      </w:r>
    </w:p>
    <w:p w:rsidR="00653A76" w:rsidRPr="002C0A25" w:rsidRDefault="00653A76" w:rsidP="00DC1028">
      <w:pPr>
        <w:pStyle w:val="21"/>
        <w:spacing w:line="240" w:lineRule="auto"/>
        <w:rPr>
          <w:color w:val="000000" w:themeColor="text1"/>
          <w:sz w:val="24"/>
        </w:rPr>
      </w:pPr>
      <w:r w:rsidRPr="002C0A25">
        <w:rPr>
          <w:color w:val="000000" w:themeColor="text1"/>
          <w:sz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2C0A25" w:rsidRDefault="00653A76" w:rsidP="00DC1028">
      <w:pPr>
        <w:pStyle w:val="21"/>
        <w:spacing w:line="240" w:lineRule="auto"/>
        <w:rPr>
          <w:color w:val="000000" w:themeColor="text1"/>
          <w:spacing w:val="2"/>
          <w:sz w:val="24"/>
        </w:rPr>
      </w:pPr>
      <w:r w:rsidRPr="002C0A25">
        <w:rPr>
          <w:color w:val="000000" w:themeColor="text1"/>
          <w:sz w:val="24"/>
        </w:rPr>
        <w:t xml:space="preserve">совершенствуют общеречевые коммуникативные умения, например начинать и завершать разговор, используя </w:t>
      </w:r>
      <w:r w:rsidRPr="002C0A25">
        <w:rPr>
          <w:color w:val="000000" w:themeColor="text1"/>
          <w:spacing w:val="2"/>
          <w:sz w:val="24"/>
        </w:rPr>
        <w:t>речевые клише; поддерживать беседу, задавая вопросы и переспрашивая;</w:t>
      </w:r>
    </w:p>
    <w:p w:rsidR="00653A76" w:rsidRPr="002C0A25" w:rsidRDefault="00653A76" w:rsidP="00DC1028">
      <w:pPr>
        <w:pStyle w:val="21"/>
        <w:spacing w:line="240" w:lineRule="auto"/>
        <w:rPr>
          <w:color w:val="000000" w:themeColor="text1"/>
          <w:sz w:val="24"/>
        </w:rPr>
      </w:pPr>
      <w:r w:rsidRPr="002C0A25">
        <w:rPr>
          <w:color w:val="000000" w:themeColor="text1"/>
          <w:sz w:val="24"/>
        </w:rPr>
        <w:t>учатся осуществлять самоконтроль, самооценку;</w:t>
      </w:r>
    </w:p>
    <w:p w:rsidR="00653A76" w:rsidRPr="002C0A25" w:rsidRDefault="00653A76" w:rsidP="00DC1028">
      <w:pPr>
        <w:pStyle w:val="21"/>
        <w:spacing w:line="240" w:lineRule="auto"/>
        <w:rPr>
          <w:color w:val="000000" w:themeColor="text1"/>
          <w:spacing w:val="-2"/>
          <w:sz w:val="24"/>
        </w:rPr>
      </w:pPr>
      <w:r w:rsidRPr="002C0A25">
        <w:rPr>
          <w:color w:val="000000" w:themeColor="text1"/>
          <w:spacing w:val="-4"/>
          <w:sz w:val="24"/>
        </w:rPr>
        <w:t>учатся самостоятельно выполнять задания с использовани</w:t>
      </w:r>
      <w:r w:rsidRPr="002C0A25">
        <w:rPr>
          <w:color w:val="000000" w:themeColor="text1"/>
          <w:spacing w:val="-2"/>
          <w:sz w:val="24"/>
        </w:rPr>
        <w:t>ем компьютера (при наличии мультимедийного приложения).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2C0A25">
        <w:rPr>
          <w:rFonts w:ascii="Times New Roman" w:hAnsi="Times New Roman"/>
          <w:b/>
          <w:bCs/>
          <w:color w:val="000000" w:themeColor="text1"/>
          <w:sz w:val="24"/>
          <w:szCs w:val="24"/>
        </w:rPr>
        <w:t xml:space="preserve">не выделяются </w:t>
      </w:r>
      <w:r w:rsidRPr="002C0A25">
        <w:rPr>
          <w:rFonts w:ascii="Times New Roman" w:hAnsi="Times New Roman"/>
          <w:color w:val="000000" w:themeColor="text1"/>
          <w:sz w:val="24"/>
          <w:szCs w:val="24"/>
        </w:rPr>
        <w:t>отдельно в тематическом планировании.</w:t>
      </w:r>
    </w:p>
    <w:p w:rsidR="00653A76" w:rsidRPr="002C0A25" w:rsidRDefault="00764C65" w:rsidP="00DC1028">
      <w:pPr>
        <w:pStyle w:val="afe"/>
        <w:spacing w:line="240" w:lineRule="auto"/>
        <w:ind w:left="567"/>
        <w:rPr>
          <w:color w:val="000000" w:themeColor="text1"/>
          <w:sz w:val="24"/>
        </w:rPr>
      </w:pPr>
      <w:bookmarkStart w:id="124" w:name="_Toc288394088"/>
      <w:bookmarkStart w:id="125" w:name="_Toc288410555"/>
      <w:bookmarkStart w:id="126" w:name="_Toc288410684"/>
      <w:bookmarkStart w:id="127" w:name="_Toc294246101"/>
      <w:r w:rsidRPr="002C0A25">
        <w:rPr>
          <w:color w:val="000000" w:themeColor="text1"/>
          <w:sz w:val="24"/>
        </w:rPr>
        <w:t>2.2.2.</w:t>
      </w:r>
      <w:r w:rsidR="007268E6">
        <w:rPr>
          <w:color w:val="000000" w:themeColor="text1"/>
          <w:sz w:val="24"/>
        </w:rPr>
        <w:t>8</w:t>
      </w:r>
      <w:r w:rsidRPr="002C0A25">
        <w:rPr>
          <w:color w:val="000000" w:themeColor="text1"/>
          <w:sz w:val="24"/>
        </w:rPr>
        <w:t xml:space="preserve">. </w:t>
      </w:r>
      <w:r w:rsidR="00653A76" w:rsidRPr="002C0A25">
        <w:rPr>
          <w:color w:val="000000" w:themeColor="text1"/>
          <w:sz w:val="24"/>
        </w:rPr>
        <w:t xml:space="preserve">Математика </w:t>
      </w:r>
      <w:bookmarkEnd w:id="124"/>
      <w:bookmarkEnd w:id="125"/>
      <w:bookmarkEnd w:id="126"/>
      <w:bookmarkEnd w:id="127"/>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Числа и величины</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2C0A25">
        <w:rPr>
          <w:rFonts w:ascii="Times New Roman" w:hAnsi="Times New Roman"/>
          <w:color w:val="000000" w:themeColor="text1"/>
          <w:spacing w:val="2"/>
          <w:sz w:val="24"/>
          <w:szCs w:val="24"/>
        </w:rPr>
        <w:t xml:space="preserve">ние и упорядочение однородных величин. Доля величины </w:t>
      </w:r>
      <w:r w:rsidRPr="002C0A25">
        <w:rPr>
          <w:rFonts w:ascii="Times New Roman" w:hAnsi="Times New Roman"/>
          <w:color w:val="000000" w:themeColor="text1"/>
          <w:sz w:val="24"/>
          <w:szCs w:val="24"/>
        </w:rPr>
        <w:t>(половина, треть, четверть, десятая, сотая, тысячная).</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Арифметические действия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Сложение, вычитание, умножение и деление. Названия </w:t>
      </w:r>
      <w:r w:rsidRPr="002C0A25">
        <w:rPr>
          <w:rFonts w:ascii="Times New Roman" w:hAnsi="Times New Roman"/>
          <w:color w:val="000000" w:themeColor="text1"/>
          <w:sz w:val="24"/>
          <w:szCs w:val="24"/>
        </w:rPr>
        <w:t>компонентов арифметических действий, знаки действий. Таблица сложения. Таблица умножения. Связь между сложени</w:t>
      </w:r>
      <w:r w:rsidRPr="002C0A25">
        <w:rPr>
          <w:rFonts w:ascii="Times New Roman" w:hAnsi="Times New Roman"/>
          <w:color w:val="000000" w:themeColor="text1"/>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2C0A25">
        <w:rPr>
          <w:rFonts w:ascii="Times New Roman" w:hAnsi="Times New Roman"/>
          <w:color w:val="000000" w:themeColor="text1"/>
          <w:sz w:val="24"/>
          <w:szCs w:val="24"/>
        </w:rPr>
        <w:t>с остатком.</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2C0A25">
        <w:rPr>
          <w:rFonts w:ascii="Times New Roman" w:hAnsi="Times New Roman"/>
          <w:color w:val="000000" w:themeColor="text1"/>
          <w:spacing w:val="2"/>
          <w:sz w:val="24"/>
          <w:szCs w:val="24"/>
        </w:rPr>
        <w:t>свойств арифметических действий в вычислениях (переста</w:t>
      </w:r>
      <w:r w:rsidRPr="002C0A25">
        <w:rPr>
          <w:rFonts w:ascii="Times New Roman" w:hAnsi="Times New Roman"/>
          <w:color w:val="000000" w:themeColor="text1"/>
          <w:sz w:val="24"/>
          <w:szCs w:val="24"/>
        </w:rPr>
        <w:t>новка и группировка слагаемых в сумме, множителей в произведении; умножение суммы и разности на число).</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Алгоритмы письменного сложения, вычитания, умножения и деления многозначных чисел. </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Способы проверки правильности вычислений (алгоритм, </w:t>
      </w:r>
      <w:r w:rsidRPr="002C0A25">
        <w:rPr>
          <w:rFonts w:ascii="Times New Roman" w:hAnsi="Times New Roman"/>
          <w:color w:val="000000" w:themeColor="text1"/>
          <w:sz w:val="24"/>
          <w:szCs w:val="24"/>
        </w:rPr>
        <w:t>обратное действие, оценка достоверности, прикидки результата, вычисление на калькуляторе).</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Работа с текстовыми задачами</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Решение текстовых задач арифметическим способом. Зада</w:t>
      </w:r>
      <w:r w:rsidRPr="002C0A25">
        <w:rPr>
          <w:rFonts w:ascii="Times New Roman" w:hAnsi="Times New Roman"/>
          <w:color w:val="000000" w:themeColor="text1"/>
          <w:sz w:val="24"/>
          <w:szCs w:val="24"/>
        </w:rPr>
        <w:t>чи, содержащие отношения «больше (меньше) на…», «больше (меньше) в…». Зависимости между величинами, характеризу</w:t>
      </w:r>
      <w:r w:rsidRPr="002C0A25">
        <w:rPr>
          <w:rFonts w:ascii="Times New Roman" w:hAnsi="Times New Roman"/>
          <w:color w:val="000000" w:themeColor="text1"/>
          <w:spacing w:val="2"/>
          <w:sz w:val="24"/>
          <w:szCs w:val="24"/>
        </w:rPr>
        <w:t>ющими процессы движения, работы, купли</w:t>
      </w:r>
      <w:r w:rsidRPr="002C0A25">
        <w:rPr>
          <w:rFonts w:ascii="Times New Roman" w:hAnsi="Times New Roman"/>
          <w:color w:val="000000" w:themeColor="text1"/>
          <w:spacing w:val="2"/>
          <w:sz w:val="24"/>
          <w:szCs w:val="24"/>
        </w:rPr>
        <w:noBreakHyphen/>
        <w:t>продажи и</w:t>
      </w:r>
      <w:r w:rsidRPr="002C0A25">
        <w:rPr>
          <w:rFonts w:ascii="Times New Roman" w:hAnsi="Times New Roman"/>
          <w:color w:val="000000" w:themeColor="text1"/>
          <w:spacing w:val="2"/>
          <w:sz w:val="24"/>
          <w:szCs w:val="24"/>
        </w:rPr>
        <w:t> </w:t>
      </w:r>
      <w:r w:rsidRPr="002C0A25">
        <w:rPr>
          <w:rFonts w:ascii="Times New Roman" w:hAnsi="Times New Roman"/>
          <w:color w:val="000000" w:themeColor="text1"/>
          <w:spacing w:val="2"/>
          <w:sz w:val="24"/>
          <w:szCs w:val="24"/>
        </w:rPr>
        <w:t xml:space="preserve">др. </w:t>
      </w:r>
      <w:r w:rsidRPr="002C0A25">
        <w:rPr>
          <w:rFonts w:ascii="Times New Roman" w:hAnsi="Times New Roman"/>
          <w:color w:val="000000" w:themeColor="text1"/>
          <w:sz w:val="24"/>
          <w:szCs w:val="24"/>
        </w:rPr>
        <w:t>Скорость, время, путь; объём работы, время, производительность труда; количество товара, его цена и стоимость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 xml:space="preserve">др. </w:t>
      </w:r>
      <w:r w:rsidRPr="002C0A25">
        <w:rPr>
          <w:rFonts w:ascii="Times New Roman" w:hAnsi="Times New Roman"/>
          <w:color w:val="000000" w:themeColor="text1"/>
          <w:spacing w:val="2"/>
          <w:sz w:val="24"/>
          <w:szCs w:val="24"/>
        </w:rPr>
        <w:t xml:space="preserve">Планирование хода решения задачи. Представление текста </w:t>
      </w:r>
      <w:r w:rsidRPr="002C0A25">
        <w:rPr>
          <w:rFonts w:ascii="Times New Roman" w:hAnsi="Times New Roman"/>
          <w:color w:val="000000" w:themeColor="text1"/>
          <w:sz w:val="24"/>
          <w:szCs w:val="24"/>
        </w:rPr>
        <w:t>задачи (схема, таблица, диаграмма и другие модели).</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Задачи на нахождение доли целого и целого по его доле.</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pacing w:val="2"/>
          <w:sz w:val="24"/>
          <w:szCs w:val="24"/>
        </w:rPr>
        <w:t>Пространственные отношения. Геометрические фи</w:t>
      </w:r>
      <w:r w:rsidRPr="002C0A25">
        <w:rPr>
          <w:rFonts w:ascii="Times New Roman" w:hAnsi="Times New Roman"/>
          <w:b/>
          <w:bCs/>
          <w:iCs/>
          <w:color w:val="000000" w:themeColor="text1"/>
          <w:sz w:val="24"/>
          <w:szCs w:val="24"/>
        </w:rPr>
        <w:t>гуры</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Взаимное расположение предметов в пространстве и на плоскости (выше—ниже, </w:t>
      </w:r>
      <w:r w:rsidR="0065696A" w:rsidRPr="002C0A25">
        <w:rPr>
          <w:rFonts w:ascii="Times New Roman" w:hAnsi="Times New Roman"/>
          <w:color w:val="000000" w:themeColor="text1"/>
          <w:spacing w:val="2"/>
          <w:sz w:val="24"/>
          <w:szCs w:val="24"/>
        </w:rPr>
        <w:t>слева—справа, сверху—снизу, бли</w:t>
      </w:r>
      <w:r w:rsidRPr="002C0A25">
        <w:rPr>
          <w:rFonts w:ascii="Times New Roman" w:hAnsi="Times New Roman"/>
          <w:color w:val="000000" w:themeColor="text1"/>
          <w:spacing w:val="2"/>
          <w:sz w:val="24"/>
          <w:szCs w:val="24"/>
        </w:rPr>
        <w:t>же—дальше, между и</w:t>
      </w:r>
      <w:r w:rsidRPr="002C0A25">
        <w:rPr>
          <w:rFonts w:ascii="Times New Roman" w:hAnsi="Times New Roman"/>
          <w:color w:val="000000" w:themeColor="text1"/>
          <w:spacing w:val="2"/>
          <w:sz w:val="24"/>
          <w:szCs w:val="24"/>
        </w:rPr>
        <w:t> </w:t>
      </w:r>
      <w:r w:rsidRPr="002C0A25">
        <w:rPr>
          <w:rFonts w:ascii="Times New Roman" w:hAnsi="Times New Roman"/>
          <w:color w:val="000000" w:themeColor="text1"/>
          <w:spacing w:val="2"/>
          <w:sz w:val="24"/>
          <w:szCs w:val="24"/>
        </w:rPr>
        <w:t>пр.). Распознавание и изображение</w:t>
      </w:r>
      <w:r w:rsidRPr="002C0A25">
        <w:rPr>
          <w:rFonts w:ascii="Times New Roman" w:hAnsi="Times New Roman"/>
          <w:color w:val="000000" w:themeColor="text1"/>
          <w:sz w:val="24"/>
          <w:szCs w:val="24"/>
        </w:rPr>
        <w:t xml:space="preserve">геометрических фигур: точка, линия (кривая, прямая), отрезок, ломаная, угол, </w:t>
      </w:r>
      <w:r w:rsidRPr="002C0A25">
        <w:rPr>
          <w:rFonts w:ascii="Times New Roman" w:hAnsi="Times New Roman"/>
          <w:color w:val="000000" w:themeColor="text1"/>
          <w:sz w:val="24"/>
          <w:szCs w:val="24"/>
        </w:rPr>
        <w:lastRenderedPageBreak/>
        <w:t>многоугольник, треугольник, прямоуголь</w:t>
      </w:r>
      <w:r w:rsidRPr="002C0A25">
        <w:rPr>
          <w:rFonts w:ascii="Times New Roman" w:hAnsi="Times New Roman"/>
          <w:color w:val="000000" w:themeColor="text1"/>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2C0A25">
        <w:rPr>
          <w:rFonts w:ascii="Times New Roman" w:hAnsi="Times New Roman"/>
          <w:i/>
          <w:color w:val="000000" w:themeColor="text1"/>
          <w:spacing w:val="2"/>
          <w:sz w:val="24"/>
          <w:szCs w:val="24"/>
        </w:rPr>
        <w:t xml:space="preserve">Распознавание и называние: </w:t>
      </w:r>
      <w:r w:rsidRPr="002C0A25">
        <w:rPr>
          <w:rFonts w:ascii="Times New Roman" w:hAnsi="Times New Roman"/>
          <w:i/>
          <w:color w:val="000000" w:themeColor="text1"/>
          <w:sz w:val="24"/>
          <w:szCs w:val="24"/>
        </w:rPr>
        <w:t>куб, шар, параллелепипед, пирамида, цилиндр, конус.</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Геометрические величины</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Геометрические величины и их измерение. Измерение </w:t>
      </w:r>
      <w:r w:rsidRPr="002C0A25">
        <w:rPr>
          <w:rFonts w:ascii="Times New Roman" w:hAnsi="Times New Roman"/>
          <w:color w:val="000000" w:themeColor="text1"/>
          <w:sz w:val="24"/>
          <w:szCs w:val="24"/>
        </w:rPr>
        <w:t>длины отрезка. Единицы длины (мм, см, дм, м, км). Периметр. Вычисление периметра многоугольника.</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Площадь геометрической фигуры. Единицы площади (см</w:t>
      </w:r>
      <w:r w:rsidRPr="002C0A25">
        <w:rPr>
          <w:rFonts w:ascii="Times New Roman" w:hAnsi="Times New Roman"/>
          <w:color w:val="000000" w:themeColor="text1"/>
          <w:sz w:val="24"/>
          <w:szCs w:val="24"/>
          <w:vertAlign w:val="superscript"/>
        </w:rPr>
        <w:t>2</w:t>
      </w:r>
      <w:r w:rsidRPr="002C0A25">
        <w:rPr>
          <w:rFonts w:ascii="Times New Roman" w:hAnsi="Times New Roman"/>
          <w:color w:val="000000" w:themeColor="text1"/>
          <w:sz w:val="24"/>
          <w:szCs w:val="24"/>
        </w:rPr>
        <w:t xml:space="preserve">, </w:t>
      </w:r>
      <w:r w:rsidRPr="002C0A25">
        <w:rPr>
          <w:rFonts w:ascii="Times New Roman" w:hAnsi="Times New Roman"/>
          <w:color w:val="000000" w:themeColor="text1"/>
          <w:spacing w:val="2"/>
          <w:sz w:val="24"/>
          <w:szCs w:val="24"/>
        </w:rPr>
        <w:t>дм</w:t>
      </w:r>
      <w:r w:rsidRPr="002C0A25">
        <w:rPr>
          <w:rFonts w:ascii="Times New Roman" w:hAnsi="Times New Roman"/>
          <w:color w:val="000000" w:themeColor="text1"/>
          <w:spacing w:val="2"/>
          <w:sz w:val="24"/>
          <w:szCs w:val="24"/>
          <w:vertAlign w:val="superscript"/>
        </w:rPr>
        <w:t>2</w:t>
      </w:r>
      <w:r w:rsidRPr="002C0A25">
        <w:rPr>
          <w:rFonts w:ascii="Times New Roman" w:hAnsi="Times New Roman"/>
          <w:color w:val="000000" w:themeColor="text1"/>
          <w:spacing w:val="2"/>
          <w:sz w:val="24"/>
          <w:szCs w:val="24"/>
        </w:rPr>
        <w:t>, м</w:t>
      </w:r>
      <w:r w:rsidRPr="002C0A25">
        <w:rPr>
          <w:rFonts w:ascii="Times New Roman" w:hAnsi="Times New Roman"/>
          <w:color w:val="000000" w:themeColor="text1"/>
          <w:spacing w:val="2"/>
          <w:sz w:val="24"/>
          <w:szCs w:val="24"/>
          <w:vertAlign w:val="superscript"/>
        </w:rPr>
        <w:t>2</w:t>
      </w:r>
      <w:r w:rsidRPr="002C0A25">
        <w:rPr>
          <w:rFonts w:ascii="Times New Roman" w:hAnsi="Times New Roman"/>
          <w:color w:val="000000" w:themeColor="text1"/>
          <w:spacing w:val="2"/>
          <w:sz w:val="24"/>
          <w:szCs w:val="24"/>
        </w:rPr>
        <w:t>). Точное и приближённое измерение площади гео</w:t>
      </w:r>
      <w:r w:rsidRPr="002C0A25">
        <w:rPr>
          <w:rFonts w:ascii="Times New Roman" w:hAnsi="Times New Roman"/>
          <w:color w:val="000000" w:themeColor="text1"/>
          <w:sz w:val="24"/>
          <w:szCs w:val="24"/>
        </w:rPr>
        <w:t>метрической фигуры. Вычисление площади прямоугольника.</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Работа с информацией</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Сбор и представление информации, связанной со счётом </w:t>
      </w:r>
      <w:r w:rsidRPr="002C0A25">
        <w:rPr>
          <w:rFonts w:ascii="Times New Roman" w:hAnsi="Times New Roman"/>
          <w:color w:val="000000" w:themeColor="text1"/>
          <w:spacing w:val="2"/>
          <w:sz w:val="24"/>
          <w:szCs w:val="24"/>
        </w:rPr>
        <w:t xml:space="preserve">(пересчётом), измерением величин; фиксирование, анализ </w:t>
      </w:r>
      <w:r w:rsidRPr="002C0A25">
        <w:rPr>
          <w:rFonts w:ascii="Times New Roman" w:hAnsi="Times New Roman"/>
          <w:color w:val="000000" w:themeColor="text1"/>
          <w:sz w:val="24"/>
          <w:szCs w:val="24"/>
        </w:rPr>
        <w:t>полученной информации.</w:t>
      </w:r>
    </w:p>
    <w:p w:rsidR="00653A76" w:rsidRPr="002C0A25" w:rsidRDefault="00653A76" w:rsidP="00DC1028">
      <w:pPr>
        <w:pStyle w:val="a4"/>
        <w:spacing w:line="240" w:lineRule="auto"/>
        <w:ind w:firstLine="454"/>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Составление конечной последовательности (цепочки) пред</w:t>
      </w:r>
      <w:r w:rsidRPr="002C0A25">
        <w:rPr>
          <w:rFonts w:ascii="Times New Roman" w:hAnsi="Times New Roman"/>
          <w:color w:val="000000" w:themeColor="text1"/>
          <w:spacing w:val="2"/>
          <w:sz w:val="24"/>
          <w:szCs w:val="24"/>
        </w:rPr>
        <w:t>метов, чисел, геометрических фигур и</w:t>
      </w:r>
      <w:r w:rsidRPr="002C0A25">
        <w:rPr>
          <w:rFonts w:ascii="Times New Roman" w:hAnsi="Times New Roman"/>
          <w:color w:val="000000" w:themeColor="text1"/>
          <w:spacing w:val="2"/>
          <w:sz w:val="24"/>
          <w:szCs w:val="24"/>
        </w:rPr>
        <w:t> </w:t>
      </w:r>
      <w:r w:rsidRPr="002C0A25">
        <w:rPr>
          <w:rFonts w:ascii="Times New Roman" w:hAnsi="Times New Roman"/>
          <w:color w:val="000000" w:themeColor="text1"/>
          <w:spacing w:val="2"/>
          <w:sz w:val="24"/>
          <w:szCs w:val="24"/>
        </w:rPr>
        <w:t>др. по правилу.</w:t>
      </w:r>
      <w:r w:rsidRPr="002C0A25">
        <w:rPr>
          <w:rFonts w:ascii="Times New Roman" w:hAnsi="Times New Roman"/>
          <w:color w:val="000000" w:themeColor="text1"/>
          <w:sz w:val="24"/>
          <w:szCs w:val="24"/>
        </w:rPr>
        <w:t>Составление, запись и выполнение простого алгоритма, плана поиска информации.</w:t>
      </w:r>
    </w:p>
    <w:p w:rsidR="00F91921" w:rsidRPr="002C0A25" w:rsidRDefault="00653A76" w:rsidP="000A78E5">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Чтение и заполнение таблицы. Интерпретация данных</w:t>
      </w:r>
      <w:r w:rsidRPr="002C0A25">
        <w:rPr>
          <w:rFonts w:ascii="Times New Roman" w:hAnsi="Times New Roman"/>
          <w:color w:val="000000" w:themeColor="text1"/>
          <w:sz w:val="24"/>
          <w:szCs w:val="24"/>
        </w:rPr>
        <w:t>таблицы. Чтение столбчатой диаграммы. Создание простейшей информационной модели (схема, таблица, цепочка).</w:t>
      </w:r>
    </w:p>
    <w:p w:rsidR="00653A76" w:rsidRPr="002C0A25" w:rsidRDefault="00764C65" w:rsidP="000A78E5">
      <w:pPr>
        <w:pStyle w:val="afe"/>
        <w:spacing w:line="240" w:lineRule="auto"/>
        <w:rPr>
          <w:color w:val="000000" w:themeColor="text1"/>
          <w:sz w:val="24"/>
        </w:rPr>
      </w:pPr>
      <w:bookmarkStart w:id="128" w:name="_Toc288394089"/>
      <w:bookmarkStart w:id="129" w:name="_Toc288410556"/>
      <w:bookmarkStart w:id="130" w:name="_Toc288410685"/>
      <w:bookmarkStart w:id="131" w:name="_Toc294246102"/>
      <w:r w:rsidRPr="002C0A25">
        <w:rPr>
          <w:color w:val="000000" w:themeColor="text1"/>
          <w:sz w:val="24"/>
        </w:rPr>
        <w:t>2.2.2.</w:t>
      </w:r>
      <w:r w:rsidR="007268E6">
        <w:rPr>
          <w:color w:val="000000" w:themeColor="text1"/>
          <w:sz w:val="24"/>
        </w:rPr>
        <w:t>9</w:t>
      </w:r>
      <w:r w:rsidRPr="002C0A25">
        <w:rPr>
          <w:color w:val="000000" w:themeColor="text1"/>
          <w:sz w:val="24"/>
        </w:rPr>
        <w:t>.</w:t>
      </w:r>
      <w:r w:rsidR="00821301" w:rsidRPr="002C0A25">
        <w:rPr>
          <w:color w:val="000000" w:themeColor="text1"/>
          <w:sz w:val="24"/>
        </w:rPr>
        <w:t xml:space="preserve"> </w:t>
      </w:r>
      <w:r w:rsidR="00653A76" w:rsidRPr="002C0A25">
        <w:rPr>
          <w:color w:val="000000" w:themeColor="text1"/>
          <w:sz w:val="24"/>
        </w:rPr>
        <w:t>Окружающий мир</w:t>
      </w:r>
      <w:bookmarkEnd w:id="128"/>
      <w:bookmarkEnd w:id="129"/>
      <w:bookmarkEnd w:id="130"/>
      <w:bookmarkEnd w:id="131"/>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Человек и природа</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Звезды и планеты. </w:t>
      </w:r>
      <w:r w:rsidRPr="002C0A25">
        <w:rPr>
          <w:rStyle w:val="Zag11"/>
          <w:rFonts w:eastAsia="@Arial Unicode MS"/>
          <w:i/>
          <w:iCs/>
          <w:color w:val="000000" w:themeColor="text1"/>
        </w:rPr>
        <w:t>Солнце</w:t>
      </w:r>
      <w:r w:rsidRPr="002C0A25">
        <w:rPr>
          <w:rStyle w:val="Zag11"/>
          <w:rFonts w:eastAsia="@Arial Unicode MS"/>
          <w:color w:val="000000" w:themeColor="text1"/>
        </w:rPr>
        <w:t xml:space="preserve"> – </w:t>
      </w:r>
      <w:r w:rsidRPr="002C0A25">
        <w:rPr>
          <w:rStyle w:val="Zag11"/>
          <w:rFonts w:eastAsia="@Arial Unicode MS"/>
          <w:i/>
          <w:iCs/>
          <w:color w:val="000000" w:themeColor="text1"/>
        </w:rPr>
        <w:t>ближайшая к нам звезда, источник света и тепла для всего живого на Земле</w:t>
      </w:r>
      <w:r w:rsidRPr="002C0A25">
        <w:rPr>
          <w:rStyle w:val="Zag11"/>
          <w:rFonts w:eastAsia="@Arial Unicode MS"/>
          <w:color w:val="000000" w:themeColor="text1"/>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2C0A25">
        <w:rPr>
          <w:rStyle w:val="Zag11"/>
          <w:rFonts w:eastAsia="@Arial Unicode MS"/>
          <w:i/>
          <w:iCs/>
          <w:color w:val="000000" w:themeColor="text1"/>
        </w:rPr>
        <w:t>Важнейшие природные объекты своей страны, района</w:t>
      </w:r>
      <w:r w:rsidRPr="002C0A25">
        <w:rPr>
          <w:rStyle w:val="Zag11"/>
          <w:rFonts w:eastAsia="@Arial Unicode MS"/>
          <w:color w:val="000000" w:themeColor="text1"/>
        </w:rPr>
        <w:t>. Ориентирование на местности. Компас.</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Смена дня и ночи на Земле. Вращение Земли как причина смены дня и ночи. Времена года, их особенности (на основе наблюдений). </w:t>
      </w:r>
      <w:r w:rsidRPr="002C0A25">
        <w:rPr>
          <w:rStyle w:val="Zag11"/>
          <w:rFonts w:eastAsia="@Arial Unicode MS"/>
          <w:i/>
          <w:iCs/>
          <w:color w:val="000000" w:themeColor="text1"/>
        </w:rPr>
        <w:t>Обращение Земли вокруг Солнца как причина смены времен года</w:t>
      </w:r>
      <w:r w:rsidRPr="002C0A25">
        <w:rPr>
          <w:rStyle w:val="Zag11"/>
          <w:rFonts w:eastAsia="@Arial Unicode MS"/>
          <w:color w:val="000000" w:themeColor="text1"/>
        </w:rPr>
        <w:t>. Смена времен года в родном крае на основе наблюдений.</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Погода, ее составляющие (температура воздуха, облачность, осадки, ветер). Наблюдение за погодой своего края. </w:t>
      </w:r>
      <w:r w:rsidRPr="002C0A25">
        <w:rPr>
          <w:rStyle w:val="Zag11"/>
          <w:rFonts w:eastAsia="@Arial Unicode MS"/>
          <w:i/>
          <w:iCs/>
          <w:color w:val="000000" w:themeColor="text1"/>
        </w:rPr>
        <w:t>Предсказание погоды и его значение в жизни людей</w:t>
      </w:r>
      <w:r w:rsidRPr="002C0A25">
        <w:rPr>
          <w:rStyle w:val="Zag11"/>
          <w:rFonts w:eastAsia="@Arial Unicode MS"/>
          <w:color w:val="000000" w:themeColor="text1"/>
        </w:rPr>
        <w:t>.</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Воздух – смесь газов. Свойства воздуха. Значение воздуха для растений, животных, человека.</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Почва, ее состав, значение для живой природы и для хозяйственной жизни человека.</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w:t>
      </w:r>
      <w:r w:rsidRPr="002C0A25">
        <w:rPr>
          <w:rStyle w:val="Zag11"/>
          <w:rFonts w:eastAsia="@Arial Unicode MS"/>
          <w:color w:val="000000" w:themeColor="text1"/>
        </w:rPr>
        <w:lastRenderedPageBreak/>
        <w:t>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Грибы: съедобные и ядовитые. Правила сбора грибов.</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Лес, луг, водоем – единство живой и неживой природы (солнечный свет, воздух, вода, почва, растения, животные). </w:t>
      </w:r>
      <w:r w:rsidRPr="002C0A25">
        <w:rPr>
          <w:rStyle w:val="Zag11"/>
          <w:rFonts w:eastAsia="@Arial Unicode MS"/>
          <w:iCs/>
          <w:color w:val="000000" w:themeColor="text1"/>
        </w:rPr>
        <w:t>Круговорот веществ</w:t>
      </w:r>
      <w:r w:rsidRPr="002C0A25">
        <w:rPr>
          <w:rStyle w:val="Zag11"/>
          <w:rFonts w:eastAsia="@Arial Unicode MS"/>
          <w:i/>
          <w:iCs/>
          <w:color w:val="000000" w:themeColor="text1"/>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2C0A25">
        <w:rPr>
          <w:rStyle w:val="Zag11"/>
          <w:rFonts w:eastAsia="@Arial Unicode MS"/>
          <w:color w:val="000000" w:themeColor="text1"/>
        </w:rPr>
        <w:t>.</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2C0A25" w:rsidRDefault="006C5DA7" w:rsidP="00DC1028">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000000" w:themeColor="text1"/>
          <w:sz w:val="24"/>
          <w:szCs w:val="24"/>
          <w:lang w:val="ru-RU"/>
        </w:rPr>
      </w:pPr>
      <w:r w:rsidRPr="002C0A25">
        <w:rPr>
          <w:rStyle w:val="Zag11"/>
          <w:rFonts w:ascii="Times New Roman" w:eastAsia="@Arial Unicode MS" w:hAnsi="Times New Roman" w:cs="Times New Roman"/>
          <w:b w:val="0"/>
          <w:bCs w:val="0"/>
          <w:i w:val="0"/>
          <w:iCs w:val="0"/>
          <w:color w:val="000000" w:themeColor="text1"/>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2C0A25">
        <w:rPr>
          <w:rFonts w:ascii="Times New Roman" w:hAnsi="Times New Roman" w:cs="Times New Roman"/>
          <w:color w:val="000000" w:themeColor="text1"/>
          <w:sz w:val="24"/>
          <w:szCs w:val="24"/>
          <w:lang w:val="ru-RU"/>
        </w:rPr>
        <w:t>.</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Человек и общество</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2C0A25">
        <w:rPr>
          <w:rStyle w:val="Zag11"/>
          <w:rFonts w:eastAsia="@Arial Unicode MS"/>
          <w:i/>
          <w:iCs/>
          <w:color w:val="000000" w:themeColor="text1"/>
        </w:rPr>
        <w:t>Внутренний мир человека: общее представление о человеческих свойствах и качествах</w:t>
      </w:r>
      <w:r w:rsidRPr="002C0A25">
        <w:rPr>
          <w:rStyle w:val="Zag11"/>
          <w:rFonts w:eastAsia="@Arial Unicode MS"/>
          <w:color w:val="000000" w:themeColor="text1"/>
        </w:rPr>
        <w:t>.</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2C0A25">
        <w:rPr>
          <w:rStyle w:val="Zag11"/>
          <w:rFonts w:eastAsia="@Arial Unicode MS"/>
          <w:i/>
          <w:iCs/>
          <w:color w:val="000000" w:themeColor="text1"/>
        </w:rPr>
        <w:t>Хозяйство семьи</w:t>
      </w:r>
      <w:r w:rsidRPr="002C0A25">
        <w:rPr>
          <w:rStyle w:val="Zag11"/>
          <w:rFonts w:eastAsia="@Arial Unicode MS"/>
          <w:color w:val="000000" w:themeColor="text1"/>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lastRenderedPageBreak/>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2C0A25" w:rsidRDefault="006C5DA7" w:rsidP="00DC1028">
      <w:pPr>
        <w:tabs>
          <w:tab w:val="left" w:leader="dot" w:pos="624"/>
        </w:tabs>
        <w:ind w:firstLine="709"/>
        <w:rPr>
          <w:rStyle w:val="Zag11"/>
          <w:rFonts w:eastAsia="@Arial Unicode MS"/>
          <w:i/>
          <w:iCs/>
          <w:color w:val="000000" w:themeColor="text1"/>
        </w:rPr>
      </w:pPr>
      <w:r w:rsidRPr="002C0A25">
        <w:rPr>
          <w:rStyle w:val="Zag11"/>
          <w:rFonts w:eastAsia="@Arial Unicode MS"/>
          <w:color w:val="000000" w:themeColor="text1"/>
        </w:rPr>
        <w:t xml:space="preserve">Общественный транспорт. Транспорт города или села. Наземный, воздушный и водный транспорт. Правила пользования транспортом. </w:t>
      </w:r>
      <w:r w:rsidRPr="002C0A25">
        <w:rPr>
          <w:rStyle w:val="Zag11"/>
          <w:rFonts w:eastAsia="@Arial Unicode MS"/>
          <w:i/>
          <w:iCs/>
          <w:color w:val="000000" w:themeColor="text1"/>
        </w:rPr>
        <w:t>Средства связи</w:t>
      </w:r>
      <w:r w:rsidRPr="002C0A25">
        <w:rPr>
          <w:rStyle w:val="Zag11"/>
          <w:rFonts w:eastAsia="@Arial Unicode MS"/>
          <w:color w:val="000000" w:themeColor="text1"/>
        </w:rPr>
        <w:t xml:space="preserve">: </w:t>
      </w:r>
      <w:r w:rsidRPr="002C0A25">
        <w:rPr>
          <w:rStyle w:val="Zag11"/>
          <w:rFonts w:eastAsia="@Arial Unicode MS"/>
          <w:i/>
          <w:iCs/>
          <w:color w:val="000000" w:themeColor="text1"/>
        </w:rPr>
        <w:t>почта</w:t>
      </w:r>
      <w:r w:rsidRPr="002C0A25">
        <w:rPr>
          <w:rStyle w:val="Zag11"/>
          <w:rFonts w:eastAsia="@Arial Unicode MS"/>
          <w:color w:val="000000" w:themeColor="text1"/>
        </w:rPr>
        <w:t xml:space="preserve">, </w:t>
      </w:r>
      <w:r w:rsidRPr="002C0A25">
        <w:rPr>
          <w:rStyle w:val="Zag11"/>
          <w:rFonts w:eastAsia="@Arial Unicode MS"/>
          <w:i/>
          <w:iCs/>
          <w:color w:val="000000" w:themeColor="text1"/>
        </w:rPr>
        <w:t>телеграф</w:t>
      </w:r>
      <w:r w:rsidRPr="002C0A25">
        <w:rPr>
          <w:rStyle w:val="Zag11"/>
          <w:rFonts w:eastAsia="@Arial Unicode MS"/>
          <w:color w:val="000000" w:themeColor="text1"/>
        </w:rPr>
        <w:t xml:space="preserve">, </w:t>
      </w:r>
      <w:r w:rsidRPr="002C0A25">
        <w:rPr>
          <w:rStyle w:val="Zag11"/>
          <w:rFonts w:eastAsia="@Arial Unicode MS"/>
          <w:i/>
          <w:iCs/>
          <w:color w:val="000000" w:themeColor="text1"/>
        </w:rPr>
        <w:t>телефон, электронная почта, аудио- и видеочаты, форум.</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i/>
          <w:iCs/>
          <w:color w:val="000000" w:themeColor="text1"/>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Россия на карте, государственная граница России.</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Города России. Санкт-Петербург: достопримечательности (Зимний дворец, памятник Петру I – Медный всадник, </w:t>
      </w:r>
      <w:r w:rsidRPr="002C0A25">
        <w:rPr>
          <w:rStyle w:val="Zag11"/>
          <w:rFonts w:eastAsia="@Arial Unicode MS"/>
          <w:i/>
          <w:iCs/>
          <w:color w:val="000000" w:themeColor="text1"/>
        </w:rPr>
        <w:t>разводные мосты через Неву</w:t>
      </w:r>
      <w:r w:rsidRPr="002C0A25">
        <w:rPr>
          <w:rStyle w:val="Zag11"/>
          <w:rFonts w:eastAsia="@Arial Unicode MS"/>
          <w:color w:val="000000" w:themeColor="text1"/>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2C0A25" w:rsidRDefault="006C5DA7"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2C0A25" w:rsidRDefault="006C5DA7" w:rsidP="00DC1028">
      <w:pPr>
        <w:pStyle w:val="a4"/>
        <w:spacing w:line="240" w:lineRule="auto"/>
        <w:ind w:firstLine="454"/>
        <w:rPr>
          <w:rFonts w:ascii="Times New Roman" w:hAnsi="Times New Roman"/>
          <w:color w:val="000000" w:themeColor="text1"/>
          <w:sz w:val="24"/>
          <w:szCs w:val="24"/>
        </w:rPr>
      </w:pPr>
      <w:r w:rsidRPr="002C0A25">
        <w:rPr>
          <w:rStyle w:val="Zag11"/>
          <w:rFonts w:ascii="Times New Roman" w:eastAsia="@Arial Unicode MS" w:hAnsi="Times New Roman"/>
          <w:color w:val="000000" w:themeColor="text1"/>
          <w:sz w:val="24"/>
          <w:szCs w:val="24"/>
        </w:rPr>
        <w:lastRenderedPageBreak/>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2C0A25">
        <w:rPr>
          <w:rFonts w:ascii="Times New Roman" w:hAnsi="Times New Roman"/>
          <w:color w:val="000000" w:themeColor="text1"/>
          <w:sz w:val="24"/>
          <w:szCs w:val="24"/>
        </w:rPr>
        <w:t>.</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Правила безопасной жизни</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Ценность здоровья и здорового образа жизни.</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Режим дня школьника, чередование труда и отдыха в</w:t>
      </w:r>
      <w:r w:rsidRPr="002C0A25">
        <w:rPr>
          <w:rFonts w:ascii="Times New Roman" w:hAnsi="Times New Roman"/>
          <w:color w:val="000000" w:themeColor="text1"/>
          <w:sz w:val="24"/>
          <w:szCs w:val="24"/>
        </w:rPr>
        <w:t xml:space="preserve">режиме дня; личная гигиена. Физическая культура, закаливание, игры на воздухе как условие сохранения и укрепления </w:t>
      </w:r>
      <w:r w:rsidRPr="002C0A25">
        <w:rPr>
          <w:rFonts w:ascii="Times New Roman" w:hAnsi="Times New Roman"/>
          <w:color w:val="000000" w:themeColor="text1"/>
          <w:spacing w:val="2"/>
          <w:sz w:val="24"/>
          <w:szCs w:val="24"/>
        </w:rPr>
        <w:t>здоровья. Личная ответственность каждого человека за со</w:t>
      </w:r>
      <w:r w:rsidRPr="002C0A25">
        <w:rPr>
          <w:rFonts w:ascii="Times New Roman" w:hAnsi="Times New Roman"/>
          <w:color w:val="000000" w:themeColor="text1"/>
          <w:sz w:val="24"/>
          <w:szCs w:val="24"/>
        </w:rPr>
        <w:t xml:space="preserve">хранение и укрепление своего физического и нравственного здоровья. Номера телефонов экстренной помощи. Первая </w:t>
      </w:r>
      <w:r w:rsidRPr="002C0A25">
        <w:rPr>
          <w:rFonts w:ascii="Times New Roman" w:hAnsi="Times New Roman"/>
          <w:color w:val="000000" w:themeColor="text1"/>
          <w:spacing w:val="2"/>
          <w:sz w:val="24"/>
          <w:szCs w:val="24"/>
        </w:rPr>
        <w:t>помощь при лёгких травмах (</w:t>
      </w:r>
      <w:r w:rsidRPr="002C0A25">
        <w:rPr>
          <w:rFonts w:ascii="Times New Roman" w:hAnsi="Times New Roman"/>
          <w:iCs/>
          <w:color w:val="000000" w:themeColor="text1"/>
          <w:spacing w:val="2"/>
          <w:sz w:val="24"/>
          <w:szCs w:val="24"/>
        </w:rPr>
        <w:t>ушиб</w:t>
      </w:r>
      <w:r w:rsidRPr="002C0A25">
        <w:rPr>
          <w:rFonts w:ascii="Times New Roman" w:hAnsi="Times New Roman"/>
          <w:color w:val="000000" w:themeColor="text1"/>
          <w:spacing w:val="2"/>
          <w:sz w:val="24"/>
          <w:szCs w:val="24"/>
        </w:rPr>
        <w:t xml:space="preserve">, </w:t>
      </w:r>
      <w:r w:rsidRPr="002C0A25">
        <w:rPr>
          <w:rFonts w:ascii="Times New Roman" w:hAnsi="Times New Roman"/>
          <w:iCs/>
          <w:color w:val="000000" w:themeColor="text1"/>
          <w:spacing w:val="2"/>
          <w:sz w:val="24"/>
          <w:szCs w:val="24"/>
        </w:rPr>
        <w:t>порез</w:t>
      </w:r>
      <w:r w:rsidRPr="002C0A25">
        <w:rPr>
          <w:rFonts w:ascii="Times New Roman" w:hAnsi="Times New Roman"/>
          <w:color w:val="000000" w:themeColor="text1"/>
          <w:spacing w:val="2"/>
          <w:sz w:val="24"/>
          <w:szCs w:val="24"/>
        </w:rPr>
        <w:t xml:space="preserve">, </w:t>
      </w:r>
      <w:r w:rsidRPr="002C0A25">
        <w:rPr>
          <w:rFonts w:ascii="Times New Roman" w:hAnsi="Times New Roman"/>
          <w:iCs/>
          <w:color w:val="000000" w:themeColor="text1"/>
          <w:spacing w:val="2"/>
          <w:sz w:val="24"/>
          <w:szCs w:val="24"/>
        </w:rPr>
        <w:t>ожог</w:t>
      </w:r>
      <w:r w:rsidRPr="002C0A25">
        <w:rPr>
          <w:rFonts w:ascii="Times New Roman" w:hAnsi="Times New Roman"/>
          <w:color w:val="000000" w:themeColor="text1"/>
          <w:spacing w:val="2"/>
          <w:sz w:val="24"/>
          <w:szCs w:val="24"/>
        </w:rPr>
        <w:t xml:space="preserve">), </w:t>
      </w:r>
      <w:r w:rsidRPr="002C0A25">
        <w:rPr>
          <w:rFonts w:ascii="Times New Roman" w:hAnsi="Times New Roman"/>
          <w:iCs/>
          <w:color w:val="000000" w:themeColor="text1"/>
          <w:spacing w:val="2"/>
          <w:sz w:val="24"/>
          <w:szCs w:val="24"/>
        </w:rPr>
        <w:t>обмора</w:t>
      </w:r>
      <w:r w:rsidRPr="002C0A25">
        <w:rPr>
          <w:rFonts w:ascii="Times New Roman" w:hAnsi="Times New Roman"/>
          <w:iCs/>
          <w:color w:val="000000" w:themeColor="text1"/>
          <w:sz w:val="24"/>
          <w:szCs w:val="24"/>
        </w:rPr>
        <w:t>живании</w:t>
      </w:r>
      <w:r w:rsidRPr="002C0A25">
        <w:rPr>
          <w:rFonts w:ascii="Times New Roman" w:hAnsi="Times New Roman"/>
          <w:color w:val="000000" w:themeColor="text1"/>
          <w:sz w:val="24"/>
          <w:szCs w:val="24"/>
        </w:rPr>
        <w:t xml:space="preserve">, </w:t>
      </w:r>
      <w:r w:rsidRPr="002C0A25">
        <w:rPr>
          <w:rFonts w:ascii="Times New Roman" w:hAnsi="Times New Roman"/>
          <w:iCs/>
          <w:color w:val="000000" w:themeColor="text1"/>
          <w:sz w:val="24"/>
          <w:szCs w:val="24"/>
        </w:rPr>
        <w:t>перегреве</w:t>
      </w:r>
      <w:r w:rsidRPr="002C0A25">
        <w:rPr>
          <w:rFonts w:ascii="Times New Roman" w:hAnsi="Times New Roman"/>
          <w:color w:val="000000" w:themeColor="text1"/>
          <w:sz w:val="24"/>
          <w:szCs w:val="24"/>
        </w:rPr>
        <w:t>.</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Дорога от дома до школы, правила безопасного поведения </w:t>
      </w:r>
      <w:r w:rsidRPr="002C0A25">
        <w:rPr>
          <w:rFonts w:ascii="Times New Roman" w:hAnsi="Times New Roman"/>
          <w:color w:val="000000" w:themeColor="text1"/>
          <w:spacing w:val="2"/>
          <w:sz w:val="24"/>
          <w:szCs w:val="24"/>
        </w:rPr>
        <w:t>на дорогах, в лесу, на водоёме в разное время года. Пра</w:t>
      </w:r>
      <w:r w:rsidRPr="002C0A25">
        <w:rPr>
          <w:rFonts w:ascii="Times New Roman" w:hAnsi="Times New Roman"/>
          <w:color w:val="000000" w:themeColor="text1"/>
          <w:sz w:val="24"/>
          <w:szCs w:val="24"/>
        </w:rPr>
        <w:t>вила пожарной безопасности, основные правила обращенияс газом, электричеством, водой.</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Правила безопасного поведения в природе.</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Забота о здоровье и безопасности окружающих людей .</w:t>
      </w:r>
    </w:p>
    <w:p w:rsidR="00653A76" w:rsidRPr="002C0A25" w:rsidRDefault="00764C65" w:rsidP="00DC1028">
      <w:pPr>
        <w:pStyle w:val="afe"/>
        <w:spacing w:line="240" w:lineRule="auto"/>
        <w:ind w:left="567"/>
        <w:rPr>
          <w:color w:val="000000" w:themeColor="text1"/>
          <w:sz w:val="24"/>
        </w:rPr>
      </w:pPr>
      <w:bookmarkStart w:id="132" w:name="_Toc288394090"/>
      <w:bookmarkStart w:id="133" w:name="_Toc288410557"/>
      <w:bookmarkStart w:id="134" w:name="_Toc288410686"/>
      <w:bookmarkStart w:id="135" w:name="_Toc294246103"/>
      <w:r w:rsidRPr="002C0A25">
        <w:rPr>
          <w:color w:val="000000" w:themeColor="text1"/>
          <w:sz w:val="24"/>
        </w:rPr>
        <w:t>2.2.2.</w:t>
      </w:r>
      <w:r w:rsidR="007268E6">
        <w:rPr>
          <w:color w:val="000000" w:themeColor="text1"/>
          <w:sz w:val="24"/>
        </w:rPr>
        <w:t>10</w:t>
      </w:r>
      <w:r w:rsidRPr="002C0A25">
        <w:rPr>
          <w:color w:val="000000" w:themeColor="text1"/>
          <w:sz w:val="24"/>
        </w:rPr>
        <w:t xml:space="preserve">. </w:t>
      </w:r>
      <w:r w:rsidR="00653A76" w:rsidRPr="002C0A25">
        <w:rPr>
          <w:color w:val="000000" w:themeColor="text1"/>
          <w:sz w:val="24"/>
        </w:rPr>
        <w:t xml:space="preserve">Основы </w:t>
      </w:r>
      <w:bookmarkEnd w:id="132"/>
      <w:bookmarkEnd w:id="133"/>
      <w:bookmarkEnd w:id="134"/>
      <w:r w:rsidR="00092A93" w:rsidRPr="002C0A25">
        <w:rPr>
          <w:color w:val="000000" w:themeColor="text1"/>
          <w:sz w:val="24"/>
        </w:rPr>
        <w:t>религиозных культур и светской этики</w:t>
      </w:r>
      <w:bookmarkEnd w:id="135"/>
    </w:p>
    <w:p w:rsidR="00F17F7A" w:rsidRPr="002C0A25" w:rsidRDefault="00F17F7A" w:rsidP="00DC1028">
      <w:pPr>
        <w:ind w:firstLine="709"/>
        <w:rPr>
          <w:b/>
          <w:color w:val="000000" w:themeColor="text1"/>
        </w:rPr>
      </w:pPr>
      <w:r w:rsidRPr="002C0A25">
        <w:rPr>
          <w:b/>
          <w:color w:val="000000" w:themeColor="text1"/>
        </w:rPr>
        <w:t>Основное содержание предметной области</w:t>
      </w:r>
    </w:p>
    <w:p w:rsidR="00F91921" w:rsidRPr="002C0A25" w:rsidRDefault="00F17F7A" w:rsidP="00DC1028">
      <w:pPr>
        <w:ind w:firstLine="709"/>
        <w:rPr>
          <w:b/>
          <w:color w:val="000000" w:themeColor="text1"/>
        </w:rPr>
      </w:pPr>
      <w:r w:rsidRPr="002C0A25">
        <w:rPr>
          <w:color w:val="000000" w:themeColor="text1"/>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91921" w:rsidRDefault="000A78E5" w:rsidP="00DC1028">
      <w:pPr>
        <w:ind w:firstLine="709"/>
        <w:rPr>
          <w:color w:val="000000" w:themeColor="text1"/>
        </w:rPr>
      </w:pPr>
      <w:r w:rsidRPr="002C0A25">
        <w:rPr>
          <w:color w:val="000000" w:themeColor="text1"/>
        </w:rPr>
        <w:t>Обучающиеся по своему желанию и с согласия родителей (законных представителей) выбирают для изучения один из модулей.</w:t>
      </w:r>
    </w:p>
    <w:p w:rsidR="00261D12" w:rsidRDefault="00261D12" w:rsidP="00DC1028">
      <w:pPr>
        <w:ind w:firstLine="709"/>
        <w:rPr>
          <w:color w:val="000000" w:themeColor="text1"/>
        </w:rPr>
      </w:pPr>
    </w:p>
    <w:p w:rsidR="00261D12" w:rsidRPr="002C0A25" w:rsidRDefault="00261D12" w:rsidP="00DC1028">
      <w:pPr>
        <w:ind w:firstLine="709"/>
        <w:rPr>
          <w:color w:val="000000" w:themeColor="text1"/>
        </w:rPr>
      </w:pPr>
    </w:p>
    <w:p w:rsidR="00653A76" w:rsidRPr="002C0A25" w:rsidRDefault="00764C65" w:rsidP="00DC1028">
      <w:pPr>
        <w:pStyle w:val="afe"/>
        <w:spacing w:line="240" w:lineRule="auto"/>
        <w:ind w:left="567"/>
        <w:rPr>
          <w:color w:val="000000" w:themeColor="text1"/>
          <w:sz w:val="24"/>
        </w:rPr>
      </w:pPr>
      <w:bookmarkStart w:id="136" w:name="_Toc288394091"/>
      <w:bookmarkStart w:id="137" w:name="_Toc288410558"/>
      <w:bookmarkStart w:id="138" w:name="_Toc288410687"/>
      <w:bookmarkStart w:id="139" w:name="_Toc294246104"/>
      <w:r w:rsidRPr="002C0A25">
        <w:rPr>
          <w:color w:val="000000" w:themeColor="text1"/>
          <w:sz w:val="24"/>
        </w:rPr>
        <w:t>2.2.2.</w:t>
      </w:r>
      <w:r w:rsidR="007268E6">
        <w:rPr>
          <w:color w:val="000000" w:themeColor="text1"/>
          <w:sz w:val="24"/>
        </w:rPr>
        <w:t>11</w:t>
      </w:r>
      <w:r w:rsidRPr="002C0A25">
        <w:rPr>
          <w:color w:val="000000" w:themeColor="text1"/>
          <w:sz w:val="24"/>
        </w:rPr>
        <w:t xml:space="preserve">. </w:t>
      </w:r>
      <w:r w:rsidR="00653A76" w:rsidRPr="002C0A25">
        <w:rPr>
          <w:color w:val="000000" w:themeColor="text1"/>
          <w:sz w:val="24"/>
        </w:rPr>
        <w:t>Изобразительное искусство</w:t>
      </w:r>
      <w:bookmarkEnd w:id="136"/>
      <w:bookmarkEnd w:id="137"/>
      <w:bookmarkEnd w:id="138"/>
      <w:bookmarkEnd w:id="139"/>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Виды художественной деятельности</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 xml:space="preserve">Восприятие произведений искусства. </w:t>
      </w:r>
      <w:r w:rsidRPr="002C0A25">
        <w:rPr>
          <w:rFonts w:ascii="Times New Roman" w:hAnsi="Times New Roman"/>
          <w:color w:val="000000" w:themeColor="text1"/>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2C0A25">
        <w:rPr>
          <w:rFonts w:ascii="Times New Roman" w:hAnsi="Times New Roman"/>
          <w:color w:val="000000" w:themeColor="text1"/>
          <w:spacing w:val="2"/>
          <w:sz w:val="24"/>
          <w:szCs w:val="24"/>
        </w:rPr>
        <w:t>ству. Фотография и произведение изобразительного искус</w:t>
      </w:r>
      <w:r w:rsidRPr="002C0A25">
        <w:rPr>
          <w:rFonts w:ascii="Times New Roman" w:hAnsi="Times New Roman"/>
          <w:color w:val="000000" w:themeColor="text1"/>
          <w:sz w:val="24"/>
          <w:szCs w:val="24"/>
        </w:rPr>
        <w:t xml:space="preserve">ства: сходство и различия. Человек, мир природы в реальной жизни: образ человека, природы в искусстве. Представления </w:t>
      </w:r>
      <w:r w:rsidRPr="002C0A25">
        <w:rPr>
          <w:rFonts w:ascii="Times New Roman" w:hAnsi="Times New Roman"/>
          <w:color w:val="000000" w:themeColor="text1"/>
          <w:spacing w:val="2"/>
          <w:sz w:val="24"/>
          <w:szCs w:val="24"/>
        </w:rPr>
        <w:t>о богатстве и разнообразии художественной культуры (на примере культуры народов России). Выдающиеся предста</w:t>
      </w:r>
      <w:r w:rsidRPr="002C0A25">
        <w:rPr>
          <w:rFonts w:ascii="Times New Roman" w:hAnsi="Times New Roman"/>
          <w:color w:val="000000" w:themeColor="text1"/>
          <w:sz w:val="24"/>
          <w:szCs w:val="24"/>
        </w:rPr>
        <w:t>вители изобразительного искусства народов России (по выбору). Ведущие художественные музеи России (, Русский музей, Эрмитаж) и региональные музеи. Восприятие и эмо</w:t>
      </w:r>
      <w:r w:rsidRPr="002C0A25">
        <w:rPr>
          <w:rFonts w:ascii="Times New Roman" w:hAnsi="Times New Roman"/>
          <w:color w:val="000000" w:themeColor="text1"/>
          <w:spacing w:val="2"/>
          <w:sz w:val="24"/>
          <w:szCs w:val="24"/>
        </w:rPr>
        <w:t>циональная оценка шедевров национального, российского</w:t>
      </w:r>
      <w:r w:rsidRPr="002C0A25">
        <w:rPr>
          <w:rFonts w:ascii="Times New Roman" w:hAnsi="Times New Roman"/>
          <w:color w:val="000000" w:themeColor="text1"/>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 xml:space="preserve">Рисунок. </w:t>
      </w:r>
      <w:r w:rsidRPr="002C0A25">
        <w:rPr>
          <w:rFonts w:ascii="Times New Roman" w:hAnsi="Times New Roman"/>
          <w:color w:val="000000" w:themeColor="text1"/>
          <w:sz w:val="24"/>
          <w:szCs w:val="24"/>
        </w:rPr>
        <w:t>Материалы для рисунка: карандаш, ручка, фломастер, уголь, пастель, мелки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т.</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2C0A25">
        <w:rPr>
          <w:rFonts w:ascii="Times New Roman" w:hAnsi="Times New Roman"/>
          <w:color w:val="000000" w:themeColor="text1"/>
          <w:spacing w:val="2"/>
          <w:sz w:val="24"/>
          <w:szCs w:val="24"/>
        </w:rPr>
        <w:t xml:space="preserve">природы, человека, зданий, предметов, выраженные средствами рисунка. Изображение деревьев, птиц, животных: </w:t>
      </w:r>
      <w:r w:rsidRPr="002C0A25">
        <w:rPr>
          <w:rFonts w:ascii="Times New Roman" w:hAnsi="Times New Roman"/>
          <w:color w:val="000000" w:themeColor="text1"/>
          <w:sz w:val="24"/>
          <w:szCs w:val="24"/>
        </w:rPr>
        <w:t>общие и характерные черты.</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pacing w:val="2"/>
          <w:sz w:val="24"/>
          <w:szCs w:val="24"/>
        </w:rPr>
        <w:t xml:space="preserve">Живопись. </w:t>
      </w:r>
      <w:r w:rsidRPr="002C0A25">
        <w:rPr>
          <w:rFonts w:ascii="Times New Roman" w:hAnsi="Times New Roman"/>
          <w:color w:val="000000" w:themeColor="text1"/>
          <w:spacing w:val="2"/>
          <w:sz w:val="24"/>
          <w:szCs w:val="24"/>
        </w:rPr>
        <w:t xml:space="preserve">Живописные материалы. Красота и разнообразие природы, человека, зданий, предметов, выраженные </w:t>
      </w:r>
      <w:r w:rsidR="00A22907" w:rsidRPr="002C0A25">
        <w:rPr>
          <w:rFonts w:ascii="Times New Roman" w:hAnsi="Times New Roman"/>
          <w:color w:val="000000" w:themeColor="text1"/>
          <w:sz w:val="24"/>
          <w:szCs w:val="24"/>
        </w:rPr>
        <w:t>средствами живописи. Цвет </w:t>
      </w:r>
      <w:r w:rsidRPr="002C0A25">
        <w:rPr>
          <w:rFonts w:ascii="Times New Roman" w:hAnsi="Times New Roman"/>
          <w:color w:val="000000" w:themeColor="text1"/>
          <w:sz w:val="24"/>
          <w:szCs w:val="24"/>
        </w:rPr>
        <w:t xml:space="preserve">основа </w:t>
      </w:r>
      <w:r w:rsidR="00A22907" w:rsidRPr="002C0A25">
        <w:rPr>
          <w:rFonts w:ascii="Times New Roman" w:hAnsi="Times New Roman"/>
          <w:color w:val="000000" w:themeColor="text1"/>
          <w:sz w:val="24"/>
          <w:szCs w:val="24"/>
        </w:rPr>
        <w:t>языка </w:t>
      </w:r>
      <w:r w:rsidRPr="002C0A25">
        <w:rPr>
          <w:rFonts w:ascii="Times New Roman" w:hAnsi="Times New Roman"/>
          <w:color w:val="000000" w:themeColor="text1"/>
          <w:sz w:val="24"/>
          <w:szCs w:val="24"/>
        </w:rPr>
        <w:t>живописи.</w:t>
      </w:r>
      <w:r w:rsidRPr="002C0A25">
        <w:rPr>
          <w:rFonts w:ascii="Times New Roman" w:hAnsi="Times New Roman"/>
          <w:color w:val="000000" w:themeColor="text1"/>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2C0A25">
        <w:rPr>
          <w:rFonts w:ascii="Times New Roman" w:hAnsi="Times New Roman"/>
          <w:color w:val="000000" w:themeColor="text1"/>
          <w:sz w:val="24"/>
          <w:szCs w:val="24"/>
        </w:rPr>
        <w:t>задачами. Образы природы и человека в живописи.</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pacing w:val="2"/>
          <w:sz w:val="24"/>
          <w:szCs w:val="24"/>
        </w:rPr>
        <w:t xml:space="preserve">Скульптура. </w:t>
      </w:r>
      <w:r w:rsidRPr="002C0A25">
        <w:rPr>
          <w:rFonts w:ascii="Times New Roman" w:hAnsi="Times New Roman"/>
          <w:color w:val="000000" w:themeColor="text1"/>
          <w:spacing w:val="2"/>
          <w:sz w:val="24"/>
          <w:szCs w:val="24"/>
        </w:rPr>
        <w:t xml:space="preserve">Материалы скульптуры и их роль в создании выразительного образа. Элементарные приёмы работы </w:t>
      </w:r>
      <w:r w:rsidRPr="002C0A25">
        <w:rPr>
          <w:rFonts w:ascii="Times New Roman" w:hAnsi="Times New Roman"/>
          <w:color w:val="000000" w:themeColor="text1"/>
          <w:sz w:val="24"/>
          <w:szCs w:val="24"/>
        </w:rPr>
        <w:t xml:space="preserve">с пластическими скульптурными материалами для создания </w:t>
      </w:r>
      <w:r w:rsidRPr="002C0A25">
        <w:rPr>
          <w:rFonts w:ascii="Times New Roman" w:hAnsi="Times New Roman"/>
          <w:color w:val="000000" w:themeColor="text1"/>
          <w:spacing w:val="2"/>
          <w:sz w:val="24"/>
          <w:szCs w:val="24"/>
        </w:rPr>
        <w:lastRenderedPageBreak/>
        <w:t xml:space="preserve">выразительного образа (пластилин, глина — раскатывание, </w:t>
      </w:r>
      <w:r w:rsidRPr="002C0A25">
        <w:rPr>
          <w:rFonts w:ascii="Times New Roman" w:hAnsi="Times New Roman"/>
          <w:color w:val="000000" w:themeColor="text1"/>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 xml:space="preserve">Художественное конструирование и дизайн. </w:t>
      </w:r>
      <w:r w:rsidRPr="002C0A25">
        <w:rPr>
          <w:rFonts w:ascii="Times New Roman" w:hAnsi="Times New Roman"/>
          <w:color w:val="000000" w:themeColor="text1"/>
          <w:sz w:val="24"/>
          <w:szCs w:val="24"/>
        </w:rPr>
        <w:t>Разнообразие материалов для художественного конструирования и моделирования (пластилин, бумага, картон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 xml:space="preserve">др.). Элементарные приёмы работы с различными материалами для создания </w:t>
      </w:r>
      <w:r w:rsidRPr="002C0A25">
        <w:rPr>
          <w:rFonts w:ascii="Times New Roman" w:hAnsi="Times New Roman"/>
          <w:color w:val="000000" w:themeColor="text1"/>
          <w:spacing w:val="2"/>
          <w:sz w:val="24"/>
          <w:szCs w:val="24"/>
        </w:rPr>
        <w:t xml:space="preserve">выразительного образа (пластилин — раскатывание, набор </w:t>
      </w:r>
      <w:r w:rsidRPr="002C0A25">
        <w:rPr>
          <w:rFonts w:ascii="Times New Roman" w:hAnsi="Times New Roman"/>
          <w:color w:val="000000" w:themeColor="text1"/>
          <w:sz w:val="24"/>
          <w:szCs w:val="24"/>
        </w:rPr>
        <w:t xml:space="preserve">объёма, вытягивание формы; бумага и картон — сгибание, </w:t>
      </w:r>
      <w:r w:rsidRPr="002C0A25">
        <w:rPr>
          <w:rFonts w:ascii="Times New Roman" w:hAnsi="Times New Roman"/>
          <w:color w:val="000000" w:themeColor="text1"/>
          <w:spacing w:val="2"/>
          <w:sz w:val="24"/>
          <w:szCs w:val="24"/>
        </w:rPr>
        <w:t xml:space="preserve">вырезание). Представление о возможностях использования </w:t>
      </w:r>
      <w:r w:rsidRPr="002C0A25">
        <w:rPr>
          <w:rFonts w:ascii="Times New Roman" w:hAnsi="Times New Roman"/>
          <w:color w:val="000000" w:themeColor="text1"/>
          <w:sz w:val="24"/>
          <w:szCs w:val="24"/>
        </w:rPr>
        <w:t>навыков художественного конструирования и моделирования в жизни человека.</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pacing w:val="-4"/>
          <w:sz w:val="24"/>
          <w:szCs w:val="24"/>
        </w:rPr>
        <w:t xml:space="preserve">Декоративно­прикладное искусство. </w:t>
      </w:r>
      <w:r w:rsidRPr="002C0A25">
        <w:rPr>
          <w:rFonts w:ascii="Times New Roman" w:hAnsi="Times New Roman"/>
          <w:color w:val="000000" w:themeColor="text1"/>
          <w:spacing w:val="-4"/>
          <w:sz w:val="24"/>
          <w:szCs w:val="24"/>
        </w:rPr>
        <w:t>Истоки декоративно­</w:t>
      </w:r>
      <w:r w:rsidRPr="002C0A25">
        <w:rPr>
          <w:rFonts w:ascii="Times New Roman" w:hAnsi="Times New Roman"/>
          <w:color w:val="000000" w:themeColor="text1"/>
          <w:sz w:val="24"/>
          <w:szCs w:val="24"/>
        </w:rPr>
        <w:t>прикладного искусства и его роль в жизни человека. Понятие о синтетичном характере народной культуры (украшение</w:t>
      </w:r>
      <w:r w:rsidRPr="002C0A25">
        <w:rPr>
          <w:rFonts w:ascii="Times New Roman" w:hAnsi="Times New Roman"/>
          <w:color w:val="000000" w:themeColor="text1"/>
          <w:spacing w:val="2"/>
          <w:sz w:val="24"/>
          <w:szCs w:val="24"/>
        </w:rPr>
        <w:t xml:space="preserve">жилища, предметов быта, орудий труда, костюма; музыка, </w:t>
      </w:r>
      <w:r w:rsidRPr="002C0A25">
        <w:rPr>
          <w:rFonts w:ascii="Times New Roman" w:hAnsi="Times New Roman"/>
          <w:color w:val="000000" w:themeColor="text1"/>
          <w:sz w:val="24"/>
          <w:szCs w:val="24"/>
        </w:rPr>
        <w:t>песни, хороводы; былины, сказания, сказки). Образ человека в традиционной культуре.Представления народа о мужской</w:t>
      </w:r>
      <w:r w:rsidRPr="002C0A25">
        <w:rPr>
          <w:rFonts w:ascii="Times New Roman" w:hAnsi="Times New Roman"/>
          <w:color w:val="000000" w:themeColor="text1"/>
          <w:spacing w:val="2"/>
          <w:sz w:val="24"/>
          <w:szCs w:val="24"/>
        </w:rPr>
        <w:t>и женской красоте, отражённые в изобразительном искус</w:t>
      </w:r>
      <w:r w:rsidRPr="002C0A25">
        <w:rPr>
          <w:rFonts w:ascii="Times New Roman" w:hAnsi="Times New Roman"/>
          <w:color w:val="000000" w:themeColor="text1"/>
          <w:sz w:val="24"/>
          <w:szCs w:val="24"/>
        </w:rPr>
        <w:t>стве, сказках, песнях. Сказочные образы в народной культуре и декоративно­прикладном искусстве. Разнообразие форм</w:t>
      </w:r>
      <w:r w:rsidRPr="002C0A25">
        <w:rPr>
          <w:rFonts w:ascii="Times New Roman" w:hAnsi="Times New Roman"/>
          <w:color w:val="000000" w:themeColor="text1"/>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2C0A25">
        <w:rPr>
          <w:rFonts w:ascii="Times New Roman" w:hAnsi="Times New Roman"/>
          <w:color w:val="000000" w:themeColor="text1"/>
          <w:sz w:val="24"/>
          <w:szCs w:val="24"/>
        </w:rPr>
        <w:t>деревьев, морозные узоры на стекле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т.</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д.). Ознакомление с произведениями народных художественных промыслов в России (с учётом местных условий).</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Азбука искусства. Как говорит искусство?</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pacing w:val="-2"/>
          <w:sz w:val="24"/>
          <w:szCs w:val="24"/>
        </w:rPr>
        <w:t xml:space="preserve">Композиция. </w:t>
      </w:r>
      <w:r w:rsidRPr="002C0A25">
        <w:rPr>
          <w:rFonts w:ascii="Times New Roman" w:hAnsi="Times New Roman"/>
          <w:color w:val="000000" w:themeColor="text1"/>
          <w:spacing w:val="-2"/>
          <w:sz w:val="24"/>
          <w:szCs w:val="24"/>
        </w:rPr>
        <w:t>Элементарные приёмы композиции на плос</w:t>
      </w:r>
      <w:r w:rsidRPr="002C0A25">
        <w:rPr>
          <w:rFonts w:ascii="Times New Roman" w:hAnsi="Times New Roman"/>
          <w:color w:val="000000" w:themeColor="text1"/>
          <w:spacing w:val="2"/>
          <w:sz w:val="24"/>
          <w:szCs w:val="24"/>
        </w:rPr>
        <w:t xml:space="preserve">кости и в пространстве. Понятия: горизонталь, вертикаль </w:t>
      </w:r>
      <w:r w:rsidRPr="002C0A25">
        <w:rPr>
          <w:rFonts w:ascii="Times New Roman" w:hAnsi="Times New Roman"/>
          <w:color w:val="000000" w:themeColor="text1"/>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т.</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д. Композиционный центр (зрительный центр композиции). Главное и второстепенное в композиции. Симметрия и асимметрия.</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 xml:space="preserve">Цвет. </w:t>
      </w:r>
      <w:r w:rsidRPr="002C0A25">
        <w:rPr>
          <w:rFonts w:ascii="Times New Roman" w:hAnsi="Times New Roman"/>
          <w:color w:val="000000" w:themeColor="text1"/>
          <w:sz w:val="24"/>
          <w:szCs w:val="24"/>
        </w:rPr>
        <w:t xml:space="preserve">Основные и составные цвета. Тёплые и холодные </w:t>
      </w:r>
      <w:r w:rsidRPr="002C0A25">
        <w:rPr>
          <w:rFonts w:ascii="Times New Roman" w:hAnsi="Times New Roman"/>
          <w:color w:val="000000" w:themeColor="text1"/>
          <w:spacing w:val="2"/>
          <w:sz w:val="24"/>
          <w:szCs w:val="24"/>
        </w:rPr>
        <w:t>цвета. Смешение цветов. Роль белой и чёрной красок в эмоциональном звучании</w:t>
      </w:r>
      <w:r w:rsidR="00A22907" w:rsidRPr="002C0A25">
        <w:rPr>
          <w:rFonts w:ascii="Times New Roman" w:hAnsi="Times New Roman"/>
          <w:color w:val="000000" w:themeColor="text1"/>
          <w:spacing w:val="2"/>
          <w:sz w:val="24"/>
          <w:szCs w:val="24"/>
        </w:rPr>
        <w:t xml:space="preserve"> и выразительности образа. Эмо</w:t>
      </w:r>
      <w:r w:rsidRPr="002C0A25">
        <w:rPr>
          <w:rFonts w:ascii="Times New Roman" w:hAnsi="Times New Roman"/>
          <w:color w:val="000000" w:themeColor="text1"/>
          <w:spacing w:val="2"/>
          <w:sz w:val="24"/>
          <w:szCs w:val="24"/>
        </w:rPr>
        <w:t>циональные возможности цвета. Практическое овладение ос</w:t>
      </w:r>
      <w:r w:rsidRPr="002C0A25">
        <w:rPr>
          <w:rFonts w:ascii="Times New Roman" w:hAnsi="Times New Roman"/>
          <w:color w:val="000000" w:themeColor="text1"/>
          <w:sz w:val="24"/>
          <w:szCs w:val="24"/>
        </w:rPr>
        <w:t>новами цветоведения. Передача с помощью цвета характера персонажа, его эмоционального состояния.</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pacing w:val="2"/>
          <w:sz w:val="24"/>
          <w:szCs w:val="24"/>
        </w:rPr>
        <w:t xml:space="preserve">Линия. </w:t>
      </w:r>
      <w:r w:rsidRPr="002C0A25">
        <w:rPr>
          <w:rFonts w:ascii="Times New Roman" w:hAnsi="Times New Roman"/>
          <w:color w:val="000000" w:themeColor="text1"/>
          <w:spacing w:val="2"/>
          <w:sz w:val="24"/>
          <w:szCs w:val="24"/>
        </w:rPr>
        <w:t xml:space="preserve">Многообразие линий (тонкие, толстые, прямые, </w:t>
      </w:r>
      <w:r w:rsidRPr="002C0A25">
        <w:rPr>
          <w:rFonts w:ascii="Times New Roman" w:hAnsi="Times New Roman"/>
          <w:color w:val="000000" w:themeColor="text1"/>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 xml:space="preserve">Форма. </w:t>
      </w:r>
      <w:r w:rsidRPr="002C0A25">
        <w:rPr>
          <w:rFonts w:ascii="Times New Roman" w:hAnsi="Times New Roman"/>
          <w:color w:val="000000" w:themeColor="text1"/>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2C0A25">
        <w:rPr>
          <w:rFonts w:ascii="Times New Roman" w:hAnsi="Times New Roman"/>
          <w:color w:val="000000" w:themeColor="text1"/>
          <w:spacing w:val="2"/>
          <w:sz w:val="24"/>
          <w:szCs w:val="24"/>
        </w:rPr>
        <w:t>Трансформация форм. Влияние формы предмета на пред</w:t>
      </w:r>
      <w:r w:rsidRPr="002C0A25">
        <w:rPr>
          <w:rFonts w:ascii="Times New Roman" w:hAnsi="Times New Roman"/>
          <w:color w:val="000000" w:themeColor="text1"/>
          <w:sz w:val="24"/>
          <w:szCs w:val="24"/>
        </w:rPr>
        <w:t>ставление о его характере. Силуэт.</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pacing w:val="2"/>
          <w:sz w:val="24"/>
          <w:szCs w:val="24"/>
        </w:rPr>
        <w:t xml:space="preserve">Объём. </w:t>
      </w:r>
      <w:r w:rsidRPr="002C0A25">
        <w:rPr>
          <w:rFonts w:ascii="Times New Roman" w:hAnsi="Times New Roman"/>
          <w:color w:val="000000" w:themeColor="text1"/>
          <w:spacing w:val="2"/>
          <w:sz w:val="24"/>
          <w:szCs w:val="24"/>
        </w:rPr>
        <w:t xml:space="preserve">Объём в пространстве и объём на плоскости. </w:t>
      </w:r>
      <w:r w:rsidRPr="002C0A25">
        <w:rPr>
          <w:rFonts w:ascii="Times New Roman" w:hAnsi="Times New Roman"/>
          <w:color w:val="000000" w:themeColor="text1"/>
          <w:sz w:val="24"/>
          <w:szCs w:val="24"/>
        </w:rPr>
        <w:t>Способы передачи объёма. Выразительность объёмных композиций.</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pacing w:val="2"/>
          <w:sz w:val="24"/>
          <w:szCs w:val="24"/>
        </w:rPr>
        <w:t xml:space="preserve">Ритм. </w:t>
      </w:r>
      <w:r w:rsidRPr="002C0A25">
        <w:rPr>
          <w:rFonts w:ascii="Times New Roman" w:hAnsi="Times New Roman"/>
          <w:color w:val="000000" w:themeColor="text1"/>
          <w:spacing w:val="2"/>
          <w:sz w:val="24"/>
          <w:szCs w:val="24"/>
        </w:rPr>
        <w:t>Виды ритма (спокойный, замедленный, порыви</w:t>
      </w:r>
      <w:r w:rsidRPr="002C0A25">
        <w:rPr>
          <w:rFonts w:ascii="Times New Roman" w:hAnsi="Times New Roman"/>
          <w:color w:val="000000" w:themeColor="text1"/>
          <w:sz w:val="24"/>
          <w:szCs w:val="24"/>
        </w:rPr>
        <w:t>стый, беспокойный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т.</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2C0A25" w:rsidRDefault="00653A76" w:rsidP="00DC1028">
      <w:pPr>
        <w:pStyle w:val="a4"/>
        <w:spacing w:line="240" w:lineRule="auto"/>
        <w:ind w:firstLine="454"/>
        <w:rPr>
          <w:rFonts w:ascii="Times New Roman" w:hAnsi="Times New Roman"/>
          <w:b/>
          <w:bCs/>
          <w:iCs/>
          <w:color w:val="000000" w:themeColor="text1"/>
          <w:spacing w:val="-2"/>
          <w:sz w:val="24"/>
          <w:szCs w:val="24"/>
        </w:rPr>
      </w:pPr>
      <w:r w:rsidRPr="002C0A25">
        <w:rPr>
          <w:rFonts w:ascii="Times New Roman" w:hAnsi="Times New Roman"/>
          <w:b/>
          <w:bCs/>
          <w:iCs/>
          <w:color w:val="000000" w:themeColor="text1"/>
          <w:spacing w:val="-2"/>
          <w:sz w:val="24"/>
          <w:szCs w:val="24"/>
        </w:rPr>
        <w:t>Значимые темы искусства. О чём говорит искусство?</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 xml:space="preserve">Земля — наш общий дом. </w:t>
      </w:r>
      <w:r w:rsidRPr="002C0A25">
        <w:rPr>
          <w:rFonts w:ascii="Times New Roman" w:hAnsi="Times New Roman"/>
          <w:color w:val="000000" w:themeColor="text1"/>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2C0A25">
        <w:rPr>
          <w:rFonts w:ascii="Times New Roman" w:hAnsi="Times New Roman"/>
          <w:color w:val="000000" w:themeColor="text1"/>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2C0A25">
        <w:rPr>
          <w:rFonts w:ascii="Times New Roman" w:hAnsi="Times New Roman"/>
          <w:color w:val="000000" w:themeColor="text1"/>
          <w:sz w:val="24"/>
          <w:szCs w:val="24"/>
        </w:rPr>
        <w:t>гнёзда, норы, ульи, панцирь черепахи, домик улитки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т.д.</w:t>
      </w:r>
    </w:p>
    <w:p w:rsidR="00653A76" w:rsidRPr="002C0A25" w:rsidRDefault="00653A76" w:rsidP="00DC1028">
      <w:pPr>
        <w:pStyle w:val="a4"/>
        <w:spacing w:line="240" w:lineRule="auto"/>
        <w:ind w:firstLine="454"/>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Восприятие и эмоциональная оценка шедевров русского</w:t>
      </w:r>
      <w:r w:rsidRPr="002C0A25">
        <w:rPr>
          <w:rFonts w:ascii="Times New Roman" w:hAnsi="Times New Roman"/>
          <w:color w:val="000000" w:themeColor="text1"/>
          <w:spacing w:val="2"/>
          <w:sz w:val="24"/>
          <w:szCs w:val="24"/>
        </w:rPr>
        <w:br/>
      </w:r>
      <w:r w:rsidRPr="002C0A25">
        <w:rPr>
          <w:rFonts w:ascii="Times New Roman" w:hAnsi="Times New Roman"/>
          <w:color w:val="000000" w:themeColor="text1"/>
          <w:spacing w:val="-2"/>
          <w:sz w:val="24"/>
          <w:szCs w:val="24"/>
        </w:rPr>
        <w:t xml:space="preserve">и зарубежного искусства, изображающих природу. Общность </w:t>
      </w:r>
      <w:r w:rsidRPr="002C0A25">
        <w:rPr>
          <w:rFonts w:ascii="Times New Roman" w:hAnsi="Times New Roman"/>
          <w:color w:val="000000" w:themeColor="text1"/>
          <w:spacing w:val="-3"/>
          <w:sz w:val="24"/>
          <w:szCs w:val="24"/>
        </w:rPr>
        <w:t>тематики, передаваемых чувств, отношения к природе в произ</w:t>
      </w:r>
      <w:r w:rsidRPr="002C0A25">
        <w:rPr>
          <w:rFonts w:ascii="Times New Roman" w:hAnsi="Times New Roman"/>
          <w:color w:val="000000" w:themeColor="text1"/>
          <w:spacing w:val="-2"/>
          <w:sz w:val="24"/>
          <w:szCs w:val="24"/>
        </w:rPr>
        <w:t xml:space="preserve">ведениях авторов — представителей разных культур, народов, стран </w:t>
      </w:r>
      <w:r w:rsidRPr="002C0A25">
        <w:rPr>
          <w:rFonts w:ascii="Times New Roman" w:hAnsi="Times New Roman"/>
          <w:color w:val="000000" w:themeColor="text1"/>
          <w:spacing w:val="-2"/>
          <w:sz w:val="24"/>
          <w:szCs w:val="24"/>
        </w:rPr>
        <w:lastRenderedPageBreak/>
        <w:t>(например, А.</w:t>
      </w:r>
      <w:r w:rsidRPr="002C0A25">
        <w:rPr>
          <w:rFonts w:ascii="Times New Roman" w:eastAsia="MS Mincho" w:hAnsi="Times New Roman"/>
          <w:color w:val="000000" w:themeColor="text1"/>
          <w:spacing w:val="-2"/>
          <w:sz w:val="24"/>
          <w:szCs w:val="24"/>
        </w:rPr>
        <w:t> </w:t>
      </w:r>
      <w:r w:rsidRPr="002C0A25">
        <w:rPr>
          <w:rFonts w:ascii="Times New Roman" w:hAnsi="Times New Roman"/>
          <w:color w:val="000000" w:themeColor="text1"/>
          <w:spacing w:val="-2"/>
          <w:sz w:val="24"/>
          <w:szCs w:val="24"/>
        </w:rPr>
        <w:t>К.</w:t>
      </w:r>
      <w:r w:rsidRPr="002C0A25">
        <w:rPr>
          <w:rFonts w:ascii="Times New Roman" w:eastAsia="MS Mincho" w:hAnsi="Times New Roman"/>
          <w:color w:val="000000" w:themeColor="text1"/>
          <w:spacing w:val="-2"/>
          <w:sz w:val="24"/>
          <w:szCs w:val="24"/>
        </w:rPr>
        <w:t> </w:t>
      </w:r>
      <w:r w:rsidRPr="002C0A25">
        <w:rPr>
          <w:rFonts w:ascii="Times New Roman" w:hAnsi="Times New Roman"/>
          <w:color w:val="000000" w:themeColor="text1"/>
          <w:spacing w:val="-2"/>
          <w:sz w:val="24"/>
          <w:szCs w:val="24"/>
        </w:rPr>
        <w:t>Саврасов, И.</w:t>
      </w:r>
      <w:r w:rsidRPr="002C0A25">
        <w:rPr>
          <w:rFonts w:ascii="Times New Roman" w:eastAsia="MS Mincho" w:hAnsi="Times New Roman"/>
          <w:color w:val="000000" w:themeColor="text1"/>
          <w:spacing w:val="-2"/>
          <w:sz w:val="24"/>
          <w:szCs w:val="24"/>
        </w:rPr>
        <w:t> </w:t>
      </w:r>
      <w:r w:rsidRPr="002C0A25">
        <w:rPr>
          <w:rFonts w:ascii="Times New Roman" w:hAnsi="Times New Roman"/>
          <w:color w:val="000000" w:themeColor="text1"/>
          <w:spacing w:val="-2"/>
          <w:sz w:val="24"/>
          <w:szCs w:val="24"/>
        </w:rPr>
        <w:t>И.</w:t>
      </w:r>
      <w:r w:rsidRPr="002C0A25">
        <w:rPr>
          <w:rFonts w:ascii="Times New Roman" w:eastAsia="MS Mincho" w:hAnsi="Times New Roman"/>
          <w:color w:val="000000" w:themeColor="text1"/>
          <w:spacing w:val="-2"/>
          <w:sz w:val="24"/>
          <w:szCs w:val="24"/>
        </w:rPr>
        <w:t> </w:t>
      </w:r>
      <w:r w:rsidRPr="002C0A25">
        <w:rPr>
          <w:rFonts w:ascii="Times New Roman" w:hAnsi="Times New Roman"/>
          <w:color w:val="000000" w:themeColor="text1"/>
          <w:spacing w:val="-2"/>
          <w:sz w:val="24"/>
          <w:szCs w:val="24"/>
        </w:rPr>
        <w:t>Левитан, И.</w:t>
      </w:r>
      <w:r w:rsidRPr="002C0A25">
        <w:rPr>
          <w:rFonts w:ascii="Times New Roman" w:eastAsia="MS Mincho" w:hAnsi="Times New Roman"/>
          <w:color w:val="000000" w:themeColor="text1"/>
          <w:spacing w:val="-2"/>
          <w:sz w:val="24"/>
          <w:szCs w:val="24"/>
        </w:rPr>
        <w:t> </w:t>
      </w:r>
      <w:r w:rsidRPr="002C0A25">
        <w:rPr>
          <w:rFonts w:ascii="Times New Roman" w:hAnsi="Times New Roman"/>
          <w:color w:val="000000" w:themeColor="text1"/>
          <w:spacing w:val="-2"/>
          <w:sz w:val="24"/>
          <w:szCs w:val="24"/>
        </w:rPr>
        <w:t>И.</w:t>
      </w:r>
      <w:r w:rsidRPr="002C0A25">
        <w:rPr>
          <w:rFonts w:ascii="Times New Roman" w:eastAsia="MS Mincho" w:hAnsi="Times New Roman"/>
          <w:color w:val="000000" w:themeColor="text1"/>
          <w:spacing w:val="-2"/>
          <w:sz w:val="24"/>
          <w:szCs w:val="24"/>
        </w:rPr>
        <w:t> </w:t>
      </w:r>
      <w:r w:rsidRPr="002C0A25">
        <w:rPr>
          <w:rFonts w:ascii="Times New Roman" w:hAnsi="Times New Roman"/>
          <w:color w:val="000000" w:themeColor="text1"/>
          <w:spacing w:val="-2"/>
          <w:sz w:val="24"/>
          <w:szCs w:val="24"/>
        </w:rPr>
        <w:t>Шишкин, Н.</w:t>
      </w:r>
      <w:r w:rsidRPr="002C0A25">
        <w:rPr>
          <w:rFonts w:ascii="Times New Roman" w:eastAsia="MS Mincho" w:hAnsi="Times New Roman"/>
          <w:color w:val="000000" w:themeColor="text1"/>
          <w:spacing w:val="-2"/>
          <w:sz w:val="24"/>
          <w:szCs w:val="24"/>
        </w:rPr>
        <w:t> </w:t>
      </w:r>
      <w:r w:rsidRPr="002C0A25">
        <w:rPr>
          <w:rFonts w:ascii="Times New Roman" w:hAnsi="Times New Roman"/>
          <w:color w:val="000000" w:themeColor="text1"/>
          <w:spacing w:val="-2"/>
          <w:sz w:val="24"/>
          <w:szCs w:val="24"/>
        </w:rPr>
        <w:t>К.</w:t>
      </w:r>
      <w:r w:rsidRPr="002C0A25">
        <w:rPr>
          <w:rFonts w:ascii="Times New Roman" w:eastAsia="MS Mincho" w:hAnsi="Times New Roman"/>
          <w:color w:val="000000" w:themeColor="text1"/>
          <w:spacing w:val="-2"/>
          <w:sz w:val="24"/>
          <w:szCs w:val="24"/>
        </w:rPr>
        <w:t> </w:t>
      </w:r>
      <w:r w:rsidRPr="002C0A25">
        <w:rPr>
          <w:rFonts w:ascii="Times New Roman" w:hAnsi="Times New Roman"/>
          <w:color w:val="000000" w:themeColor="text1"/>
          <w:spacing w:val="-2"/>
          <w:sz w:val="24"/>
          <w:szCs w:val="24"/>
        </w:rPr>
        <w:t>Рерих, К.</w:t>
      </w:r>
      <w:r w:rsidRPr="002C0A25">
        <w:rPr>
          <w:rFonts w:ascii="Times New Roman" w:eastAsia="MS Mincho" w:hAnsi="Times New Roman"/>
          <w:color w:val="000000" w:themeColor="text1"/>
          <w:spacing w:val="-2"/>
          <w:sz w:val="24"/>
          <w:szCs w:val="24"/>
        </w:rPr>
        <w:t> </w:t>
      </w:r>
      <w:r w:rsidRPr="002C0A25">
        <w:rPr>
          <w:rFonts w:ascii="Times New Roman" w:hAnsi="Times New Roman"/>
          <w:color w:val="000000" w:themeColor="text1"/>
          <w:spacing w:val="-2"/>
          <w:sz w:val="24"/>
          <w:szCs w:val="24"/>
        </w:rPr>
        <w:t>Моне, П.</w:t>
      </w:r>
      <w:r w:rsidRPr="002C0A25">
        <w:rPr>
          <w:rFonts w:ascii="Times New Roman" w:eastAsia="MS Mincho" w:hAnsi="Times New Roman"/>
          <w:color w:val="000000" w:themeColor="text1"/>
          <w:spacing w:val="-2"/>
          <w:sz w:val="24"/>
          <w:szCs w:val="24"/>
        </w:rPr>
        <w:t> </w:t>
      </w:r>
      <w:r w:rsidRPr="002C0A25">
        <w:rPr>
          <w:rFonts w:ascii="Times New Roman" w:hAnsi="Times New Roman"/>
          <w:color w:val="000000" w:themeColor="text1"/>
          <w:spacing w:val="-2"/>
          <w:sz w:val="24"/>
          <w:szCs w:val="24"/>
        </w:rPr>
        <w:t>Сезанн, В.</w:t>
      </w:r>
      <w:r w:rsidRPr="002C0A25">
        <w:rPr>
          <w:rFonts w:ascii="Times New Roman" w:eastAsia="MS Mincho" w:hAnsi="Times New Roman"/>
          <w:color w:val="000000" w:themeColor="text1"/>
          <w:spacing w:val="-2"/>
          <w:sz w:val="24"/>
          <w:szCs w:val="24"/>
        </w:rPr>
        <w:t> </w:t>
      </w:r>
      <w:r w:rsidRPr="002C0A25">
        <w:rPr>
          <w:rFonts w:ascii="Times New Roman" w:hAnsi="Times New Roman"/>
          <w:color w:val="000000" w:themeColor="text1"/>
          <w:spacing w:val="-2"/>
          <w:sz w:val="24"/>
          <w:szCs w:val="24"/>
        </w:rPr>
        <w:t>Ван Гог и</w:t>
      </w:r>
      <w:r w:rsidRPr="002C0A25">
        <w:rPr>
          <w:rFonts w:ascii="Times New Roman" w:hAnsi="Times New Roman"/>
          <w:color w:val="000000" w:themeColor="text1"/>
          <w:spacing w:val="-2"/>
          <w:sz w:val="24"/>
          <w:szCs w:val="24"/>
        </w:rPr>
        <w:t> </w:t>
      </w:r>
      <w:r w:rsidRPr="002C0A25">
        <w:rPr>
          <w:rFonts w:ascii="Times New Roman" w:hAnsi="Times New Roman"/>
          <w:color w:val="000000" w:themeColor="text1"/>
          <w:spacing w:val="-2"/>
          <w:sz w:val="24"/>
          <w:szCs w:val="24"/>
        </w:rPr>
        <w:t>др.).</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color w:val="000000" w:themeColor="text1"/>
          <w:spacing w:val="2"/>
          <w:sz w:val="24"/>
          <w:szCs w:val="24"/>
        </w:rPr>
        <w:t xml:space="preserve">Знакомство с несколькими наиболее яркими культурами </w:t>
      </w:r>
      <w:r w:rsidRPr="002C0A25">
        <w:rPr>
          <w:rFonts w:ascii="Times New Roman" w:hAnsi="Times New Roman"/>
          <w:color w:val="000000" w:themeColor="text1"/>
          <w:spacing w:val="-2"/>
          <w:sz w:val="24"/>
          <w:szCs w:val="24"/>
        </w:rPr>
        <w:t xml:space="preserve">мира, представляющими разные народы и эпохи (например, </w:t>
      </w:r>
      <w:r w:rsidRPr="002C0A25">
        <w:rPr>
          <w:rFonts w:ascii="Times New Roman" w:hAnsi="Times New Roman"/>
          <w:color w:val="000000" w:themeColor="text1"/>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2C0A25">
        <w:rPr>
          <w:rFonts w:ascii="Times New Roman" w:hAnsi="Times New Roman"/>
          <w:color w:val="000000" w:themeColor="text1"/>
          <w:sz w:val="24"/>
          <w:szCs w:val="24"/>
        </w:rPr>
        <w:t>Образы архитектуры и декоративно­прикладного искусства.</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 xml:space="preserve">Родина моя — Россия. </w:t>
      </w:r>
      <w:r w:rsidRPr="002C0A25">
        <w:rPr>
          <w:rFonts w:ascii="Times New Roman" w:hAnsi="Times New Roman"/>
          <w:color w:val="000000" w:themeColor="text1"/>
          <w:sz w:val="24"/>
          <w:szCs w:val="24"/>
        </w:rPr>
        <w:t>Роль природных условий в ха</w:t>
      </w:r>
      <w:r w:rsidRPr="002C0A25">
        <w:rPr>
          <w:rFonts w:ascii="Times New Roman" w:hAnsi="Times New Roman"/>
          <w:color w:val="000000" w:themeColor="text1"/>
          <w:spacing w:val="2"/>
          <w:sz w:val="24"/>
          <w:szCs w:val="24"/>
        </w:rPr>
        <w:t xml:space="preserve">рактере традиционной культуры народов России. Пейзажи </w:t>
      </w:r>
      <w:r w:rsidRPr="002C0A25">
        <w:rPr>
          <w:rFonts w:ascii="Times New Roman" w:hAnsi="Times New Roman"/>
          <w:color w:val="000000" w:themeColor="text1"/>
          <w:sz w:val="24"/>
          <w:szCs w:val="24"/>
        </w:rPr>
        <w:t>родной природы. Единство декоративного строя в украшении жилища, предметов быта, о</w:t>
      </w:r>
      <w:r w:rsidR="00A22907" w:rsidRPr="002C0A25">
        <w:rPr>
          <w:rFonts w:ascii="Times New Roman" w:hAnsi="Times New Roman"/>
          <w:color w:val="000000" w:themeColor="text1"/>
          <w:sz w:val="24"/>
          <w:szCs w:val="24"/>
        </w:rPr>
        <w:t>рудий труда, костюма. Связь из</w:t>
      </w:r>
      <w:r w:rsidRPr="002C0A25">
        <w:rPr>
          <w:rFonts w:ascii="Times New Roman" w:hAnsi="Times New Roman"/>
          <w:color w:val="000000" w:themeColor="text1"/>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D42A30"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pacing w:val="2"/>
          <w:sz w:val="24"/>
          <w:szCs w:val="24"/>
        </w:rPr>
        <w:t xml:space="preserve">Человек и человеческие взаимоотношения. </w:t>
      </w:r>
      <w:r w:rsidRPr="002C0A25">
        <w:rPr>
          <w:rFonts w:ascii="Times New Roman" w:hAnsi="Times New Roman"/>
          <w:color w:val="000000" w:themeColor="text1"/>
          <w:spacing w:val="2"/>
          <w:sz w:val="24"/>
          <w:szCs w:val="24"/>
        </w:rPr>
        <w:t>Образ че</w:t>
      </w:r>
      <w:r w:rsidRPr="002C0A25">
        <w:rPr>
          <w:rFonts w:ascii="Times New Roman" w:hAnsi="Times New Roman"/>
          <w:color w:val="000000" w:themeColor="text1"/>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т.</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д. Образы персонажей, вызывающие гнев, раздражение, презрение.</w:t>
      </w:r>
    </w:p>
    <w:p w:rsidR="00D42A30"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color w:val="000000" w:themeColor="text1"/>
          <w:sz w:val="24"/>
          <w:szCs w:val="24"/>
        </w:rPr>
        <w:t xml:space="preserve">Искусство дарит людям красоту. </w:t>
      </w:r>
      <w:r w:rsidRPr="002C0A25">
        <w:rPr>
          <w:rFonts w:ascii="Times New Roman" w:hAnsi="Times New Roman"/>
          <w:color w:val="000000" w:themeColor="text1"/>
          <w:sz w:val="24"/>
          <w:szCs w:val="24"/>
        </w:rPr>
        <w:t>Искусство вокруг нас сегодня. Использование различных художественных матери</w:t>
      </w:r>
      <w:r w:rsidRPr="002C0A25">
        <w:rPr>
          <w:rFonts w:ascii="Times New Roman" w:hAnsi="Times New Roman"/>
          <w:color w:val="000000" w:themeColor="text1"/>
          <w:spacing w:val="2"/>
          <w:sz w:val="24"/>
          <w:szCs w:val="24"/>
        </w:rPr>
        <w:t xml:space="preserve">алов и средств для создания проектов красивых, удобных </w:t>
      </w:r>
      <w:r w:rsidRPr="002C0A25">
        <w:rPr>
          <w:rFonts w:ascii="Times New Roman" w:hAnsi="Times New Roman"/>
          <w:color w:val="000000" w:themeColor="text1"/>
          <w:sz w:val="24"/>
          <w:szCs w:val="24"/>
        </w:rPr>
        <w:t>и выразительных предметов быта, видов транспорта. Пред</w:t>
      </w:r>
      <w:r w:rsidRPr="002C0A25">
        <w:rPr>
          <w:rFonts w:ascii="Times New Roman" w:hAnsi="Times New Roman"/>
          <w:color w:val="000000" w:themeColor="text1"/>
          <w:spacing w:val="2"/>
          <w:sz w:val="24"/>
          <w:szCs w:val="24"/>
        </w:rPr>
        <w:t xml:space="preserve">ставление о роли изобразительных (пластических) искусств </w:t>
      </w:r>
      <w:r w:rsidRPr="002C0A25">
        <w:rPr>
          <w:rFonts w:ascii="Times New Roman" w:hAnsi="Times New Roman"/>
          <w:color w:val="000000" w:themeColor="text1"/>
          <w:sz w:val="24"/>
          <w:szCs w:val="24"/>
        </w:rPr>
        <w:t>в повседневной жизни человека, в организации его матери</w:t>
      </w:r>
      <w:r w:rsidRPr="002C0A25">
        <w:rPr>
          <w:rFonts w:ascii="Times New Roman" w:hAnsi="Times New Roman"/>
          <w:color w:val="000000" w:themeColor="text1"/>
          <w:spacing w:val="2"/>
          <w:sz w:val="24"/>
          <w:szCs w:val="24"/>
        </w:rPr>
        <w:t xml:space="preserve">ального окружения. Отражение в пластических искусствах </w:t>
      </w:r>
      <w:r w:rsidRPr="002C0A25">
        <w:rPr>
          <w:rFonts w:ascii="Times New Roman" w:hAnsi="Times New Roman"/>
          <w:color w:val="000000" w:themeColor="text1"/>
          <w:sz w:val="24"/>
          <w:szCs w:val="24"/>
        </w:rPr>
        <w:t xml:space="preserve">природных, географических условий, традиций, религиозных </w:t>
      </w:r>
      <w:r w:rsidRPr="002C0A25">
        <w:rPr>
          <w:rFonts w:ascii="Times New Roman" w:hAnsi="Times New Roman"/>
          <w:color w:val="000000" w:themeColor="text1"/>
          <w:spacing w:val="2"/>
          <w:sz w:val="24"/>
          <w:szCs w:val="24"/>
        </w:rPr>
        <w:t>верований разных народов (на примере изобразительного</w:t>
      </w:r>
      <w:r w:rsidRPr="002C0A25">
        <w:rPr>
          <w:rFonts w:ascii="Times New Roman" w:hAnsi="Times New Roman"/>
          <w:color w:val="000000" w:themeColor="text1"/>
          <w:spacing w:val="-2"/>
          <w:sz w:val="24"/>
          <w:szCs w:val="24"/>
        </w:rPr>
        <w:t xml:space="preserve">и декоративно­прикладного искусства народов России). Жанр </w:t>
      </w:r>
      <w:r w:rsidRPr="002C0A25">
        <w:rPr>
          <w:rFonts w:ascii="Times New Roman" w:hAnsi="Times New Roman"/>
          <w:color w:val="000000" w:themeColor="text1"/>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Опыт художественно­творческой деятельности</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Участие в различных видах изобразительной, декоративно­прикладной и художественно­конструкторской деятельности.</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Освоение основ рисунка, живописи, скульптуры, деко</w:t>
      </w:r>
      <w:r w:rsidRPr="002C0A25">
        <w:rPr>
          <w:rFonts w:ascii="Times New Roman" w:hAnsi="Times New Roman"/>
          <w:color w:val="000000" w:themeColor="text1"/>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Овладение основами художественной грамоты: компози</w:t>
      </w:r>
      <w:r w:rsidRPr="002C0A25">
        <w:rPr>
          <w:rFonts w:ascii="Times New Roman" w:hAnsi="Times New Roman"/>
          <w:color w:val="000000" w:themeColor="text1"/>
          <w:sz w:val="24"/>
          <w:szCs w:val="24"/>
        </w:rPr>
        <w:t xml:space="preserve">цией, формой, ритмом, линией, цветом, объёмом, фактурой. </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Создание моделей предметов бытового окружения человека. Овладение элементарными навыками лепки и бумагопластики.</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Выбор и применение выразительных средств для реали</w:t>
      </w:r>
      <w:r w:rsidRPr="002C0A25">
        <w:rPr>
          <w:rFonts w:ascii="Times New Roman" w:hAnsi="Times New Roman"/>
          <w:color w:val="000000" w:themeColor="text1"/>
          <w:sz w:val="24"/>
          <w:szCs w:val="24"/>
        </w:rPr>
        <w:t>зации собственного замысла в рисунке, живописи, аппликации, скульптуре, художественном конструировании.</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Передача настроения в творческой работе с помощью цвета, </w:t>
      </w:r>
      <w:r w:rsidRPr="002C0A25">
        <w:rPr>
          <w:rFonts w:ascii="Times New Roman" w:hAnsi="Times New Roman"/>
          <w:iCs/>
          <w:color w:val="000000" w:themeColor="text1"/>
          <w:sz w:val="24"/>
          <w:szCs w:val="24"/>
        </w:rPr>
        <w:t>тона</w:t>
      </w:r>
      <w:r w:rsidRPr="002C0A25">
        <w:rPr>
          <w:rFonts w:ascii="Times New Roman" w:hAnsi="Times New Roman"/>
          <w:color w:val="000000" w:themeColor="text1"/>
          <w:sz w:val="24"/>
          <w:szCs w:val="24"/>
        </w:rPr>
        <w:t xml:space="preserve">, композиции, пространства, линии, штриха, пятна, объёма, </w:t>
      </w:r>
      <w:r w:rsidRPr="002C0A25">
        <w:rPr>
          <w:rFonts w:ascii="Times New Roman" w:hAnsi="Times New Roman"/>
          <w:iCs/>
          <w:color w:val="000000" w:themeColor="text1"/>
          <w:sz w:val="24"/>
          <w:szCs w:val="24"/>
        </w:rPr>
        <w:t>фактуры материала</w:t>
      </w:r>
      <w:r w:rsidRPr="002C0A25">
        <w:rPr>
          <w:rFonts w:ascii="Times New Roman" w:hAnsi="Times New Roman"/>
          <w:color w:val="000000" w:themeColor="text1"/>
          <w:sz w:val="24"/>
          <w:szCs w:val="24"/>
        </w:rPr>
        <w:t>.</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Использование в индивидуальной и коллективной дея</w:t>
      </w:r>
      <w:r w:rsidRPr="002C0A25">
        <w:rPr>
          <w:rFonts w:ascii="Times New Roman" w:hAnsi="Times New Roman"/>
          <w:color w:val="000000" w:themeColor="text1"/>
          <w:sz w:val="24"/>
          <w:szCs w:val="24"/>
        </w:rPr>
        <w:t xml:space="preserve">тельности различных художественных техник и материалов: </w:t>
      </w:r>
      <w:r w:rsidRPr="002C0A25">
        <w:rPr>
          <w:rFonts w:ascii="Times New Roman" w:hAnsi="Times New Roman"/>
          <w:iCs/>
          <w:color w:val="000000" w:themeColor="text1"/>
          <w:spacing w:val="2"/>
          <w:sz w:val="24"/>
          <w:szCs w:val="24"/>
        </w:rPr>
        <w:t>коллажа</w:t>
      </w:r>
      <w:r w:rsidRPr="002C0A25">
        <w:rPr>
          <w:rFonts w:ascii="Times New Roman" w:hAnsi="Times New Roman"/>
          <w:color w:val="000000" w:themeColor="text1"/>
          <w:spacing w:val="2"/>
          <w:sz w:val="24"/>
          <w:szCs w:val="24"/>
        </w:rPr>
        <w:t xml:space="preserve">, </w:t>
      </w:r>
      <w:r w:rsidRPr="002C0A25">
        <w:rPr>
          <w:rFonts w:ascii="Times New Roman" w:hAnsi="Times New Roman"/>
          <w:iCs/>
          <w:color w:val="000000" w:themeColor="text1"/>
          <w:spacing w:val="2"/>
          <w:sz w:val="24"/>
          <w:szCs w:val="24"/>
        </w:rPr>
        <w:t>граттажа</w:t>
      </w:r>
      <w:r w:rsidRPr="002C0A25">
        <w:rPr>
          <w:rFonts w:ascii="Times New Roman" w:hAnsi="Times New Roman"/>
          <w:color w:val="000000" w:themeColor="text1"/>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2C0A25">
        <w:rPr>
          <w:rFonts w:ascii="Times New Roman" w:hAnsi="Times New Roman"/>
          <w:iCs/>
          <w:color w:val="000000" w:themeColor="text1"/>
          <w:spacing w:val="2"/>
          <w:sz w:val="24"/>
          <w:szCs w:val="24"/>
        </w:rPr>
        <w:t>пастели</w:t>
      </w:r>
      <w:r w:rsidRPr="002C0A25">
        <w:rPr>
          <w:rFonts w:ascii="Times New Roman" w:hAnsi="Times New Roman"/>
          <w:color w:val="000000" w:themeColor="text1"/>
          <w:spacing w:val="2"/>
          <w:sz w:val="24"/>
          <w:szCs w:val="24"/>
        </w:rPr>
        <w:t xml:space="preserve">, </w:t>
      </w:r>
      <w:r w:rsidRPr="002C0A25">
        <w:rPr>
          <w:rFonts w:ascii="Times New Roman" w:hAnsi="Times New Roman"/>
          <w:iCs/>
          <w:color w:val="000000" w:themeColor="text1"/>
          <w:spacing w:val="2"/>
          <w:sz w:val="24"/>
          <w:szCs w:val="24"/>
        </w:rPr>
        <w:t>восковых</w:t>
      </w:r>
      <w:r w:rsidRPr="002C0A25">
        <w:rPr>
          <w:rFonts w:ascii="Times New Roman" w:hAnsi="Times New Roman"/>
          <w:iCs/>
          <w:color w:val="000000" w:themeColor="text1"/>
          <w:sz w:val="24"/>
          <w:szCs w:val="24"/>
        </w:rPr>
        <w:t xml:space="preserve"> мелков</w:t>
      </w:r>
      <w:r w:rsidRPr="002C0A25">
        <w:rPr>
          <w:rFonts w:ascii="Times New Roman" w:hAnsi="Times New Roman"/>
          <w:color w:val="000000" w:themeColor="text1"/>
          <w:sz w:val="24"/>
          <w:szCs w:val="24"/>
        </w:rPr>
        <w:t xml:space="preserve">, </w:t>
      </w:r>
      <w:r w:rsidRPr="002C0A25">
        <w:rPr>
          <w:rFonts w:ascii="Times New Roman" w:hAnsi="Times New Roman"/>
          <w:iCs/>
          <w:color w:val="000000" w:themeColor="text1"/>
          <w:sz w:val="24"/>
          <w:szCs w:val="24"/>
        </w:rPr>
        <w:t>туши</w:t>
      </w:r>
      <w:r w:rsidRPr="002C0A25">
        <w:rPr>
          <w:rFonts w:ascii="Times New Roman" w:hAnsi="Times New Roman"/>
          <w:color w:val="000000" w:themeColor="text1"/>
          <w:sz w:val="24"/>
          <w:szCs w:val="24"/>
        </w:rPr>
        <w:t xml:space="preserve">, карандаша, фломастеров, </w:t>
      </w:r>
      <w:r w:rsidRPr="002C0A25">
        <w:rPr>
          <w:rFonts w:ascii="Times New Roman" w:hAnsi="Times New Roman"/>
          <w:iCs/>
          <w:color w:val="000000" w:themeColor="text1"/>
          <w:sz w:val="24"/>
          <w:szCs w:val="24"/>
        </w:rPr>
        <w:t>пластилина</w:t>
      </w:r>
      <w:r w:rsidRPr="002C0A25">
        <w:rPr>
          <w:rFonts w:ascii="Times New Roman" w:hAnsi="Times New Roman"/>
          <w:color w:val="000000" w:themeColor="text1"/>
          <w:sz w:val="24"/>
          <w:szCs w:val="24"/>
        </w:rPr>
        <w:t xml:space="preserve">, </w:t>
      </w:r>
      <w:r w:rsidRPr="002C0A25">
        <w:rPr>
          <w:rFonts w:ascii="Times New Roman" w:hAnsi="Times New Roman"/>
          <w:iCs/>
          <w:color w:val="000000" w:themeColor="text1"/>
          <w:sz w:val="24"/>
          <w:szCs w:val="24"/>
        </w:rPr>
        <w:t>глины</w:t>
      </w:r>
      <w:r w:rsidRPr="002C0A25">
        <w:rPr>
          <w:rFonts w:ascii="Times New Roman" w:hAnsi="Times New Roman"/>
          <w:color w:val="000000" w:themeColor="text1"/>
          <w:sz w:val="24"/>
          <w:szCs w:val="24"/>
        </w:rPr>
        <w:t>, подручных и природных материалов.</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Участие в обсуждении содержания и выразительных средств </w:t>
      </w:r>
      <w:r w:rsidRPr="002C0A25">
        <w:rPr>
          <w:rFonts w:ascii="Times New Roman" w:hAnsi="Times New Roman"/>
          <w:color w:val="000000" w:themeColor="text1"/>
          <w:sz w:val="24"/>
          <w:szCs w:val="24"/>
        </w:rPr>
        <w:t>произведений изобразительного искусства, выражение своего отношения к произведению.</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bookmarkStart w:id="140" w:name="_Toc288394092"/>
      <w:bookmarkStart w:id="141" w:name="_Toc288410559"/>
      <w:bookmarkStart w:id="142" w:name="_Toc288410688"/>
      <w:bookmarkStart w:id="143" w:name="_Toc294246105"/>
      <w:r w:rsidRPr="002C0A25">
        <w:rPr>
          <w:b/>
          <w:bCs/>
          <w:color w:val="000000" w:themeColor="text1"/>
        </w:rPr>
        <w:t>2.2.2.1</w:t>
      </w:r>
      <w:r w:rsidR="007268E6">
        <w:rPr>
          <w:b/>
          <w:bCs/>
          <w:color w:val="000000" w:themeColor="text1"/>
        </w:rPr>
        <w:t>2</w:t>
      </w:r>
      <w:r w:rsidRPr="002C0A25">
        <w:rPr>
          <w:b/>
          <w:bCs/>
          <w:color w:val="000000" w:themeColor="text1"/>
        </w:rPr>
        <w:t>.Музыка</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lastRenderedPageBreak/>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t>Основные закономерности музыкального искусства.</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t>Интонационно-образная природа музыкального искусства.</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t>Выразительность и изобразительность в музыке. Интонация как озвученное состояние, выражение эмоций и мыслей человека.</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t>Интонации музыкальные и речевые. Сходство и различие.</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t>Интонация — источник музыкальной речи. Основные средства музыкальной выразительности (мелодия, ритм, темп, динамика, тембр, лад и др.).</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t>Конкурсы и фестивали музыкантов. Музыка для детей: радио-и телепередачи, видеофильмы, звукозаписи (CD, DVD).</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A06075" w:rsidRPr="002C0A25" w:rsidRDefault="00A06075" w:rsidP="00EF796C">
      <w:pPr>
        <w:numPr>
          <w:ilvl w:val="0"/>
          <w:numId w:val="246"/>
        </w:numPr>
        <w:shd w:val="clear" w:color="auto" w:fill="FFFFFF"/>
        <w:spacing w:line="294" w:lineRule="atLeast"/>
        <w:ind w:firstLine="680"/>
        <w:rPr>
          <w:rFonts w:ascii="Arial" w:hAnsi="Arial" w:cs="Arial"/>
          <w:color w:val="000000" w:themeColor="text1"/>
          <w:sz w:val="21"/>
          <w:szCs w:val="21"/>
        </w:rPr>
      </w:pPr>
      <w:r w:rsidRPr="002C0A25">
        <w:rPr>
          <w:color w:val="000000" w:themeColor="text1"/>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653A76" w:rsidRPr="002C0A25" w:rsidRDefault="00764C65" w:rsidP="00DC1028">
      <w:pPr>
        <w:pStyle w:val="afe"/>
        <w:spacing w:line="240" w:lineRule="auto"/>
        <w:ind w:left="567"/>
        <w:rPr>
          <w:color w:val="000000" w:themeColor="text1"/>
          <w:sz w:val="24"/>
        </w:rPr>
      </w:pPr>
      <w:bookmarkStart w:id="144" w:name="_Toc288394093"/>
      <w:bookmarkStart w:id="145" w:name="_Toc288410560"/>
      <w:bookmarkStart w:id="146" w:name="_Toc288410689"/>
      <w:bookmarkStart w:id="147" w:name="_Toc294246106"/>
      <w:bookmarkEnd w:id="140"/>
      <w:bookmarkEnd w:id="141"/>
      <w:bookmarkEnd w:id="142"/>
      <w:bookmarkEnd w:id="143"/>
      <w:r w:rsidRPr="002C0A25">
        <w:rPr>
          <w:color w:val="000000" w:themeColor="text1"/>
          <w:sz w:val="24"/>
        </w:rPr>
        <w:t>2.2.2.1</w:t>
      </w:r>
      <w:r w:rsidR="007268E6">
        <w:rPr>
          <w:color w:val="000000" w:themeColor="text1"/>
          <w:sz w:val="24"/>
        </w:rPr>
        <w:t>3</w:t>
      </w:r>
      <w:r w:rsidRPr="002C0A25">
        <w:rPr>
          <w:color w:val="000000" w:themeColor="text1"/>
          <w:sz w:val="24"/>
        </w:rPr>
        <w:t>.</w:t>
      </w:r>
      <w:r w:rsidR="00653A76" w:rsidRPr="002C0A25">
        <w:rPr>
          <w:color w:val="000000" w:themeColor="text1"/>
          <w:sz w:val="24"/>
        </w:rPr>
        <w:t>Технология</w:t>
      </w:r>
      <w:bookmarkEnd w:id="144"/>
      <w:bookmarkEnd w:id="145"/>
      <w:bookmarkEnd w:id="146"/>
      <w:bookmarkEnd w:id="147"/>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Общекультурные и общетрудовые компетенции. Основы культуры труда, самообслуживания</w:t>
      </w:r>
    </w:p>
    <w:p w:rsidR="00FB242B" w:rsidRPr="002C0A25" w:rsidRDefault="00FB242B"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2C0A25">
        <w:rPr>
          <w:rStyle w:val="Zag11"/>
          <w:rFonts w:eastAsia="@Arial Unicode MS"/>
          <w:i/>
          <w:iCs/>
          <w:color w:val="000000" w:themeColor="text1"/>
        </w:rPr>
        <w:t>архитектура</w:t>
      </w:r>
      <w:r w:rsidRPr="002C0A25">
        <w:rPr>
          <w:rStyle w:val="Zag11"/>
          <w:rFonts w:eastAsia="@Arial Unicode MS"/>
          <w:color w:val="000000" w:themeColor="text1"/>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2C0A25" w:rsidRDefault="00FB242B"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2C0A25">
        <w:rPr>
          <w:rStyle w:val="Zag11"/>
          <w:rFonts w:eastAsia="@Arial Unicode MS"/>
          <w:i/>
          <w:iCs/>
          <w:color w:val="000000" w:themeColor="text1"/>
        </w:rPr>
        <w:t>традиции и творчество мастера в создании предметной среды (общее представление)</w:t>
      </w:r>
      <w:r w:rsidRPr="002C0A25">
        <w:rPr>
          <w:rStyle w:val="Zag11"/>
          <w:rFonts w:eastAsia="@Arial Unicode MS"/>
          <w:color w:val="000000" w:themeColor="text1"/>
        </w:rPr>
        <w:t>.</w:t>
      </w:r>
    </w:p>
    <w:p w:rsidR="00FB242B" w:rsidRPr="002C0A25" w:rsidRDefault="00FB242B"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lastRenderedPageBreak/>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2C0A25">
        <w:rPr>
          <w:rStyle w:val="Zag11"/>
          <w:rFonts w:eastAsia="@Arial Unicode MS"/>
          <w:i/>
          <w:iCs/>
          <w:color w:val="000000" w:themeColor="text1"/>
        </w:rPr>
        <w:t>распределение рабочего времени</w:t>
      </w:r>
      <w:r w:rsidRPr="002C0A25">
        <w:rPr>
          <w:rStyle w:val="Zag11"/>
          <w:rFonts w:eastAsia="@Arial Unicode MS"/>
          <w:color w:val="000000" w:themeColor="text1"/>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2C0A25" w:rsidRDefault="00FB242B"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2C0A25" w:rsidRDefault="00FB242B" w:rsidP="00DC1028">
      <w:pPr>
        <w:pStyle w:val="a4"/>
        <w:spacing w:line="240" w:lineRule="auto"/>
        <w:ind w:firstLine="454"/>
        <w:rPr>
          <w:rFonts w:ascii="Times New Roman" w:hAnsi="Times New Roman"/>
          <w:b/>
          <w:bCs/>
          <w:color w:val="000000" w:themeColor="text1"/>
          <w:sz w:val="24"/>
          <w:szCs w:val="24"/>
        </w:rPr>
      </w:pPr>
      <w:r w:rsidRPr="002C0A25">
        <w:rPr>
          <w:rStyle w:val="Zag11"/>
          <w:rFonts w:ascii="Times New Roman" w:eastAsia="@Arial Unicode MS" w:hAnsi="Times New Roman"/>
          <w:color w:val="000000" w:themeColor="text1"/>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2C0A25">
        <w:rPr>
          <w:rFonts w:ascii="Times New Roman" w:hAnsi="Times New Roman"/>
          <w:color w:val="000000" w:themeColor="text1"/>
          <w:sz w:val="24"/>
          <w:szCs w:val="24"/>
        </w:rPr>
        <w:t>.</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Технология ручной обработки материалов. Элементы графической грамоты</w:t>
      </w:r>
    </w:p>
    <w:p w:rsidR="00FB242B" w:rsidRPr="002C0A25" w:rsidRDefault="00FB242B"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2C0A25">
        <w:rPr>
          <w:rStyle w:val="Zag11"/>
          <w:rFonts w:eastAsia="@Arial Unicode MS"/>
          <w:i/>
          <w:iCs/>
          <w:color w:val="000000" w:themeColor="text1"/>
        </w:rPr>
        <w:t>Многообразие материалов и их практическое применение в жизни</w:t>
      </w:r>
      <w:r w:rsidRPr="002C0A25">
        <w:rPr>
          <w:rStyle w:val="Zag11"/>
          <w:rFonts w:eastAsia="@Arial Unicode MS"/>
          <w:color w:val="000000" w:themeColor="text1"/>
        </w:rPr>
        <w:t>.</w:t>
      </w:r>
    </w:p>
    <w:p w:rsidR="00FB242B" w:rsidRPr="002C0A25" w:rsidRDefault="00FB242B"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Подготовка материалов к работе. Экономное расходование материалов. </w:t>
      </w:r>
      <w:r w:rsidRPr="002C0A25">
        <w:rPr>
          <w:rStyle w:val="Zag11"/>
          <w:rFonts w:eastAsia="@Arial Unicode MS"/>
          <w:i/>
          <w:iCs/>
          <w:color w:val="000000" w:themeColor="text1"/>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2C0A25">
        <w:rPr>
          <w:rStyle w:val="Zag11"/>
          <w:rFonts w:eastAsia="@Arial Unicode MS"/>
          <w:color w:val="000000" w:themeColor="text1"/>
        </w:rPr>
        <w:t>.</w:t>
      </w:r>
    </w:p>
    <w:p w:rsidR="00FB242B" w:rsidRPr="002C0A25" w:rsidRDefault="00FB242B" w:rsidP="00DC1028">
      <w:pPr>
        <w:tabs>
          <w:tab w:val="left" w:leader="dot" w:pos="624"/>
        </w:tabs>
        <w:ind w:firstLine="709"/>
        <w:rPr>
          <w:rStyle w:val="Zag11"/>
          <w:rFonts w:eastAsia="@Arial Unicode MS"/>
          <w:i/>
          <w:iCs/>
          <w:color w:val="000000" w:themeColor="text1"/>
        </w:rPr>
      </w:pPr>
      <w:r w:rsidRPr="002C0A25">
        <w:rPr>
          <w:rStyle w:val="Zag11"/>
          <w:rFonts w:eastAsia="@Arial Unicode MS"/>
          <w:color w:val="000000" w:themeColor="text1"/>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2C0A25" w:rsidRDefault="00FB242B" w:rsidP="00DC1028">
      <w:pPr>
        <w:tabs>
          <w:tab w:val="left" w:leader="dot" w:pos="624"/>
        </w:tabs>
        <w:ind w:firstLine="709"/>
        <w:rPr>
          <w:rStyle w:val="Zag11"/>
          <w:rFonts w:eastAsia="@Arial Unicode MS"/>
          <w:color w:val="000000" w:themeColor="text1"/>
        </w:rPr>
      </w:pPr>
      <w:r w:rsidRPr="002C0A25">
        <w:rPr>
          <w:rStyle w:val="Zag11"/>
          <w:rFonts w:eastAsia="@Arial Unicode MS"/>
          <w:i/>
          <w:iCs/>
          <w:color w:val="000000" w:themeColor="text1"/>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2C0A25">
        <w:rPr>
          <w:rStyle w:val="Zag11"/>
          <w:rFonts w:eastAsia="@Arial Unicode MS"/>
          <w:color w:val="000000" w:themeColor="text1"/>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2C0A25" w:rsidRDefault="00FB242B" w:rsidP="00DC1028">
      <w:pPr>
        <w:tabs>
          <w:tab w:val="left" w:leader="dot" w:pos="624"/>
        </w:tabs>
        <w:ind w:firstLine="709"/>
        <w:rPr>
          <w:rFonts w:eastAsia="@Arial Unicode MS"/>
          <w:b/>
          <w:bCs/>
          <w:color w:val="000000" w:themeColor="text1"/>
        </w:rPr>
      </w:pPr>
      <w:r w:rsidRPr="002C0A25">
        <w:rPr>
          <w:rStyle w:val="Zag11"/>
          <w:rFonts w:eastAsia="@Arial Unicode MS"/>
          <w:color w:val="000000" w:themeColor="text1"/>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2C0A25">
        <w:rPr>
          <w:rStyle w:val="Zag11"/>
          <w:rFonts w:eastAsia="@Arial Unicode MS"/>
          <w:i/>
          <w:iCs/>
          <w:color w:val="000000" w:themeColor="text1"/>
        </w:rPr>
        <w:t>разрыва</w:t>
      </w:r>
      <w:r w:rsidRPr="002C0A25">
        <w:rPr>
          <w:rStyle w:val="Zag11"/>
          <w:rFonts w:eastAsia="@Arial Unicode MS"/>
          <w:color w:val="000000" w:themeColor="text1"/>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Конструирование и моделирование</w:t>
      </w:r>
    </w:p>
    <w:p w:rsidR="00FB242B" w:rsidRPr="002C0A25" w:rsidRDefault="00FB242B"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2C0A25">
        <w:rPr>
          <w:rStyle w:val="Zag11"/>
          <w:rFonts w:eastAsia="@Arial Unicode MS"/>
          <w:i/>
          <w:iCs/>
          <w:color w:val="000000" w:themeColor="text1"/>
        </w:rPr>
        <w:t>различные виды конструкций и способы их сборки</w:t>
      </w:r>
      <w:r w:rsidRPr="002C0A25">
        <w:rPr>
          <w:rStyle w:val="Zag11"/>
          <w:rFonts w:eastAsia="@Arial Unicode MS"/>
          <w:color w:val="000000" w:themeColor="text1"/>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3E603A" w:rsidRPr="002C0A25" w:rsidRDefault="00FB242B" w:rsidP="00DC1028">
      <w:pPr>
        <w:pStyle w:val="a4"/>
        <w:spacing w:line="240" w:lineRule="auto"/>
        <w:ind w:firstLine="454"/>
        <w:rPr>
          <w:rFonts w:ascii="Times New Roman" w:hAnsi="Times New Roman"/>
          <w:b/>
          <w:bCs/>
          <w:color w:val="000000" w:themeColor="text1"/>
          <w:sz w:val="24"/>
          <w:szCs w:val="24"/>
        </w:rPr>
      </w:pPr>
      <w:r w:rsidRPr="002C0A25">
        <w:rPr>
          <w:rStyle w:val="Zag11"/>
          <w:rFonts w:ascii="Times New Roman" w:eastAsia="@Arial Unicode MS" w:hAnsi="Times New Roman"/>
          <w:color w:val="000000" w:themeColor="text1"/>
          <w:sz w:val="24"/>
          <w:szCs w:val="24"/>
        </w:rPr>
        <w:t xml:space="preserve">Конструирование и моделирование изделий из различных материалов по образцу, рисунку, простейшему </w:t>
      </w:r>
      <w:r w:rsidRPr="002C0A25">
        <w:rPr>
          <w:rStyle w:val="Zag11"/>
          <w:rFonts w:ascii="Times New Roman" w:eastAsia="@Arial Unicode MS" w:hAnsi="Times New Roman"/>
          <w:i/>
          <w:iCs/>
          <w:color w:val="000000" w:themeColor="text1"/>
          <w:sz w:val="24"/>
          <w:szCs w:val="24"/>
        </w:rPr>
        <w:t>чертежу или эскизу и по заданным условиям (технико-технологическим, функциональным, декоративно-художественным и пр.).</w:t>
      </w:r>
      <w:r w:rsidRPr="002C0A25">
        <w:rPr>
          <w:rStyle w:val="Zag11"/>
          <w:rFonts w:ascii="Times New Roman" w:eastAsia="@Arial Unicode MS" w:hAnsi="Times New Roman"/>
          <w:color w:val="000000" w:themeColor="text1"/>
          <w:sz w:val="24"/>
          <w:szCs w:val="24"/>
        </w:rPr>
        <w:t xml:space="preserve"> Конструирование и моделирование на компьютере и в интерактивном конструкторе.</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Практика работы на компьютере</w:t>
      </w:r>
    </w:p>
    <w:p w:rsidR="00FB242B" w:rsidRPr="002C0A25" w:rsidRDefault="00FB242B"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lastRenderedPageBreak/>
        <w:t>Информация, ее отбор, анализ и систематизация. Способы получения, хранения, переработки информации.</w:t>
      </w:r>
    </w:p>
    <w:p w:rsidR="00FB242B" w:rsidRPr="002C0A25" w:rsidRDefault="00FB242B" w:rsidP="00DC1028">
      <w:pPr>
        <w:tabs>
          <w:tab w:val="left" w:leader="dot" w:pos="624"/>
        </w:tabs>
        <w:ind w:firstLine="709"/>
        <w:rPr>
          <w:rStyle w:val="Zag11"/>
          <w:rFonts w:eastAsia="@Arial Unicode MS"/>
          <w:color w:val="000000" w:themeColor="text1"/>
        </w:rPr>
      </w:pPr>
      <w:r w:rsidRPr="002C0A25">
        <w:rPr>
          <w:rStyle w:val="Zag11"/>
          <w:rFonts w:eastAsia="@Arial Unicode MS"/>
          <w:color w:val="000000" w:themeColor="text1"/>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2C0A25">
        <w:rPr>
          <w:rStyle w:val="Zag11"/>
          <w:rFonts w:eastAsia="@Arial Unicode MS"/>
          <w:i/>
          <w:iCs/>
          <w:color w:val="000000" w:themeColor="text1"/>
        </w:rPr>
        <w:t>общее представление о правилах клавиатурного письма</w:t>
      </w:r>
      <w:r w:rsidRPr="002C0A25">
        <w:rPr>
          <w:rStyle w:val="Zag11"/>
          <w:rFonts w:eastAsia="@Arial Unicode MS"/>
          <w:color w:val="000000" w:themeColor="text1"/>
        </w:rPr>
        <w:t xml:space="preserve">, пользование мышью, использование простейших средств текстового редактора. </w:t>
      </w:r>
      <w:r w:rsidRPr="002C0A25">
        <w:rPr>
          <w:rStyle w:val="Zag11"/>
          <w:rFonts w:eastAsia="@Arial Unicode MS"/>
          <w:i/>
          <w:iCs/>
          <w:color w:val="000000" w:themeColor="text1"/>
        </w:rPr>
        <w:t>Простейшие приемы поиска информации: по ключевым словам, каталогам</w:t>
      </w:r>
      <w:r w:rsidRPr="002C0A25">
        <w:rPr>
          <w:rStyle w:val="Zag11"/>
          <w:rFonts w:eastAsia="@Arial Unicode MS"/>
          <w:color w:val="000000" w:themeColor="text1"/>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2C0A25" w:rsidRDefault="00FB242B" w:rsidP="00DC1028">
      <w:pPr>
        <w:pStyle w:val="a4"/>
        <w:spacing w:line="240" w:lineRule="auto"/>
        <w:ind w:firstLine="454"/>
        <w:rPr>
          <w:rFonts w:ascii="Times New Roman" w:hAnsi="Times New Roman"/>
          <w:iCs/>
          <w:color w:val="000000" w:themeColor="text1"/>
          <w:sz w:val="24"/>
          <w:szCs w:val="24"/>
        </w:rPr>
      </w:pPr>
      <w:r w:rsidRPr="002C0A25">
        <w:rPr>
          <w:rStyle w:val="Zag11"/>
          <w:rFonts w:ascii="Times New Roman" w:eastAsia="@Arial Unicode MS" w:hAnsi="Times New Roman"/>
          <w:color w:val="000000" w:themeColor="text1"/>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2C0A25">
        <w:rPr>
          <w:rFonts w:ascii="Times New Roman" w:hAnsi="Times New Roman"/>
          <w:iCs/>
          <w:color w:val="000000" w:themeColor="text1"/>
          <w:sz w:val="24"/>
          <w:szCs w:val="24"/>
        </w:rPr>
        <w:t>.</w:t>
      </w:r>
    </w:p>
    <w:p w:rsidR="00653A76" w:rsidRPr="002C0A25" w:rsidRDefault="005A757A" w:rsidP="00A06075">
      <w:pPr>
        <w:pStyle w:val="afe"/>
        <w:spacing w:line="240" w:lineRule="auto"/>
        <w:rPr>
          <w:color w:val="000000" w:themeColor="text1"/>
          <w:sz w:val="24"/>
        </w:rPr>
      </w:pPr>
      <w:bookmarkStart w:id="148" w:name="_Toc288394094"/>
      <w:bookmarkStart w:id="149" w:name="_Toc288410561"/>
      <w:bookmarkStart w:id="150" w:name="_Toc288410690"/>
      <w:bookmarkStart w:id="151" w:name="_Toc294246107"/>
      <w:r w:rsidRPr="002C0A25">
        <w:rPr>
          <w:color w:val="000000" w:themeColor="text1"/>
          <w:sz w:val="24"/>
        </w:rPr>
        <w:t>2.2.2.1</w:t>
      </w:r>
      <w:r w:rsidR="007268E6">
        <w:rPr>
          <w:color w:val="000000" w:themeColor="text1"/>
          <w:sz w:val="24"/>
        </w:rPr>
        <w:t>4</w:t>
      </w:r>
      <w:r w:rsidRPr="002C0A25">
        <w:rPr>
          <w:color w:val="000000" w:themeColor="text1"/>
          <w:sz w:val="24"/>
        </w:rPr>
        <w:t xml:space="preserve">. </w:t>
      </w:r>
      <w:r w:rsidR="00653A76" w:rsidRPr="002C0A25">
        <w:rPr>
          <w:color w:val="000000" w:themeColor="text1"/>
          <w:sz w:val="24"/>
        </w:rPr>
        <w:t>Физическая культура</w:t>
      </w:r>
      <w:bookmarkEnd w:id="148"/>
      <w:bookmarkEnd w:id="149"/>
      <w:bookmarkEnd w:id="150"/>
      <w:bookmarkEnd w:id="151"/>
    </w:p>
    <w:p w:rsidR="00653A76" w:rsidRPr="002C0A25" w:rsidRDefault="00653A76" w:rsidP="00A06075">
      <w:pPr>
        <w:pStyle w:val="a4"/>
        <w:spacing w:line="240" w:lineRule="auto"/>
        <w:ind w:firstLine="0"/>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Знания о физической культуре</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 xml:space="preserve">Физическая культура. </w:t>
      </w:r>
      <w:r w:rsidRPr="002C0A25">
        <w:rPr>
          <w:rFonts w:ascii="Times New Roman" w:hAnsi="Times New Roman"/>
          <w:color w:val="000000" w:themeColor="text1"/>
          <w:sz w:val="24"/>
          <w:szCs w:val="24"/>
        </w:rPr>
        <w:t xml:space="preserve">Физическая культура как система </w:t>
      </w:r>
      <w:r w:rsidRPr="002C0A25">
        <w:rPr>
          <w:rFonts w:ascii="Times New Roman" w:hAnsi="Times New Roman"/>
          <w:color w:val="000000" w:themeColor="text1"/>
          <w:spacing w:val="2"/>
          <w:sz w:val="24"/>
          <w:szCs w:val="24"/>
        </w:rPr>
        <w:t xml:space="preserve">разнообразных форм занятий физическими упражнениями </w:t>
      </w:r>
      <w:r w:rsidRPr="002C0A25">
        <w:rPr>
          <w:rFonts w:ascii="Times New Roman" w:hAnsi="Times New Roman"/>
          <w:color w:val="000000" w:themeColor="text1"/>
          <w:sz w:val="24"/>
          <w:szCs w:val="24"/>
        </w:rPr>
        <w:t xml:space="preserve">по укреплению здоровья человека. Ходьба, </w:t>
      </w:r>
      <w:r w:rsidR="006A7A38" w:rsidRPr="002C0A25">
        <w:rPr>
          <w:rFonts w:ascii="Times New Roman" w:hAnsi="Times New Roman"/>
          <w:color w:val="000000" w:themeColor="text1"/>
          <w:sz w:val="24"/>
          <w:szCs w:val="24"/>
        </w:rPr>
        <w:t>бег, прыжки, лазанье, ползание,</w:t>
      </w:r>
      <w:r w:rsidRPr="002C0A25">
        <w:rPr>
          <w:rFonts w:ascii="Times New Roman" w:hAnsi="Times New Roman"/>
          <w:color w:val="000000" w:themeColor="text1"/>
          <w:sz w:val="24"/>
          <w:szCs w:val="24"/>
        </w:rPr>
        <w:t>как жизненно важные способы передвижения человека.</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color w:val="000000" w:themeColor="text1"/>
          <w:spacing w:val="2"/>
          <w:sz w:val="24"/>
          <w:szCs w:val="24"/>
        </w:rPr>
        <w:t xml:space="preserve">Правила предупреждения травматизма во время занятий </w:t>
      </w:r>
      <w:r w:rsidRPr="002C0A25">
        <w:rPr>
          <w:rFonts w:ascii="Times New Roman" w:hAnsi="Times New Roman"/>
          <w:color w:val="000000" w:themeColor="text1"/>
          <w:sz w:val="24"/>
          <w:szCs w:val="24"/>
        </w:rPr>
        <w:t>физическими упражнениями: организация мест занятий, подбор одежды, обуви и инвентаря.</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pacing w:val="2"/>
          <w:sz w:val="24"/>
          <w:szCs w:val="24"/>
        </w:rPr>
        <w:t xml:space="preserve">Из истории физической культуры. </w:t>
      </w:r>
      <w:r w:rsidRPr="002C0A25">
        <w:rPr>
          <w:rFonts w:ascii="Times New Roman" w:hAnsi="Times New Roman"/>
          <w:color w:val="000000" w:themeColor="text1"/>
          <w:spacing w:val="2"/>
          <w:sz w:val="24"/>
          <w:szCs w:val="24"/>
        </w:rPr>
        <w:t xml:space="preserve">История развития </w:t>
      </w:r>
      <w:r w:rsidRPr="002C0A25">
        <w:rPr>
          <w:rFonts w:ascii="Times New Roman" w:hAnsi="Times New Roman"/>
          <w:color w:val="000000" w:themeColor="text1"/>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2C0A25" w:rsidRDefault="00653A76" w:rsidP="00DC1028">
      <w:pPr>
        <w:pStyle w:val="a4"/>
        <w:spacing w:line="240" w:lineRule="auto"/>
        <w:ind w:firstLine="454"/>
        <w:rPr>
          <w:rFonts w:ascii="Times New Roman" w:hAnsi="Times New Roman"/>
          <w:color w:val="000000" w:themeColor="text1"/>
          <w:spacing w:val="-2"/>
          <w:sz w:val="24"/>
          <w:szCs w:val="24"/>
        </w:rPr>
      </w:pPr>
      <w:r w:rsidRPr="002C0A25">
        <w:rPr>
          <w:rFonts w:ascii="Times New Roman" w:hAnsi="Times New Roman"/>
          <w:b/>
          <w:bCs/>
          <w:color w:val="000000" w:themeColor="text1"/>
          <w:spacing w:val="-4"/>
          <w:sz w:val="24"/>
          <w:szCs w:val="24"/>
        </w:rPr>
        <w:t xml:space="preserve">Физические упражнения. </w:t>
      </w:r>
      <w:r w:rsidRPr="002C0A25">
        <w:rPr>
          <w:rFonts w:ascii="Times New Roman" w:hAnsi="Times New Roman"/>
          <w:color w:val="000000" w:themeColor="text1"/>
          <w:spacing w:val="-4"/>
          <w:sz w:val="24"/>
          <w:szCs w:val="24"/>
        </w:rPr>
        <w:t>Физические упражнения, их вли</w:t>
      </w:r>
      <w:r w:rsidRPr="002C0A25">
        <w:rPr>
          <w:rFonts w:ascii="Times New Roman" w:hAnsi="Times New Roman"/>
          <w:color w:val="000000" w:themeColor="text1"/>
          <w:spacing w:val="-2"/>
          <w:sz w:val="24"/>
          <w:szCs w:val="24"/>
        </w:rPr>
        <w:t xml:space="preserve">яние на физическое развитие и развитие физических качеств. </w:t>
      </w:r>
      <w:r w:rsidRPr="002C0A25">
        <w:rPr>
          <w:rFonts w:ascii="Times New Roman" w:hAnsi="Times New Roman"/>
          <w:color w:val="000000" w:themeColor="text1"/>
          <w:spacing w:val="-4"/>
          <w:sz w:val="24"/>
          <w:szCs w:val="24"/>
        </w:rPr>
        <w:t>Физическая подготовка и её связь с развитием основных физи</w:t>
      </w:r>
      <w:r w:rsidRPr="002C0A25">
        <w:rPr>
          <w:rFonts w:ascii="Times New Roman" w:hAnsi="Times New Roman"/>
          <w:color w:val="000000" w:themeColor="text1"/>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Физическая нагрузка и её влияние на повышение частоты сердечных сокращений.</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b/>
          <w:bCs/>
          <w:iCs/>
          <w:color w:val="000000" w:themeColor="text1"/>
          <w:sz w:val="24"/>
          <w:szCs w:val="24"/>
        </w:rPr>
        <w:t>Способы физкультурной деятельности</w:t>
      </w:r>
    </w:p>
    <w:p w:rsidR="00653A76" w:rsidRPr="002C0A25" w:rsidRDefault="00653A76" w:rsidP="00DC1028">
      <w:pPr>
        <w:pStyle w:val="a4"/>
        <w:spacing w:line="240" w:lineRule="auto"/>
        <w:ind w:firstLine="454"/>
        <w:rPr>
          <w:rFonts w:ascii="Times New Roman" w:hAnsi="Times New Roman"/>
          <w:b/>
          <w:bCs/>
          <w:color w:val="000000" w:themeColor="text1"/>
          <w:spacing w:val="-2"/>
          <w:sz w:val="24"/>
          <w:szCs w:val="24"/>
        </w:rPr>
      </w:pPr>
      <w:r w:rsidRPr="002C0A25">
        <w:rPr>
          <w:rFonts w:ascii="Times New Roman" w:hAnsi="Times New Roman"/>
          <w:b/>
          <w:bCs/>
          <w:color w:val="000000" w:themeColor="text1"/>
          <w:spacing w:val="2"/>
          <w:sz w:val="24"/>
          <w:szCs w:val="24"/>
        </w:rPr>
        <w:t xml:space="preserve">Самостоятельные занятия. </w:t>
      </w:r>
      <w:r w:rsidRPr="002C0A25">
        <w:rPr>
          <w:rFonts w:ascii="Times New Roman" w:hAnsi="Times New Roman"/>
          <w:color w:val="000000" w:themeColor="text1"/>
          <w:spacing w:val="2"/>
          <w:sz w:val="24"/>
          <w:szCs w:val="24"/>
        </w:rPr>
        <w:t>Составление режима дня.</w:t>
      </w:r>
      <w:r w:rsidR="00074E70" w:rsidRPr="002C0A25">
        <w:rPr>
          <w:rFonts w:ascii="Times New Roman" w:hAnsi="Times New Roman"/>
          <w:color w:val="000000" w:themeColor="text1"/>
          <w:spacing w:val="2"/>
          <w:sz w:val="24"/>
          <w:szCs w:val="24"/>
        </w:rPr>
        <w:t xml:space="preserve"> </w:t>
      </w:r>
      <w:r w:rsidRPr="002C0A25">
        <w:rPr>
          <w:rFonts w:ascii="Times New Roman" w:hAnsi="Times New Roman"/>
          <w:color w:val="000000" w:themeColor="text1"/>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 xml:space="preserve">Самостоятельные наблюдения за физическим развитием и физической подготовленностью. </w:t>
      </w:r>
      <w:r w:rsidRPr="002C0A25">
        <w:rPr>
          <w:rFonts w:ascii="Times New Roman" w:hAnsi="Times New Roman"/>
          <w:color w:val="000000" w:themeColor="text1"/>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 xml:space="preserve">Самостоятельные игры и развлечения. </w:t>
      </w:r>
      <w:r w:rsidRPr="002C0A25">
        <w:rPr>
          <w:rFonts w:ascii="Times New Roman" w:hAnsi="Times New Roman"/>
          <w:color w:val="000000" w:themeColor="text1"/>
          <w:sz w:val="24"/>
          <w:szCs w:val="24"/>
        </w:rPr>
        <w:t>Организация и проведение подвижных игр (на спортивных площадках и в спортивных залах).</w:t>
      </w:r>
    </w:p>
    <w:p w:rsidR="003E603A"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iCs/>
          <w:color w:val="000000" w:themeColor="text1"/>
          <w:sz w:val="24"/>
          <w:szCs w:val="24"/>
        </w:rPr>
        <w:t>Физическое совершенствование</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 xml:space="preserve">Физкультурно­оздоровительная деятельность. </w:t>
      </w:r>
      <w:r w:rsidRPr="002C0A25">
        <w:rPr>
          <w:rFonts w:ascii="Times New Roman" w:hAnsi="Times New Roman"/>
          <w:color w:val="000000" w:themeColor="text1"/>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Комплексы упражнений на развитие физических качеств.</w:t>
      </w:r>
    </w:p>
    <w:p w:rsidR="003E603A"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color w:val="000000" w:themeColor="text1"/>
          <w:spacing w:val="-2"/>
          <w:sz w:val="24"/>
          <w:szCs w:val="24"/>
        </w:rPr>
        <w:t xml:space="preserve">Комплексы дыхательных упражнений. Гимнастика для </w:t>
      </w:r>
      <w:r w:rsidRPr="002C0A25">
        <w:rPr>
          <w:rFonts w:ascii="Times New Roman" w:hAnsi="Times New Roman"/>
          <w:color w:val="000000" w:themeColor="text1"/>
          <w:sz w:val="24"/>
          <w:szCs w:val="24"/>
        </w:rPr>
        <w:t>глаз.</w:t>
      </w:r>
    </w:p>
    <w:p w:rsidR="00653A76"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Спортивно­оздоровительная деятельность.</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b/>
          <w:bCs/>
          <w:iCs/>
          <w:color w:val="000000" w:themeColor="text1"/>
          <w:spacing w:val="2"/>
          <w:sz w:val="24"/>
          <w:szCs w:val="24"/>
        </w:rPr>
        <w:t xml:space="preserve">Гимнастика с основами акробатики. </w:t>
      </w:r>
      <w:r w:rsidRPr="002C0A25">
        <w:rPr>
          <w:rFonts w:ascii="Times New Roman" w:hAnsi="Times New Roman"/>
          <w:iCs/>
          <w:color w:val="000000" w:themeColor="text1"/>
          <w:spacing w:val="2"/>
          <w:sz w:val="24"/>
          <w:szCs w:val="24"/>
        </w:rPr>
        <w:t xml:space="preserve">Организующие </w:t>
      </w:r>
      <w:r w:rsidRPr="002C0A25">
        <w:rPr>
          <w:rFonts w:ascii="Times New Roman" w:hAnsi="Times New Roman"/>
          <w:iCs/>
          <w:color w:val="000000" w:themeColor="text1"/>
          <w:sz w:val="24"/>
          <w:szCs w:val="24"/>
        </w:rPr>
        <w:t xml:space="preserve">команды и приёмы. </w:t>
      </w:r>
      <w:r w:rsidRPr="002C0A25">
        <w:rPr>
          <w:rFonts w:ascii="Times New Roman" w:hAnsi="Times New Roman"/>
          <w:color w:val="000000" w:themeColor="text1"/>
          <w:sz w:val="24"/>
          <w:szCs w:val="24"/>
        </w:rPr>
        <w:t>Строевые действия в шеренге и колонне; выполнение строевых команд.</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Акробатические упражнения. </w:t>
      </w:r>
      <w:r w:rsidRPr="002C0A25">
        <w:rPr>
          <w:rFonts w:ascii="Times New Roman" w:hAnsi="Times New Roman"/>
          <w:color w:val="000000" w:themeColor="text1"/>
          <w:sz w:val="24"/>
          <w:szCs w:val="24"/>
        </w:rPr>
        <w:t>Упоры; седы; упражненияв группировке; перекаты; стойка на лопатках; кувырки вперёд и назад; гимнастический мост.</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Акробатические комбинации. </w:t>
      </w:r>
      <w:r w:rsidRPr="002C0A25">
        <w:rPr>
          <w:rFonts w:ascii="Times New Roman" w:hAnsi="Times New Roman"/>
          <w:color w:val="000000" w:themeColor="text1"/>
          <w:sz w:val="24"/>
          <w:szCs w:val="24"/>
        </w:rPr>
        <w:t>Например: 1)</w:t>
      </w:r>
      <w:r w:rsidRPr="002C0A25">
        <w:rPr>
          <w:rFonts w:ascii="Times New Roman" w:hAnsi="Times New Roman"/>
          <w:color w:val="000000" w:themeColor="text1"/>
          <w:sz w:val="24"/>
          <w:szCs w:val="24"/>
        </w:rPr>
        <w:t> </w:t>
      </w:r>
      <w:r w:rsidRPr="002C0A25">
        <w:rPr>
          <w:rFonts w:ascii="Times New Roman" w:hAnsi="Times New Roman"/>
          <w:color w:val="000000" w:themeColor="text1"/>
          <w:sz w:val="24"/>
          <w:szCs w:val="24"/>
        </w:rPr>
        <w:t xml:space="preserve">мост из положения лёжа на спине, опуститься в исходное положение, переворот в положение лёжа на животе, прыжок с опорой </w:t>
      </w:r>
      <w:r w:rsidRPr="002C0A25">
        <w:rPr>
          <w:rFonts w:ascii="Times New Roman" w:hAnsi="Times New Roman"/>
          <w:color w:val="000000" w:themeColor="text1"/>
          <w:spacing w:val="2"/>
          <w:sz w:val="24"/>
          <w:szCs w:val="24"/>
        </w:rPr>
        <w:t>на руки в упор присев; 2)</w:t>
      </w:r>
      <w:r w:rsidRPr="002C0A25">
        <w:rPr>
          <w:rFonts w:ascii="Times New Roman" w:hAnsi="Times New Roman"/>
          <w:color w:val="000000" w:themeColor="text1"/>
          <w:spacing w:val="2"/>
          <w:sz w:val="24"/>
          <w:szCs w:val="24"/>
        </w:rPr>
        <w:t> </w:t>
      </w:r>
      <w:r w:rsidRPr="002C0A25">
        <w:rPr>
          <w:rFonts w:ascii="Times New Roman" w:hAnsi="Times New Roman"/>
          <w:color w:val="000000" w:themeColor="text1"/>
          <w:spacing w:val="2"/>
          <w:sz w:val="24"/>
          <w:szCs w:val="24"/>
        </w:rPr>
        <w:t xml:space="preserve">кувырок вперёд в упор присев, </w:t>
      </w:r>
      <w:r w:rsidRPr="002C0A25">
        <w:rPr>
          <w:rFonts w:ascii="Times New Roman" w:hAnsi="Times New Roman"/>
          <w:color w:val="000000" w:themeColor="text1"/>
          <w:sz w:val="24"/>
          <w:szCs w:val="24"/>
        </w:rPr>
        <w:t xml:space="preserve">кувырок назад в упор присев, из упора присев </w:t>
      </w:r>
      <w:r w:rsidRPr="002C0A25">
        <w:rPr>
          <w:rFonts w:ascii="Times New Roman" w:hAnsi="Times New Roman"/>
          <w:color w:val="000000" w:themeColor="text1"/>
          <w:sz w:val="24"/>
          <w:szCs w:val="24"/>
        </w:rPr>
        <w:lastRenderedPageBreak/>
        <w:t>кувырок назад до упора на коленях с опорой на руки, прыжком переход в упор присев, кувырок вперёд.</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pacing w:val="-4"/>
          <w:sz w:val="24"/>
          <w:szCs w:val="24"/>
        </w:rPr>
        <w:t xml:space="preserve">Упражнения на низкой гимнастической перекладине: </w:t>
      </w:r>
      <w:r w:rsidRPr="002C0A25">
        <w:rPr>
          <w:rFonts w:ascii="Times New Roman" w:hAnsi="Times New Roman"/>
          <w:color w:val="000000" w:themeColor="text1"/>
          <w:spacing w:val="-4"/>
          <w:sz w:val="24"/>
          <w:szCs w:val="24"/>
        </w:rPr>
        <w:t xml:space="preserve">висы, </w:t>
      </w:r>
      <w:r w:rsidRPr="002C0A25">
        <w:rPr>
          <w:rFonts w:ascii="Times New Roman" w:hAnsi="Times New Roman"/>
          <w:color w:val="000000" w:themeColor="text1"/>
          <w:sz w:val="24"/>
          <w:szCs w:val="24"/>
        </w:rPr>
        <w:t>перемахи.</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pacing w:val="2"/>
          <w:sz w:val="24"/>
          <w:szCs w:val="24"/>
        </w:rPr>
        <w:t xml:space="preserve">Гимнастическая комбинация. </w:t>
      </w:r>
      <w:r w:rsidRPr="002C0A25">
        <w:rPr>
          <w:rFonts w:ascii="Times New Roman" w:hAnsi="Times New Roman"/>
          <w:color w:val="000000" w:themeColor="text1"/>
          <w:spacing w:val="2"/>
          <w:sz w:val="24"/>
          <w:szCs w:val="24"/>
        </w:rPr>
        <w:t xml:space="preserve">Например, из виса стоя </w:t>
      </w:r>
      <w:r w:rsidRPr="002C0A25">
        <w:rPr>
          <w:rFonts w:ascii="Times New Roman" w:hAnsi="Times New Roman"/>
          <w:color w:val="000000" w:themeColor="text1"/>
          <w:sz w:val="24"/>
          <w:szCs w:val="24"/>
        </w:rPr>
        <w:t xml:space="preserve">присев толчком двумя ногами перемах, согнув ноги, в вис </w:t>
      </w:r>
      <w:r w:rsidRPr="002C0A25">
        <w:rPr>
          <w:rFonts w:ascii="Times New Roman" w:hAnsi="Times New Roman"/>
          <w:color w:val="000000" w:themeColor="text1"/>
          <w:spacing w:val="2"/>
          <w:sz w:val="24"/>
          <w:szCs w:val="24"/>
        </w:rPr>
        <w:t xml:space="preserve">сзади согнувшись, опускание назад в вис стоя и обратное </w:t>
      </w:r>
      <w:r w:rsidRPr="002C0A25">
        <w:rPr>
          <w:rFonts w:ascii="Times New Roman" w:hAnsi="Times New Roman"/>
          <w:color w:val="000000" w:themeColor="text1"/>
          <w:sz w:val="24"/>
          <w:szCs w:val="24"/>
        </w:rPr>
        <w:t>движение через вис сзади согнувшись со сходом вперёд ноги.</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Опорный прыжок: </w:t>
      </w:r>
      <w:r w:rsidRPr="002C0A25">
        <w:rPr>
          <w:rFonts w:ascii="Times New Roman" w:hAnsi="Times New Roman"/>
          <w:color w:val="000000" w:themeColor="text1"/>
          <w:sz w:val="24"/>
          <w:szCs w:val="24"/>
        </w:rPr>
        <w:t>с разбега через гимнастического козла.</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iCs/>
          <w:color w:val="000000" w:themeColor="text1"/>
          <w:spacing w:val="2"/>
          <w:sz w:val="24"/>
          <w:szCs w:val="24"/>
        </w:rPr>
        <w:t xml:space="preserve">Гимнастические упражнения прикладного характера. </w:t>
      </w:r>
      <w:r w:rsidRPr="002C0A25">
        <w:rPr>
          <w:rFonts w:ascii="Times New Roman" w:hAnsi="Times New Roman"/>
          <w:color w:val="000000" w:themeColor="text1"/>
          <w:spacing w:val="2"/>
          <w:sz w:val="24"/>
          <w:szCs w:val="24"/>
        </w:rPr>
        <w:t xml:space="preserve">Прыжки со скакалкой. Передвижение по гимнастической </w:t>
      </w:r>
      <w:r w:rsidRPr="002C0A25">
        <w:rPr>
          <w:rFonts w:ascii="Times New Roman" w:hAnsi="Times New Roman"/>
          <w:color w:val="000000" w:themeColor="text1"/>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b/>
          <w:bCs/>
          <w:iCs/>
          <w:color w:val="000000" w:themeColor="text1"/>
          <w:sz w:val="24"/>
          <w:szCs w:val="24"/>
        </w:rPr>
        <w:t xml:space="preserve">Лёгкая атлетика. </w:t>
      </w:r>
      <w:r w:rsidRPr="002C0A25">
        <w:rPr>
          <w:rFonts w:ascii="Times New Roman" w:hAnsi="Times New Roman"/>
          <w:iCs/>
          <w:color w:val="000000" w:themeColor="text1"/>
          <w:sz w:val="24"/>
          <w:szCs w:val="24"/>
        </w:rPr>
        <w:t xml:space="preserve">Беговые упражнения: </w:t>
      </w:r>
      <w:r w:rsidRPr="002C0A25">
        <w:rPr>
          <w:rFonts w:ascii="Times New Roman" w:hAnsi="Times New Roman"/>
          <w:color w:val="000000" w:themeColor="text1"/>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Прыжковые упражнения: </w:t>
      </w:r>
      <w:r w:rsidRPr="002C0A25">
        <w:rPr>
          <w:rFonts w:ascii="Times New Roman" w:hAnsi="Times New Roman"/>
          <w:color w:val="000000" w:themeColor="text1"/>
          <w:sz w:val="24"/>
          <w:szCs w:val="24"/>
        </w:rPr>
        <w:t>на одной ноге и двух ногах на месте и с продвижением; в длину и высоту; спрыгивание и запрыгивание.</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Броски: </w:t>
      </w:r>
      <w:r w:rsidRPr="002C0A25">
        <w:rPr>
          <w:rFonts w:ascii="Times New Roman" w:hAnsi="Times New Roman"/>
          <w:color w:val="000000" w:themeColor="text1"/>
          <w:sz w:val="24"/>
          <w:szCs w:val="24"/>
        </w:rPr>
        <w:t>большого мяча (1 кг) на дальность разными способами.</w:t>
      </w:r>
    </w:p>
    <w:p w:rsidR="00653A76" w:rsidRPr="002C0A25" w:rsidRDefault="00653A76" w:rsidP="00DC1028">
      <w:pPr>
        <w:pStyle w:val="a4"/>
        <w:spacing w:line="240" w:lineRule="auto"/>
        <w:ind w:firstLine="454"/>
        <w:rPr>
          <w:rFonts w:ascii="Times New Roman" w:hAnsi="Times New Roman"/>
          <w:b/>
          <w:bCs/>
          <w:iCs/>
          <w:color w:val="000000" w:themeColor="text1"/>
          <w:sz w:val="24"/>
          <w:szCs w:val="24"/>
        </w:rPr>
      </w:pPr>
      <w:r w:rsidRPr="002C0A25">
        <w:rPr>
          <w:rFonts w:ascii="Times New Roman" w:hAnsi="Times New Roman"/>
          <w:iCs/>
          <w:color w:val="000000" w:themeColor="text1"/>
          <w:sz w:val="24"/>
          <w:szCs w:val="24"/>
        </w:rPr>
        <w:t xml:space="preserve">Метание: </w:t>
      </w:r>
      <w:r w:rsidRPr="002C0A25">
        <w:rPr>
          <w:rFonts w:ascii="Times New Roman" w:hAnsi="Times New Roman"/>
          <w:color w:val="000000" w:themeColor="text1"/>
          <w:sz w:val="24"/>
          <w:szCs w:val="24"/>
        </w:rPr>
        <w:t>малого мяча в вертикальную цель и на дальность.</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b/>
          <w:bCs/>
          <w:iCs/>
          <w:color w:val="000000" w:themeColor="text1"/>
          <w:sz w:val="24"/>
          <w:szCs w:val="24"/>
        </w:rPr>
        <w:t xml:space="preserve">Подвижные и спортивные игры. </w:t>
      </w:r>
      <w:r w:rsidRPr="002C0A25">
        <w:rPr>
          <w:rFonts w:ascii="Times New Roman" w:hAnsi="Times New Roman"/>
          <w:iCs/>
          <w:color w:val="000000" w:themeColor="text1"/>
          <w:sz w:val="24"/>
          <w:szCs w:val="24"/>
        </w:rPr>
        <w:t xml:space="preserve">На материале гимнастики с основами акробатики: </w:t>
      </w:r>
      <w:r w:rsidRPr="002C0A25">
        <w:rPr>
          <w:rFonts w:ascii="Times New Roman" w:hAnsi="Times New Roman"/>
          <w:color w:val="000000" w:themeColor="text1"/>
          <w:sz w:val="24"/>
          <w:szCs w:val="24"/>
        </w:rPr>
        <w:t>игровые задания с исполь</w:t>
      </w:r>
      <w:r w:rsidRPr="002C0A25">
        <w:rPr>
          <w:rFonts w:ascii="Times New Roman" w:hAnsi="Times New Roman"/>
          <w:color w:val="000000" w:themeColor="text1"/>
          <w:spacing w:val="2"/>
          <w:sz w:val="24"/>
          <w:szCs w:val="24"/>
        </w:rPr>
        <w:t xml:space="preserve">зованием строевых упражнений, упражнений на внимание, </w:t>
      </w:r>
      <w:r w:rsidRPr="002C0A25">
        <w:rPr>
          <w:rFonts w:ascii="Times New Roman" w:hAnsi="Times New Roman"/>
          <w:color w:val="000000" w:themeColor="text1"/>
          <w:sz w:val="24"/>
          <w:szCs w:val="24"/>
        </w:rPr>
        <w:t>силу, ловкость и координацию.</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На материале лёгкой атлетики: </w:t>
      </w:r>
      <w:r w:rsidRPr="002C0A25">
        <w:rPr>
          <w:rFonts w:ascii="Times New Roman" w:hAnsi="Times New Roman"/>
          <w:color w:val="000000" w:themeColor="text1"/>
          <w:sz w:val="24"/>
          <w:szCs w:val="24"/>
        </w:rPr>
        <w:t>прыжки, бег, метания и броски; упражнения на координацию, выносливость и быстроту.</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На материале спортивных игр:</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Футбол: </w:t>
      </w:r>
      <w:r w:rsidRPr="002C0A25">
        <w:rPr>
          <w:rFonts w:ascii="Times New Roman" w:hAnsi="Times New Roman"/>
          <w:color w:val="000000" w:themeColor="text1"/>
          <w:sz w:val="24"/>
          <w:szCs w:val="24"/>
        </w:rPr>
        <w:t>удар по неподвижному и катящемуся мячу; оста</w:t>
      </w:r>
      <w:r w:rsidRPr="002C0A25">
        <w:rPr>
          <w:rFonts w:ascii="Times New Roman" w:hAnsi="Times New Roman"/>
          <w:color w:val="000000" w:themeColor="text1"/>
          <w:spacing w:val="2"/>
          <w:sz w:val="24"/>
          <w:szCs w:val="24"/>
        </w:rPr>
        <w:t xml:space="preserve">новка мяча; ведение мяча; подвижные игры на материале </w:t>
      </w:r>
      <w:r w:rsidRPr="002C0A25">
        <w:rPr>
          <w:rFonts w:ascii="Times New Roman" w:hAnsi="Times New Roman"/>
          <w:color w:val="000000" w:themeColor="text1"/>
          <w:sz w:val="24"/>
          <w:szCs w:val="24"/>
        </w:rPr>
        <w:t>футбола.</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Баскетбол: </w:t>
      </w:r>
      <w:r w:rsidRPr="002C0A25">
        <w:rPr>
          <w:rFonts w:ascii="Times New Roman" w:hAnsi="Times New Roman"/>
          <w:color w:val="000000" w:themeColor="text1"/>
          <w:sz w:val="24"/>
          <w:szCs w:val="24"/>
        </w:rPr>
        <w:t>специальные передвижения без мяча; ведение мяча; броски мяча в корзину; подвижные игры на материале баскетбола.</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iCs/>
          <w:color w:val="000000" w:themeColor="text1"/>
          <w:sz w:val="24"/>
          <w:szCs w:val="24"/>
        </w:rPr>
        <w:t xml:space="preserve">Волейбол: </w:t>
      </w:r>
      <w:r w:rsidRPr="002C0A25">
        <w:rPr>
          <w:rFonts w:ascii="Times New Roman" w:hAnsi="Times New Roman"/>
          <w:color w:val="000000" w:themeColor="text1"/>
          <w:sz w:val="24"/>
          <w:szCs w:val="24"/>
        </w:rPr>
        <w:t>подбрасывание мяча; подача мяча; приём и передача мяча; подвижные игры на материале волейбола. Подвижные игры разных народов.</w:t>
      </w:r>
    </w:p>
    <w:p w:rsidR="003E603A" w:rsidRPr="002C0A25" w:rsidRDefault="00653A76" w:rsidP="00DC1028">
      <w:pPr>
        <w:pStyle w:val="a4"/>
        <w:spacing w:line="240" w:lineRule="auto"/>
        <w:ind w:firstLine="454"/>
        <w:rPr>
          <w:rFonts w:ascii="Times New Roman" w:hAnsi="Times New Roman"/>
          <w:b/>
          <w:bCs/>
          <w:color w:val="000000" w:themeColor="text1"/>
          <w:sz w:val="24"/>
          <w:szCs w:val="24"/>
        </w:rPr>
      </w:pPr>
      <w:r w:rsidRPr="002C0A25">
        <w:rPr>
          <w:rFonts w:ascii="Times New Roman" w:hAnsi="Times New Roman"/>
          <w:b/>
          <w:bCs/>
          <w:iCs/>
          <w:color w:val="000000" w:themeColor="text1"/>
          <w:sz w:val="24"/>
          <w:szCs w:val="24"/>
        </w:rPr>
        <w:t>Общеразвивающие упражнения</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b/>
          <w:bCs/>
          <w:color w:val="000000" w:themeColor="text1"/>
          <w:sz w:val="24"/>
          <w:szCs w:val="24"/>
        </w:rPr>
        <w:t>На материале гимнастики с основами акробатики</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pacing w:val="2"/>
          <w:sz w:val="24"/>
          <w:szCs w:val="24"/>
        </w:rPr>
        <w:t xml:space="preserve">Развитие гибкости: </w:t>
      </w:r>
      <w:r w:rsidRPr="002C0A25">
        <w:rPr>
          <w:rFonts w:ascii="Times New Roman" w:hAnsi="Times New Roman"/>
          <w:color w:val="000000" w:themeColor="text1"/>
          <w:spacing w:val="2"/>
          <w:sz w:val="24"/>
          <w:szCs w:val="24"/>
        </w:rPr>
        <w:t>широкие стойки на ногах; ходьба</w:t>
      </w:r>
      <w:r w:rsidRPr="002C0A25">
        <w:rPr>
          <w:rFonts w:ascii="Times New Roman" w:hAnsi="Times New Roman"/>
          <w:color w:val="000000" w:themeColor="text1"/>
          <w:sz w:val="24"/>
          <w:szCs w:val="24"/>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2C0A25">
        <w:rPr>
          <w:rFonts w:ascii="Times New Roman" w:hAnsi="Times New Roman"/>
          <w:color w:val="000000" w:themeColor="text1"/>
          <w:spacing w:val="2"/>
          <w:sz w:val="24"/>
          <w:szCs w:val="24"/>
        </w:rPr>
        <w:t xml:space="preserve">упражнений, включающие в себя максимальное сгибание </w:t>
      </w:r>
      <w:r w:rsidRPr="002C0A25">
        <w:rPr>
          <w:rFonts w:ascii="Times New Roman" w:hAnsi="Times New Roman"/>
          <w:color w:val="000000" w:themeColor="text1"/>
          <w:sz w:val="24"/>
          <w:szCs w:val="24"/>
        </w:rPr>
        <w:t xml:space="preserve">и </w:t>
      </w:r>
      <w:r w:rsidRPr="002C0A25">
        <w:rPr>
          <w:rFonts w:ascii="Times New Roman" w:hAnsi="Times New Roman"/>
          <w:color w:val="000000" w:themeColor="text1"/>
          <w:spacing w:val="2"/>
          <w:sz w:val="24"/>
          <w:szCs w:val="24"/>
        </w:rPr>
        <w:t xml:space="preserve">прогибание туловища (в стойках и седах); индивидуальные </w:t>
      </w:r>
      <w:r w:rsidRPr="002C0A25">
        <w:rPr>
          <w:rFonts w:ascii="Times New Roman" w:hAnsi="Times New Roman"/>
          <w:color w:val="000000" w:themeColor="text1"/>
          <w:sz w:val="24"/>
          <w:szCs w:val="24"/>
        </w:rPr>
        <w:t>комплексы по развитию гибкости.</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Развитие координации: </w:t>
      </w:r>
      <w:r w:rsidRPr="002C0A25">
        <w:rPr>
          <w:rFonts w:ascii="Times New Roman" w:hAnsi="Times New Roman"/>
          <w:color w:val="000000" w:themeColor="text1"/>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2C0A25">
        <w:rPr>
          <w:rFonts w:ascii="Times New Roman" w:hAnsi="Times New Roman"/>
          <w:color w:val="000000" w:themeColor="text1"/>
          <w:spacing w:val="2"/>
          <w:sz w:val="24"/>
          <w:szCs w:val="24"/>
        </w:rPr>
        <w:t xml:space="preserve">настической скамейке, низкому гимнастическому бревну с </w:t>
      </w:r>
      <w:r w:rsidRPr="002C0A25">
        <w:rPr>
          <w:rFonts w:ascii="Times New Roman" w:hAnsi="Times New Roman"/>
          <w:color w:val="000000" w:themeColor="text1"/>
          <w:sz w:val="24"/>
          <w:szCs w:val="24"/>
        </w:rPr>
        <w:t xml:space="preserve">меняющимся темпом и длиной шага, поворотами и приседаниями; воспроизведение заданной игровой позы; игры на </w:t>
      </w:r>
      <w:r w:rsidRPr="002C0A25">
        <w:rPr>
          <w:rFonts w:ascii="Times New Roman" w:hAnsi="Times New Roman"/>
          <w:color w:val="000000" w:themeColor="text1"/>
          <w:spacing w:val="2"/>
          <w:sz w:val="24"/>
          <w:szCs w:val="24"/>
        </w:rPr>
        <w:t xml:space="preserve">переключение внимания, на расслабление мышц рук, ног, </w:t>
      </w:r>
      <w:r w:rsidRPr="002C0A25">
        <w:rPr>
          <w:rFonts w:ascii="Times New Roman" w:hAnsi="Times New Roman"/>
          <w:color w:val="000000" w:themeColor="text1"/>
          <w:sz w:val="24"/>
          <w:szCs w:val="24"/>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2C0A25">
        <w:rPr>
          <w:rFonts w:ascii="Times New Roman" w:hAnsi="Times New Roman"/>
          <w:color w:val="000000" w:themeColor="text1"/>
          <w:spacing w:val="2"/>
          <w:sz w:val="24"/>
          <w:szCs w:val="24"/>
        </w:rPr>
        <w:t>нения на расслабление отдельных мышечных групп; пере</w:t>
      </w:r>
      <w:r w:rsidRPr="002C0A25">
        <w:rPr>
          <w:rFonts w:ascii="Times New Roman" w:hAnsi="Times New Roman"/>
          <w:color w:val="000000" w:themeColor="text1"/>
          <w:sz w:val="24"/>
          <w:szCs w:val="24"/>
        </w:rPr>
        <w:t>движение шагом, бегом, прыжками в разных направлениях по намеченным ориентирам и по сигналу.</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Формирование осанки: </w:t>
      </w:r>
      <w:r w:rsidRPr="002C0A25">
        <w:rPr>
          <w:rFonts w:ascii="Times New Roman" w:hAnsi="Times New Roman"/>
          <w:color w:val="000000" w:themeColor="text1"/>
          <w:sz w:val="24"/>
          <w:szCs w:val="24"/>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w:t>
      </w:r>
      <w:r w:rsidRPr="002C0A25">
        <w:rPr>
          <w:rFonts w:ascii="Times New Roman" w:hAnsi="Times New Roman"/>
          <w:color w:val="000000" w:themeColor="text1"/>
          <w:sz w:val="24"/>
          <w:szCs w:val="24"/>
        </w:rPr>
        <w:lastRenderedPageBreak/>
        <w:t>положений тела и его звеньев стоя, сидя, лёжа; комплексы упражнений для укрепления мышечного корсета.</w:t>
      </w:r>
    </w:p>
    <w:p w:rsidR="00653A76" w:rsidRPr="002C0A25" w:rsidRDefault="00653A76" w:rsidP="00DC1028">
      <w:pPr>
        <w:pStyle w:val="a4"/>
        <w:spacing w:line="240" w:lineRule="auto"/>
        <w:ind w:firstLine="454"/>
        <w:rPr>
          <w:rFonts w:ascii="Times New Roman" w:hAnsi="Times New Roman"/>
          <w:b/>
          <w:bCs/>
          <w:color w:val="000000" w:themeColor="text1"/>
          <w:spacing w:val="-2"/>
          <w:sz w:val="24"/>
          <w:szCs w:val="24"/>
        </w:rPr>
      </w:pPr>
      <w:r w:rsidRPr="002C0A25">
        <w:rPr>
          <w:rFonts w:ascii="Times New Roman" w:hAnsi="Times New Roman"/>
          <w:iCs/>
          <w:color w:val="000000" w:themeColor="text1"/>
          <w:sz w:val="24"/>
          <w:szCs w:val="24"/>
        </w:rPr>
        <w:t xml:space="preserve">Развитие силовых способностей: </w:t>
      </w:r>
      <w:r w:rsidRPr="002C0A25">
        <w:rPr>
          <w:rFonts w:ascii="Times New Roman" w:hAnsi="Times New Roman"/>
          <w:color w:val="000000" w:themeColor="text1"/>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2C0A25">
        <w:rPr>
          <w:rFonts w:ascii="Times New Roman" w:hAnsi="Times New Roman"/>
          <w:color w:val="000000" w:themeColor="text1"/>
          <w:spacing w:val="-2"/>
          <w:sz w:val="24"/>
          <w:szCs w:val="24"/>
        </w:rPr>
        <w:t xml:space="preserve">шечных групп и увеличивающимся отягощением; лазанье </w:t>
      </w:r>
      <w:r w:rsidRPr="002C0A25">
        <w:rPr>
          <w:rFonts w:ascii="Times New Roman" w:hAnsi="Times New Roman"/>
          <w:color w:val="000000" w:themeColor="text1"/>
          <w:spacing w:val="2"/>
          <w:sz w:val="24"/>
          <w:szCs w:val="24"/>
        </w:rPr>
        <w:t>с дополнительным отягощением на поясе (по гимнастиче</w:t>
      </w:r>
      <w:r w:rsidRPr="002C0A25">
        <w:rPr>
          <w:rFonts w:ascii="Times New Roman" w:hAnsi="Times New Roman"/>
          <w:color w:val="000000" w:themeColor="text1"/>
          <w:spacing w:val="-2"/>
          <w:sz w:val="24"/>
          <w:szCs w:val="24"/>
        </w:rPr>
        <w:t xml:space="preserve">ской стенке и наклонной гимнастической скамейке в упоре </w:t>
      </w:r>
      <w:r w:rsidRPr="002C0A25">
        <w:rPr>
          <w:rFonts w:ascii="Times New Roman" w:hAnsi="Times New Roman"/>
          <w:color w:val="000000" w:themeColor="text1"/>
          <w:sz w:val="24"/>
          <w:szCs w:val="24"/>
        </w:rPr>
        <w:t>на коленях и в упоре присев); перелезание и перепрыгива</w:t>
      </w:r>
      <w:r w:rsidRPr="002C0A25">
        <w:rPr>
          <w:rFonts w:ascii="Times New Roman" w:hAnsi="Times New Roman"/>
          <w:color w:val="000000" w:themeColor="text1"/>
          <w:spacing w:val="2"/>
          <w:sz w:val="24"/>
          <w:szCs w:val="24"/>
        </w:rPr>
        <w:t xml:space="preserve">ние через препятствия с опорой на руки; подтягивание в </w:t>
      </w:r>
      <w:r w:rsidRPr="002C0A25">
        <w:rPr>
          <w:rFonts w:ascii="Times New Roman" w:hAnsi="Times New Roman"/>
          <w:color w:val="000000" w:themeColor="text1"/>
          <w:spacing w:val="-2"/>
          <w:sz w:val="24"/>
          <w:szCs w:val="24"/>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2C0A25">
        <w:rPr>
          <w:rFonts w:ascii="Times New Roman" w:hAnsi="Times New Roman"/>
          <w:color w:val="000000" w:themeColor="text1"/>
          <w:spacing w:val="-2"/>
          <w:sz w:val="24"/>
          <w:szCs w:val="24"/>
        </w:rPr>
        <w:noBreakHyphen/>
        <w:t>вперёд толчком одной ногой и двумя ногами о гимнастический мостик; переноска партнёра в парах.</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b/>
          <w:bCs/>
          <w:color w:val="000000" w:themeColor="text1"/>
          <w:sz w:val="24"/>
          <w:szCs w:val="24"/>
        </w:rPr>
        <w:t>На материале лёгкой атлетики</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pacing w:val="2"/>
          <w:sz w:val="24"/>
          <w:szCs w:val="24"/>
        </w:rPr>
        <w:t xml:space="preserve">Развитие координации: </w:t>
      </w:r>
      <w:r w:rsidRPr="002C0A25">
        <w:rPr>
          <w:rFonts w:ascii="Times New Roman" w:hAnsi="Times New Roman"/>
          <w:color w:val="000000" w:themeColor="text1"/>
          <w:spacing w:val="2"/>
          <w:sz w:val="24"/>
          <w:szCs w:val="24"/>
        </w:rPr>
        <w:t>бег с изменяющимся направле</w:t>
      </w:r>
      <w:r w:rsidRPr="002C0A25">
        <w:rPr>
          <w:rFonts w:ascii="Times New Roman" w:hAnsi="Times New Roman"/>
          <w:color w:val="000000" w:themeColor="text1"/>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2C0A25" w:rsidRDefault="00653A76" w:rsidP="00DC1028">
      <w:pPr>
        <w:pStyle w:val="a4"/>
        <w:spacing w:line="240" w:lineRule="auto"/>
        <w:ind w:firstLine="454"/>
        <w:rPr>
          <w:rFonts w:ascii="Times New Roman" w:hAnsi="Times New Roman"/>
          <w:iCs/>
          <w:color w:val="000000" w:themeColor="text1"/>
          <w:spacing w:val="2"/>
          <w:sz w:val="24"/>
          <w:szCs w:val="24"/>
        </w:rPr>
      </w:pPr>
      <w:r w:rsidRPr="002C0A25">
        <w:rPr>
          <w:rFonts w:ascii="Times New Roman" w:hAnsi="Times New Roman"/>
          <w:iCs/>
          <w:color w:val="000000" w:themeColor="text1"/>
          <w:spacing w:val="2"/>
          <w:sz w:val="24"/>
          <w:szCs w:val="24"/>
        </w:rPr>
        <w:t xml:space="preserve">Развитие быстроты: </w:t>
      </w:r>
      <w:r w:rsidRPr="002C0A25">
        <w:rPr>
          <w:rFonts w:ascii="Times New Roman" w:hAnsi="Times New Roman"/>
          <w:color w:val="000000" w:themeColor="text1"/>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2C0A25">
        <w:rPr>
          <w:rFonts w:ascii="Times New Roman" w:hAnsi="Times New Roman"/>
          <w:color w:val="000000" w:themeColor="text1"/>
          <w:spacing w:val="2"/>
          <w:sz w:val="24"/>
          <w:szCs w:val="24"/>
        </w:rPr>
        <w:br/>
      </w:r>
      <w:r w:rsidRPr="002C0A25">
        <w:rPr>
          <w:rFonts w:ascii="Times New Roman" w:hAnsi="Times New Roman"/>
          <w:color w:val="000000" w:themeColor="text1"/>
          <w:sz w:val="24"/>
          <w:szCs w:val="24"/>
        </w:rPr>
        <w:t>положений; броски в стенку и ловля теннисного мяча в мак</w:t>
      </w:r>
      <w:r w:rsidRPr="002C0A25">
        <w:rPr>
          <w:rFonts w:ascii="Times New Roman" w:hAnsi="Times New Roman"/>
          <w:color w:val="000000" w:themeColor="text1"/>
          <w:spacing w:val="2"/>
          <w:sz w:val="24"/>
          <w:szCs w:val="24"/>
        </w:rPr>
        <w:t>симальном темпе, из раз</w:t>
      </w:r>
      <w:r w:rsidR="00A22907" w:rsidRPr="002C0A25">
        <w:rPr>
          <w:rFonts w:ascii="Times New Roman" w:hAnsi="Times New Roman"/>
          <w:color w:val="000000" w:themeColor="text1"/>
          <w:spacing w:val="2"/>
          <w:sz w:val="24"/>
          <w:szCs w:val="24"/>
        </w:rPr>
        <w:t>ных исходных положений, с пово</w:t>
      </w:r>
      <w:r w:rsidRPr="002C0A25">
        <w:rPr>
          <w:rFonts w:ascii="Times New Roman" w:hAnsi="Times New Roman"/>
          <w:color w:val="000000" w:themeColor="text1"/>
          <w:spacing w:val="2"/>
          <w:sz w:val="24"/>
          <w:szCs w:val="24"/>
        </w:rPr>
        <w:t>ротами.</w:t>
      </w:r>
    </w:p>
    <w:p w:rsidR="00653A76" w:rsidRPr="002C0A25" w:rsidRDefault="00653A76" w:rsidP="00DC1028">
      <w:pPr>
        <w:pStyle w:val="a4"/>
        <w:spacing w:line="240" w:lineRule="auto"/>
        <w:ind w:firstLine="454"/>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Развитие выносливости: </w:t>
      </w:r>
      <w:r w:rsidRPr="002C0A25">
        <w:rPr>
          <w:rFonts w:ascii="Times New Roman" w:hAnsi="Times New Roman"/>
          <w:color w:val="000000" w:themeColor="text1"/>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2C0A25">
        <w:rPr>
          <w:rFonts w:ascii="Times New Roman" w:hAnsi="Times New Roman"/>
          <w:color w:val="000000" w:themeColor="text1"/>
          <w:sz w:val="24"/>
          <w:szCs w:val="24"/>
        </w:rPr>
        <w:noBreakHyphen/>
        <w:t>минутный бег.</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iCs/>
          <w:color w:val="000000" w:themeColor="text1"/>
          <w:sz w:val="24"/>
          <w:szCs w:val="24"/>
        </w:rPr>
        <w:t xml:space="preserve">Развитие силовых способностей: </w:t>
      </w:r>
      <w:r w:rsidRPr="002C0A25">
        <w:rPr>
          <w:rFonts w:ascii="Times New Roman" w:hAnsi="Times New Roman"/>
          <w:color w:val="000000" w:themeColor="text1"/>
          <w:sz w:val="24"/>
          <w:szCs w:val="24"/>
        </w:rPr>
        <w:t xml:space="preserve">повторное выполнение </w:t>
      </w:r>
      <w:r w:rsidRPr="002C0A25">
        <w:rPr>
          <w:rFonts w:ascii="Times New Roman" w:hAnsi="Times New Roman"/>
          <w:color w:val="000000" w:themeColor="text1"/>
          <w:spacing w:val="-2"/>
          <w:sz w:val="24"/>
          <w:szCs w:val="24"/>
        </w:rPr>
        <w:t>многоскоков; повторное преодоление препятствий (15—20 см);</w:t>
      </w:r>
      <w:r w:rsidRPr="002C0A25">
        <w:rPr>
          <w:rFonts w:ascii="Times New Roman" w:hAnsi="Times New Roman"/>
          <w:color w:val="000000" w:themeColor="text1"/>
          <w:sz w:val="24"/>
          <w:szCs w:val="24"/>
        </w:rPr>
        <w:t xml:space="preserve">передача набивного мяча (1 кг) в максимальном темпе, по </w:t>
      </w:r>
      <w:r w:rsidRPr="002C0A25">
        <w:rPr>
          <w:rFonts w:ascii="Times New Roman" w:hAnsi="Times New Roman"/>
          <w:color w:val="000000" w:themeColor="text1"/>
          <w:spacing w:val="2"/>
          <w:sz w:val="24"/>
          <w:szCs w:val="24"/>
        </w:rPr>
        <w:t xml:space="preserve">кругу, из разных исходных положений; метание набивных </w:t>
      </w:r>
      <w:r w:rsidRPr="002C0A25">
        <w:rPr>
          <w:rFonts w:ascii="Times New Roman" w:hAnsi="Times New Roman"/>
          <w:color w:val="000000" w:themeColor="text1"/>
          <w:sz w:val="24"/>
          <w:szCs w:val="24"/>
        </w:rPr>
        <w:t xml:space="preserve">мячей (1—2 кг) одной рукой и двумя руками из разных исходных положений и различными способами (сверху, сбоку, </w:t>
      </w:r>
      <w:r w:rsidRPr="002C0A25">
        <w:rPr>
          <w:rFonts w:ascii="Times New Roman" w:hAnsi="Times New Roman"/>
          <w:color w:val="000000" w:themeColor="text1"/>
          <w:spacing w:val="2"/>
          <w:sz w:val="24"/>
          <w:szCs w:val="24"/>
        </w:rPr>
        <w:t>снизу, от груди); повторное выполнение беговых нагрузок</w:t>
      </w:r>
      <w:r w:rsidRPr="002C0A25">
        <w:rPr>
          <w:rFonts w:ascii="Times New Roman" w:hAnsi="Times New Roman"/>
          <w:color w:val="000000" w:themeColor="text1"/>
          <w:sz w:val="24"/>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983F9F" w:rsidRPr="002C0A25" w:rsidRDefault="00983F9F" w:rsidP="00EF796C">
      <w:pPr>
        <w:numPr>
          <w:ilvl w:val="0"/>
          <w:numId w:val="246"/>
        </w:numPr>
        <w:shd w:val="clear" w:color="auto" w:fill="FFFFFF"/>
        <w:ind w:firstLine="680"/>
        <w:rPr>
          <w:rFonts w:ascii="Arial" w:hAnsi="Arial" w:cs="Arial"/>
          <w:color w:val="000000" w:themeColor="text1"/>
          <w:sz w:val="21"/>
          <w:szCs w:val="21"/>
        </w:rPr>
      </w:pPr>
      <w:r w:rsidRPr="002C0A25">
        <w:rPr>
          <w:b/>
          <w:bCs/>
          <w:color w:val="000000" w:themeColor="text1"/>
        </w:rPr>
        <w:t>2.2.2.1</w:t>
      </w:r>
      <w:r w:rsidR="007268E6">
        <w:rPr>
          <w:b/>
          <w:bCs/>
          <w:color w:val="000000" w:themeColor="text1"/>
        </w:rPr>
        <w:t>5</w:t>
      </w:r>
      <w:r w:rsidRPr="002C0A25">
        <w:rPr>
          <w:b/>
          <w:bCs/>
          <w:color w:val="000000" w:themeColor="text1"/>
        </w:rPr>
        <w:t>.Программы курсов внеурочной деятельности</w:t>
      </w:r>
    </w:p>
    <w:p w:rsidR="00983F9F" w:rsidRPr="002C0A25" w:rsidRDefault="00983F9F" w:rsidP="00EF796C">
      <w:pPr>
        <w:numPr>
          <w:ilvl w:val="0"/>
          <w:numId w:val="246"/>
        </w:numPr>
        <w:shd w:val="clear" w:color="auto" w:fill="FFFFFF"/>
        <w:rPr>
          <w:b/>
          <w:color w:val="000000" w:themeColor="text1"/>
        </w:rPr>
      </w:pPr>
      <w:r w:rsidRPr="002C0A25">
        <w:rPr>
          <w:color w:val="000000" w:themeColor="text1"/>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r w:rsidRPr="002C0A25">
        <w:rPr>
          <w:b/>
          <w:bCs/>
          <w:i/>
          <w:iCs/>
          <w:color w:val="000000" w:themeColor="text1"/>
        </w:rPr>
        <w:t>.</w:t>
      </w:r>
    </w:p>
    <w:p w:rsidR="00983F9F" w:rsidRPr="002C0A25" w:rsidRDefault="00983F9F" w:rsidP="00983F9F">
      <w:pPr>
        <w:pStyle w:val="Standard"/>
        <w:jc w:val="both"/>
        <w:rPr>
          <w:rFonts w:eastAsia="Times New Roman" w:cs="Times New Roman"/>
          <w:b/>
          <w:color w:val="000000" w:themeColor="text1"/>
          <w:lang w:eastAsia="ru-RU"/>
        </w:rPr>
      </w:pPr>
      <w:r w:rsidRPr="002C0A25">
        <w:rPr>
          <w:rFonts w:eastAsia="Times New Roman" w:cs="Times New Roman"/>
          <w:b/>
          <w:color w:val="000000" w:themeColor="text1"/>
          <w:lang w:eastAsia="ru-RU"/>
        </w:rPr>
        <w:t>2.2.2.14.Рабочие программы учебных предметов, курсов, в том числе внеурочной деятельности</w:t>
      </w:r>
    </w:p>
    <w:p w:rsidR="00983F9F" w:rsidRPr="002C0A25" w:rsidRDefault="00983F9F" w:rsidP="00983F9F">
      <w:pPr>
        <w:pStyle w:val="Standard"/>
        <w:jc w:val="both"/>
        <w:rPr>
          <w:rFonts w:eastAsia="Times New Roman" w:cs="Times New Roman"/>
          <w:color w:val="000000" w:themeColor="text1"/>
          <w:lang w:eastAsia="ru-RU"/>
        </w:rPr>
      </w:pPr>
      <w:r w:rsidRPr="002C0A25">
        <w:rPr>
          <w:rFonts w:eastAsia="Times New Roman" w:cs="Times New Roman"/>
          <w:color w:val="000000" w:themeColor="text1"/>
          <w:lang w:eastAsia="ru-RU"/>
        </w:rPr>
        <w:t xml:space="preserve"> обеспечивают достижение планируемых результатов освоения основной образовательной программы начального общего образования.</w:t>
      </w:r>
    </w:p>
    <w:p w:rsidR="00983F9F" w:rsidRPr="002C0A25" w:rsidRDefault="00983F9F" w:rsidP="00EF796C">
      <w:pPr>
        <w:numPr>
          <w:ilvl w:val="0"/>
          <w:numId w:val="246"/>
        </w:numPr>
        <w:ind w:firstLine="680"/>
        <w:rPr>
          <w:color w:val="000000" w:themeColor="text1"/>
        </w:rPr>
      </w:pPr>
      <w:r w:rsidRPr="002C0A25">
        <w:rPr>
          <w:color w:val="000000" w:themeColor="text1"/>
        </w:rP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983F9F" w:rsidRPr="002C0A25" w:rsidRDefault="00983F9F" w:rsidP="00EF796C">
      <w:pPr>
        <w:numPr>
          <w:ilvl w:val="0"/>
          <w:numId w:val="246"/>
        </w:numPr>
        <w:ind w:firstLine="680"/>
        <w:rPr>
          <w:color w:val="000000" w:themeColor="text1"/>
        </w:rPr>
      </w:pPr>
      <w:r w:rsidRPr="002C0A25">
        <w:rPr>
          <w:color w:val="000000" w:themeColor="text1"/>
        </w:rPr>
        <w:t>Рабочие программы учебных предметов, курсов должны содержать:</w:t>
      </w:r>
    </w:p>
    <w:p w:rsidR="00983F9F" w:rsidRPr="002C0A25" w:rsidRDefault="00983F9F" w:rsidP="00EF796C">
      <w:pPr>
        <w:numPr>
          <w:ilvl w:val="0"/>
          <w:numId w:val="246"/>
        </w:numPr>
        <w:ind w:firstLine="680"/>
        <w:rPr>
          <w:color w:val="000000" w:themeColor="text1"/>
        </w:rPr>
      </w:pPr>
      <w:r w:rsidRPr="002C0A25">
        <w:rPr>
          <w:color w:val="000000" w:themeColor="text1"/>
        </w:rPr>
        <w:t>1) планируемые результаты освоения учебного предмета, курса;</w:t>
      </w:r>
    </w:p>
    <w:p w:rsidR="00983F9F" w:rsidRPr="002C0A25" w:rsidRDefault="00983F9F" w:rsidP="00EF796C">
      <w:pPr>
        <w:numPr>
          <w:ilvl w:val="0"/>
          <w:numId w:val="246"/>
        </w:numPr>
        <w:ind w:firstLine="680"/>
        <w:rPr>
          <w:color w:val="000000" w:themeColor="text1"/>
        </w:rPr>
      </w:pPr>
      <w:r w:rsidRPr="002C0A25">
        <w:rPr>
          <w:color w:val="000000" w:themeColor="text1"/>
        </w:rPr>
        <w:lastRenderedPageBreak/>
        <w:t>2) содержание учебного предмета, курса;</w:t>
      </w:r>
    </w:p>
    <w:p w:rsidR="00983F9F" w:rsidRPr="002C0A25" w:rsidRDefault="00983F9F" w:rsidP="00EF796C">
      <w:pPr>
        <w:numPr>
          <w:ilvl w:val="0"/>
          <w:numId w:val="246"/>
        </w:numPr>
        <w:ind w:firstLine="680"/>
        <w:rPr>
          <w:color w:val="000000" w:themeColor="text1"/>
        </w:rPr>
      </w:pPr>
      <w:r w:rsidRPr="002C0A25">
        <w:rPr>
          <w:color w:val="000000" w:themeColor="text1"/>
        </w:rPr>
        <w:t>3) тематическое планирование с указанием количества часов, отводимых на освоение каждой темы.</w:t>
      </w:r>
    </w:p>
    <w:p w:rsidR="00983F9F" w:rsidRPr="002C0A25" w:rsidRDefault="00983F9F" w:rsidP="00EF796C">
      <w:pPr>
        <w:numPr>
          <w:ilvl w:val="0"/>
          <w:numId w:val="246"/>
        </w:numPr>
        <w:ind w:firstLine="680"/>
        <w:rPr>
          <w:color w:val="000000" w:themeColor="text1"/>
        </w:rPr>
      </w:pPr>
      <w:r w:rsidRPr="002C0A25">
        <w:rPr>
          <w:color w:val="000000" w:themeColor="text1"/>
        </w:rPr>
        <w:t>Рабочие программы курсов внеурочной деятельности должны содержать:</w:t>
      </w:r>
    </w:p>
    <w:p w:rsidR="00983F9F" w:rsidRPr="002C0A25" w:rsidRDefault="00983F9F" w:rsidP="00EF796C">
      <w:pPr>
        <w:numPr>
          <w:ilvl w:val="0"/>
          <w:numId w:val="246"/>
        </w:numPr>
        <w:ind w:firstLine="680"/>
        <w:rPr>
          <w:color w:val="000000" w:themeColor="text1"/>
        </w:rPr>
      </w:pPr>
      <w:r w:rsidRPr="002C0A25">
        <w:rPr>
          <w:color w:val="000000" w:themeColor="text1"/>
        </w:rPr>
        <w:t>1) результаты освоения курса внеурочной деятельности;</w:t>
      </w:r>
    </w:p>
    <w:p w:rsidR="00983F9F" w:rsidRPr="002C0A25" w:rsidRDefault="00983F9F" w:rsidP="00EF796C">
      <w:pPr>
        <w:numPr>
          <w:ilvl w:val="0"/>
          <w:numId w:val="246"/>
        </w:numPr>
        <w:ind w:firstLine="680"/>
        <w:rPr>
          <w:color w:val="000000" w:themeColor="text1"/>
        </w:rPr>
      </w:pPr>
      <w:r w:rsidRPr="002C0A25">
        <w:rPr>
          <w:color w:val="000000" w:themeColor="text1"/>
        </w:rPr>
        <w:t>2) содержание курса внеурочной деятельности с указанием форм организации и видов деятельности;</w:t>
      </w:r>
    </w:p>
    <w:p w:rsidR="00983F9F" w:rsidRPr="002C0A25" w:rsidRDefault="00983F9F" w:rsidP="00EF796C">
      <w:pPr>
        <w:numPr>
          <w:ilvl w:val="0"/>
          <w:numId w:val="246"/>
        </w:numPr>
        <w:ind w:firstLine="680"/>
        <w:rPr>
          <w:color w:val="000000" w:themeColor="text1"/>
        </w:rPr>
      </w:pPr>
      <w:r w:rsidRPr="002C0A25">
        <w:rPr>
          <w:color w:val="000000" w:themeColor="text1"/>
        </w:rPr>
        <w:t>3) тематическое планирование</w:t>
      </w:r>
    </w:p>
    <w:p w:rsidR="00983F9F" w:rsidRPr="002C0A25" w:rsidRDefault="00983F9F" w:rsidP="00983F9F">
      <w:pPr>
        <w:pStyle w:val="Standard"/>
        <w:jc w:val="both"/>
        <w:rPr>
          <w:rFonts w:cs="Times New Roman"/>
          <w:color w:val="000000" w:themeColor="text1"/>
        </w:rPr>
      </w:pPr>
      <w:r w:rsidRPr="002C0A25">
        <w:rPr>
          <w:rFonts w:eastAsia="Times New Roman" w:cs="Times New Roman"/>
          <w:color w:val="000000" w:themeColor="text1"/>
          <w:lang w:eastAsia="ru-RU"/>
        </w:rPr>
        <w:t>В данном разделе основной образовательной программы начального общего образования приводится перечень рабочих программ отдельных учебных предметов, курсов и курсов внеурочной деятельности.</w:t>
      </w:r>
    </w:p>
    <w:p w:rsidR="00983F9F" w:rsidRPr="002C0A25" w:rsidRDefault="00983F9F" w:rsidP="00983F9F">
      <w:pPr>
        <w:pStyle w:val="Standard"/>
        <w:jc w:val="both"/>
        <w:rPr>
          <w:rFonts w:eastAsia="Times New Roman" w:cs="Times New Roman"/>
          <w:color w:val="000000" w:themeColor="text1"/>
          <w:lang w:eastAsia="ru-RU"/>
        </w:rPr>
      </w:pPr>
      <w:r w:rsidRPr="002C0A25">
        <w:rPr>
          <w:rFonts w:eastAsia="Times New Roman" w:cs="Times New Roman"/>
          <w:color w:val="000000" w:themeColor="text1"/>
          <w:lang w:eastAsia="ru-RU"/>
        </w:rPr>
        <w:t>Рабочие программы учебных предметов, курсов и курсов внеурочной деятельности,  предусмотренных к изучению начального общего образования, приведено в Приложении к данной Программе.</w:t>
      </w:r>
    </w:p>
    <w:p w:rsidR="000F42A9" w:rsidRPr="0008381E" w:rsidRDefault="000F42A9" w:rsidP="0008381E">
      <w:pPr>
        <w:pStyle w:val="afe"/>
        <w:numPr>
          <w:ilvl w:val="1"/>
          <w:numId w:val="2"/>
        </w:numPr>
        <w:spacing w:line="240" w:lineRule="auto"/>
        <w:ind w:left="0" w:firstLine="0"/>
        <w:jc w:val="center"/>
        <w:rPr>
          <w:color w:val="000000" w:themeColor="text1"/>
          <w:szCs w:val="28"/>
        </w:rPr>
      </w:pPr>
      <w:bookmarkStart w:id="152" w:name="_Toc294246108"/>
      <w:r w:rsidRPr="0008381E">
        <w:rPr>
          <w:color w:val="000000" w:themeColor="text1"/>
          <w:szCs w:val="28"/>
        </w:rPr>
        <w:t>Программа духовно-нравственного воспитания, развития обучающихся при получении начального общего образования</w:t>
      </w:r>
      <w:bookmarkEnd w:id="152"/>
    </w:p>
    <w:p w:rsidR="000F42A9" w:rsidRPr="0008381E" w:rsidRDefault="000F42A9" w:rsidP="0008381E">
      <w:pPr>
        <w:ind w:firstLine="709"/>
        <w:jc w:val="center"/>
        <w:rPr>
          <w:color w:val="000000" w:themeColor="text1"/>
          <w:sz w:val="28"/>
          <w:szCs w:val="28"/>
        </w:rPr>
      </w:pPr>
    </w:p>
    <w:p w:rsidR="000F42A9" w:rsidRPr="002C0A25" w:rsidRDefault="000F42A9" w:rsidP="00DC1028">
      <w:pPr>
        <w:pStyle w:val="Zag1"/>
        <w:spacing w:after="0" w:line="240" w:lineRule="auto"/>
        <w:ind w:left="709" w:firstLine="0"/>
        <w:jc w:val="left"/>
        <w:rPr>
          <w:color w:val="000000" w:themeColor="text1"/>
          <w:sz w:val="24"/>
          <w:lang w:val="ru-RU"/>
        </w:rPr>
      </w:pPr>
      <w:r w:rsidRPr="002C0A25">
        <w:rPr>
          <w:color w:val="000000" w:themeColor="text1"/>
          <w:sz w:val="24"/>
          <w:lang w:val="ru-RU"/>
        </w:rPr>
        <w:t>2.3.1.Цель и задачи духовно-нравственного развития, воспитания и социализации обучающихся</w:t>
      </w:r>
    </w:p>
    <w:p w:rsidR="000F42A9" w:rsidRPr="002C0A25" w:rsidRDefault="000F42A9"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b/>
          <w:color w:val="000000" w:themeColor="text1"/>
          <w:sz w:val="24"/>
          <w:szCs w:val="24"/>
        </w:rPr>
        <w:t>Цель</w:t>
      </w:r>
      <w:r w:rsidRPr="002C0A25">
        <w:rPr>
          <w:rFonts w:ascii="Times New Roman" w:hAnsi="Times New Roman"/>
          <w:color w:val="000000" w:themeColor="text1"/>
          <w:sz w:val="24"/>
          <w:szCs w:val="24"/>
        </w:rPr>
        <w:t xml:space="preserve"> духовно-нравственного развития, воспитания и социализации обу</w:t>
      </w:r>
      <w:r w:rsidRPr="002C0A25">
        <w:rPr>
          <w:rFonts w:ascii="Times New Roman" w:hAnsi="Times New Roman"/>
          <w:color w:val="000000" w:themeColor="text1"/>
          <w:spacing w:val="-2"/>
          <w:sz w:val="24"/>
          <w:szCs w:val="24"/>
        </w:rPr>
        <w:t>чающихся</w:t>
      </w:r>
      <w:r w:rsidR="00DD1240" w:rsidRPr="002C0A25">
        <w:rPr>
          <w:rFonts w:ascii="Times New Roman" w:hAnsi="Times New Roman"/>
          <w:color w:val="000000" w:themeColor="text1"/>
          <w:spacing w:val="-2"/>
          <w:sz w:val="24"/>
          <w:szCs w:val="24"/>
        </w:rPr>
        <w:t xml:space="preserve"> МБОУ </w:t>
      </w:r>
      <w:r w:rsidR="00727D47" w:rsidRPr="002C0A25">
        <w:rPr>
          <w:rFonts w:ascii="Times New Roman" w:hAnsi="Times New Roman"/>
          <w:color w:val="000000" w:themeColor="text1"/>
          <w:spacing w:val="-2"/>
          <w:sz w:val="24"/>
          <w:szCs w:val="24"/>
        </w:rPr>
        <w:t>Ямашская ОО</w:t>
      </w:r>
      <w:r w:rsidR="005A757A" w:rsidRPr="002C0A25">
        <w:rPr>
          <w:rFonts w:ascii="Times New Roman" w:hAnsi="Times New Roman"/>
          <w:color w:val="000000" w:themeColor="text1"/>
          <w:spacing w:val="-2"/>
          <w:sz w:val="24"/>
          <w:szCs w:val="24"/>
        </w:rPr>
        <w:t>Ш</w:t>
      </w:r>
      <w:r w:rsidRPr="002C0A25">
        <w:rPr>
          <w:rFonts w:ascii="Times New Roman" w:hAnsi="Times New Roman"/>
          <w:color w:val="000000" w:themeColor="text1"/>
          <w:spacing w:val="-2"/>
          <w:sz w:val="24"/>
          <w:szCs w:val="24"/>
        </w:rPr>
        <w:t xml:space="preserve"> на уровне начального общего образования</w:t>
      </w:r>
      <w:r w:rsidR="00DD1240" w:rsidRPr="002C0A25">
        <w:rPr>
          <w:rFonts w:ascii="Times New Roman" w:hAnsi="Times New Roman"/>
          <w:color w:val="000000" w:themeColor="text1"/>
          <w:spacing w:val="-2"/>
          <w:sz w:val="24"/>
          <w:szCs w:val="24"/>
        </w:rPr>
        <w:t xml:space="preserve"> –</w:t>
      </w:r>
      <w:r w:rsidRPr="002C0A25">
        <w:rPr>
          <w:rFonts w:ascii="Times New Roman" w:hAnsi="Times New Roman"/>
          <w:b/>
          <w:color w:val="000000" w:themeColor="text1"/>
          <w:sz w:val="24"/>
          <w:szCs w:val="24"/>
        </w:rPr>
        <w:t>социально­педагогическая поддержка становления и развития</w:t>
      </w:r>
      <w:r w:rsidRPr="002C0A25">
        <w:rPr>
          <w:rFonts w:ascii="Times New Roman" w:hAnsi="Times New Roman"/>
          <w:color w:val="000000" w:themeColor="text1"/>
          <w:sz w:val="24"/>
          <w:szCs w:val="24"/>
        </w:rPr>
        <w:t xml:space="preserve"> высоконравственного, творческого, компетентного граж</w:t>
      </w:r>
      <w:r w:rsidRPr="002C0A25">
        <w:rPr>
          <w:rFonts w:ascii="Times New Roman" w:hAnsi="Times New Roman"/>
          <w:color w:val="000000" w:themeColor="text1"/>
          <w:spacing w:val="2"/>
          <w:sz w:val="24"/>
          <w:szCs w:val="24"/>
        </w:rPr>
        <w:t xml:space="preserve">данина России, принимающего судьбу Отечества как </w:t>
      </w:r>
      <w:r w:rsidRPr="002C0A25">
        <w:rPr>
          <w:rFonts w:ascii="Times New Roman" w:hAnsi="Times New Roman"/>
          <w:color w:val="000000" w:themeColor="text1"/>
          <w:sz w:val="24"/>
          <w:szCs w:val="24"/>
        </w:rPr>
        <w:t>свою личную, осознающего ответственность за настоящее и буду</w:t>
      </w:r>
      <w:r w:rsidRPr="002C0A25">
        <w:rPr>
          <w:rFonts w:ascii="Times New Roman" w:hAnsi="Times New Roman"/>
          <w:color w:val="000000" w:themeColor="text1"/>
          <w:spacing w:val="2"/>
          <w:sz w:val="24"/>
          <w:szCs w:val="24"/>
        </w:rPr>
        <w:t xml:space="preserve">щее своей страны, укорененного в духовных и культурных </w:t>
      </w:r>
      <w:r w:rsidRPr="002C0A25">
        <w:rPr>
          <w:rFonts w:ascii="Times New Roman" w:hAnsi="Times New Roman"/>
          <w:color w:val="000000" w:themeColor="text1"/>
          <w:sz w:val="24"/>
          <w:szCs w:val="24"/>
        </w:rPr>
        <w:t>традициях многонационального народа Российской Федерации.</w:t>
      </w:r>
    </w:p>
    <w:p w:rsidR="00DD1240" w:rsidRPr="002C0A25" w:rsidRDefault="000F42A9" w:rsidP="00DC1028">
      <w:pPr>
        <w:pStyle w:val="a4"/>
        <w:spacing w:line="240" w:lineRule="auto"/>
        <w:ind w:firstLine="709"/>
        <w:rPr>
          <w:rFonts w:ascii="Times New Roman" w:hAnsi="Times New Roman"/>
          <w:b/>
          <w:iCs/>
          <w:color w:val="000000" w:themeColor="text1"/>
          <w:sz w:val="24"/>
          <w:szCs w:val="24"/>
        </w:rPr>
      </w:pPr>
      <w:r w:rsidRPr="002C0A25">
        <w:rPr>
          <w:rFonts w:ascii="Times New Roman" w:hAnsi="Times New Roman"/>
          <w:b/>
          <w:color w:val="000000" w:themeColor="text1"/>
          <w:sz w:val="24"/>
          <w:szCs w:val="24"/>
        </w:rPr>
        <w:t xml:space="preserve">Задачи </w:t>
      </w:r>
      <w:r w:rsidRPr="002C0A25">
        <w:rPr>
          <w:rFonts w:ascii="Times New Roman" w:hAnsi="Times New Roman"/>
          <w:color w:val="000000" w:themeColor="text1"/>
          <w:sz w:val="24"/>
          <w:szCs w:val="24"/>
        </w:rPr>
        <w:t>духовно­нравственного развития, воспитания и социализации обучающихся на уровне начального общего образования:</w:t>
      </w:r>
    </w:p>
    <w:p w:rsidR="000F42A9" w:rsidRPr="002C0A25" w:rsidRDefault="000F42A9" w:rsidP="00DC1028">
      <w:pPr>
        <w:pStyle w:val="a4"/>
        <w:spacing w:line="240" w:lineRule="auto"/>
        <w:rPr>
          <w:rFonts w:ascii="Times New Roman" w:hAnsi="Times New Roman"/>
          <w:b/>
          <w:iCs/>
          <w:color w:val="000000" w:themeColor="text1"/>
          <w:sz w:val="24"/>
          <w:szCs w:val="24"/>
        </w:rPr>
      </w:pPr>
      <w:r w:rsidRPr="002C0A25">
        <w:rPr>
          <w:rFonts w:ascii="Times New Roman" w:hAnsi="Times New Roman"/>
          <w:b/>
          <w:iCs/>
          <w:color w:val="000000" w:themeColor="text1"/>
          <w:sz w:val="24"/>
          <w:szCs w:val="24"/>
        </w:rPr>
        <w:t>В области формирования нравственной культуры:</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2C0A25">
        <w:rPr>
          <w:rFonts w:ascii="Times New Roman" w:hAnsi="Times New Roman"/>
          <w:color w:val="000000" w:themeColor="text1"/>
          <w:spacing w:val="2"/>
          <w:sz w:val="24"/>
          <w:szCs w:val="24"/>
        </w:rPr>
        <w:t>прерывного образования, самовоспитания и стремления к нравственному совершенствованию;</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формирование основ нравственного самосознания лич</w:t>
      </w:r>
      <w:r w:rsidRPr="002C0A25">
        <w:rPr>
          <w:rFonts w:ascii="Times New Roman" w:hAnsi="Times New Roman"/>
          <w:color w:val="000000" w:themeColor="text1"/>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формирование нравственного смысла учения;</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формирование основ морали – осознанной обучающим</w:t>
      </w:r>
      <w:r w:rsidRPr="002C0A25">
        <w:rPr>
          <w:rFonts w:ascii="Times New Roman" w:hAnsi="Times New Roman"/>
          <w:color w:val="000000" w:themeColor="text1"/>
          <w:spacing w:val="2"/>
          <w:sz w:val="24"/>
          <w:szCs w:val="24"/>
        </w:rPr>
        <w:t>ся необходимости определенного поведения, обусловленно</w:t>
      </w:r>
      <w:r w:rsidRPr="002C0A25">
        <w:rPr>
          <w:rFonts w:ascii="Times New Roman" w:hAnsi="Times New Roman"/>
          <w:color w:val="000000" w:themeColor="text1"/>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принятие обучающимся нравственных ценно</w:t>
      </w:r>
      <w:r w:rsidRPr="002C0A25">
        <w:rPr>
          <w:rFonts w:ascii="Times New Roman" w:hAnsi="Times New Roman"/>
          <w:color w:val="000000" w:themeColor="text1"/>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формирование эстетических потребностей, ценностей и чувств;</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2C0A25" w:rsidRDefault="000F42A9" w:rsidP="00EF796C">
      <w:pPr>
        <w:pStyle w:val="ac"/>
        <w:numPr>
          <w:ilvl w:val="0"/>
          <w:numId w:val="129"/>
        </w:numPr>
        <w:spacing w:line="240" w:lineRule="auto"/>
        <w:ind w:left="426"/>
        <w:rPr>
          <w:rFonts w:ascii="Times New Roman" w:hAnsi="Times New Roman"/>
          <w:i/>
          <w:iCs/>
          <w:color w:val="000000" w:themeColor="text1"/>
          <w:sz w:val="24"/>
          <w:szCs w:val="24"/>
        </w:rPr>
      </w:pPr>
      <w:r w:rsidRPr="002C0A25">
        <w:rPr>
          <w:rFonts w:ascii="Times New Roman" w:hAnsi="Times New Roman"/>
          <w:color w:val="000000" w:themeColor="text1"/>
          <w:sz w:val="24"/>
          <w:szCs w:val="24"/>
        </w:rPr>
        <w:lastRenderedPageBreak/>
        <w:t>развитие трудолюбия, способности к преодолению трудностей, целеустремленности и настойчивости в достижении результата.</w:t>
      </w:r>
    </w:p>
    <w:p w:rsidR="000F42A9" w:rsidRPr="002C0A25" w:rsidRDefault="000F42A9" w:rsidP="00DC1028">
      <w:pPr>
        <w:pStyle w:val="a4"/>
        <w:spacing w:line="240" w:lineRule="auto"/>
        <w:ind w:left="426" w:firstLine="0"/>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В области формирования социальной культуры:</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формирование основ российской культурной и гражданской идентичности (самобытности);</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пробуждение веры в Россию, в свой народ, чувства личной ответственности за Отечество;</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воспитание ценностного отношения к своему национальному языку и культуре;</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формирование патриотизма и гражданской солидарности;</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становление гражданских качеств личности на основе демократических ценност</w:t>
      </w:r>
      <w:r w:rsidRPr="002C0A25">
        <w:rPr>
          <w:rFonts w:ascii="Times New Roman" w:hAnsi="Times New Roman"/>
          <w:color w:val="000000" w:themeColor="text1"/>
          <w:sz w:val="24"/>
          <w:szCs w:val="24"/>
        </w:rPr>
        <w:t>ных ориентаций;</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2C0A25" w:rsidRDefault="000F42A9" w:rsidP="00DC1028">
      <w:pPr>
        <w:pStyle w:val="a4"/>
        <w:spacing w:line="240" w:lineRule="auto"/>
        <w:ind w:left="426" w:firstLine="0"/>
        <w:rPr>
          <w:rFonts w:ascii="Times New Roman" w:hAnsi="Times New Roman"/>
          <w:b/>
          <w:iCs/>
          <w:color w:val="000000" w:themeColor="text1"/>
          <w:sz w:val="24"/>
          <w:szCs w:val="24"/>
        </w:rPr>
      </w:pPr>
      <w:r w:rsidRPr="002C0A25">
        <w:rPr>
          <w:rFonts w:ascii="Times New Roman" w:hAnsi="Times New Roman"/>
          <w:b/>
          <w:iCs/>
          <w:color w:val="000000" w:themeColor="text1"/>
          <w:sz w:val="24"/>
          <w:szCs w:val="24"/>
        </w:rPr>
        <w:t>В области формирования семейной культуры:</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формирование отношения к семье как основе россий</w:t>
      </w:r>
      <w:r w:rsidRPr="002C0A25">
        <w:rPr>
          <w:rFonts w:ascii="Times New Roman" w:hAnsi="Times New Roman"/>
          <w:color w:val="000000" w:themeColor="text1"/>
          <w:sz w:val="24"/>
          <w:szCs w:val="24"/>
        </w:rPr>
        <w:t>ского общества;</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формирование у обучающегося уважительного отношения </w:t>
      </w:r>
      <w:r w:rsidRPr="002C0A25">
        <w:rPr>
          <w:rFonts w:ascii="Times New Roman" w:hAnsi="Times New Roman"/>
          <w:color w:val="000000" w:themeColor="text1"/>
          <w:spacing w:val="2"/>
          <w:sz w:val="24"/>
          <w:szCs w:val="24"/>
        </w:rPr>
        <w:t>к родителям, осознанного, заботливого отношения к стар</w:t>
      </w:r>
      <w:r w:rsidRPr="002C0A25">
        <w:rPr>
          <w:rFonts w:ascii="Times New Roman" w:hAnsi="Times New Roman"/>
          <w:color w:val="000000" w:themeColor="text1"/>
          <w:sz w:val="24"/>
          <w:szCs w:val="24"/>
        </w:rPr>
        <w:t>шим и младшим;</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формирование представления о традиционных семейных ценностях народов России, </w:t>
      </w:r>
      <w:r w:rsidRPr="002C0A25">
        <w:rPr>
          <w:rFonts w:ascii="Times New Roman" w:hAnsi="Times New Roman"/>
          <w:color w:val="000000" w:themeColor="text1"/>
          <w:sz w:val="24"/>
          <w:szCs w:val="24"/>
        </w:rPr>
        <w:t>семейных ролях и уважения к ним;</w:t>
      </w:r>
    </w:p>
    <w:p w:rsidR="000F42A9" w:rsidRPr="002C0A25" w:rsidRDefault="000F42A9" w:rsidP="00EF796C">
      <w:pPr>
        <w:pStyle w:val="ac"/>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знакомство обучающегося с культурно­историческими и этническими традициями российской семьи.</w:t>
      </w:r>
    </w:p>
    <w:p w:rsidR="000F42A9" w:rsidRPr="002C0A25" w:rsidRDefault="000F42A9" w:rsidP="00EF796C">
      <w:pPr>
        <w:pStyle w:val="a4"/>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Образовательная организация может конкретизировать об</w:t>
      </w:r>
      <w:r w:rsidRPr="002C0A25">
        <w:rPr>
          <w:rFonts w:ascii="Times New Roman" w:hAnsi="Times New Roman"/>
          <w:color w:val="000000" w:themeColor="text1"/>
          <w:spacing w:val="2"/>
          <w:sz w:val="24"/>
          <w:szCs w:val="24"/>
        </w:rPr>
        <w:t xml:space="preserve">щие задачи духовно­нравственного развития, воспитания и социализации </w:t>
      </w:r>
      <w:r w:rsidRPr="002C0A25">
        <w:rPr>
          <w:rFonts w:ascii="Times New Roman" w:hAnsi="Times New Roman"/>
          <w:color w:val="000000" w:themeColor="text1"/>
          <w:sz w:val="24"/>
          <w:szCs w:val="24"/>
        </w:rPr>
        <w:t>обучающихся с учетом национальных и региональных, местных условий и особенностей организац</w:t>
      </w:r>
      <w:r w:rsidR="00B03FAF" w:rsidRPr="002C0A25">
        <w:rPr>
          <w:rFonts w:ascii="Times New Roman" w:hAnsi="Times New Roman"/>
          <w:color w:val="000000" w:themeColor="text1"/>
          <w:sz w:val="24"/>
          <w:szCs w:val="24"/>
        </w:rPr>
        <w:t>ии образовательной деятельности</w:t>
      </w:r>
      <w:r w:rsidRPr="002C0A25">
        <w:rPr>
          <w:rFonts w:ascii="Times New Roman" w:hAnsi="Times New Roman"/>
          <w:color w:val="000000" w:themeColor="text1"/>
          <w:sz w:val="24"/>
          <w:szCs w:val="24"/>
        </w:rPr>
        <w:t>, потребностей обучающихся и их родителей (законных представителей).</w:t>
      </w:r>
    </w:p>
    <w:p w:rsidR="000F42A9" w:rsidRPr="002C0A25" w:rsidRDefault="000F42A9" w:rsidP="00EF796C">
      <w:pPr>
        <w:pStyle w:val="a4"/>
        <w:numPr>
          <w:ilvl w:val="0"/>
          <w:numId w:val="12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2C0A25" w:rsidRDefault="000F42A9" w:rsidP="00DC1028">
      <w:pPr>
        <w:pStyle w:val="a4"/>
        <w:spacing w:line="240" w:lineRule="auto"/>
        <w:ind w:firstLine="709"/>
        <w:rPr>
          <w:rFonts w:ascii="Times New Roman" w:hAnsi="Times New Roman"/>
          <w:color w:val="000000" w:themeColor="text1"/>
          <w:sz w:val="24"/>
          <w:szCs w:val="24"/>
        </w:rPr>
      </w:pPr>
    </w:p>
    <w:p w:rsidR="000F42A9" w:rsidRPr="002C0A25" w:rsidRDefault="000F42A9" w:rsidP="00DC1028">
      <w:pPr>
        <w:pStyle w:val="a4"/>
        <w:spacing w:line="240" w:lineRule="auto"/>
        <w:ind w:left="709" w:firstLine="0"/>
        <w:jc w:val="left"/>
        <w:rPr>
          <w:rFonts w:ascii="Times New Roman" w:hAnsi="Times New Roman"/>
          <w:b/>
          <w:color w:val="000000" w:themeColor="text1"/>
          <w:sz w:val="24"/>
          <w:szCs w:val="24"/>
        </w:rPr>
      </w:pPr>
      <w:r w:rsidRPr="002C0A25">
        <w:rPr>
          <w:rFonts w:ascii="Times New Roman" w:hAnsi="Times New Roman"/>
          <w:b/>
          <w:color w:val="000000" w:themeColor="text1"/>
          <w:sz w:val="24"/>
          <w:szCs w:val="24"/>
        </w:rPr>
        <w:t xml:space="preserve">2.3.2.Основные направления и ценностные основы </w:t>
      </w:r>
    </w:p>
    <w:p w:rsidR="00DD1240" w:rsidRPr="002C0A25" w:rsidRDefault="000F42A9" w:rsidP="00DC1028">
      <w:pPr>
        <w:pStyle w:val="a4"/>
        <w:spacing w:line="240" w:lineRule="auto"/>
        <w:ind w:left="709" w:firstLine="0"/>
        <w:jc w:val="left"/>
        <w:rPr>
          <w:rFonts w:ascii="Times New Roman" w:hAnsi="Times New Roman"/>
          <w:b/>
          <w:color w:val="000000" w:themeColor="text1"/>
          <w:sz w:val="24"/>
          <w:szCs w:val="24"/>
        </w:rPr>
      </w:pPr>
      <w:r w:rsidRPr="002C0A25">
        <w:rPr>
          <w:rFonts w:ascii="Times New Roman" w:hAnsi="Times New Roman"/>
          <w:b/>
          <w:color w:val="000000" w:themeColor="text1"/>
          <w:sz w:val="24"/>
          <w:szCs w:val="24"/>
        </w:rPr>
        <w:t>духовно­нравственного развития, воспитания и социализации обучающихся</w:t>
      </w:r>
    </w:p>
    <w:p w:rsidR="00DD1240" w:rsidRPr="002C0A25" w:rsidRDefault="00DD1240"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b/>
          <w:color w:val="000000" w:themeColor="text1"/>
          <w:sz w:val="24"/>
          <w:szCs w:val="24"/>
        </w:rPr>
        <w:t>Общие задачи</w:t>
      </w:r>
      <w:r w:rsidRPr="002C0A25">
        <w:rPr>
          <w:rFonts w:ascii="Times New Roman" w:hAnsi="Times New Roman"/>
          <w:color w:val="000000" w:themeColor="text1"/>
          <w:sz w:val="24"/>
          <w:szCs w:val="24"/>
        </w:rPr>
        <w:t xml:space="preserve"> духовно­нравственного развития, воспитания и социализации обучающихся </w:t>
      </w:r>
      <w:r w:rsidR="00986792" w:rsidRPr="002C0A25">
        <w:rPr>
          <w:rFonts w:ascii="Times New Roman" w:hAnsi="Times New Roman"/>
          <w:color w:val="000000" w:themeColor="text1"/>
          <w:spacing w:val="-2"/>
          <w:sz w:val="24"/>
          <w:szCs w:val="24"/>
        </w:rPr>
        <w:t xml:space="preserve">МБОУ Ямашская ООШ </w:t>
      </w:r>
      <w:r w:rsidRPr="002C0A25">
        <w:rPr>
          <w:rFonts w:ascii="Times New Roman" w:hAnsi="Times New Roman"/>
          <w:color w:val="000000" w:themeColor="text1"/>
          <w:sz w:val="24"/>
          <w:szCs w:val="24"/>
        </w:rPr>
        <w:t xml:space="preserve">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2C0A25">
        <w:rPr>
          <w:rFonts w:ascii="Times New Roman" w:hAnsi="Times New Roman"/>
          <w:color w:val="000000" w:themeColor="text1"/>
          <w:spacing w:val="2"/>
          <w:sz w:val="24"/>
          <w:szCs w:val="24"/>
        </w:rPr>
        <w:t>существенных сторон духовно­нравственного развития лич</w:t>
      </w:r>
      <w:r w:rsidRPr="002C0A25">
        <w:rPr>
          <w:rFonts w:ascii="Times New Roman" w:hAnsi="Times New Roman"/>
          <w:color w:val="000000" w:themeColor="text1"/>
          <w:sz w:val="24"/>
          <w:szCs w:val="24"/>
        </w:rPr>
        <w:t>ности гражданина России.</w:t>
      </w:r>
    </w:p>
    <w:p w:rsidR="00DD1240" w:rsidRPr="002C0A25" w:rsidRDefault="00DD1240"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Каждое из направлений духовно­нравственного развития, воспитания и социализации обучающихся основано на определенной системе </w:t>
      </w:r>
      <w:r w:rsidRPr="002C0A25">
        <w:rPr>
          <w:rFonts w:ascii="Times New Roman" w:hAnsi="Times New Roman"/>
          <w:b/>
          <w:color w:val="000000" w:themeColor="text1"/>
          <w:sz w:val="24"/>
          <w:szCs w:val="24"/>
        </w:rPr>
        <w:t>базовых национальных ценностей</w:t>
      </w:r>
      <w:r w:rsidRPr="002C0A25">
        <w:rPr>
          <w:rFonts w:ascii="Times New Roman" w:hAnsi="Times New Roman"/>
          <w:color w:val="000000" w:themeColor="text1"/>
          <w:sz w:val="24"/>
          <w:szCs w:val="24"/>
        </w:rPr>
        <w:t>.</w:t>
      </w:r>
    </w:p>
    <w:p w:rsidR="00DD1240" w:rsidRPr="002C0A25" w:rsidRDefault="00DD1240" w:rsidP="0087423C">
      <w:pPr>
        <w:pStyle w:val="a4"/>
        <w:spacing w:line="240" w:lineRule="auto"/>
        <w:ind w:firstLine="709"/>
        <w:rPr>
          <w:rFonts w:ascii="Times New Roman" w:hAnsi="Times New Roman"/>
          <w:b/>
          <w:color w:val="000000" w:themeColor="text1"/>
          <w:sz w:val="24"/>
          <w:szCs w:val="24"/>
        </w:rPr>
      </w:pPr>
      <w:r w:rsidRPr="002C0A25">
        <w:rPr>
          <w:rFonts w:ascii="Times New Roman" w:hAnsi="Times New Roman"/>
          <w:color w:val="000000" w:themeColor="text1"/>
          <w:sz w:val="24"/>
          <w:szCs w:val="24"/>
        </w:rPr>
        <w:t>Организация духовно­нравственного развития, воспита</w:t>
      </w:r>
      <w:r w:rsidRPr="002C0A25">
        <w:rPr>
          <w:rFonts w:ascii="Times New Roman" w:hAnsi="Times New Roman"/>
          <w:color w:val="000000" w:themeColor="text1"/>
          <w:spacing w:val="2"/>
          <w:sz w:val="24"/>
          <w:szCs w:val="24"/>
        </w:rPr>
        <w:t xml:space="preserve">ния и социализации обучающихся </w:t>
      </w:r>
      <w:r w:rsidR="00986792" w:rsidRPr="002C0A25">
        <w:rPr>
          <w:rFonts w:ascii="Times New Roman" w:hAnsi="Times New Roman"/>
          <w:color w:val="000000" w:themeColor="text1"/>
          <w:spacing w:val="-2"/>
          <w:sz w:val="24"/>
          <w:szCs w:val="24"/>
        </w:rPr>
        <w:t xml:space="preserve">МБОУ Ямашская ООШ </w:t>
      </w:r>
      <w:r w:rsidRPr="002C0A25">
        <w:rPr>
          <w:rFonts w:ascii="Times New Roman" w:hAnsi="Times New Roman"/>
          <w:color w:val="000000" w:themeColor="text1"/>
          <w:spacing w:val="2"/>
          <w:sz w:val="24"/>
          <w:szCs w:val="24"/>
        </w:rPr>
        <w:t>осуществляется по следующим направле</w:t>
      </w:r>
      <w:r w:rsidRPr="002C0A25">
        <w:rPr>
          <w:rFonts w:ascii="Times New Roman" w:hAnsi="Times New Roman"/>
          <w:color w:val="000000" w:themeColor="text1"/>
          <w:sz w:val="24"/>
          <w:szCs w:val="24"/>
        </w:rPr>
        <w:t>ниям:</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977"/>
        <w:gridCol w:w="6629"/>
      </w:tblGrid>
      <w:tr w:rsidR="00935CCE" w:rsidRPr="002C0A25" w:rsidTr="0087423C">
        <w:tc>
          <w:tcPr>
            <w:tcW w:w="675" w:type="dxa"/>
          </w:tcPr>
          <w:p w:rsidR="00935CCE" w:rsidRPr="002C0A25" w:rsidRDefault="00935CCE" w:rsidP="00DC1028">
            <w:pPr>
              <w:jc w:val="center"/>
              <w:rPr>
                <w:b/>
                <w:color w:val="000000" w:themeColor="text1"/>
              </w:rPr>
            </w:pPr>
          </w:p>
        </w:tc>
        <w:tc>
          <w:tcPr>
            <w:tcW w:w="2977" w:type="dxa"/>
          </w:tcPr>
          <w:p w:rsidR="00935CCE" w:rsidRPr="002C0A25" w:rsidRDefault="00935CCE" w:rsidP="00DC1028">
            <w:pPr>
              <w:jc w:val="center"/>
              <w:rPr>
                <w:b/>
                <w:color w:val="000000" w:themeColor="text1"/>
              </w:rPr>
            </w:pPr>
            <w:r w:rsidRPr="002C0A25">
              <w:rPr>
                <w:b/>
                <w:color w:val="000000" w:themeColor="text1"/>
              </w:rPr>
              <w:t>Направление</w:t>
            </w:r>
          </w:p>
        </w:tc>
        <w:tc>
          <w:tcPr>
            <w:tcW w:w="6629" w:type="dxa"/>
          </w:tcPr>
          <w:p w:rsidR="00935CCE" w:rsidRPr="002C0A25" w:rsidRDefault="00935CCE" w:rsidP="00DC1028">
            <w:pPr>
              <w:jc w:val="center"/>
              <w:rPr>
                <w:b/>
                <w:color w:val="000000" w:themeColor="text1"/>
              </w:rPr>
            </w:pPr>
            <w:r w:rsidRPr="002C0A25">
              <w:rPr>
                <w:b/>
                <w:color w:val="000000" w:themeColor="text1"/>
              </w:rPr>
              <w:t>Ценности</w:t>
            </w:r>
          </w:p>
        </w:tc>
      </w:tr>
      <w:tr w:rsidR="00935CCE" w:rsidRPr="002C0A25" w:rsidTr="0087423C">
        <w:tc>
          <w:tcPr>
            <w:tcW w:w="675" w:type="dxa"/>
          </w:tcPr>
          <w:p w:rsidR="00935CCE" w:rsidRPr="002C0A25" w:rsidRDefault="00935CCE" w:rsidP="00EF796C">
            <w:pPr>
              <w:pStyle w:val="affe"/>
              <w:numPr>
                <w:ilvl w:val="0"/>
                <w:numId w:val="132"/>
              </w:numPr>
              <w:spacing w:after="0" w:line="240" w:lineRule="auto"/>
              <w:rPr>
                <w:rFonts w:ascii="Times New Roman" w:hAnsi="Times New Roman"/>
                <w:color w:val="000000" w:themeColor="text1"/>
                <w:sz w:val="24"/>
                <w:szCs w:val="24"/>
              </w:rPr>
            </w:pPr>
          </w:p>
        </w:tc>
        <w:tc>
          <w:tcPr>
            <w:tcW w:w="2977" w:type="dxa"/>
          </w:tcPr>
          <w:p w:rsidR="00935CCE" w:rsidRPr="002C0A25" w:rsidRDefault="00935CCE" w:rsidP="00DC1028">
            <w:pPr>
              <w:rPr>
                <w:b/>
                <w:color w:val="000000" w:themeColor="text1"/>
              </w:rPr>
            </w:pPr>
            <w:r w:rsidRPr="002C0A25">
              <w:rPr>
                <w:b/>
                <w:color w:val="000000" w:themeColor="text1"/>
              </w:rPr>
              <w:t xml:space="preserve">Воспитание </w:t>
            </w:r>
            <w:r w:rsidRPr="002C0A25">
              <w:rPr>
                <w:b/>
                <w:color w:val="000000" w:themeColor="text1"/>
              </w:rPr>
              <w:lastRenderedPageBreak/>
              <w:t>гражданственности и патриотизма</w:t>
            </w:r>
          </w:p>
        </w:tc>
        <w:tc>
          <w:tcPr>
            <w:tcW w:w="6629" w:type="dxa"/>
          </w:tcPr>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lastRenderedPageBreak/>
              <w:t xml:space="preserve">любовь к России, своему народу, своему краю;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lastRenderedPageBreak/>
              <w:t xml:space="preserve">служение Отечеству;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правовое государство;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pacing w:val="-2"/>
                <w:sz w:val="24"/>
                <w:szCs w:val="24"/>
              </w:rPr>
            </w:pPr>
            <w:r w:rsidRPr="002C0A25">
              <w:rPr>
                <w:rFonts w:ascii="Times New Roman" w:hAnsi="Times New Roman"/>
                <w:iCs/>
                <w:color w:val="000000" w:themeColor="text1"/>
                <w:sz w:val="24"/>
                <w:szCs w:val="24"/>
              </w:rPr>
              <w:t xml:space="preserve">гражданское </w:t>
            </w:r>
            <w:r w:rsidRPr="002C0A25">
              <w:rPr>
                <w:rFonts w:ascii="Times New Roman" w:hAnsi="Times New Roman"/>
                <w:iCs/>
                <w:color w:val="000000" w:themeColor="text1"/>
                <w:spacing w:val="-2"/>
                <w:sz w:val="24"/>
                <w:szCs w:val="24"/>
              </w:rPr>
              <w:t xml:space="preserve">общество;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pacing w:val="-2"/>
                <w:sz w:val="24"/>
                <w:szCs w:val="24"/>
              </w:rPr>
            </w:pPr>
            <w:r w:rsidRPr="002C0A25">
              <w:rPr>
                <w:rFonts w:ascii="Times New Roman" w:hAnsi="Times New Roman"/>
                <w:iCs/>
                <w:color w:val="000000" w:themeColor="text1"/>
                <w:spacing w:val="-2"/>
                <w:sz w:val="24"/>
                <w:szCs w:val="24"/>
              </w:rPr>
              <w:t xml:space="preserve">закон и правопорядок;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pacing w:val="-2"/>
                <w:sz w:val="24"/>
                <w:szCs w:val="24"/>
              </w:rPr>
              <w:t>сво</w:t>
            </w:r>
            <w:r w:rsidRPr="002C0A25">
              <w:rPr>
                <w:rFonts w:ascii="Times New Roman" w:hAnsi="Times New Roman"/>
                <w:iCs/>
                <w:color w:val="000000" w:themeColor="text1"/>
                <w:sz w:val="24"/>
                <w:szCs w:val="24"/>
              </w:rPr>
              <w:t xml:space="preserve">бода личная и национальная; </w:t>
            </w:r>
          </w:p>
          <w:p w:rsidR="00935CCE" w:rsidRPr="002C0A25" w:rsidRDefault="00935CCE" w:rsidP="00EF796C">
            <w:pPr>
              <w:pStyle w:val="a4"/>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iCs/>
                <w:color w:val="000000" w:themeColor="text1"/>
                <w:sz w:val="24"/>
                <w:szCs w:val="24"/>
              </w:rPr>
              <w:t>доверие к людям, институтам государства и гражданского общества</w:t>
            </w:r>
            <w:r w:rsidRPr="002C0A25">
              <w:rPr>
                <w:rFonts w:ascii="Times New Roman" w:hAnsi="Times New Roman"/>
                <w:i/>
                <w:iCs/>
                <w:color w:val="000000" w:themeColor="text1"/>
                <w:sz w:val="24"/>
                <w:szCs w:val="24"/>
              </w:rPr>
              <w:t>.</w:t>
            </w:r>
          </w:p>
        </w:tc>
      </w:tr>
      <w:tr w:rsidR="00935CCE" w:rsidRPr="002C0A25" w:rsidTr="0087423C">
        <w:tc>
          <w:tcPr>
            <w:tcW w:w="675" w:type="dxa"/>
          </w:tcPr>
          <w:p w:rsidR="00935CCE" w:rsidRPr="002C0A25" w:rsidRDefault="00935CCE" w:rsidP="00EF796C">
            <w:pPr>
              <w:pStyle w:val="affe"/>
              <w:numPr>
                <w:ilvl w:val="0"/>
                <w:numId w:val="132"/>
              </w:numPr>
              <w:spacing w:after="0" w:line="240" w:lineRule="auto"/>
              <w:rPr>
                <w:rFonts w:ascii="Times New Roman" w:hAnsi="Times New Roman"/>
                <w:color w:val="000000" w:themeColor="text1"/>
                <w:sz w:val="24"/>
                <w:szCs w:val="24"/>
              </w:rPr>
            </w:pPr>
          </w:p>
        </w:tc>
        <w:tc>
          <w:tcPr>
            <w:tcW w:w="2977" w:type="dxa"/>
          </w:tcPr>
          <w:p w:rsidR="00935CCE" w:rsidRPr="002C0A25" w:rsidRDefault="00935CCE" w:rsidP="00DC1028">
            <w:pPr>
              <w:rPr>
                <w:b/>
                <w:color w:val="000000" w:themeColor="text1"/>
              </w:rPr>
            </w:pPr>
            <w:r w:rsidRPr="002C0A25">
              <w:rPr>
                <w:b/>
                <w:color w:val="000000" w:themeColor="text1"/>
              </w:rPr>
              <w:t>Воспитание нравственных чувств и этического сознания</w:t>
            </w:r>
          </w:p>
        </w:tc>
        <w:tc>
          <w:tcPr>
            <w:tcW w:w="6629" w:type="dxa"/>
          </w:tcPr>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духовный мир человека, нравственный выбор;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жизнь и смысл жизни;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справедливость;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милосердие; честь;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достоинство;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уважение достоинства человека, равноправие, ответственность и чувство долга;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забота и помощь, мораль, честность, щедрость, свобода совести и вероисповедания;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вера; </w:t>
            </w:r>
          </w:p>
          <w:p w:rsidR="00935CCE" w:rsidRPr="002C0A25" w:rsidRDefault="00935CCE" w:rsidP="00EF796C">
            <w:pPr>
              <w:pStyle w:val="a4"/>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iCs/>
                <w:color w:val="000000" w:themeColor="text1"/>
                <w:sz w:val="24"/>
                <w:szCs w:val="24"/>
              </w:rPr>
              <w:t>традиционные религии и духовная культура народов России, российская светская (гражданская) этика.</w:t>
            </w:r>
          </w:p>
        </w:tc>
      </w:tr>
      <w:tr w:rsidR="00935CCE" w:rsidRPr="002C0A25" w:rsidTr="0087423C">
        <w:tc>
          <w:tcPr>
            <w:tcW w:w="675" w:type="dxa"/>
          </w:tcPr>
          <w:p w:rsidR="00935CCE" w:rsidRPr="002C0A25" w:rsidRDefault="00935CCE" w:rsidP="00EF796C">
            <w:pPr>
              <w:pStyle w:val="affe"/>
              <w:numPr>
                <w:ilvl w:val="0"/>
                <w:numId w:val="132"/>
              </w:numPr>
              <w:spacing w:after="0" w:line="240" w:lineRule="auto"/>
              <w:rPr>
                <w:rFonts w:ascii="Times New Roman" w:hAnsi="Times New Roman"/>
                <w:color w:val="000000" w:themeColor="text1"/>
                <w:sz w:val="24"/>
                <w:szCs w:val="24"/>
              </w:rPr>
            </w:pPr>
          </w:p>
        </w:tc>
        <w:tc>
          <w:tcPr>
            <w:tcW w:w="2977" w:type="dxa"/>
          </w:tcPr>
          <w:p w:rsidR="00935CCE" w:rsidRPr="002C0A25" w:rsidRDefault="00935CCE" w:rsidP="00DC1028">
            <w:pPr>
              <w:rPr>
                <w:b/>
                <w:color w:val="000000" w:themeColor="text1"/>
              </w:rPr>
            </w:pPr>
            <w:r w:rsidRPr="002C0A25">
              <w:rPr>
                <w:b/>
                <w:color w:val="000000" w:themeColor="text1"/>
              </w:rPr>
              <w:t xml:space="preserve">Воспитание </w:t>
            </w:r>
            <w:r w:rsidRPr="002C0A25">
              <w:rPr>
                <w:b/>
                <w:color w:val="000000" w:themeColor="text1"/>
                <w:spacing w:val="2"/>
              </w:rPr>
              <w:t>положительного отношения к труду и творчеству</w:t>
            </w:r>
          </w:p>
        </w:tc>
        <w:tc>
          <w:tcPr>
            <w:tcW w:w="6629" w:type="dxa"/>
          </w:tcPr>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уважение к труду, человеку труда;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творчество и созидание;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стремление к познанию и истине;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целеустремлённость и настойчивость; </w:t>
            </w:r>
          </w:p>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iCs/>
                <w:color w:val="000000" w:themeColor="text1"/>
                <w:sz w:val="24"/>
                <w:szCs w:val="24"/>
              </w:rPr>
              <w:t xml:space="preserve">бережливость; </w:t>
            </w:r>
          </w:p>
          <w:p w:rsidR="00935CCE" w:rsidRPr="002C0A25" w:rsidRDefault="00935CCE" w:rsidP="00EF796C">
            <w:pPr>
              <w:pStyle w:val="a4"/>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iCs/>
                <w:color w:val="000000" w:themeColor="text1"/>
                <w:sz w:val="24"/>
                <w:szCs w:val="24"/>
              </w:rPr>
              <w:t>трудолюбие, работа в коллективе, ответственное отношение к труду и творчеству, активная жизненная позиция, самореализация в профессии.</w:t>
            </w:r>
          </w:p>
          <w:p w:rsidR="0087423C" w:rsidRPr="002C0A25" w:rsidRDefault="0087423C" w:rsidP="0087423C">
            <w:pPr>
              <w:pStyle w:val="a4"/>
              <w:spacing w:line="240" w:lineRule="auto"/>
              <w:ind w:left="414" w:firstLine="0"/>
              <w:jc w:val="left"/>
              <w:rPr>
                <w:rFonts w:ascii="Times New Roman" w:hAnsi="Times New Roman"/>
                <w:color w:val="000000" w:themeColor="text1"/>
                <w:sz w:val="24"/>
                <w:szCs w:val="24"/>
              </w:rPr>
            </w:pPr>
          </w:p>
        </w:tc>
      </w:tr>
      <w:tr w:rsidR="00935CCE" w:rsidRPr="002C0A25" w:rsidTr="0087423C">
        <w:tc>
          <w:tcPr>
            <w:tcW w:w="675" w:type="dxa"/>
          </w:tcPr>
          <w:p w:rsidR="00935CCE" w:rsidRPr="002C0A25" w:rsidRDefault="00935CCE" w:rsidP="00EF796C">
            <w:pPr>
              <w:pStyle w:val="affe"/>
              <w:numPr>
                <w:ilvl w:val="0"/>
                <w:numId w:val="132"/>
              </w:numPr>
              <w:spacing w:after="0" w:line="240" w:lineRule="auto"/>
              <w:rPr>
                <w:rFonts w:ascii="Times New Roman" w:hAnsi="Times New Roman"/>
                <w:color w:val="000000" w:themeColor="text1"/>
                <w:spacing w:val="2"/>
                <w:sz w:val="24"/>
                <w:szCs w:val="24"/>
              </w:rPr>
            </w:pPr>
          </w:p>
        </w:tc>
        <w:tc>
          <w:tcPr>
            <w:tcW w:w="2977" w:type="dxa"/>
          </w:tcPr>
          <w:p w:rsidR="00935CCE" w:rsidRPr="002C0A25" w:rsidRDefault="00935CCE" w:rsidP="00DC1028">
            <w:pPr>
              <w:rPr>
                <w:b/>
                <w:color w:val="000000" w:themeColor="text1"/>
              </w:rPr>
            </w:pPr>
            <w:r w:rsidRPr="002C0A25">
              <w:rPr>
                <w:b/>
                <w:color w:val="000000" w:themeColor="text1"/>
                <w:spacing w:val="2"/>
              </w:rPr>
              <w:t>Интеллектуальное воспитание</w:t>
            </w:r>
          </w:p>
        </w:tc>
        <w:tc>
          <w:tcPr>
            <w:tcW w:w="6629" w:type="dxa"/>
          </w:tcPr>
          <w:p w:rsidR="00935CCE" w:rsidRPr="002C0A25" w:rsidRDefault="00935CCE" w:rsidP="00EF796C">
            <w:pPr>
              <w:pStyle w:val="a4"/>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color w:val="000000" w:themeColor="text1"/>
                <w:sz w:val="24"/>
                <w:szCs w:val="24"/>
              </w:rPr>
              <w:t xml:space="preserve">образование, </w:t>
            </w:r>
            <w:r w:rsidRPr="002C0A25">
              <w:rPr>
                <w:rFonts w:ascii="Times New Roman" w:hAnsi="Times New Roman"/>
                <w:iCs/>
                <w:color w:val="000000" w:themeColor="text1"/>
                <w:sz w:val="24"/>
                <w:szCs w:val="24"/>
              </w:rPr>
              <w:t xml:space="preserve">истина, интеллект, наука, интеллектуальная деятельность, интеллектуальное развитие личности, </w:t>
            </w:r>
            <w:r w:rsidRPr="002C0A25">
              <w:rPr>
                <w:rFonts w:ascii="Times New Roman" w:hAnsi="Times New Roman"/>
                <w:color w:val="000000" w:themeColor="text1"/>
                <w:sz w:val="24"/>
                <w:szCs w:val="24"/>
              </w:rPr>
              <w:t>знание,</w:t>
            </w:r>
            <w:r w:rsidRPr="002C0A25">
              <w:rPr>
                <w:rFonts w:ascii="Times New Roman" w:hAnsi="Times New Roman"/>
                <w:iCs/>
                <w:color w:val="000000" w:themeColor="text1"/>
                <w:sz w:val="24"/>
                <w:szCs w:val="24"/>
              </w:rPr>
              <w:t xml:space="preserve"> общество знаний.</w:t>
            </w:r>
          </w:p>
        </w:tc>
      </w:tr>
      <w:tr w:rsidR="00935CCE" w:rsidRPr="002C0A25" w:rsidTr="0087423C">
        <w:tc>
          <w:tcPr>
            <w:tcW w:w="675" w:type="dxa"/>
          </w:tcPr>
          <w:p w:rsidR="00935CCE" w:rsidRPr="002C0A25" w:rsidRDefault="00935CCE" w:rsidP="00EF796C">
            <w:pPr>
              <w:pStyle w:val="ac"/>
              <w:numPr>
                <w:ilvl w:val="0"/>
                <w:numId w:val="132"/>
              </w:numPr>
              <w:spacing w:line="240" w:lineRule="auto"/>
              <w:jc w:val="left"/>
              <w:rPr>
                <w:rFonts w:ascii="Times New Roman" w:hAnsi="Times New Roman"/>
                <w:color w:val="000000" w:themeColor="text1"/>
                <w:spacing w:val="2"/>
                <w:sz w:val="24"/>
                <w:szCs w:val="24"/>
              </w:rPr>
            </w:pPr>
          </w:p>
        </w:tc>
        <w:tc>
          <w:tcPr>
            <w:tcW w:w="2977" w:type="dxa"/>
          </w:tcPr>
          <w:p w:rsidR="00935CCE" w:rsidRPr="002C0A25" w:rsidRDefault="00935CCE" w:rsidP="00DC1028">
            <w:pPr>
              <w:pStyle w:val="ac"/>
              <w:spacing w:line="240" w:lineRule="auto"/>
              <w:ind w:firstLine="0"/>
              <w:jc w:val="left"/>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Здоровьесберегающее воспитание</w:t>
            </w:r>
          </w:p>
          <w:p w:rsidR="00935CCE" w:rsidRPr="002C0A25" w:rsidRDefault="00935CCE" w:rsidP="00DC1028">
            <w:pPr>
              <w:rPr>
                <w:b/>
                <w:color w:val="000000" w:themeColor="text1"/>
              </w:rPr>
            </w:pPr>
          </w:p>
        </w:tc>
        <w:tc>
          <w:tcPr>
            <w:tcW w:w="6629" w:type="dxa"/>
          </w:tcPr>
          <w:p w:rsidR="00935CCE" w:rsidRPr="002C0A25" w:rsidRDefault="00935CCE" w:rsidP="00EF796C">
            <w:pPr>
              <w:pStyle w:val="ac"/>
              <w:numPr>
                <w:ilvl w:val="0"/>
                <w:numId w:val="130"/>
              </w:numPr>
              <w:spacing w:line="240" w:lineRule="auto"/>
              <w:ind w:left="414"/>
              <w:jc w:val="left"/>
              <w:rPr>
                <w:rFonts w:ascii="Times New Roman" w:hAnsi="Times New Roman"/>
                <w:i/>
                <w:color w:val="000000" w:themeColor="text1"/>
                <w:spacing w:val="2"/>
                <w:sz w:val="24"/>
                <w:szCs w:val="24"/>
              </w:rPr>
            </w:pPr>
            <w:r w:rsidRPr="002C0A25">
              <w:rPr>
                <w:rFonts w:ascii="Times New Roman" w:hAnsi="Times New Roman"/>
                <w:color w:val="000000" w:themeColor="text1"/>
                <w:sz w:val="24"/>
                <w:szCs w:val="24"/>
              </w:rPr>
              <w:t>здоровье физическое, духовное и нравственное;</w:t>
            </w:r>
          </w:p>
          <w:p w:rsidR="00935CCE" w:rsidRPr="002C0A25" w:rsidRDefault="00935CCE" w:rsidP="00EF796C">
            <w:pPr>
              <w:pStyle w:val="ac"/>
              <w:numPr>
                <w:ilvl w:val="0"/>
                <w:numId w:val="130"/>
              </w:numPr>
              <w:spacing w:line="240" w:lineRule="auto"/>
              <w:ind w:left="414"/>
              <w:jc w:val="left"/>
              <w:rPr>
                <w:rFonts w:ascii="Times New Roman" w:hAnsi="Times New Roman"/>
                <w:i/>
                <w:color w:val="000000" w:themeColor="text1"/>
                <w:spacing w:val="2"/>
                <w:sz w:val="24"/>
                <w:szCs w:val="24"/>
              </w:rPr>
            </w:pPr>
            <w:r w:rsidRPr="002C0A25">
              <w:rPr>
                <w:rFonts w:ascii="Times New Roman" w:hAnsi="Times New Roman"/>
                <w:color w:val="000000" w:themeColor="text1"/>
                <w:sz w:val="24"/>
                <w:szCs w:val="24"/>
              </w:rPr>
              <w:t>здоровый образ жизни;</w:t>
            </w:r>
          </w:p>
          <w:p w:rsidR="00935CCE" w:rsidRPr="002C0A25" w:rsidRDefault="00935CCE" w:rsidP="00EF796C">
            <w:pPr>
              <w:pStyle w:val="ac"/>
              <w:numPr>
                <w:ilvl w:val="0"/>
                <w:numId w:val="130"/>
              </w:numPr>
              <w:spacing w:line="240" w:lineRule="auto"/>
              <w:ind w:left="414"/>
              <w:jc w:val="left"/>
              <w:rPr>
                <w:rFonts w:ascii="Times New Roman" w:hAnsi="Times New Roman"/>
                <w:i/>
                <w:color w:val="000000" w:themeColor="text1"/>
                <w:spacing w:val="2"/>
                <w:sz w:val="24"/>
                <w:szCs w:val="24"/>
              </w:rPr>
            </w:pPr>
            <w:r w:rsidRPr="002C0A25">
              <w:rPr>
                <w:rFonts w:ascii="Times New Roman" w:hAnsi="Times New Roman"/>
                <w:color w:val="000000" w:themeColor="text1"/>
                <w:sz w:val="24"/>
                <w:szCs w:val="24"/>
              </w:rPr>
              <w:t>здоровьесберегающие технологии;</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color w:val="000000" w:themeColor="text1"/>
                <w:sz w:val="24"/>
                <w:szCs w:val="24"/>
              </w:rPr>
              <w:t>физическая культура и спорт.</w:t>
            </w:r>
          </w:p>
        </w:tc>
      </w:tr>
      <w:tr w:rsidR="00935CCE" w:rsidRPr="002C0A25" w:rsidTr="0087423C">
        <w:tc>
          <w:tcPr>
            <w:tcW w:w="675" w:type="dxa"/>
          </w:tcPr>
          <w:p w:rsidR="00935CCE" w:rsidRPr="002C0A25" w:rsidRDefault="00935CCE" w:rsidP="00EF796C">
            <w:pPr>
              <w:pStyle w:val="ac"/>
              <w:numPr>
                <w:ilvl w:val="0"/>
                <w:numId w:val="132"/>
              </w:numPr>
              <w:spacing w:line="240" w:lineRule="auto"/>
              <w:jc w:val="left"/>
              <w:rPr>
                <w:rFonts w:ascii="Times New Roman" w:hAnsi="Times New Roman"/>
                <w:color w:val="000000" w:themeColor="text1"/>
                <w:spacing w:val="2"/>
                <w:sz w:val="24"/>
                <w:szCs w:val="24"/>
              </w:rPr>
            </w:pPr>
          </w:p>
        </w:tc>
        <w:tc>
          <w:tcPr>
            <w:tcW w:w="2977" w:type="dxa"/>
          </w:tcPr>
          <w:p w:rsidR="00935CCE" w:rsidRPr="002C0A25" w:rsidRDefault="00935CCE" w:rsidP="00DC1028">
            <w:pPr>
              <w:pStyle w:val="ac"/>
              <w:spacing w:line="240" w:lineRule="auto"/>
              <w:ind w:firstLine="0"/>
              <w:jc w:val="left"/>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Социокультурное и медиакультурное воспитание</w:t>
            </w:r>
          </w:p>
          <w:p w:rsidR="00935CCE" w:rsidRPr="002C0A25" w:rsidRDefault="00935CCE" w:rsidP="00DC1028">
            <w:pPr>
              <w:pStyle w:val="ac"/>
              <w:spacing w:line="240" w:lineRule="auto"/>
              <w:ind w:firstLine="0"/>
              <w:jc w:val="left"/>
              <w:rPr>
                <w:rFonts w:ascii="Times New Roman" w:hAnsi="Times New Roman"/>
                <w:b/>
                <w:color w:val="000000" w:themeColor="text1"/>
                <w:spacing w:val="2"/>
                <w:sz w:val="24"/>
                <w:szCs w:val="24"/>
              </w:rPr>
            </w:pPr>
          </w:p>
        </w:tc>
        <w:tc>
          <w:tcPr>
            <w:tcW w:w="6629" w:type="dxa"/>
          </w:tcPr>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миролюбие, гражданское согласие, социальное партнерство;</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межкультурное сотрудничество;</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культурное обогащение личности;</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духовная и культурная консолидация общества;</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iCs/>
                <w:color w:val="000000" w:themeColor="text1"/>
                <w:spacing w:val="-2"/>
                <w:sz w:val="24"/>
                <w:szCs w:val="24"/>
              </w:rPr>
              <w:t>поликультурный мир</w:t>
            </w:r>
            <w:r w:rsidRPr="002C0A25">
              <w:rPr>
                <w:rFonts w:ascii="Times New Roman" w:hAnsi="Times New Roman"/>
                <w:i/>
                <w:iCs/>
                <w:color w:val="000000" w:themeColor="text1"/>
                <w:spacing w:val="-2"/>
                <w:sz w:val="24"/>
                <w:szCs w:val="24"/>
              </w:rPr>
              <w:t>.</w:t>
            </w:r>
          </w:p>
        </w:tc>
      </w:tr>
      <w:tr w:rsidR="00935CCE" w:rsidRPr="002C0A25" w:rsidTr="0087423C">
        <w:tc>
          <w:tcPr>
            <w:tcW w:w="675" w:type="dxa"/>
          </w:tcPr>
          <w:p w:rsidR="00935CCE" w:rsidRPr="002C0A25" w:rsidRDefault="00935CCE" w:rsidP="00EF796C">
            <w:pPr>
              <w:pStyle w:val="ac"/>
              <w:numPr>
                <w:ilvl w:val="0"/>
                <w:numId w:val="132"/>
              </w:numPr>
              <w:spacing w:line="240" w:lineRule="auto"/>
              <w:jc w:val="left"/>
              <w:rPr>
                <w:rFonts w:ascii="Times New Roman" w:hAnsi="Times New Roman"/>
                <w:color w:val="000000" w:themeColor="text1"/>
                <w:spacing w:val="2"/>
                <w:sz w:val="24"/>
                <w:szCs w:val="24"/>
              </w:rPr>
            </w:pPr>
          </w:p>
        </w:tc>
        <w:tc>
          <w:tcPr>
            <w:tcW w:w="2977" w:type="dxa"/>
          </w:tcPr>
          <w:p w:rsidR="00935CCE" w:rsidRPr="002C0A25" w:rsidRDefault="00935CCE" w:rsidP="00DC1028">
            <w:pPr>
              <w:pStyle w:val="ac"/>
              <w:spacing w:line="240" w:lineRule="auto"/>
              <w:ind w:firstLine="0"/>
              <w:jc w:val="left"/>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Культуротворческое и эстетическое воспитание</w:t>
            </w:r>
          </w:p>
        </w:tc>
        <w:tc>
          <w:tcPr>
            <w:tcW w:w="6629" w:type="dxa"/>
          </w:tcPr>
          <w:p w:rsidR="00935CCE" w:rsidRPr="002C0A25" w:rsidRDefault="00935CCE" w:rsidP="00EF796C">
            <w:pPr>
              <w:pStyle w:val="a4"/>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iCs/>
                <w:color w:val="000000" w:themeColor="text1"/>
                <w:sz w:val="24"/>
                <w:szCs w:val="24"/>
              </w:rPr>
              <w:t xml:space="preserve">красота; </w:t>
            </w:r>
          </w:p>
          <w:p w:rsidR="00935CCE" w:rsidRPr="002C0A25" w:rsidRDefault="00935CCE" w:rsidP="00EF796C">
            <w:pPr>
              <w:pStyle w:val="a4"/>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iCs/>
                <w:color w:val="000000" w:themeColor="text1"/>
                <w:sz w:val="24"/>
                <w:szCs w:val="24"/>
              </w:rPr>
              <w:t xml:space="preserve">гармония; </w:t>
            </w:r>
          </w:p>
          <w:p w:rsidR="00935CCE" w:rsidRPr="002C0A25" w:rsidRDefault="00935CCE" w:rsidP="00EF796C">
            <w:pPr>
              <w:pStyle w:val="a4"/>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iCs/>
                <w:color w:val="000000" w:themeColor="text1"/>
                <w:spacing w:val="-3"/>
                <w:sz w:val="24"/>
                <w:szCs w:val="24"/>
              </w:rPr>
              <w:t>эстетическое развитие, самовыражение в творчестве и ис</w:t>
            </w:r>
            <w:r w:rsidRPr="002C0A25">
              <w:rPr>
                <w:rFonts w:ascii="Times New Roman" w:hAnsi="Times New Roman"/>
                <w:iCs/>
                <w:color w:val="000000" w:themeColor="text1"/>
                <w:sz w:val="24"/>
                <w:szCs w:val="24"/>
              </w:rPr>
              <w:t>кусстве;</w:t>
            </w:r>
          </w:p>
          <w:p w:rsidR="00935CCE" w:rsidRPr="002C0A25" w:rsidRDefault="00935CCE" w:rsidP="00EF796C">
            <w:pPr>
              <w:pStyle w:val="a4"/>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iCs/>
                <w:color w:val="000000" w:themeColor="text1"/>
                <w:sz w:val="24"/>
                <w:szCs w:val="24"/>
              </w:rPr>
              <w:t>культуросозидание;</w:t>
            </w:r>
          </w:p>
          <w:p w:rsidR="00935CCE" w:rsidRPr="002C0A25" w:rsidRDefault="00935CCE" w:rsidP="00EF796C">
            <w:pPr>
              <w:pStyle w:val="a4"/>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iCs/>
                <w:color w:val="000000" w:themeColor="text1"/>
                <w:sz w:val="24"/>
                <w:szCs w:val="24"/>
              </w:rPr>
              <w:t>индивидуальные творческие способности;</w:t>
            </w:r>
          </w:p>
          <w:p w:rsidR="00935CCE" w:rsidRPr="002C0A25" w:rsidRDefault="00935CCE" w:rsidP="00EF796C">
            <w:pPr>
              <w:pStyle w:val="a4"/>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iCs/>
                <w:color w:val="000000" w:themeColor="text1"/>
                <w:sz w:val="24"/>
                <w:szCs w:val="24"/>
              </w:rPr>
              <w:t>диалог культур и цивилизаций.</w:t>
            </w:r>
          </w:p>
        </w:tc>
      </w:tr>
      <w:tr w:rsidR="00935CCE" w:rsidRPr="002C0A25" w:rsidTr="0087423C">
        <w:tc>
          <w:tcPr>
            <w:tcW w:w="675" w:type="dxa"/>
          </w:tcPr>
          <w:p w:rsidR="00935CCE" w:rsidRPr="002C0A25" w:rsidRDefault="00935CCE" w:rsidP="00EF796C">
            <w:pPr>
              <w:pStyle w:val="ac"/>
              <w:numPr>
                <w:ilvl w:val="0"/>
                <w:numId w:val="132"/>
              </w:numPr>
              <w:spacing w:line="240" w:lineRule="auto"/>
              <w:jc w:val="left"/>
              <w:rPr>
                <w:rFonts w:ascii="Times New Roman" w:hAnsi="Times New Roman"/>
                <w:color w:val="000000" w:themeColor="text1"/>
                <w:spacing w:val="2"/>
                <w:sz w:val="24"/>
                <w:szCs w:val="24"/>
              </w:rPr>
            </w:pPr>
          </w:p>
        </w:tc>
        <w:tc>
          <w:tcPr>
            <w:tcW w:w="2977" w:type="dxa"/>
          </w:tcPr>
          <w:p w:rsidR="00935CCE" w:rsidRPr="002C0A25" w:rsidRDefault="00935CCE" w:rsidP="00DC1028">
            <w:pPr>
              <w:pStyle w:val="ac"/>
              <w:spacing w:line="240" w:lineRule="auto"/>
              <w:ind w:firstLine="0"/>
              <w:jc w:val="left"/>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Правовое воспитание и культура безопасности</w:t>
            </w:r>
          </w:p>
        </w:tc>
        <w:tc>
          <w:tcPr>
            <w:tcW w:w="6629" w:type="dxa"/>
          </w:tcPr>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 xml:space="preserve">правовая культура, </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 xml:space="preserve">права и обязанности человека, </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 xml:space="preserve">свобода личности, </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lastRenderedPageBreak/>
              <w:t xml:space="preserve">демократия, </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 xml:space="preserve">электоральная культура, </w:t>
            </w:r>
          </w:p>
          <w:p w:rsidR="00935CCE" w:rsidRPr="002C0A25" w:rsidRDefault="00935CCE" w:rsidP="00EF796C">
            <w:pPr>
              <w:pStyle w:val="ac"/>
              <w:numPr>
                <w:ilvl w:val="0"/>
                <w:numId w:val="130"/>
              </w:numPr>
              <w:spacing w:line="240" w:lineRule="auto"/>
              <w:ind w:left="414"/>
              <w:jc w:val="left"/>
              <w:rPr>
                <w:rFonts w:ascii="Times New Roman" w:hAnsi="Times New Roman"/>
                <w:iCs/>
                <w:color w:val="000000" w:themeColor="text1"/>
                <w:sz w:val="24"/>
                <w:szCs w:val="24"/>
              </w:rPr>
            </w:pPr>
            <w:r w:rsidRPr="002C0A25">
              <w:rPr>
                <w:rFonts w:ascii="Times New Roman" w:hAnsi="Times New Roman"/>
                <w:color w:val="000000" w:themeColor="text1"/>
                <w:sz w:val="24"/>
                <w:szCs w:val="24"/>
              </w:rPr>
              <w:t>безопасность, безопасная среда школы, безопасность информационного пространства, безопасное поведение в природной и техногенной среде.</w:t>
            </w:r>
          </w:p>
        </w:tc>
      </w:tr>
      <w:tr w:rsidR="00935CCE" w:rsidRPr="002C0A25" w:rsidTr="0087423C">
        <w:tc>
          <w:tcPr>
            <w:tcW w:w="675" w:type="dxa"/>
          </w:tcPr>
          <w:p w:rsidR="00935CCE" w:rsidRPr="002C0A25" w:rsidRDefault="00935CCE" w:rsidP="00EF796C">
            <w:pPr>
              <w:pStyle w:val="ac"/>
              <w:numPr>
                <w:ilvl w:val="0"/>
                <w:numId w:val="132"/>
              </w:numPr>
              <w:spacing w:line="240" w:lineRule="auto"/>
              <w:jc w:val="left"/>
              <w:rPr>
                <w:rFonts w:ascii="Times New Roman" w:hAnsi="Times New Roman"/>
                <w:color w:val="000000" w:themeColor="text1"/>
                <w:spacing w:val="2"/>
                <w:sz w:val="24"/>
                <w:szCs w:val="24"/>
              </w:rPr>
            </w:pPr>
          </w:p>
        </w:tc>
        <w:tc>
          <w:tcPr>
            <w:tcW w:w="2977" w:type="dxa"/>
          </w:tcPr>
          <w:p w:rsidR="00935CCE" w:rsidRPr="002C0A25" w:rsidRDefault="00935CCE" w:rsidP="00DC1028">
            <w:pPr>
              <w:pStyle w:val="ac"/>
              <w:spacing w:line="240" w:lineRule="auto"/>
              <w:ind w:firstLine="0"/>
              <w:jc w:val="left"/>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Воспитание семейных ценностей</w:t>
            </w:r>
          </w:p>
          <w:p w:rsidR="00935CCE" w:rsidRPr="002C0A25" w:rsidRDefault="00935CCE" w:rsidP="00DC1028">
            <w:pPr>
              <w:pStyle w:val="ac"/>
              <w:spacing w:line="240" w:lineRule="auto"/>
              <w:ind w:firstLine="0"/>
              <w:jc w:val="left"/>
              <w:rPr>
                <w:rFonts w:ascii="Times New Roman" w:hAnsi="Times New Roman"/>
                <w:b/>
                <w:color w:val="000000" w:themeColor="text1"/>
                <w:spacing w:val="2"/>
                <w:sz w:val="24"/>
                <w:szCs w:val="24"/>
              </w:rPr>
            </w:pPr>
          </w:p>
        </w:tc>
        <w:tc>
          <w:tcPr>
            <w:tcW w:w="6629" w:type="dxa"/>
          </w:tcPr>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семья, семейные традиции;</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культура семейной жизни;</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этика и психология семейных отношений;</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любовь и</w:t>
            </w:r>
            <w:r w:rsidRPr="002C0A25">
              <w:rPr>
                <w:rFonts w:ascii="Times New Roman" w:hAnsi="Times New Roman"/>
                <w:iCs/>
                <w:color w:val="000000" w:themeColor="text1"/>
                <w:sz w:val="24"/>
                <w:szCs w:val="24"/>
              </w:rPr>
              <w:t xml:space="preserve"> уважение к родителям, прародителям; </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iCs/>
                <w:color w:val="000000" w:themeColor="text1"/>
                <w:sz w:val="24"/>
                <w:szCs w:val="24"/>
              </w:rPr>
              <w:t>забота о старших и младших.</w:t>
            </w:r>
          </w:p>
        </w:tc>
      </w:tr>
      <w:tr w:rsidR="00935CCE" w:rsidRPr="002C0A25" w:rsidTr="0087423C">
        <w:tc>
          <w:tcPr>
            <w:tcW w:w="675" w:type="dxa"/>
          </w:tcPr>
          <w:p w:rsidR="00935CCE" w:rsidRPr="002C0A25" w:rsidRDefault="00935CCE" w:rsidP="00EF796C">
            <w:pPr>
              <w:pStyle w:val="ac"/>
              <w:numPr>
                <w:ilvl w:val="0"/>
                <w:numId w:val="132"/>
              </w:numPr>
              <w:spacing w:line="240" w:lineRule="auto"/>
              <w:jc w:val="left"/>
              <w:rPr>
                <w:rFonts w:ascii="Times New Roman" w:hAnsi="Times New Roman"/>
                <w:color w:val="000000" w:themeColor="text1"/>
                <w:spacing w:val="2"/>
                <w:sz w:val="24"/>
                <w:szCs w:val="24"/>
              </w:rPr>
            </w:pPr>
          </w:p>
        </w:tc>
        <w:tc>
          <w:tcPr>
            <w:tcW w:w="2977" w:type="dxa"/>
          </w:tcPr>
          <w:p w:rsidR="00935CCE" w:rsidRPr="002C0A25" w:rsidRDefault="00935CCE" w:rsidP="00DC1028">
            <w:pPr>
              <w:pStyle w:val="ac"/>
              <w:spacing w:line="240" w:lineRule="auto"/>
              <w:ind w:firstLine="0"/>
              <w:jc w:val="left"/>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Формирование коммуникативной культуры</w:t>
            </w:r>
          </w:p>
          <w:p w:rsidR="00935CCE" w:rsidRPr="002C0A25" w:rsidRDefault="00935CCE" w:rsidP="00DC1028">
            <w:pPr>
              <w:pStyle w:val="ac"/>
              <w:spacing w:line="240" w:lineRule="auto"/>
              <w:ind w:firstLine="0"/>
              <w:jc w:val="left"/>
              <w:rPr>
                <w:rFonts w:ascii="Times New Roman" w:hAnsi="Times New Roman"/>
                <w:b/>
                <w:color w:val="000000" w:themeColor="text1"/>
                <w:spacing w:val="2"/>
                <w:sz w:val="24"/>
                <w:szCs w:val="24"/>
              </w:rPr>
            </w:pPr>
          </w:p>
        </w:tc>
        <w:tc>
          <w:tcPr>
            <w:tcW w:w="6629" w:type="dxa"/>
          </w:tcPr>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color w:val="000000" w:themeColor="text1"/>
                <w:sz w:val="24"/>
                <w:szCs w:val="24"/>
              </w:rPr>
              <w:t>русский язык;</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color w:val="000000" w:themeColor="text1"/>
                <w:sz w:val="24"/>
                <w:szCs w:val="24"/>
              </w:rPr>
              <w:t>языки народов России;</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color w:val="000000" w:themeColor="text1"/>
                <w:sz w:val="24"/>
                <w:szCs w:val="24"/>
              </w:rPr>
              <w:t>культура общения, межличностная и межкультурная коммуникация;</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color w:val="000000" w:themeColor="text1"/>
                <w:sz w:val="24"/>
                <w:szCs w:val="24"/>
              </w:rPr>
              <w:t>ответственное отношение к слову как к поступку;</w:t>
            </w:r>
          </w:p>
          <w:p w:rsidR="00935CCE" w:rsidRPr="002C0A25" w:rsidRDefault="00935CCE" w:rsidP="00EF796C">
            <w:pPr>
              <w:pStyle w:val="ac"/>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color w:val="000000" w:themeColor="text1"/>
                <w:sz w:val="24"/>
                <w:szCs w:val="24"/>
              </w:rPr>
              <w:t>продуктивное и безопасное общение.</w:t>
            </w:r>
          </w:p>
        </w:tc>
      </w:tr>
      <w:tr w:rsidR="00935CCE" w:rsidRPr="002C0A25" w:rsidTr="0087423C">
        <w:tc>
          <w:tcPr>
            <w:tcW w:w="675" w:type="dxa"/>
          </w:tcPr>
          <w:p w:rsidR="00935CCE" w:rsidRPr="002C0A25" w:rsidRDefault="00935CCE" w:rsidP="00EF796C">
            <w:pPr>
              <w:pStyle w:val="affe"/>
              <w:numPr>
                <w:ilvl w:val="0"/>
                <w:numId w:val="132"/>
              </w:numPr>
              <w:spacing w:after="0" w:line="240" w:lineRule="auto"/>
              <w:rPr>
                <w:rFonts w:ascii="Times New Roman" w:hAnsi="Times New Roman"/>
                <w:color w:val="000000" w:themeColor="text1"/>
                <w:sz w:val="24"/>
                <w:szCs w:val="24"/>
              </w:rPr>
            </w:pPr>
          </w:p>
        </w:tc>
        <w:tc>
          <w:tcPr>
            <w:tcW w:w="2977" w:type="dxa"/>
          </w:tcPr>
          <w:p w:rsidR="00935CCE" w:rsidRPr="002C0A25" w:rsidRDefault="00935CCE" w:rsidP="00DC1028">
            <w:pPr>
              <w:rPr>
                <w:b/>
                <w:color w:val="000000" w:themeColor="text1"/>
              </w:rPr>
            </w:pPr>
            <w:r w:rsidRPr="002C0A25">
              <w:rPr>
                <w:b/>
                <w:color w:val="000000" w:themeColor="text1"/>
              </w:rPr>
              <w:t>Экологическое воспитание</w:t>
            </w:r>
          </w:p>
        </w:tc>
        <w:tc>
          <w:tcPr>
            <w:tcW w:w="6629" w:type="dxa"/>
          </w:tcPr>
          <w:p w:rsidR="00935CCE" w:rsidRPr="002C0A25" w:rsidRDefault="00935CCE" w:rsidP="00EF796C">
            <w:pPr>
              <w:pStyle w:val="ac"/>
              <w:widowControl w:val="0"/>
              <w:numPr>
                <w:ilvl w:val="0"/>
                <w:numId w:val="130"/>
              </w:numPr>
              <w:spacing w:line="240" w:lineRule="auto"/>
              <w:ind w:left="414"/>
              <w:jc w:val="left"/>
              <w:rPr>
                <w:rFonts w:ascii="Times New Roman" w:hAnsi="Times New Roman"/>
                <w:i/>
                <w:iCs/>
                <w:color w:val="000000" w:themeColor="text1"/>
                <w:sz w:val="24"/>
                <w:szCs w:val="24"/>
              </w:rPr>
            </w:pPr>
            <w:r w:rsidRPr="002C0A25">
              <w:rPr>
                <w:rFonts w:ascii="Times New Roman" w:hAnsi="Times New Roman"/>
                <w:iCs/>
                <w:color w:val="000000" w:themeColor="text1"/>
                <w:spacing w:val="2"/>
                <w:sz w:val="24"/>
                <w:szCs w:val="24"/>
              </w:rPr>
              <w:t xml:space="preserve">родная земля; </w:t>
            </w:r>
          </w:p>
          <w:p w:rsidR="00935CCE" w:rsidRPr="002C0A25" w:rsidRDefault="00935CCE" w:rsidP="00EF796C">
            <w:pPr>
              <w:pStyle w:val="ac"/>
              <w:widowControl w:val="0"/>
              <w:numPr>
                <w:ilvl w:val="0"/>
                <w:numId w:val="130"/>
              </w:numPr>
              <w:spacing w:line="240" w:lineRule="auto"/>
              <w:ind w:left="414"/>
              <w:jc w:val="left"/>
              <w:rPr>
                <w:rFonts w:ascii="Times New Roman" w:hAnsi="Times New Roman"/>
                <w:i/>
                <w:iCs/>
                <w:color w:val="000000" w:themeColor="text1"/>
                <w:sz w:val="24"/>
                <w:szCs w:val="24"/>
              </w:rPr>
            </w:pPr>
            <w:r w:rsidRPr="002C0A25">
              <w:rPr>
                <w:rFonts w:ascii="Times New Roman" w:hAnsi="Times New Roman"/>
                <w:iCs/>
                <w:color w:val="000000" w:themeColor="text1"/>
                <w:spacing w:val="2"/>
                <w:sz w:val="24"/>
                <w:szCs w:val="24"/>
              </w:rPr>
              <w:t xml:space="preserve">заповедная природа; </w:t>
            </w:r>
          </w:p>
          <w:p w:rsidR="00935CCE" w:rsidRPr="002C0A25" w:rsidRDefault="00935CCE" w:rsidP="00EF796C">
            <w:pPr>
              <w:pStyle w:val="ac"/>
              <w:widowControl w:val="0"/>
              <w:numPr>
                <w:ilvl w:val="0"/>
                <w:numId w:val="130"/>
              </w:numPr>
              <w:spacing w:line="240" w:lineRule="auto"/>
              <w:ind w:left="414"/>
              <w:jc w:val="left"/>
              <w:rPr>
                <w:rFonts w:ascii="Times New Roman" w:hAnsi="Times New Roman"/>
                <w:i/>
                <w:iCs/>
                <w:color w:val="000000" w:themeColor="text1"/>
                <w:sz w:val="24"/>
                <w:szCs w:val="24"/>
              </w:rPr>
            </w:pPr>
            <w:r w:rsidRPr="002C0A25">
              <w:rPr>
                <w:rFonts w:ascii="Times New Roman" w:hAnsi="Times New Roman"/>
                <w:iCs/>
                <w:color w:val="000000" w:themeColor="text1"/>
                <w:spacing w:val="2"/>
                <w:sz w:val="24"/>
                <w:szCs w:val="24"/>
              </w:rPr>
              <w:t xml:space="preserve">планета </w:t>
            </w:r>
            <w:r w:rsidRPr="002C0A25">
              <w:rPr>
                <w:rFonts w:ascii="Times New Roman" w:hAnsi="Times New Roman"/>
                <w:iCs/>
                <w:color w:val="000000" w:themeColor="text1"/>
                <w:sz w:val="24"/>
                <w:szCs w:val="24"/>
              </w:rPr>
              <w:t xml:space="preserve">Земля; </w:t>
            </w:r>
          </w:p>
          <w:p w:rsidR="00935CCE" w:rsidRPr="002C0A25" w:rsidRDefault="00935CCE" w:rsidP="00EF796C">
            <w:pPr>
              <w:pStyle w:val="ac"/>
              <w:widowControl w:val="0"/>
              <w:numPr>
                <w:ilvl w:val="0"/>
                <w:numId w:val="130"/>
              </w:numPr>
              <w:spacing w:line="240" w:lineRule="auto"/>
              <w:ind w:left="414"/>
              <w:jc w:val="left"/>
              <w:rPr>
                <w:rFonts w:ascii="Times New Roman" w:hAnsi="Times New Roman"/>
                <w:i/>
                <w:iCs/>
                <w:color w:val="000000" w:themeColor="text1"/>
                <w:sz w:val="24"/>
                <w:szCs w:val="24"/>
              </w:rPr>
            </w:pPr>
            <w:r w:rsidRPr="002C0A25">
              <w:rPr>
                <w:rFonts w:ascii="Times New Roman" w:hAnsi="Times New Roman"/>
                <w:iCs/>
                <w:color w:val="000000" w:themeColor="text1"/>
                <w:sz w:val="24"/>
                <w:szCs w:val="24"/>
              </w:rPr>
              <w:t xml:space="preserve">бережное освоение природных ресурсов Донского края, страны, планеты, </w:t>
            </w:r>
          </w:p>
          <w:p w:rsidR="00935CCE" w:rsidRPr="002C0A25" w:rsidRDefault="00935CCE" w:rsidP="00EF796C">
            <w:pPr>
              <w:pStyle w:val="ac"/>
              <w:widowControl w:val="0"/>
              <w:numPr>
                <w:ilvl w:val="0"/>
                <w:numId w:val="130"/>
              </w:numPr>
              <w:spacing w:line="240" w:lineRule="auto"/>
              <w:ind w:left="414"/>
              <w:jc w:val="left"/>
              <w:rPr>
                <w:rFonts w:ascii="Times New Roman" w:hAnsi="Times New Roman"/>
                <w:i/>
                <w:iCs/>
                <w:color w:val="000000" w:themeColor="text1"/>
                <w:sz w:val="24"/>
                <w:szCs w:val="24"/>
              </w:rPr>
            </w:pPr>
            <w:r w:rsidRPr="002C0A25">
              <w:rPr>
                <w:rFonts w:ascii="Times New Roman" w:hAnsi="Times New Roman"/>
                <w:iCs/>
                <w:color w:val="000000" w:themeColor="text1"/>
                <w:sz w:val="24"/>
                <w:szCs w:val="24"/>
              </w:rPr>
              <w:t xml:space="preserve">экологическая культура, </w:t>
            </w:r>
          </w:p>
          <w:p w:rsidR="00935CCE" w:rsidRPr="002C0A25" w:rsidRDefault="00935CCE" w:rsidP="00EF796C">
            <w:pPr>
              <w:pStyle w:val="ac"/>
              <w:widowControl w:val="0"/>
              <w:numPr>
                <w:ilvl w:val="0"/>
                <w:numId w:val="130"/>
              </w:numPr>
              <w:spacing w:line="240" w:lineRule="auto"/>
              <w:ind w:left="414"/>
              <w:jc w:val="left"/>
              <w:rPr>
                <w:rFonts w:ascii="Times New Roman" w:hAnsi="Times New Roman"/>
                <w:color w:val="000000" w:themeColor="text1"/>
                <w:sz w:val="24"/>
                <w:szCs w:val="24"/>
              </w:rPr>
            </w:pPr>
            <w:r w:rsidRPr="002C0A25">
              <w:rPr>
                <w:rFonts w:ascii="Times New Roman" w:hAnsi="Times New Roman"/>
                <w:iCs/>
                <w:color w:val="000000" w:themeColor="text1"/>
                <w:sz w:val="24"/>
                <w:szCs w:val="24"/>
              </w:rPr>
              <w:t>забота об окружающей среде, домашних животных.</w:t>
            </w:r>
          </w:p>
        </w:tc>
      </w:tr>
    </w:tbl>
    <w:p w:rsidR="00DD1240" w:rsidRPr="002C0A25" w:rsidRDefault="00DD1240" w:rsidP="00DC1028">
      <w:pPr>
        <w:pStyle w:val="a4"/>
        <w:spacing w:line="240" w:lineRule="auto"/>
        <w:ind w:left="709" w:firstLine="0"/>
        <w:jc w:val="left"/>
        <w:rPr>
          <w:rFonts w:ascii="Times New Roman" w:hAnsi="Times New Roman"/>
          <w:b/>
          <w:color w:val="000000" w:themeColor="text1"/>
          <w:sz w:val="24"/>
          <w:szCs w:val="24"/>
        </w:rPr>
      </w:pPr>
    </w:p>
    <w:p w:rsidR="000F42A9" w:rsidRPr="002C0A25" w:rsidRDefault="000F42A9"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Все направления духовно­нравственного развития, воспи</w:t>
      </w:r>
      <w:r w:rsidRPr="002C0A25">
        <w:rPr>
          <w:rFonts w:ascii="Times New Roman" w:hAnsi="Times New Roman"/>
          <w:color w:val="000000" w:themeColor="text1"/>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935CCE" w:rsidRPr="002C0A25" w:rsidRDefault="00935CCE"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b/>
          <w:color w:val="000000" w:themeColor="text1"/>
          <w:sz w:val="24"/>
          <w:szCs w:val="24"/>
        </w:rPr>
        <w:t>Ведущие направления</w:t>
      </w:r>
      <w:r w:rsidR="0015767F" w:rsidRPr="002C0A25">
        <w:rPr>
          <w:rFonts w:ascii="Times New Roman" w:hAnsi="Times New Roman"/>
          <w:b/>
          <w:color w:val="000000" w:themeColor="text1"/>
          <w:sz w:val="24"/>
          <w:szCs w:val="24"/>
        </w:rPr>
        <w:t xml:space="preserve"> </w:t>
      </w:r>
      <w:r w:rsidRPr="002C0A25">
        <w:rPr>
          <w:rFonts w:ascii="Times New Roman" w:hAnsi="Times New Roman"/>
          <w:color w:val="000000" w:themeColor="text1"/>
          <w:spacing w:val="-2"/>
          <w:sz w:val="24"/>
          <w:szCs w:val="24"/>
        </w:rPr>
        <w:t>духовно­нравственного развития, воспи</w:t>
      </w:r>
      <w:r w:rsidRPr="002C0A25">
        <w:rPr>
          <w:rFonts w:ascii="Times New Roman" w:hAnsi="Times New Roman"/>
          <w:color w:val="000000" w:themeColor="text1"/>
          <w:sz w:val="24"/>
          <w:szCs w:val="24"/>
        </w:rPr>
        <w:t xml:space="preserve">тания и социализации обучающихся </w:t>
      </w:r>
      <w:r w:rsidR="0087423C" w:rsidRPr="002C0A25">
        <w:rPr>
          <w:rFonts w:ascii="Times New Roman" w:hAnsi="Times New Roman"/>
          <w:color w:val="000000" w:themeColor="text1"/>
          <w:spacing w:val="-2"/>
          <w:sz w:val="24"/>
          <w:szCs w:val="24"/>
        </w:rPr>
        <w:t>МБОУ Ямашская ООШ</w:t>
      </w:r>
    </w:p>
    <w:p w:rsidR="000F42A9" w:rsidRPr="002C0A25" w:rsidRDefault="00935CCE" w:rsidP="00EF796C">
      <w:pPr>
        <w:pStyle w:val="a4"/>
        <w:numPr>
          <w:ilvl w:val="0"/>
          <w:numId w:val="13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Воспитание гражданственности и патриотизма</w:t>
      </w:r>
    </w:p>
    <w:p w:rsidR="00935CCE" w:rsidRPr="002C0A25" w:rsidRDefault="00935CCE" w:rsidP="00EF796C">
      <w:pPr>
        <w:pStyle w:val="a4"/>
        <w:numPr>
          <w:ilvl w:val="0"/>
          <w:numId w:val="13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Воспитание нравственных чувств и этического сознания</w:t>
      </w:r>
    </w:p>
    <w:p w:rsidR="00935CCE" w:rsidRPr="002C0A25" w:rsidRDefault="00935CCE" w:rsidP="00EF796C">
      <w:pPr>
        <w:pStyle w:val="a4"/>
        <w:numPr>
          <w:ilvl w:val="0"/>
          <w:numId w:val="131"/>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 xml:space="preserve">Воспитание </w:t>
      </w:r>
      <w:r w:rsidRPr="002C0A25">
        <w:rPr>
          <w:rFonts w:ascii="Times New Roman" w:hAnsi="Times New Roman"/>
          <w:color w:val="000000" w:themeColor="text1"/>
          <w:spacing w:val="2"/>
          <w:sz w:val="24"/>
          <w:szCs w:val="24"/>
        </w:rPr>
        <w:t>положительного отношения к труду и творчеству</w:t>
      </w:r>
    </w:p>
    <w:p w:rsidR="00935CCE" w:rsidRPr="002C0A25" w:rsidRDefault="00935CCE" w:rsidP="00EF796C">
      <w:pPr>
        <w:pStyle w:val="ac"/>
        <w:numPr>
          <w:ilvl w:val="0"/>
          <w:numId w:val="131"/>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Здоровьесберегающее воспитание</w:t>
      </w:r>
    </w:p>
    <w:p w:rsidR="00935CCE" w:rsidRPr="002C0A25" w:rsidRDefault="00935CCE" w:rsidP="00EF796C">
      <w:pPr>
        <w:pStyle w:val="ac"/>
        <w:numPr>
          <w:ilvl w:val="0"/>
          <w:numId w:val="131"/>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Воспитание семейных ценностей</w:t>
      </w:r>
    </w:p>
    <w:p w:rsidR="006A352B" w:rsidRPr="002C0A25" w:rsidRDefault="006A352B" w:rsidP="00EF796C">
      <w:pPr>
        <w:pStyle w:val="ac"/>
        <w:numPr>
          <w:ilvl w:val="0"/>
          <w:numId w:val="131"/>
        </w:numPr>
        <w:spacing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Культуротворческое и эстетическое воспитание</w:t>
      </w:r>
    </w:p>
    <w:p w:rsidR="006A7A38" w:rsidRPr="002C0A25" w:rsidRDefault="006A7A38" w:rsidP="00DC1028">
      <w:pPr>
        <w:pStyle w:val="ac"/>
        <w:spacing w:line="240" w:lineRule="auto"/>
        <w:ind w:left="720" w:firstLine="0"/>
        <w:rPr>
          <w:rFonts w:ascii="Times New Roman" w:hAnsi="Times New Roman"/>
          <w:color w:val="000000" w:themeColor="text1"/>
          <w:spacing w:val="2"/>
          <w:sz w:val="24"/>
          <w:szCs w:val="24"/>
        </w:rPr>
      </w:pPr>
    </w:p>
    <w:p w:rsidR="003160F8" w:rsidRPr="002C0A25" w:rsidRDefault="000F42A9" w:rsidP="0087423C">
      <w:pPr>
        <w:pStyle w:val="a4"/>
        <w:spacing w:line="240" w:lineRule="auto"/>
        <w:ind w:left="709" w:firstLine="0"/>
        <w:jc w:val="left"/>
        <w:rPr>
          <w:rFonts w:ascii="Times New Roman" w:hAnsi="Times New Roman"/>
          <w:b/>
          <w:color w:val="000000" w:themeColor="text1"/>
          <w:spacing w:val="2"/>
          <w:sz w:val="24"/>
          <w:szCs w:val="24"/>
        </w:rPr>
      </w:pPr>
      <w:r w:rsidRPr="002C0A25">
        <w:rPr>
          <w:rFonts w:ascii="Times New Roman" w:hAnsi="Times New Roman"/>
          <w:b/>
          <w:color w:val="000000" w:themeColor="text1"/>
          <w:sz w:val="24"/>
          <w:szCs w:val="24"/>
        </w:rPr>
        <w:t>2.3.3.Основное содержание духовно­нравственного развития, воспитания и социализации обучающихся</w:t>
      </w:r>
    </w:p>
    <w:p w:rsidR="003160F8"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Гражданско-патриотическое воспитание:</w:t>
      </w:r>
    </w:p>
    <w:p w:rsidR="000F42A9" w:rsidRPr="002C0A25" w:rsidRDefault="000F42A9" w:rsidP="00EF796C">
      <w:pPr>
        <w:pStyle w:val="ac"/>
        <w:numPr>
          <w:ilvl w:val="0"/>
          <w:numId w:val="133"/>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ценностные представления о любви к России, народам Российской Федерации, к своей малой родине;</w:t>
      </w:r>
    </w:p>
    <w:p w:rsidR="000F42A9" w:rsidRPr="002C0A25" w:rsidRDefault="000F42A9" w:rsidP="00EF796C">
      <w:pPr>
        <w:pStyle w:val="ac"/>
        <w:numPr>
          <w:ilvl w:val="0"/>
          <w:numId w:val="133"/>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2C0A25" w:rsidRDefault="000F42A9" w:rsidP="00EF796C">
      <w:pPr>
        <w:pStyle w:val="ac"/>
        <w:numPr>
          <w:ilvl w:val="0"/>
          <w:numId w:val="133"/>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элементарные представления о политическом устройстве </w:t>
      </w:r>
      <w:r w:rsidRPr="002C0A25">
        <w:rPr>
          <w:rFonts w:ascii="Times New Roman" w:hAnsi="Times New Roman"/>
          <w:color w:val="000000" w:themeColor="text1"/>
          <w:spacing w:val="2"/>
          <w:sz w:val="24"/>
          <w:szCs w:val="24"/>
        </w:rPr>
        <w:t xml:space="preserve">Российского государства, его институтах, их роли в жизни </w:t>
      </w:r>
      <w:r w:rsidRPr="002C0A25">
        <w:rPr>
          <w:rFonts w:ascii="Times New Roman" w:hAnsi="Times New Roman"/>
          <w:color w:val="000000" w:themeColor="text1"/>
          <w:sz w:val="24"/>
          <w:szCs w:val="24"/>
        </w:rPr>
        <w:t>общества, важнейших законах государства;</w:t>
      </w:r>
    </w:p>
    <w:p w:rsidR="000F42A9" w:rsidRPr="002C0A25" w:rsidRDefault="000F42A9" w:rsidP="00EF796C">
      <w:pPr>
        <w:pStyle w:val="ac"/>
        <w:numPr>
          <w:ilvl w:val="0"/>
          <w:numId w:val="133"/>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представления о символах государства – Флаге, Гербе России, о флаге и гербе субъекта Российской Федерации, </w:t>
      </w:r>
      <w:r w:rsidRPr="002C0A25">
        <w:rPr>
          <w:rFonts w:ascii="Times New Roman" w:hAnsi="Times New Roman"/>
          <w:color w:val="000000" w:themeColor="text1"/>
          <w:sz w:val="24"/>
          <w:szCs w:val="24"/>
        </w:rPr>
        <w:t>в котором находится образовательная организация;</w:t>
      </w:r>
    </w:p>
    <w:p w:rsidR="000F42A9" w:rsidRPr="002C0A25" w:rsidRDefault="000F42A9" w:rsidP="00EF796C">
      <w:pPr>
        <w:pStyle w:val="ac"/>
        <w:numPr>
          <w:ilvl w:val="0"/>
          <w:numId w:val="133"/>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интерес к государственным праздникам и важнейшим </w:t>
      </w:r>
      <w:r w:rsidRPr="002C0A25">
        <w:rPr>
          <w:rFonts w:ascii="Times New Roman" w:hAnsi="Times New Roman"/>
          <w:color w:val="000000" w:themeColor="text1"/>
          <w:sz w:val="24"/>
          <w:szCs w:val="24"/>
        </w:rPr>
        <w:t xml:space="preserve">событиям в жизни России, субъекта Российской Федерации, </w:t>
      </w:r>
      <w:r w:rsidRPr="002C0A25">
        <w:rPr>
          <w:rFonts w:ascii="Times New Roman" w:hAnsi="Times New Roman"/>
          <w:color w:val="000000" w:themeColor="text1"/>
          <w:spacing w:val="2"/>
          <w:sz w:val="24"/>
          <w:szCs w:val="24"/>
        </w:rPr>
        <w:t>края (населенного пункта), в котором находится образова</w:t>
      </w:r>
      <w:r w:rsidRPr="002C0A25">
        <w:rPr>
          <w:rFonts w:ascii="Times New Roman" w:hAnsi="Times New Roman"/>
          <w:color w:val="000000" w:themeColor="text1"/>
          <w:sz w:val="24"/>
          <w:szCs w:val="24"/>
        </w:rPr>
        <w:t>тельная организация;</w:t>
      </w:r>
    </w:p>
    <w:p w:rsidR="000F42A9" w:rsidRPr="002C0A25" w:rsidRDefault="000F42A9" w:rsidP="00EF796C">
      <w:pPr>
        <w:pStyle w:val="ac"/>
        <w:numPr>
          <w:ilvl w:val="0"/>
          <w:numId w:val="133"/>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уважительное отношение к русскому языку как государственному, языку межнационального общения;</w:t>
      </w:r>
    </w:p>
    <w:p w:rsidR="000F42A9" w:rsidRPr="002C0A25" w:rsidRDefault="000F42A9" w:rsidP="00EF796C">
      <w:pPr>
        <w:pStyle w:val="ac"/>
        <w:numPr>
          <w:ilvl w:val="0"/>
          <w:numId w:val="133"/>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lastRenderedPageBreak/>
        <w:t xml:space="preserve">ценностное отношение к своему национальному языку </w:t>
      </w:r>
      <w:r w:rsidRPr="002C0A25">
        <w:rPr>
          <w:rFonts w:ascii="Times New Roman" w:hAnsi="Times New Roman"/>
          <w:color w:val="000000" w:themeColor="text1"/>
          <w:sz w:val="24"/>
          <w:szCs w:val="24"/>
        </w:rPr>
        <w:t>и культуре;</w:t>
      </w:r>
    </w:p>
    <w:p w:rsidR="000F42A9" w:rsidRPr="002C0A25" w:rsidRDefault="000F42A9" w:rsidP="00EF796C">
      <w:pPr>
        <w:pStyle w:val="ac"/>
        <w:numPr>
          <w:ilvl w:val="0"/>
          <w:numId w:val="133"/>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 народах России, об их общей исторической судьбе, о единстве народов нашей страны;</w:t>
      </w:r>
    </w:p>
    <w:p w:rsidR="000F42A9" w:rsidRPr="002C0A25" w:rsidRDefault="000F42A9" w:rsidP="00EF796C">
      <w:pPr>
        <w:pStyle w:val="ac"/>
        <w:numPr>
          <w:ilvl w:val="0"/>
          <w:numId w:val="133"/>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первоначальные представления о национальных героях и </w:t>
      </w:r>
      <w:r w:rsidRPr="002C0A25">
        <w:rPr>
          <w:rFonts w:ascii="Times New Roman" w:hAnsi="Times New Roman"/>
          <w:color w:val="000000" w:themeColor="text1"/>
          <w:sz w:val="24"/>
          <w:szCs w:val="24"/>
        </w:rPr>
        <w:t>важнейших событиях истории России и ее народов;</w:t>
      </w:r>
    </w:p>
    <w:p w:rsidR="000F42A9" w:rsidRPr="002C0A25" w:rsidRDefault="000F42A9" w:rsidP="00EF796C">
      <w:pPr>
        <w:pStyle w:val="ac"/>
        <w:numPr>
          <w:ilvl w:val="0"/>
          <w:numId w:val="133"/>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уважительное отношение к воинскому прошлому и настоящему нашей  страны, уважение к защитникам Родины.</w:t>
      </w:r>
    </w:p>
    <w:p w:rsidR="003160F8"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Нравственное и духовное воспитание:</w:t>
      </w:r>
    </w:p>
    <w:p w:rsidR="000F42A9" w:rsidRPr="002C0A25" w:rsidRDefault="000F42A9" w:rsidP="00EF796C">
      <w:pPr>
        <w:pStyle w:val="ac"/>
        <w:numPr>
          <w:ilvl w:val="0"/>
          <w:numId w:val="134"/>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2C0A25" w:rsidRDefault="000F42A9" w:rsidP="00EF796C">
      <w:pPr>
        <w:pStyle w:val="ac"/>
        <w:numPr>
          <w:ilvl w:val="0"/>
          <w:numId w:val="134"/>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2C0A25" w:rsidRDefault="000F42A9" w:rsidP="00EF796C">
      <w:pPr>
        <w:pStyle w:val="ac"/>
        <w:numPr>
          <w:ilvl w:val="0"/>
          <w:numId w:val="134"/>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 духовных ценностях народов России;</w:t>
      </w:r>
    </w:p>
    <w:p w:rsidR="000F42A9" w:rsidRPr="002C0A25" w:rsidRDefault="000F42A9" w:rsidP="00EF796C">
      <w:pPr>
        <w:pStyle w:val="ac"/>
        <w:numPr>
          <w:ilvl w:val="0"/>
          <w:numId w:val="134"/>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уважительное отношение к традициям, культуре и языку своего народа и других народов России;</w:t>
      </w:r>
    </w:p>
    <w:p w:rsidR="000F42A9" w:rsidRPr="002C0A25" w:rsidRDefault="000F42A9" w:rsidP="00EF796C">
      <w:pPr>
        <w:pStyle w:val="ac"/>
        <w:numPr>
          <w:ilvl w:val="0"/>
          <w:numId w:val="134"/>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2C0A25" w:rsidRDefault="000F42A9" w:rsidP="00EF796C">
      <w:pPr>
        <w:pStyle w:val="ac"/>
        <w:numPr>
          <w:ilvl w:val="0"/>
          <w:numId w:val="134"/>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уважительное отношение к старшим, доброжелательное отношение к сверстникам и младшим;</w:t>
      </w:r>
    </w:p>
    <w:p w:rsidR="000F42A9" w:rsidRPr="002C0A25" w:rsidRDefault="000F42A9" w:rsidP="00EF796C">
      <w:pPr>
        <w:pStyle w:val="ac"/>
        <w:numPr>
          <w:ilvl w:val="0"/>
          <w:numId w:val="134"/>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установление дружеских взаимоотношений в коллективе, основанных на взаимопомощи и взаимной поддержке;</w:t>
      </w:r>
    </w:p>
    <w:p w:rsidR="000F42A9" w:rsidRPr="002C0A25" w:rsidRDefault="000F42A9" w:rsidP="00EF796C">
      <w:pPr>
        <w:pStyle w:val="ac"/>
        <w:numPr>
          <w:ilvl w:val="0"/>
          <w:numId w:val="134"/>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бережное, гуманное отношение ко всему живому;</w:t>
      </w:r>
    </w:p>
    <w:p w:rsidR="000F42A9" w:rsidRPr="002C0A25" w:rsidRDefault="000F42A9" w:rsidP="00EF796C">
      <w:pPr>
        <w:pStyle w:val="ac"/>
        <w:numPr>
          <w:ilvl w:val="0"/>
          <w:numId w:val="134"/>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2C0A25" w:rsidRDefault="000F42A9" w:rsidP="00EF796C">
      <w:pPr>
        <w:pStyle w:val="ac"/>
        <w:numPr>
          <w:ilvl w:val="0"/>
          <w:numId w:val="134"/>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3160F8" w:rsidRPr="002C0A25" w:rsidRDefault="000F42A9" w:rsidP="0087423C">
      <w:pPr>
        <w:pStyle w:val="ac"/>
        <w:spacing w:line="240" w:lineRule="auto"/>
        <w:ind w:firstLine="0"/>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Воспитание положительного отношения к труду и творчеству:</w:t>
      </w:r>
    </w:p>
    <w:p w:rsidR="000F42A9" w:rsidRPr="002C0A25" w:rsidRDefault="000F42A9" w:rsidP="00EF796C">
      <w:pPr>
        <w:pStyle w:val="ac"/>
        <w:numPr>
          <w:ilvl w:val="0"/>
          <w:numId w:val="135"/>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2C0A25" w:rsidRDefault="000F42A9" w:rsidP="00EF796C">
      <w:pPr>
        <w:pStyle w:val="ac"/>
        <w:numPr>
          <w:ilvl w:val="0"/>
          <w:numId w:val="135"/>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уважение к труду и творчеству старших и сверстников;</w:t>
      </w:r>
    </w:p>
    <w:p w:rsidR="000F42A9" w:rsidRPr="002C0A25" w:rsidRDefault="000F42A9" w:rsidP="00EF796C">
      <w:pPr>
        <w:pStyle w:val="ac"/>
        <w:numPr>
          <w:ilvl w:val="0"/>
          <w:numId w:val="135"/>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элементарные представления об основных профессиях;</w:t>
      </w:r>
    </w:p>
    <w:p w:rsidR="000F42A9" w:rsidRPr="002C0A25" w:rsidRDefault="000F42A9" w:rsidP="00EF796C">
      <w:pPr>
        <w:pStyle w:val="ac"/>
        <w:numPr>
          <w:ilvl w:val="0"/>
          <w:numId w:val="135"/>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ценностное отношение к учебе как виду творческой деятельности;</w:t>
      </w:r>
    </w:p>
    <w:p w:rsidR="000F42A9" w:rsidRPr="002C0A25" w:rsidRDefault="000F42A9" w:rsidP="00EF796C">
      <w:pPr>
        <w:pStyle w:val="ac"/>
        <w:numPr>
          <w:ilvl w:val="0"/>
          <w:numId w:val="135"/>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элементарные представления о современной экономике;</w:t>
      </w:r>
    </w:p>
    <w:p w:rsidR="000F42A9" w:rsidRPr="002C0A25" w:rsidRDefault="000F42A9" w:rsidP="00EF796C">
      <w:pPr>
        <w:pStyle w:val="ac"/>
        <w:numPr>
          <w:ilvl w:val="0"/>
          <w:numId w:val="135"/>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первоначальные навыки коллективной работы, в том </w:t>
      </w:r>
      <w:r w:rsidRPr="002C0A25">
        <w:rPr>
          <w:rFonts w:ascii="Times New Roman" w:hAnsi="Times New Roman"/>
          <w:color w:val="000000" w:themeColor="text1"/>
          <w:sz w:val="24"/>
          <w:szCs w:val="24"/>
        </w:rPr>
        <w:t>числе при разработке и реализации учебных и учебно­трудовых проектов;</w:t>
      </w:r>
    </w:p>
    <w:p w:rsidR="000F42A9" w:rsidRPr="002C0A25" w:rsidRDefault="000F42A9" w:rsidP="00EF796C">
      <w:pPr>
        <w:pStyle w:val="ac"/>
        <w:numPr>
          <w:ilvl w:val="0"/>
          <w:numId w:val="135"/>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умение проявлять дисциплинированность, последователь</w:t>
      </w:r>
      <w:r w:rsidRPr="002C0A25">
        <w:rPr>
          <w:rFonts w:ascii="Times New Roman" w:hAnsi="Times New Roman"/>
          <w:color w:val="000000" w:themeColor="text1"/>
          <w:sz w:val="24"/>
          <w:szCs w:val="24"/>
        </w:rPr>
        <w:t>ность и настойчивость в выполнении учебных и учебно­трудовых заданий;</w:t>
      </w:r>
    </w:p>
    <w:p w:rsidR="000F42A9" w:rsidRPr="002C0A25" w:rsidRDefault="000F42A9" w:rsidP="00EF796C">
      <w:pPr>
        <w:pStyle w:val="ac"/>
        <w:numPr>
          <w:ilvl w:val="0"/>
          <w:numId w:val="135"/>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умение соблюдать порядок на рабочем месте;</w:t>
      </w:r>
    </w:p>
    <w:p w:rsidR="000F42A9" w:rsidRPr="002C0A25" w:rsidRDefault="000F42A9" w:rsidP="00EF796C">
      <w:pPr>
        <w:pStyle w:val="ac"/>
        <w:numPr>
          <w:ilvl w:val="0"/>
          <w:numId w:val="135"/>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бережное отношение к результатам своего труда, труда </w:t>
      </w:r>
      <w:r w:rsidRPr="002C0A25">
        <w:rPr>
          <w:rFonts w:ascii="Times New Roman" w:hAnsi="Times New Roman"/>
          <w:color w:val="000000" w:themeColor="text1"/>
          <w:sz w:val="24"/>
          <w:szCs w:val="24"/>
        </w:rPr>
        <w:t>других людей, к школьному имуществу, учебникам, личным вещам;</w:t>
      </w:r>
    </w:p>
    <w:p w:rsidR="000F42A9" w:rsidRPr="002C0A25" w:rsidRDefault="000F42A9" w:rsidP="00EF796C">
      <w:pPr>
        <w:pStyle w:val="ac"/>
        <w:numPr>
          <w:ilvl w:val="0"/>
          <w:numId w:val="135"/>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отрицательное отношение к лени и небрежности в труде и учебе, небережливому отношению к результатам труда людей.</w:t>
      </w:r>
    </w:p>
    <w:p w:rsidR="000F42A9" w:rsidRPr="002C0A25" w:rsidRDefault="000F42A9" w:rsidP="0087423C">
      <w:pPr>
        <w:pStyle w:val="ac"/>
        <w:spacing w:line="240" w:lineRule="auto"/>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Интеллектуальное воспитание:</w:t>
      </w:r>
    </w:p>
    <w:p w:rsidR="000F42A9" w:rsidRPr="002C0A25" w:rsidRDefault="000F42A9" w:rsidP="00EF796C">
      <w:pPr>
        <w:pStyle w:val="ac"/>
        <w:numPr>
          <w:ilvl w:val="0"/>
          <w:numId w:val="136"/>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2C0A25" w:rsidRDefault="000F42A9" w:rsidP="00EF796C">
      <w:pPr>
        <w:pStyle w:val="ac"/>
        <w:numPr>
          <w:ilvl w:val="0"/>
          <w:numId w:val="136"/>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2C0A25" w:rsidRDefault="000F42A9" w:rsidP="00EF796C">
      <w:pPr>
        <w:pStyle w:val="ac"/>
        <w:numPr>
          <w:ilvl w:val="0"/>
          <w:numId w:val="136"/>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lastRenderedPageBreak/>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2C0A25" w:rsidRDefault="000F42A9" w:rsidP="00EF796C">
      <w:pPr>
        <w:pStyle w:val="ac"/>
        <w:numPr>
          <w:ilvl w:val="0"/>
          <w:numId w:val="136"/>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 содержании, ценности и безопасности современного информационного пространства;</w:t>
      </w:r>
    </w:p>
    <w:p w:rsidR="000F42A9" w:rsidRPr="002C0A25" w:rsidRDefault="000F42A9" w:rsidP="00EF796C">
      <w:pPr>
        <w:pStyle w:val="ac"/>
        <w:numPr>
          <w:ilvl w:val="0"/>
          <w:numId w:val="136"/>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интерес к познанию нового;</w:t>
      </w:r>
    </w:p>
    <w:p w:rsidR="000F42A9" w:rsidRPr="002C0A25" w:rsidRDefault="000F42A9" w:rsidP="00EF796C">
      <w:pPr>
        <w:pStyle w:val="ac"/>
        <w:numPr>
          <w:ilvl w:val="0"/>
          <w:numId w:val="136"/>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уважение интеллектуального труда, людям науки, представителям творческих профессий;</w:t>
      </w:r>
    </w:p>
    <w:p w:rsidR="000F42A9" w:rsidRPr="002C0A25" w:rsidRDefault="000F42A9" w:rsidP="00EF796C">
      <w:pPr>
        <w:pStyle w:val="ac"/>
        <w:numPr>
          <w:ilvl w:val="0"/>
          <w:numId w:val="136"/>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элементарные навыки работы с научной информацией;</w:t>
      </w:r>
    </w:p>
    <w:p w:rsidR="000F42A9" w:rsidRPr="002C0A25" w:rsidRDefault="000F42A9" w:rsidP="00EF796C">
      <w:pPr>
        <w:pStyle w:val="ac"/>
        <w:numPr>
          <w:ilvl w:val="0"/>
          <w:numId w:val="136"/>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первоначальный опыт организации и реализации учебно-исследовательских проектов;</w:t>
      </w:r>
    </w:p>
    <w:p w:rsidR="00FA506D" w:rsidRPr="002C0A25" w:rsidRDefault="000F42A9" w:rsidP="00EF796C">
      <w:pPr>
        <w:pStyle w:val="ac"/>
        <w:numPr>
          <w:ilvl w:val="0"/>
          <w:numId w:val="136"/>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об ответственности за использование результатов научных открытий.</w:t>
      </w:r>
    </w:p>
    <w:p w:rsidR="00FA506D" w:rsidRPr="002C0A25" w:rsidRDefault="000F42A9" w:rsidP="0087423C">
      <w:pPr>
        <w:pStyle w:val="ac"/>
        <w:spacing w:line="240" w:lineRule="auto"/>
        <w:ind w:firstLine="0"/>
        <w:rPr>
          <w:rFonts w:ascii="Times New Roman" w:hAnsi="Times New Roman"/>
          <w:color w:val="000000" w:themeColor="text1"/>
          <w:spacing w:val="2"/>
          <w:sz w:val="24"/>
          <w:szCs w:val="24"/>
        </w:rPr>
      </w:pPr>
      <w:r w:rsidRPr="002C0A25">
        <w:rPr>
          <w:rFonts w:ascii="Times New Roman" w:hAnsi="Times New Roman"/>
          <w:b/>
          <w:color w:val="000000" w:themeColor="text1"/>
          <w:spacing w:val="2"/>
          <w:sz w:val="24"/>
          <w:szCs w:val="24"/>
        </w:rPr>
        <w:t>Здоровьесберегающее воспитание</w:t>
      </w:r>
      <w:r w:rsidRPr="002C0A25">
        <w:rPr>
          <w:rFonts w:ascii="Times New Roman" w:hAnsi="Times New Roman"/>
          <w:color w:val="000000" w:themeColor="text1"/>
          <w:spacing w:val="2"/>
          <w:sz w:val="24"/>
          <w:szCs w:val="24"/>
        </w:rPr>
        <w:t>:</w:t>
      </w:r>
    </w:p>
    <w:p w:rsidR="000F42A9" w:rsidRPr="002C0A25" w:rsidRDefault="000F42A9" w:rsidP="00EF796C">
      <w:pPr>
        <w:pStyle w:val="ac"/>
        <w:numPr>
          <w:ilvl w:val="0"/>
          <w:numId w:val="137"/>
        </w:numPr>
        <w:spacing w:line="240" w:lineRule="auto"/>
        <w:ind w:left="284"/>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2C0A25" w:rsidRDefault="000F42A9" w:rsidP="00EF796C">
      <w:pPr>
        <w:pStyle w:val="ac"/>
        <w:numPr>
          <w:ilvl w:val="0"/>
          <w:numId w:val="137"/>
        </w:numPr>
        <w:spacing w:line="240" w:lineRule="auto"/>
        <w:ind w:left="284"/>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формирование начальных представлений о культуре здорового образа жизни;</w:t>
      </w:r>
    </w:p>
    <w:p w:rsidR="000F42A9" w:rsidRPr="002C0A25" w:rsidRDefault="000F42A9" w:rsidP="00EF796C">
      <w:pPr>
        <w:pStyle w:val="ac"/>
        <w:numPr>
          <w:ilvl w:val="0"/>
          <w:numId w:val="137"/>
        </w:numPr>
        <w:spacing w:line="240" w:lineRule="auto"/>
        <w:ind w:left="284"/>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2C0A25" w:rsidRDefault="000F42A9" w:rsidP="00EF796C">
      <w:pPr>
        <w:pStyle w:val="ac"/>
        <w:numPr>
          <w:ilvl w:val="0"/>
          <w:numId w:val="137"/>
        </w:numPr>
        <w:spacing w:line="240" w:lineRule="auto"/>
        <w:ind w:left="284"/>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2C0A25" w:rsidRDefault="000F42A9" w:rsidP="00EF796C">
      <w:pPr>
        <w:pStyle w:val="ac"/>
        <w:numPr>
          <w:ilvl w:val="0"/>
          <w:numId w:val="137"/>
        </w:numPr>
        <w:spacing w:line="240" w:lineRule="auto"/>
        <w:ind w:left="284"/>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элементарные знания по истории российского и мирового спорта, уважение к спортсменам;</w:t>
      </w:r>
    </w:p>
    <w:p w:rsidR="000F42A9" w:rsidRPr="002C0A25" w:rsidRDefault="000F42A9" w:rsidP="00EF796C">
      <w:pPr>
        <w:pStyle w:val="ac"/>
        <w:numPr>
          <w:ilvl w:val="0"/>
          <w:numId w:val="137"/>
        </w:numPr>
        <w:spacing w:line="240" w:lineRule="auto"/>
        <w:ind w:left="284"/>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отрицательное отношение к </w:t>
      </w:r>
      <w:r w:rsidRPr="002C0A25">
        <w:rPr>
          <w:rFonts w:ascii="Times New Roman" w:hAnsi="Times New Roman"/>
          <w:color w:val="000000" w:themeColor="text1"/>
          <w:sz w:val="24"/>
          <w:szCs w:val="24"/>
        </w:rPr>
        <w:t>употреблению психоактивных веществ, к курению и алкоголю, избытку компьютерных игр и интернета;</w:t>
      </w:r>
    </w:p>
    <w:p w:rsidR="00FA506D" w:rsidRPr="002C0A25" w:rsidRDefault="000F42A9" w:rsidP="00EF796C">
      <w:pPr>
        <w:pStyle w:val="ac"/>
        <w:numPr>
          <w:ilvl w:val="0"/>
          <w:numId w:val="137"/>
        </w:numPr>
        <w:spacing w:line="240" w:lineRule="auto"/>
        <w:ind w:left="284"/>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FA506D" w:rsidRPr="002C0A25" w:rsidRDefault="000F42A9" w:rsidP="0087423C">
      <w:pPr>
        <w:pStyle w:val="ac"/>
        <w:spacing w:line="240" w:lineRule="auto"/>
        <w:ind w:firstLine="0"/>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Социокультурное и медиакультурное воспитание:</w:t>
      </w:r>
    </w:p>
    <w:p w:rsidR="000F42A9" w:rsidRPr="002C0A25" w:rsidRDefault="000F42A9" w:rsidP="00EF796C">
      <w:pPr>
        <w:pStyle w:val="ac"/>
        <w:numPr>
          <w:ilvl w:val="0"/>
          <w:numId w:val="138"/>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2C0A25" w:rsidRDefault="000F42A9" w:rsidP="00EF796C">
      <w:pPr>
        <w:pStyle w:val="ac"/>
        <w:numPr>
          <w:ilvl w:val="0"/>
          <w:numId w:val="138"/>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2C0A25" w:rsidRDefault="000F42A9" w:rsidP="00EF796C">
      <w:pPr>
        <w:pStyle w:val="ac"/>
        <w:numPr>
          <w:ilvl w:val="0"/>
          <w:numId w:val="138"/>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2C0A25" w:rsidRDefault="000F42A9" w:rsidP="00EF796C">
      <w:pPr>
        <w:pStyle w:val="ac"/>
        <w:numPr>
          <w:ilvl w:val="0"/>
          <w:numId w:val="138"/>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первичный опыт социального партнерства и межпоколенного диалога;</w:t>
      </w:r>
    </w:p>
    <w:p w:rsidR="000F42A9" w:rsidRPr="002C0A25" w:rsidRDefault="000F42A9" w:rsidP="00EF796C">
      <w:pPr>
        <w:pStyle w:val="ac"/>
        <w:numPr>
          <w:ilvl w:val="0"/>
          <w:numId w:val="138"/>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FA506D" w:rsidRPr="002C0A25" w:rsidRDefault="000F42A9" w:rsidP="0087423C">
      <w:pPr>
        <w:pStyle w:val="ac"/>
        <w:spacing w:line="240" w:lineRule="auto"/>
        <w:ind w:firstLine="0"/>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Культуротворческое и эстетическое воспитание:</w:t>
      </w:r>
    </w:p>
    <w:p w:rsidR="000F42A9" w:rsidRPr="002C0A25" w:rsidRDefault="000F42A9" w:rsidP="00EF796C">
      <w:pPr>
        <w:pStyle w:val="ac"/>
        <w:numPr>
          <w:ilvl w:val="0"/>
          <w:numId w:val="13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первоначальные представления об эстетических идеалах и ценностях; </w:t>
      </w:r>
    </w:p>
    <w:p w:rsidR="000F42A9" w:rsidRPr="002C0A25" w:rsidRDefault="000F42A9" w:rsidP="00EF796C">
      <w:pPr>
        <w:pStyle w:val="ac"/>
        <w:numPr>
          <w:ilvl w:val="0"/>
          <w:numId w:val="13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2C0A25" w:rsidRDefault="000F42A9" w:rsidP="00EF796C">
      <w:pPr>
        <w:pStyle w:val="ac"/>
        <w:numPr>
          <w:ilvl w:val="0"/>
          <w:numId w:val="13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проявление и развитие индивидуальных творческих способностей;</w:t>
      </w:r>
    </w:p>
    <w:p w:rsidR="000F42A9" w:rsidRPr="002C0A25" w:rsidRDefault="000F42A9" w:rsidP="00EF796C">
      <w:pPr>
        <w:pStyle w:val="ac"/>
        <w:numPr>
          <w:ilvl w:val="0"/>
          <w:numId w:val="13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способность формулировать собственные эстетические предпочтения;</w:t>
      </w:r>
    </w:p>
    <w:p w:rsidR="000F42A9" w:rsidRPr="002C0A25" w:rsidRDefault="000F42A9" w:rsidP="00EF796C">
      <w:pPr>
        <w:pStyle w:val="ac"/>
        <w:numPr>
          <w:ilvl w:val="0"/>
          <w:numId w:val="13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представления о душевной и физической красоте человека;</w:t>
      </w:r>
    </w:p>
    <w:p w:rsidR="000F42A9" w:rsidRPr="002C0A25" w:rsidRDefault="000F42A9" w:rsidP="00EF796C">
      <w:pPr>
        <w:pStyle w:val="ac"/>
        <w:numPr>
          <w:ilvl w:val="0"/>
          <w:numId w:val="13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формирование эстетических идеалов, чувства прекрасного; умение видеть красоту природы, труда и творчества;</w:t>
      </w:r>
    </w:p>
    <w:p w:rsidR="000F42A9" w:rsidRPr="002C0A25" w:rsidRDefault="000F42A9" w:rsidP="00EF796C">
      <w:pPr>
        <w:pStyle w:val="ac"/>
        <w:numPr>
          <w:ilvl w:val="0"/>
          <w:numId w:val="13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начальные представления об искусстве народов России;</w:t>
      </w:r>
    </w:p>
    <w:p w:rsidR="000F42A9" w:rsidRPr="002C0A25" w:rsidRDefault="000F42A9" w:rsidP="00EF796C">
      <w:pPr>
        <w:pStyle w:val="ac"/>
        <w:numPr>
          <w:ilvl w:val="0"/>
          <w:numId w:val="13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интерес к чтению, произведениям искусства, детским </w:t>
      </w:r>
      <w:r w:rsidRPr="002C0A25">
        <w:rPr>
          <w:rFonts w:ascii="Times New Roman" w:hAnsi="Times New Roman"/>
          <w:color w:val="000000" w:themeColor="text1"/>
          <w:sz w:val="24"/>
          <w:szCs w:val="24"/>
        </w:rPr>
        <w:t>спектаклям, концертам, выставкам, музыке;</w:t>
      </w:r>
    </w:p>
    <w:p w:rsidR="000F42A9" w:rsidRPr="002C0A25" w:rsidRDefault="000F42A9" w:rsidP="00EF796C">
      <w:pPr>
        <w:pStyle w:val="ac"/>
        <w:numPr>
          <w:ilvl w:val="0"/>
          <w:numId w:val="13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интерес к занятиям художественным творчеством;</w:t>
      </w:r>
    </w:p>
    <w:p w:rsidR="000F42A9" w:rsidRPr="002C0A25" w:rsidRDefault="000F42A9" w:rsidP="00EF796C">
      <w:pPr>
        <w:pStyle w:val="ac"/>
        <w:numPr>
          <w:ilvl w:val="0"/>
          <w:numId w:val="13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lastRenderedPageBreak/>
        <w:t>стремление к опрятному внешнему виду;</w:t>
      </w:r>
    </w:p>
    <w:p w:rsidR="000F42A9" w:rsidRPr="002C0A25" w:rsidRDefault="000F42A9" w:rsidP="00EF796C">
      <w:pPr>
        <w:pStyle w:val="ac"/>
        <w:numPr>
          <w:ilvl w:val="0"/>
          <w:numId w:val="13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отрицательное отношение к некрасивым поступкам и неряшливости.</w:t>
      </w:r>
    </w:p>
    <w:p w:rsidR="00FA506D" w:rsidRPr="002C0A25" w:rsidRDefault="000F42A9" w:rsidP="0087423C">
      <w:pPr>
        <w:pStyle w:val="ac"/>
        <w:spacing w:line="240" w:lineRule="auto"/>
        <w:ind w:firstLine="0"/>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 xml:space="preserve">Правовое воспитание и культура безопасности: </w:t>
      </w:r>
    </w:p>
    <w:p w:rsidR="000F42A9" w:rsidRPr="002C0A25" w:rsidRDefault="000F42A9" w:rsidP="00EF796C">
      <w:pPr>
        <w:pStyle w:val="ac"/>
        <w:numPr>
          <w:ilvl w:val="0"/>
          <w:numId w:val="140"/>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2C0A25" w:rsidRDefault="000F42A9" w:rsidP="00EF796C">
      <w:pPr>
        <w:pStyle w:val="ac"/>
        <w:numPr>
          <w:ilvl w:val="0"/>
          <w:numId w:val="140"/>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первоначальные представления о правах, свободах и обязанностях человека</w:t>
      </w:r>
      <w:r w:rsidRPr="002C0A25">
        <w:rPr>
          <w:rFonts w:ascii="Times New Roman" w:hAnsi="Times New Roman"/>
          <w:color w:val="000000" w:themeColor="text1"/>
          <w:sz w:val="24"/>
          <w:szCs w:val="24"/>
        </w:rPr>
        <w:t>;</w:t>
      </w:r>
    </w:p>
    <w:p w:rsidR="000F42A9" w:rsidRPr="002C0A25" w:rsidRDefault="000F42A9" w:rsidP="00EF796C">
      <w:pPr>
        <w:pStyle w:val="ac"/>
        <w:numPr>
          <w:ilvl w:val="0"/>
          <w:numId w:val="140"/>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элементарные представления о верховенстве закона и потребности в правопорядке, общественном согласии;</w:t>
      </w:r>
    </w:p>
    <w:p w:rsidR="000F42A9" w:rsidRPr="002C0A25" w:rsidRDefault="000F42A9" w:rsidP="00EF796C">
      <w:pPr>
        <w:pStyle w:val="ac"/>
        <w:numPr>
          <w:ilvl w:val="0"/>
          <w:numId w:val="140"/>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интерес к общественным явлениям, понимание активной роли человека в обществе;</w:t>
      </w:r>
    </w:p>
    <w:p w:rsidR="000F42A9" w:rsidRPr="002C0A25" w:rsidRDefault="000F42A9" w:rsidP="00EF796C">
      <w:pPr>
        <w:pStyle w:val="ac"/>
        <w:numPr>
          <w:ilvl w:val="0"/>
          <w:numId w:val="140"/>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стремление активно участвовать в делах класса, школы, семьи, своего села, города;</w:t>
      </w:r>
    </w:p>
    <w:p w:rsidR="000F42A9" w:rsidRPr="002C0A25" w:rsidRDefault="000F42A9" w:rsidP="00EF796C">
      <w:pPr>
        <w:pStyle w:val="ac"/>
        <w:numPr>
          <w:ilvl w:val="0"/>
          <w:numId w:val="140"/>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умение отвечать за свои поступки;</w:t>
      </w:r>
    </w:p>
    <w:p w:rsidR="000F42A9" w:rsidRPr="002C0A25" w:rsidRDefault="000F42A9" w:rsidP="00EF796C">
      <w:pPr>
        <w:pStyle w:val="ac"/>
        <w:numPr>
          <w:ilvl w:val="0"/>
          <w:numId w:val="140"/>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негативное отношение к нарушениям порядка в классе, дома, на улице, к невыполнению человеком своих обязанностей;</w:t>
      </w:r>
    </w:p>
    <w:p w:rsidR="000F42A9" w:rsidRPr="002C0A25" w:rsidRDefault="000F42A9" w:rsidP="00EF796C">
      <w:pPr>
        <w:pStyle w:val="ac"/>
        <w:numPr>
          <w:ilvl w:val="0"/>
          <w:numId w:val="140"/>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знание правил безопасного поведения в школе, быту, на отдыхе, городской среде, понимание необходимости их выполнения;</w:t>
      </w:r>
    </w:p>
    <w:p w:rsidR="000F42A9" w:rsidRPr="002C0A25" w:rsidRDefault="000F42A9" w:rsidP="00EF796C">
      <w:pPr>
        <w:pStyle w:val="ac"/>
        <w:numPr>
          <w:ilvl w:val="0"/>
          <w:numId w:val="140"/>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об информационной безопасности;</w:t>
      </w:r>
    </w:p>
    <w:p w:rsidR="000F42A9" w:rsidRPr="002C0A25" w:rsidRDefault="000F42A9" w:rsidP="00EF796C">
      <w:pPr>
        <w:pStyle w:val="ac"/>
        <w:numPr>
          <w:ilvl w:val="0"/>
          <w:numId w:val="140"/>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представления о возможном негативном влиянии на мо</w:t>
      </w:r>
      <w:r w:rsidRPr="002C0A25">
        <w:rPr>
          <w:rFonts w:ascii="Times New Roman" w:hAnsi="Times New Roman"/>
          <w:color w:val="000000" w:themeColor="text1"/>
          <w:spacing w:val="2"/>
          <w:sz w:val="24"/>
          <w:szCs w:val="24"/>
        </w:rPr>
        <w:t xml:space="preserve">рально­психологическое состояние человека компьютерных </w:t>
      </w:r>
      <w:r w:rsidRPr="002C0A25">
        <w:rPr>
          <w:rFonts w:ascii="Times New Roman" w:hAnsi="Times New Roman"/>
          <w:color w:val="000000" w:themeColor="text1"/>
          <w:sz w:val="24"/>
          <w:szCs w:val="24"/>
        </w:rPr>
        <w:t>игр, кинофильмов, телевизионных передач, рекламы;</w:t>
      </w:r>
    </w:p>
    <w:p w:rsidR="00FA506D" w:rsidRPr="002C0A25" w:rsidRDefault="000F42A9" w:rsidP="00EF796C">
      <w:pPr>
        <w:pStyle w:val="ac"/>
        <w:numPr>
          <w:ilvl w:val="0"/>
          <w:numId w:val="140"/>
        </w:numPr>
        <w:spacing w:line="240" w:lineRule="auto"/>
        <w:ind w:left="426"/>
        <w:rPr>
          <w:rFonts w:ascii="Times New Roman" w:hAnsi="Times New Roman"/>
          <w:b/>
          <w:bCs/>
          <w:i/>
          <w:iCs/>
          <w:color w:val="000000" w:themeColor="text1"/>
          <w:sz w:val="24"/>
          <w:szCs w:val="24"/>
        </w:rPr>
      </w:pPr>
      <w:r w:rsidRPr="002C0A25">
        <w:rPr>
          <w:rFonts w:ascii="Times New Roman" w:hAnsi="Times New Roman"/>
          <w:color w:val="000000" w:themeColor="text1"/>
          <w:sz w:val="24"/>
          <w:szCs w:val="24"/>
        </w:rPr>
        <w:t>элементарные представления о девиантном и делинквентном поведении.</w:t>
      </w:r>
    </w:p>
    <w:p w:rsidR="00FA506D" w:rsidRPr="002C0A25" w:rsidRDefault="000F42A9" w:rsidP="0087423C">
      <w:pPr>
        <w:pStyle w:val="ac"/>
        <w:spacing w:line="240" w:lineRule="auto"/>
        <w:ind w:firstLine="0"/>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Воспитание семейных ценностей:</w:t>
      </w:r>
    </w:p>
    <w:p w:rsidR="000F42A9" w:rsidRPr="002C0A25" w:rsidRDefault="000F42A9" w:rsidP="00EF796C">
      <w:pPr>
        <w:pStyle w:val="ac"/>
        <w:numPr>
          <w:ilvl w:val="0"/>
          <w:numId w:val="141"/>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 семье как социальном институте, о роли семьи в жизни человека и общества;</w:t>
      </w:r>
    </w:p>
    <w:p w:rsidR="000F42A9" w:rsidRPr="002C0A25" w:rsidRDefault="000F42A9" w:rsidP="00EF796C">
      <w:pPr>
        <w:pStyle w:val="ac"/>
        <w:numPr>
          <w:ilvl w:val="0"/>
          <w:numId w:val="141"/>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знание правил поведение в семье, понимание необходимости их выполнения;</w:t>
      </w:r>
    </w:p>
    <w:p w:rsidR="000F42A9" w:rsidRPr="002C0A25" w:rsidRDefault="000F42A9" w:rsidP="00EF796C">
      <w:pPr>
        <w:pStyle w:val="ac"/>
        <w:numPr>
          <w:ilvl w:val="0"/>
          <w:numId w:val="141"/>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представление о семейных ролях, правах и обязанностях членов семьи;</w:t>
      </w:r>
    </w:p>
    <w:p w:rsidR="000F42A9" w:rsidRPr="002C0A25" w:rsidRDefault="000F42A9" w:rsidP="00EF796C">
      <w:pPr>
        <w:pStyle w:val="ac"/>
        <w:numPr>
          <w:ilvl w:val="0"/>
          <w:numId w:val="141"/>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знание истории, ценностей и традиций своей семьи;</w:t>
      </w:r>
    </w:p>
    <w:p w:rsidR="000F42A9" w:rsidRPr="002C0A25" w:rsidRDefault="000F42A9" w:rsidP="00EF796C">
      <w:pPr>
        <w:pStyle w:val="ac"/>
        <w:numPr>
          <w:ilvl w:val="0"/>
          <w:numId w:val="141"/>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уважительное, заботливое отношение к родителям, прародителям, сестрам и братьям;</w:t>
      </w:r>
    </w:p>
    <w:p w:rsidR="000F42A9" w:rsidRPr="002C0A25" w:rsidRDefault="000F42A9" w:rsidP="00EF796C">
      <w:pPr>
        <w:pStyle w:val="ac"/>
        <w:numPr>
          <w:ilvl w:val="0"/>
          <w:numId w:val="141"/>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2C0A25" w:rsidRDefault="000F42A9" w:rsidP="00DC1028">
      <w:pPr>
        <w:pStyle w:val="ac"/>
        <w:spacing w:line="240" w:lineRule="auto"/>
        <w:ind w:left="66" w:firstLine="0"/>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Формирование коммуникативной культуры:</w:t>
      </w:r>
    </w:p>
    <w:p w:rsidR="000F42A9" w:rsidRPr="002C0A25" w:rsidRDefault="000F42A9" w:rsidP="00EF796C">
      <w:pPr>
        <w:pStyle w:val="ac"/>
        <w:numPr>
          <w:ilvl w:val="0"/>
          <w:numId w:val="141"/>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2C0A25" w:rsidRDefault="000F42A9" w:rsidP="00EF796C">
      <w:pPr>
        <w:pStyle w:val="ac"/>
        <w:numPr>
          <w:ilvl w:val="0"/>
          <w:numId w:val="141"/>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2C0A25" w:rsidRDefault="000F42A9" w:rsidP="00EF796C">
      <w:pPr>
        <w:pStyle w:val="ac"/>
        <w:numPr>
          <w:ilvl w:val="0"/>
          <w:numId w:val="141"/>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понимание значимости ответственного отношения к слову как к поступку, действию;</w:t>
      </w:r>
    </w:p>
    <w:p w:rsidR="000F42A9" w:rsidRPr="002C0A25" w:rsidRDefault="000F42A9" w:rsidP="00EF796C">
      <w:pPr>
        <w:pStyle w:val="ac"/>
        <w:numPr>
          <w:ilvl w:val="0"/>
          <w:numId w:val="141"/>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первоначальные знания о безопасном общении в Интернете;</w:t>
      </w:r>
    </w:p>
    <w:p w:rsidR="000F42A9" w:rsidRPr="002C0A25" w:rsidRDefault="000F42A9" w:rsidP="00EF796C">
      <w:pPr>
        <w:pStyle w:val="ac"/>
        <w:numPr>
          <w:ilvl w:val="0"/>
          <w:numId w:val="141"/>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ценностные представления о родном языке;</w:t>
      </w:r>
    </w:p>
    <w:p w:rsidR="000F42A9" w:rsidRPr="002C0A25" w:rsidRDefault="000F42A9" w:rsidP="00EF796C">
      <w:pPr>
        <w:pStyle w:val="ac"/>
        <w:numPr>
          <w:ilvl w:val="0"/>
          <w:numId w:val="141"/>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первоначальные представления об истории родного языка, его особенностях и месте в мире;</w:t>
      </w:r>
    </w:p>
    <w:p w:rsidR="000F42A9" w:rsidRPr="002C0A25" w:rsidRDefault="000F42A9" w:rsidP="00EF796C">
      <w:pPr>
        <w:pStyle w:val="ac"/>
        <w:numPr>
          <w:ilvl w:val="0"/>
          <w:numId w:val="141"/>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элементарные представления о современных технологиях коммуникации;</w:t>
      </w:r>
    </w:p>
    <w:p w:rsidR="00FA506D" w:rsidRPr="002C0A25" w:rsidRDefault="000F42A9" w:rsidP="00EF796C">
      <w:pPr>
        <w:pStyle w:val="ac"/>
        <w:numPr>
          <w:ilvl w:val="0"/>
          <w:numId w:val="141"/>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 xml:space="preserve">элементарные навыки межкультурной коммуникации; </w:t>
      </w:r>
    </w:p>
    <w:p w:rsidR="00FA506D" w:rsidRPr="002C0A25" w:rsidRDefault="000F42A9" w:rsidP="00FD7C5F">
      <w:pPr>
        <w:pStyle w:val="ac"/>
        <w:widowControl w:val="0"/>
        <w:spacing w:line="240" w:lineRule="auto"/>
        <w:ind w:firstLine="0"/>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Экологическое воспитание:</w:t>
      </w:r>
    </w:p>
    <w:p w:rsidR="000F42A9" w:rsidRPr="002C0A25" w:rsidRDefault="000F42A9" w:rsidP="00EF796C">
      <w:pPr>
        <w:pStyle w:val="ac"/>
        <w:widowControl w:val="0"/>
        <w:numPr>
          <w:ilvl w:val="0"/>
          <w:numId w:val="142"/>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развитие интереса к природе, природным явлениям и </w:t>
      </w:r>
      <w:r w:rsidRPr="002C0A25">
        <w:rPr>
          <w:rFonts w:ascii="Times New Roman" w:hAnsi="Times New Roman"/>
          <w:color w:val="000000" w:themeColor="text1"/>
          <w:sz w:val="24"/>
          <w:szCs w:val="24"/>
        </w:rPr>
        <w:t>формам жизни, понимание активной роли человека в природе;</w:t>
      </w:r>
    </w:p>
    <w:p w:rsidR="000F42A9" w:rsidRPr="002C0A25" w:rsidRDefault="000F42A9" w:rsidP="00EF796C">
      <w:pPr>
        <w:pStyle w:val="ac"/>
        <w:numPr>
          <w:ilvl w:val="0"/>
          <w:numId w:val="142"/>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ценностное отношение к природе и всем формам жизни;</w:t>
      </w:r>
    </w:p>
    <w:p w:rsidR="000F42A9" w:rsidRPr="002C0A25" w:rsidRDefault="000F42A9" w:rsidP="00EF796C">
      <w:pPr>
        <w:pStyle w:val="ac"/>
        <w:numPr>
          <w:ilvl w:val="0"/>
          <w:numId w:val="142"/>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элементарный опыт природоохранительной деятельности;</w:t>
      </w:r>
    </w:p>
    <w:p w:rsidR="000F42A9" w:rsidRPr="002C0A25" w:rsidRDefault="000F42A9" w:rsidP="00EF796C">
      <w:pPr>
        <w:pStyle w:val="ac"/>
        <w:numPr>
          <w:ilvl w:val="0"/>
          <w:numId w:val="142"/>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бережное отношение к растениям и животным;</w:t>
      </w:r>
    </w:p>
    <w:p w:rsidR="000F42A9" w:rsidRPr="002C0A25" w:rsidRDefault="000F42A9" w:rsidP="00EF796C">
      <w:pPr>
        <w:pStyle w:val="ac"/>
        <w:numPr>
          <w:ilvl w:val="0"/>
          <w:numId w:val="142"/>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понимание взаимосвязи здоровья человека и экологической культуры;</w:t>
      </w:r>
    </w:p>
    <w:p w:rsidR="000F42A9" w:rsidRPr="002C0A25" w:rsidRDefault="000F42A9" w:rsidP="00EF796C">
      <w:pPr>
        <w:pStyle w:val="ac"/>
        <w:numPr>
          <w:ilvl w:val="0"/>
          <w:numId w:val="142"/>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2C0A25" w:rsidRDefault="000F42A9" w:rsidP="00EF796C">
      <w:pPr>
        <w:pStyle w:val="ac"/>
        <w:numPr>
          <w:ilvl w:val="0"/>
          <w:numId w:val="142"/>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элементарные знания законодательства в области защиты окружающей среды.</w:t>
      </w:r>
    </w:p>
    <w:p w:rsidR="00FA506D" w:rsidRPr="002C0A25" w:rsidRDefault="00FA506D" w:rsidP="00DC1028">
      <w:pPr>
        <w:pStyle w:val="ac"/>
        <w:spacing w:line="240" w:lineRule="auto"/>
        <w:ind w:firstLine="709"/>
        <w:rPr>
          <w:rFonts w:ascii="Times New Roman" w:hAnsi="Times New Roman"/>
          <w:b/>
          <w:color w:val="000000" w:themeColor="text1"/>
          <w:sz w:val="24"/>
          <w:szCs w:val="24"/>
        </w:rPr>
      </w:pPr>
    </w:p>
    <w:p w:rsidR="007268E6" w:rsidRDefault="007268E6" w:rsidP="00DC1028">
      <w:pPr>
        <w:pStyle w:val="ac"/>
        <w:spacing w:line="240" w:lineRule="auto"/>
        <w:ind w:firstLine="709"/>
        <w:rPr>
          <w:rFonts w:ascii="Times New Roman" w:hAnsi="Times New Roman"/>
          <w:b/>
          <w:color w:val="000000" w:themeColor="text1"/>
          <w:sz w:val="24"/>
          <w:szCs w:val="24"/>
        </w:rPr>
      </w:pPr>
    </w:p>
    <w:p w:rsidR="000F42A9" w:rsidRPr="002C0A25" w:rsidRDefault="007E639C" w:rsidP="00DC1028">
      <w:pPr>
        <w:pStyle w:val="ac"/>
        <w:spacing w:line="240" w:lineRule="auto"/>
        <w:ind w:firstLine="709"/>
        <w:rPr>
          <w:rFonts w:ascii="Times New Roman" w:hAnsi="Times New Roman"/>
          <w:b/>
          <w:color w:val="000000" w:themeColor="text1"/>
          <w:sz w:val="24"/>
          <w:szCs w:val="24"/>
        </w:rPr>
      </w:pPr>
      <w:r w:rsidRPr="002C0A25">
        <w:rPr>
          <w:rFonts w:ascii="Times New Roman" w:hAnsi="Times New Roman"/>
          <w:b/>
          <w:color w:val="000000" w:themeColor="text1"/>
          <w:sz w:val="24"/>
          <w:szCs w:val="24"/>
        </w:rPr>
        <w:lastRenderedPageBreak/>
        <w:t>Виды деятельности и формы занятий с обучающимися</w:t>
      </w: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Гражданско-патриотическое воспитание:</w:t>
      </w:r>
    </w:p>
    <w:p w:rsidR="00C049D0" w:rsidRPr="002C0A25" w:rsidRDefault="00C049D0" w:rsidP="00DC1028">
      <w:pPr>
        <w:contextualSpacing/>
        <w:rPr>
          <w:b/>
          <w:i/>
          <w:color w:val="000000" w:themeColor="text1"/>
        </w:rPr>
      </w:pPr>
      <w:r w:rsidRPr="002C0A25">
        <w:rPr>
          <w:b/>
          <w:i/>
          <w:color w:val="000000" w:themeColor="text1"/>
        </w:rPr>
        <w:t xml:space="preserve">Учёба (урочная деятельность) </w:t>
      </w:r>
    </w:p>
    <w:p w:rsidR="00C049D0" w:rsidRPr="002C0A25" w:rsidRDefault="00C049D0" w:rsidP="00DC1028">
      <w:pPr>
        <w:contextualSpacing/>
        <w:rPr>
          <w:color w:val="000000" w:themeColor="text1"/>
        </w:rPr>
      </w:pPr>
      <w:r w:rsidRPr="002C0A25">
        <w:rPr>
          <w:color w:val="000000" w:themeColor="text1"/>
        </w:rPr>
        <w:t>Изучение материала и выполнение учебных заданий по нравственно-оценочным линиям развития в разных предметах.</w:t>
      </w:r>
    </w:p>
    <w:p w:rsidR="00C049D0" w:rsidRPr="002C0A25" w:rsidRDefault="00C049D0" w:rsidP="00DC1028">
      <w:pPr>
        <w:contextualSpacing/>
        <w:rPr>
          <w:color w:val="000000" w:themeColor="text1"/>
        </w:rPr>
      </w:pPr>
      <w:r w:rsidRPr="002C0A25">
        <w:rPr>
          <w:color w:val="000000" w:themeColor="text1"/>
        </w:rPr>
        <w:t>Окружающий мир, 3–4 кл. – «современная Россия – люди и государство», «наследие предков в культуре и символах государства, славные и трудные страницы прошлого», «права и обязанности граждан, демократия», «общечеловеческие правила поведения в многоликом обществе, права человека и права ребёнка».</w:t>
      </w:r>
    </w:p>
    <w:p w:rsidR="00C049D0" w:rsidRPr="002C0A25" w:rsidRDefault="00C049D0" w:rsidP="00DC1028">
      <w:pPr>
        <w:contextualSpacing/>
        <w:rPr>
          <w:color w:val="000000" w:themeColor="text1"/>
          <w:highlight w:val="green"/>
        </w:rPr>
      </w:pPr>
      <w:r w:rsidRPr="002C0A25">
        <w:rPr>
          <w:color w:val="000000" w:themeColor="text1"/>
        </w:rPr>
        <w:t>Литературное чтение – сказки народов России и мира; произведения о России, её природе, людях, истории.</w:t>
      </w:r>
    </w:p>
    <w:p w:rsidR="00C049D0" w:rsidRPr="002C0A25" w:rsidRDefault="00C049D0" w:rsidP="00DC1028">
      <w:pPr>
        <w:contextualSpacing/>
        <w:rPr>
          <w:color w:val="000000" w:themeColor="text1"/>
          <w:highlight w:val="green"/>
        </w:rPr>
      </w:pPr>
      <w:r w:rsidRPr="002C0A25">
        <w:rPr>
          <w:color w:val="000000" w:themeColor="text1"/>
        </w:rPr>
        <w:t>Духовно-нравственная культура народов России – равенство и добрые отношения народов России.</w:t>
      </w:r>
    </w:p>
    <w:p w:rsidR="00C049D0" w:rsidRPr="002C0A25" w:rsidRDefault="00C049D0" w:rsidP="00DC1028">
      <w:pPr>
        <w:contextualSpacing/>
        <w:rPr>
          <w:color w:val="000000" w:themeColor="text1"/>
        </w:rPr>
      </w:pPr>
      <w:r w:rsidRPr="002C0A25">
        <w:rPr>
          <w:color w:val="000000" w:themeColor="text1"/>
        </w:rPr>
        <w:t xml:space="preserve">Реализация гражданских правил поведения в учебных взаимодействиях :  </w:t>
      </w:r>
    </w:p>
    <w:p w:rsidR="00C049D0" w:rsidRPr="002C0A25" w:rsidRDefault="00C049D0" w:rsidP="00DC1028">
      <w:pPr>
        <w:contextualSpacing/>
        <w:rPr>
          <w:color w:val="000000" w:themeColor="text1"/>
        </w:rPr>
      </w:pPr>
      <w:r w:rsidRPr="002C0A25">
        <w:rPr>
          <w:color w:val="000000" w:themeColor="text1"/>
        </w:rPr>
        <w:t>– посредством технологии оценивания опыт следования совместно выработанным единым для всех правилам, умение отстаивать справедливость оценивания, приходить к компромиссу в конфликтных ситуациях и т.п.;</w:t>
      </w:r>
    </w:p>
    <w:p w:rsidR="00C049D0" w:rsidRPr="002C0A25" w:rsidRDefault="00C049D0" w:rsidP="00DC1028">
      <w:pPr>
        <w:contextualSpacing/>
        <w:rPr>
          <w:color w:val="000000" w:themeColor="text1"/>
        </w:rPr>
      </w:pPr>
      <w:r w:rsidRPr="002C0A25">
        <w:rPr>
          <w:color w:val="000000" w:themeColor="text1"/>
        </w:rPr>
        <w:t xml:space="preserve">– групповая работа на разных предметах – опыт оказания взаимной помощи и поддержки, разрешения конфликтных ситуаций, общения в разных социальных ролях; </w:t>
      </w:r>
    </w:p>
    <w:p w:rsidR="00C049D0" w:rsidRPr="002C0A25" w:rsidRDefault="00C049D0" w:rsidP="00DC1028">
      <w:pPr>
        <w:contextualSpacing/>
        <w:rPr>
          <w:color w:val="000000" w:themeColor="text1"/>
        </w:rPr>
      </w:pPr>
      <w:r w:rsidRPr="002C0A25">
        <w:rPr>
          <w:color w:val="000000" w:themeColor="text1"/>
        </w:rPr>
        <w:t>– специфические предметные методики, требующие коллективного взаимодействия и поддержки товарища. Например, в математике – методика решения текстовых задач, ориентированная на совместную деятельность, взаимопомощь, «сложение интеллектов».</w:t>
      </w:r>
    </w:p>
    <w:p w:rsidR="00C049D0" w:rsidRPr="002C0A25" w:rsidRDefault="00C049D0" w:rsidP="00DC1028">
      <w:pPr>
        <w:contextualSpacing/>
        <w:rPr>
          <w:b/>
          <w:i/>
          <w:color w:val="000000" w:themeColor="text1"/>
        </w:rPr>
      </w:pPr>
      <w:r w:rsidRPr="002C0A25">
        <w:rPr>
          <w:b/>
          <w:i/>
          <w:color w:val="000000" w:themeColor="text1"/>
        </w:rPr>
        <w:t>После уроков (внеурочная деятельность)</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xml:space="preserve">Знакомство с правилами, образцами гражданского поведения, обучение распознаванию гражданских и антигражданских, антиобщественных поступков в ходе различных добрых дел (мероприятий): </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беседы и классные часы по примерным темам:  «Что значит любовь к Родине?», «Что связывает меня с моими друзьями, моими земляками, моей страной?», «Что я могу сделать для своего класса, своих земляков, своих сограждан?», «Кем из наших предков я горжусь?», «Что делать, если я столкнулся с несправедливостью?», «Как разные народы могут жить в мире друг с другом» и т.д. ;</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просмотр и обсуждение видеофрагментов, фильмов, представляющих образцы гражданского и примеры антигражданского поведения, в том числе противоречивые ситуации;</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xml:space="preserve">– коллективно-творческие дела (театральные постановки, художественные выставки и т.п.) с примерной тематикой: «Письмо ветерану Великой Отечественной войны», «Моё Отечество», «Детский рисунок против войны» и т.п.; </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xml:space="preserve">– встречи-беседы с ветеранами войны и труда, людьми, делами которых можно гордиться; </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ознакомление с деятельностью этнокультурных центров разных народов России;</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xml:space="preserve">– осуществление вместе с родителями творческих проектов национальной, гражданской, социальной направленности; </w:t>
      </w:r>
    </w:p>
    <w:p w:rsidR="00C049D0" w:rsidRPr="002C0A25" w:rsidRDefault="00C049D0" w:rsidP="00DC1028">
      <w:pPr>
        <w:tabs>
          <w:tab w:val="left" w:pos="360"/>
        </w:tabs>
        <w:autoSpaceDE w:val="0"/>
        <w:autoSpaceDN w:val="0"/>
        <w:adjustRightInd w:val="0"/>
        <w:contextualSpacing/>
        <w:rPr>
          <w:color w:val="000000" w:themeColor="text1"/>
        </w:rPr>
      </w:pPr>
      <w:r w:rsidRPr="002C0A25">
        <w:rPr>
          <w:color w:val="000000" w:themeColor="text1"/>
        </w:rPr>
        <w:t>– ролевые игры, моделирующие ситуации гражданского выбора, требующие выхода из национальных, религиозных, общественных конфликтов;</w:t>
      </w:r>
    </w:p>
    <w:p w:rsidR="00C049D0" w:rsidRPr="002C0A25" w:rsidRDefault="00C049D0" w:rsidP="00DC1028">
      <w:pPr>
        <w:shd w:val="clear" w:color="auto" w:fill="FFFFFF"/>
        <w:rPr>
          <w:snapToGrid w:val="0"/>
          <w:color w:val="000000" w:themeColor="text1"/>
        </w:rPr>
      </w:pPr>
      <w:r w:rsidRPr="002C0A25">
        <w:rPr>
          <w:snapToGrid w:val="0"/>
          <w:color w:val="000000" w:themeColor="text1"/>
        </w:rPr>
        <w:t xml:space="preserve">– </w:t>
      </w:r>
      <w:r w:rsidR="00506020" w:rsidRPr="002C0A25">
        <w:rPr>
          <w:snapToGrid w:val="0"/>
          <w:color w:val="000000" w:themeColor="text1"/>
        </w:rPr>
        <w:t>интерактивные</w:t>
      </w:r>
      <w:r w:rsidRPr="002C0A25">
        <w:rPr>
          <w:snapToGrid w:val="0"/>
          <w:color w:val="000000" w:themeColor="text1"/>
        </w:rPr>
        <w:t xml:space="preserve">  уроки</w:t>
      </w:r>
      <w:r w:rsidRPr="002C0A25">
        <w:rPr>
          <w:color w:val="000000" w:themeColor="text1"/>
        </w:rPr>
        <w:t xml:space="preserve"> «Знакомство с русскими традициями и обычаями»</w:t>
      </w:r>
      <w:r w:rsidRPr="002C0A25">
        <w:rPr>
          <w:snapToGrid w:val="0"/>
          <w:color w:val="000000" w:themeColor="text1"/>
        </w:rPr>
        <w:t>;</w:t>
      </w:r>
    </w:p>
    <w:p w:rsidR="00C049D0" w:rsidRPr="002C0A25" w:rsidRDefault="00C049D0" w:rsidP="00DC1028">
      <w:pPr>
        <w:shd w:val="clear" w:color="auto" w:fill="FFFFFF"/>
        <w:rPr>
          <w:snapToGrid w:val="0"/>
          <w:color w:val="000000" w:themeColor="text1"/>
        </w:rPr>
      </w:pPr>
      <w:r w:rsidRPr="002C0A25">
        <w:rPr>
          <w:snapToGrid w:val="0"/>
          <w:color w:val="000000" w:themeColor="text1"/>
        </w:rPr>
        <w:t xml:space="preserve">– месячники, декады, акции </w:t>
      </w:r>
      <w:r w:rsidRPr="002C0A25">
        <w:rPr>
          <w:color w:val="000000" w:themeColor="text1"/>
        </w:rPr>
        <w:t>посвященные военно-патриотической работе</w:t>
      </w:r>
      <w:r w:rsidRPr="002C0A25">
        <w:rPr>
          <w:snapToGrid w:val="0"/>
          <w:color w:val="000000" w:themeColor="text1"/>
        </w:rPr>
        <w:t>;</w:t>
      </w:r>
    </w:p>
    <w:p w:rsidR="00C049D0" w:rsidRPr="002C0A25" w:rsidRDefault="00C049D0" w:rsidP="00DC1028">
      <w:pPr>
        <w:contextualSpacing/>
        <w:rPr>
          <w:color w:val="000000" w:themeColor="text1"/>
        </w:rPr>
      </w:pPr>
      <w:r w:rsidRPr="002C0A25">
        <w:rPr>
          <w:color w:val="000000" w:themeColor="text1"/>
        </w:rPr>
        <w:t>– завершение каждого (большинства) из этих событий рефлексией: «Какие новые правила я узнал?», «Чем я могу руководствоваться при выборе своих поступков» и т.п.</w:t>
      </w:r>
    </w:p>
    <w:p w:rsidR="00C049D0" w:rsidRPr="002C0A25" w:rsidRDefault="00C049D0" w:rsidP="00DC1028">
      <w:pPr>
        <w:contextualSpacing/>
        <w:rPr>
          <w:b/>
          <w:i/>
          <w:color w:val="000000" w:themeColor="text1"/>
        </w:rPr>
      </w:pPr>
      <w:r w:rsidRPr="002C0A25">
        <w:rPr>
          <w:b/>
          <w:i/>
          <w:color w:val="000000" w:themeColor="text1"/>
        </w:rPr>
        <w:t xml:space="preserve">Общественные задачи (внешкольная деятельность) </w:t>
      </w:r>
    </w:p>
    <w:p w:rsidR="00C049D0" w:rsidRPr="002C0A25" w:rsidRDefault="00C049D0" w:rsidP="00DC1028">
      <w:pPr>
        <w:contextualSpacing/>
        <w:rPr>
          <w:color w:val="000000" w:themeColor="text1"/>
        </w:rPr>
      </w:pPr>
      <w:r w:rsidRPr="002C0A25">
        <w:rPr>
          <w:color w:val="000000" w:themeColor="text1"/>
        </w:rPr>
        <w:t xml:space="preserve">Забота о памятниках защитникам Отечества. </w:t>
      </w:r>
    </w:p>
    <w:p w:rsidR="00C049D0" w:rsidRPr="002C0A25" w:rsidRDefault="00C049D0" w:rsidP="00DC1028">
      <w:pPr>
        <w:contextualSpacing/>
        <w:rPr>
          <w:color w:val="000000" w:themeColor="text1"/>
        </w:rPr>
      </w:pPr>
      <w:r w:rsidRPr="002C0A25">
        <w:rPr>
          <w:color w:val="000000" w:themeColor="text1"/>
        </w:rPr>
        <w:t xml:space="preserve">Организация национально-культурных праздников, фестивалей. </w:t>
      </w:r>
    </w:p>
    <w:p w:rsidR="00C049D0" w:rsidRPr="002C0A25" w:rsidRDefault="00C049D0" w:rsidP="00DC1028">
      <w:pPr>
        <w:shd w:val="clear" w:color="auto" w:fill="FFFFFF"/>
        <w:rPr>
          <w:snapToGrid w:val="0"/>
          <w:color w:val="000000" w:themeColor="text1"/>
        </w:rPr>
      </w:pPr>
      <w:r w:rsidRPr="002C0A25">
        <w:rPr>
          <w:snapToGrid w:val="0"/>
          <w:color w:val="000000" w:themeColor="text1"/>
        </w:rPr>
        <w:t xml:space="preserve">Совместные проекты </w:t>
      </w:r>
      <w:r w:rsidRPr="002C0A25">
        <w:rPr>
          <w:color w:val="000000" w:themeColor="text1"/>
        </w:rPr>
        <w:t>«Наши родители – наши выпускники»,«Наши родители на службе Отечеству», «История школы: время, события, люди»</w:t>
      </w:r>
      <w:r w:rsidRPr="002C0A25">
        <w:rPr>
          <w:snapToGrid w:val="0"/>
          <w:color w:val="000000" w:themeColor="text1"/>
        </w:rPr>
        <w:t>.</w:t>
      </w:r>
    </w:p>
    <w:p w:rsidR="00C049D0" w:rsidRPr="002C0A25" w:rsidRDefault="00C049D0" w:rsidP="00DC1028">
      <w:pPr>
        <w:contextualSpacing/>
        <w:rPr>
          <w:color w:val="000000" w:themeColor="text1"/>
        </w:rPr>
      </w:pPr>
      <w:r w:rsidRPr="002C0A25">
        <w:rPr>
          <w:color w:val="000000" w:themeColor="text1"/>
        </w:rPr>
        <w:t xml:space="preserve">Участие в социальных проектах.  </w:t>
      </w:r>
    </w:p>
    <w:p w:rsidR="00C049D0" w:rsidRPr="002C0A25" w:rsidRDefault="00C049D0" w:rsidP="00DC1028">
      <w:pPr>
        <w:contextualSpacing/>
        <w:rPr>
          <w:snapToGrid w:val="0"/>
          <w:color w:val="000000" w:themeColor="text1"/>
        </w:rPr>
      </w:pPr>
      <w:r w:rsidRPr="002C0A25">
        <w:rPr>
          <w:snapToGrid w:val="0"/>
          <w:color w:val="000000" w:themeColor="text1"/>
        </w:rPr>
        <w:lastRenderedPageBreak/>
        <w:t>Круглые столы по проблемам духовно - нравственного воспитания.</w:t>
      </w: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Нравственное и духовное воспитание:</w:t>
      </w:r>
    </w:p>
    <w:p w:rsidR="00C049D0" w:rsidRPr="002C0A25" w:rsidRDefault="00C049D0" w:rsidP="00DC1028">
      <w:pPr>
        <w:contextualSpacing/>
        <w:rPr>
          <w:b/>
          <w:i/>
          <w:color w:val="000000" w:themeColor="text1"/>
        </w:rPr>
      </w:pPr>
      <w:r w:rsidRPr="002C0A25">
        <w:rPr>
          <w:b/>
          <w:i/>
          <w:color w:val="000000" w:themeColor="text1"/>
        </w:rPr>
        <w:t xml:space="preserve">Учёба (урочная деятельность) </w:t>
      </w:r>
    </w:p>
    <w:p w:rsidR="00C049D0" w:rsidRPr="002C0A25" w:rsidRDefault="00C049D0" w:rsidP="00DC1028">
      <w:pPr>
        <w:contextualSpacing/>
        <w:rPr>
          <w:color w:val="000000" w:themeColor="text1"/>
        </w:rPr>
      </w:pPr>
      <w:r w:rsidRPr="002C0A25">
        <w:rPr>
          <w:color w:val="000000" w:themeColor="text1"/>
        </w:rPr>
        <w:t>Изучение материала и выполнение учебных заданий по нравственно-оценочным линиям развития в разных предметах.</w:t>
      </w:r>
    </w:p>
    <w:p w:rsidR="00C049D0" w:rsidRPr="002C0A25" w:rsidRDefault="00C049D0" w:rsidP="00DC1028">
      <w:pPr>
        <w:contextualSpacing/>
        <w:rPr>
          <w:color w:val="000000" w:themeColor="text1"/>
        </w:rPr>
      </w:pPr>
      <w:r w:rsidRPr="002C0A25">
        <w:rPr>
          <w:color w:val="000000" w:themeColor="text1"/>
        </w:rPr>
        <w:t>Литературное чтение (анализ и оценка поступков героев; развитие чувства прекрасного; развитие эмоциональной сферы ребёнка и т.д.).</w:t>
      </w:r>
    </w:p>
    <w:p w:rsidR="00C049D0" w:rsidRPr="002C0A25" w:rsidRDefault="00C049D0" w:rsidP="00DC1028">
      <w:pPr>
        <w:contextualSpacing/>
        <w:rPr>
          <w:color w:val="000000" w:themeColor="text1"/>
        </w:rPr>
      </w:pPr>
      <w:r w:rsidRPr="002C0A25">
        <w:rPr>
          <w:color w:val="000000" w:themeColor="text1"/>
        </w:rPr>
        <w:t>Русский язык – раскрытие воспитательного потенциала русского языка, развитие внимания к слову и чувства ответственности за сказанное и написанное и т.д.</w:t>
      </w:r>
    </w:p>
    <w:p w:rsidR="00C049D0" w:rsidRPr="002C0A25" w:rsidRDefault="00C049D0" w:rsidP="00DC1028">
      <w:pPr>
        <w:contextualSpacing/>
        <w:rPr>
          <w:color w:val="000000" w:themeColor="text1"/>
        </w:rPr>
      </w:pPr>
      <w:r w:rsidRPr="002C0A25">
        <w:rPr>
          <w:color w:val="000000" w:themeColor="text1"/>
        </w:rPr>
        <w:t>Окружающий мир («связь человека и мира», правила поведения в отношениях «человек –человек» и «человек – природа» и т.д.).</w:t>
      </w:r>
    </w:p>
    <w:p w:rsidR="00C049D0" w:rsidRPr="002C0A25" w:rsidRDefault="004C684D" w:rsidP="00DC1028">
      <w:pPr>
        <w:contextualSpacing/>
        <w:rPr>
          <w:color w:val="000000" w:themeColor="text1"/>
        </w:rPr>
      </w:pPr>
      <w:r w:rsidRPr="002C0A25">
        <w:rPr>
          <w:color w:val="000000" w:themeColor="text1"/>
        </w:rPr>
        <w:t xml:space="preserve">Основы </w:t>
      </w:r>
      <w:r w:rsidR="00506020" w:rsidRPr="002C0A25">
        <w:rPr>
          <w:color w:val="000000" w:themeColor="text1"/>
        </w:rPr>
        <w:t>религиозной культуры и светской этики</w:t>
      </w:r>
      <w:r w:rsidR="00C049D0" w:rsidRPr="002C0A25">
        <w:rPr>
          <w:color w:val="000000" w:themeColor="text1"/>
        </w:rPr>
        <w:t xml:space="preserve"> («добро и зло», «мораль и нравственность», «долг и совесть», «милосердие и справедливость» и т.д.).</w:t>
      </w:r>
    </w:p>
    <w:p w:rsidR="00C049D0" w:rsidRPr="002C0A25" w:rsidRDefault="00C049D0" w:rsidP="00DC1028">
      <w:pPr>
        <w:contextualSpacing/>
        <w:rPr>
          <w:color w:val="000000" w:themeColor="text1"/>
        </w:rPr>
      </w:pPr>
      <w:r w:rsidRPr="002C0A25">
        <w:rPr>
          <w:color w:val="000000" w:themeColor="text1"/>
        </w:rPr>
        <w:t>Реализация нравственных правил поведения в учебном взаимодействии.</w:t>
      </w:r>
    </w:p>
    <w:p w:rsidR="00C049D0" w:rsidRPr="002C0A25" w:rsidRDefault="00C049D0" w:rsidP="00DC1028">
      <w:pPr>
        <w:tabs>
          <w:tab w:val="left" w:pos="360"/>
        </w:tabs>
        <w:contextualSpacing/>
        <w:rPr>
          <w:color w:val="000000" w:themeColor="text1"/>
        </w:rPr>
      </w:pPr>
      <w:r w:rsidRPr="002C0A25">
        <w:rPr>
          <w:color w:val="000000" w:themeColor="text1"/>
        </w:rPr>
        <w:t>Проблемный диалог (образовательная технология) – это развитие культуры общения в режимах мозговых штурмов, полилогов, требующих поступаться своими интересами и амбициями, слушать и понимать собеседника, корректно полемизировать.</w:t>
      </w:r>
    </w:p>
    <w:p w:rsidR="00C049D0" w:rsidRPr="002C0A25" w:rsidRDefault="00C049D0" w:rsidP="00DC1028">
      <w:pPr>
        <w:tabs>
          <w:tab w:val="left" w:pos="360"/>
        </w:tabs>
        <w:contextualSpacing/>
        <w:rPr>
          <w:color w:val="000000" w:themeColor="text1"/>
        </w:rPr>
      </w:pPr>
      <w:r w:rsidRPr="002C0A25">
        <w:rPr>
          <w:color w:val="000000" w:themeColor="text1"/>
        </w:rPr>
        <w:t>Продуктивное чтение (образовательная технология) – интерпретация текста порождает нравственную оценку, важно и то, в каком стиле проходит обсуждение, насколько откровенно дети делятся своими взглядами, суждениями.</w:t>
      </w:r>
    </w:p>
    <w:p w:rsidR="00C049D0" w:rsidRPr="002C0A25" w:rsidRDefault="00C049D0" w:rsidP="00DC1028">
      <w:pPr>
        <w:tabs>
          <w:tab w:val="left" w:pos="360"/>
        </w:tabs>
        <w:contextualSpacing/>
        <w:rPr>
          <w:color w:val="000000" w:themeColor="text1"/>
        </w:rPr>
      </w:pPr>
      <w:r w:rsidRPr="002C0A25">
        <w:rPr>
          <w:color w:val="000000" w:themeColor="text1"/>
        </w:rPr>
        <w:t>Групповая форма работы, требующая помощи и поддержки товарища.</w:t>
      </w:r>
    </w:p>
    <w:p w:rsidR="00C049D0" w:rsidRPr="002C0A25" w:rsidRDefault="00C049D0" w:rsidP="00DC1028">
      <w:pPr>
        <w:contextualSpacing/>
        <w:rPr>
          <w:b/>
          <w:i/>
          <w:color w:val="000000" w:themeColor="text1"/>
        </w:rPr>
      </w:pPr>
      <w:r w:rsidRPr="002C0A25">
        <w:rPr>
          <w:b/>
          <w:i/>
          <w:color w:val="000000" w:themeColor="text1"/>
        </w:rPr>
        <w:t>После уроков (внеурочная деятельность)</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xml:space="preserve">Знакомство с правилами нравственного поведения, обучение распознаванию плохих и хороших поступков, черт характера в ходе различных добрых дел (мероприятий): </w:t>
      </w:r>
    </w:p>
    <w:p w:rsidR="00C049D0" w:rsidRPr="002C0A25" w:rsidRDefault="00C049D0" w:rsidP="00DC1028">
      <w:pPr>
        <w:autoSpaceDE w:val="0"/>
        <w:autoSpaceDN w:val="0"/>
        <w:adjustRightInd w:val="0"/>
        <w:contextualSpacing/>
        <w:rPr>
          <w:b/>
          <w:color w:val="000000" w:themeColor="text1"/>
        </w:rPr>
      </w:pPr>
      <w:r w:rsidRPr="002C0A25">
        <w:rPr>
          <w:color w:val="000000" w:themeColor="text1"/>
        </w:rPr>
        <w:t>– беседы и классные часы по примерным темам (по работам:  «Что меня радует?», «Когда я злюсь?», «За что мне стыдно?», «Чем я горжусь?», «Я стараюсь – не лениться… не обманывать… не хвастаться … не завидовать» и т.д.);</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xml:space="preserve">– просмотр и обсуждение видеофрагментов, фильмов, представляющих противоречивые ситуации нравственного поведения; </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xml:space="preserve">– экскурсии, например, «Добро и зло на полотнах художников» и др.;  </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xml:space="preserve">– коллективно-творческие дела (театральные постановки, художественные выставки и т.п.) с примерной тематикой: «Долг и совесть в жизни людей», «Что такое «хорошо» в пословицах моего народа» и т.п.; </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ознакомление (по желанию детей и с согласия родителей) с деятельностью традиционных религиозных организаций: экскурсии в места богослужения, добровольное участие в подготовке и проведении религиозных праздников, встречи с религиозными деятелями</w:t>
      </w:r>
      <w:r w:rsidRPr="002C0A25">
        <w:rPr>
          <w:b/>
          <w:color w:val="000000" w:themeColor="text1"/>
        </w:rPr>
        <w:t>;</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xml:space="preserve">– осуществление вместе с родителями творческих проектов и представление их; </w:t>
      </w:r>
    </w:p>
    <w:p w:rsidR="00C049D0" w:rsidRPr="002C0A25" w:rsidRDefault="00C049D0" w:rsidP="00DC1028">
      <w:pPr>
        <w:tabs>
          <w:tab w:val="left" w:pos="360"/>
        </w:tabs>
        <w:autoSpaceDE w:val="0"/>
        <w:autoSpaceDN w:val="0"/>
        <w:adjustRightInd w:val="0"/>
        <w:contextualSpacing/>
        <w:rPr>
          <w:color w:val="000000" w:themeColor="text1"/>
        </w:rPr>
      </w:pPr>
      <w:r w:rsidRPr="002C0A25">
        <w:rPr>
          <w:color w:val="000000" w:themeColor="text1"/>
        </w:rPr>
        <w:t>– ролевые игры, моделирующие ситуации нравственного выбора</w:t>
      </w:r>
      <w:r w:rsidRPr="002C0A25">
        <w:rPr>
          <w:b/>
          <w:color w:val="000000" w:themeColor="text1"/>
        </w:rPr>
        <w:t>;</w:t>
      </w:r>
    </w:p>
    <w:p w:rsidR="00C049D0" w:rsidRPr="002C0A25" w:rsidRDefault="00C049D0" w:rsidP="00DC1028">
      <w:pPr>
        <w:tabs>
          <w:tab w:val="left" w:pos="360"/>
        </w:tabs>
        <w:autoSpaceDE w:val="0"/>
        <w:autoSpaceDN w:val="0"/>
        <w:adjustRightInd w:val="0"/>
        <w:contextualSpacing/>
        <w:rPr>
          <w:color w:val="000000" w:themeColor="text1"/>
        </w:rPr>
      </w:pPr>
      <w:r w:rsidRPr="002C0A25">
        <w:rPr>
          <w:color w:val="000000" w:themeColor="text1"/>
        </w:rPr>
        <w:t xml:space="preserve">– туристические походы и другие формы совместно деятельности (в т.ч. вышеперечисленные), требующие выработки и следования правилам нравственного поведения, решения моральных дилемм </w:t>
      </w:r>
      <w:r w:rsidRPr="002C0A25">
        <w:rPr>
          <w:b/>
          <w:color w:val="000000" w:themeColor="text1"/>
        </w:rPr>
        <w:t>.</w:t>
      </w:r>
    </w:p>
    <w:p w:rsidR="00C049D0" w:rsidRPr="002C0A25" w:rsidRDefault="00C049D0" w:rsidP="00DC1028">
      <w:pPr>
        <w:contextualSpacing/>
        <w:rPr>
          <w:color w:val="000000" w:themeColor="text1"/>
        </w:rPr>
      </w:pPr>
      <w:r w:rsidRPr="002C0A25">
        <w:rPr>
          <w:color w:val="000000" w:themeColor="text1"/>
        </w:rPr>
        <w:t>Завершение каждого (большинства) из этих событий рефлексией: «Какие новые правила я узнал?»; «Чем я могу руководствовать при выборе своих поступков» и т.п.</w:t>
      </w:r>
    </w:p>
    <w:p w:rsidR="00C049D0" w:rsidRPr="002C0A25" w:rsidRDefault="00C049D0" w:rsidP="00DC1028">
      <w:pPr>
        <w:contextualSpacing/>
        <w:rPr>
          <w:b/>
          <w:i/>
          <w:color w:val="000000" w:themeColor="text1"/>
        </w:rPr>
      </w:pPr>
      <w:r w:rsidRPr="002C0A25">
        <w:rPr>
          <w:b/>
          <w:i/>
          <w:color w:val="000000" w:themeColor="text1"/>
        </w:rPr>
        <w:t xml:space="preserve">Общественные задачи (внешкольная деятельность) </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xml:space="preserve">Посильное участие в оказании помощи другим людям: </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подготовка праздников, концертов для людей с ограниченными возможностями;</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строго добровольный и с согласия родителей сбор собственных небольших средств (например, игрушек) для помощи нуждающимся;</w:t>
      </w:r>
    </w:p>
    <w:p w:rsidR="00C049D0" w:rsidRPr="002C0A25" w:rsidRDefault="00C049D0" w:rsidP="00DC1028">
      <w:pPr>
        <w:autoSpaceDE w:val="0"/>
        <w:autoSpaceDN w:val="0"/>
        <w:adjustRightInd w:val="0"/>
        <w:contextualSpacing/>
        <w:rPr>
          <w:color w:val="000000" w:themeColor="text1"/>
        </w:rPr>
      </w:pPr>
      <w:r w:rsidRPr="002C0A25">
        <w:rPr>
          <w:color w:val="000000" w:themeColor="text1"/>
        </w:rPr>
        <w:t>– решение практических личных и коллективных задач по установлению добрых отношений в детских сообществах, разрешение споров, конфликтов;</w:t>
      </w:r>
    </w:p>
    <w:p w:rsidR="00C049D0" w:rsidRDefault="00C049D0" w:rsidP="00DC1028">
      <w:pPr>
        <w:autoSpaceDE w:val="0"/>
        <w:autoSpaceDN w:val="0"/>
        <w:adjustRightInd w:val="0"/>
        <w:contextualSpacing/>
        <w:rPr>
          <w:color w:val="000000" w:themeColor="text1"/>
        </w:rPr>
      </w:pPr>
      <w:r w:rsidRPr="002C0A25">
        <w:rPr>
          <w:color w:val="000000" w:themeColor="text1"/>
        </w:rPr>
        <w:t>– совместные социальные проекты.</w:t>
      </w:r>
    </w:p>
    <w:p w:rsidR="007268E6" w:rsidRPr="002C0A25" w:rsidRDefault="007268E6" w:rsidP="00DC1028">
      <w:pPr>
        <w:autoSpaceDE w:val="0"/>
        <w:autoSpaceDN w:val="0"/>
        <w:adjustRightInd w:val="0"/>
        <w:contextualSpacing/>
        <w:rPr>
          <w:color w:val="000000" w:themeColor="text1"/>
        </w:rPr>
      </w:pP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lastRenderedPageBreak/>
        <w:t>Воспитание положительного отношения к труду и творчеству:</w:t>
      </w:r>
    </w:p>
    <w:p w:rsidR="00B10EF9" w:rsidRPr="002C0A25" w:rsidRDefault="00B10EF9" w:rsidP="00DC1028">
      <w:pPr>
        <w:contextualSpacing/>
        <w:rPr>
          <w:b/>
          <w:i/>
          <w:color w:val="000000" w:themeColor="text1"/>
        </w:rPr>
      </w:pPr>
      <w:r w:rsidRPr="002C0A25">
        <w:rPr>
          <w:b/>
          <w:i/>
          <w:color w:val="000000" w:themeColor="text1"/>
        </w:rPr>
        <w:t xml:space="preserve">Учёба (урочная деятельность) </w:t>
      </w:r>
    </w:p>
    <w:p w:rsidR="00B10EF9" w:rsidRPr="002C0A25" w:rsidRDefault="00B10EF9" w:rsidP="00DC1028">
      <w:pPr>
        <w:contextualSpacing/>
        <w:rPr>
          <w:color w:val="000000" w:themeColor="text1"/>
        </w:rPr>
      </w:pPr>
      <w:r w:rsidRPr="002C0A25">
        <w:rPr>
          <w:color w:val="000000" w:themeColor="text1"/>
        </w:rPr>
        <w:t>Изучение материала и выполнение учебных заданий: знакомство с разными профессиями, их ролью и ролью труда, творчества, учёбы в жизни людей.</w:t>
      </w:r>
    </w:p>
    <w:p w:rsidR="00B10EF9" w:rsidRPr="002C0A25" w:rsidRDefault="00B10EF9" w:rsidP="00DC1028">
      <w:pPr>
        <w:contextualSpacing/>
        <w:rPr>
          <w:color w:val="000000" w:themeColor="text1"/>
        </w:rPr>
      </w:pPr>
      <w:r w:rsidRPr="002C0A25">
        <w:rPr>
          <w:color w:val="000000" w:themeColor="text1"/>
        </w:rPr>
        <w:t xml:space="preserve">Технология – роль труда и творчества, его различные виды, обучение разным трудовым операциям, важность их последовательности для получения результата и т.п. </w:t>
      </w:r>
    </w:p>
    <w:p w:rsidR="00B10EF9" w:rsidRPr="002C0A25" w:rsidRDefault="00B10EF9" w:rsidP="00DC1028">
      <w:pPr>
        <w:contextualSpacing/>
        <w:rPr>
          <w:color w:val="000000" w:themeColor="text1"/>
        </w:rPr>
      </w:pPr>
      <w:r w:rsidRPr="002C0A25">
        <w:rPr>
          <w:color w:val="000000" w:themeColor="text1"/>
        </w:rPr>
        <w:t xml:space="preserve">Окружающий мир – знакомство с профессиями и ролью труда (в т.ч. труда учёных) в развитии общества, преобразования природы. </w:t>
      </w:r>
    </w:p>
    <w:p w:rsidR="00B10EF9" w:rsidRPr="002C0A25" w:rsidRDefault="00B10EF9" w:rsidP="00DC1028">
      <w:pPr>
        <w:contextualSpacing/>
        <w:rPr>
          <w:color w:val="000000" w:themeColor="text1"/>
        </w:rPr>
      </w:pPr>
      <w:r w:rsidRPr="002C0A25">
        <w:rPr>
          <w:color w:val="000000" w:themeColor="text1"/>
        </w:rPr>
        <w:t>Литературное чтение,</w:t>
      </w:r>
      <w:r w:rsidR="00506020" w:rsidRPr="002C0A25">
        <w:rPr>
          <w:color w:val="000000" w:themeColor="text1"/>
        </w:rPr>
        <w:t xml:space="preserve"> литературное чтение на родном (русском) языке</w:t>
      </w:r>
      <w:r w:rsidRPr="002C0A25">
        <w:rPr>
          <w:color w:val="000000" w:themeColor="text1"/>
        </w:rPr>
        <w:t xml:space="preserve"> изобразительное искусство, музыка – роль творческого труда писателей, художников, музыкантов</w:t>
      </w:r>
    </w:p>
    <w:p w:rsidR="00B10EF9" w:rsidRPr="002C0A25" w:rsidRDefault="00B10EF9" w:rsidP="00DC1028">
      <w:pPr>
        <w:contextualSpacing/>
        <w:rPr>
          <w:color w:val="000000" w:themeColor="text1"/>
        </w:rPr>
      </w:pPr>
      <w:r w:rsidRPr="002C0A25">
        <w:rPr>
          <w:color w:val="000000" w:themeColor="text1"/>
        </w:rPr>
        <w:t>Получение трудового опыта в процессе учебной работы.</w:t>
      </w:r>
    </w:p>
    <w:p w:rsidR="00B10EF9" w:rsidRPr="002C0A25" w:rsidRDefault="00B10EF9" w:rsidP="00DC1028">
      <w:pPr>
        <w:contextualSpacing/>
        <w:rPr>
          <w:color w:val="000000" w:themeColor="text1"/>
        </w:rPr>
      </w:pPr>
      <w:r w:rsidRPr="002C0A25">
        <w:rPr>
          <w:color w:val="000000" w:themeColor="text1"/>
        </w:rPr>
        <w:t xml:space="preserve">Настойчивость в исполнении учебных заданий, доведение их до конца. </w:t>
      </w:r>
    </w:p>
    <w:p w:rsidR="00B10EF9" w:rsidRPr="002C0A25" w:rsidRDefault="00B10EF9" w:rsidP="00DC1028">
      <w:pPr>
        <w:contextualSpacing/>
        <w:rPr>
          <w:color w:val="000000" w:themeColor="text1"/>
        </w:rPr>
      </w:pPr>
      <w:r w:rsidRPr="002C0A25">
        <w:rPr>
          <w:color w:val="000000" w:themeColor="text1"/>
        </w:rPr>
        <w:t xml:space="preserve">Оценивание результатов своего труда в рамках использования технологии оценивания.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Творческое применение предметных знаний на практике, в том числе при реализации различных учебных проектов.</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Работа в группах и коллективные учебные проекты – навыки сотрудничества.</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Презентация своих учебных и творческих достижений.</w:t>
      </w:r>
    </w:p>
    <w:p w:rsidR="00B10EF9" w:rsidRPr="002C0A25" w:rsidRDefault="00B10EF9" w:rsidP="00DC1028">
      <w:pPr>
        <w:contextualSpacing/>
        <w:rPr>
          <w:b/>
          <w:i/>
          <w:color w:val="000000" w:themeColor="text1"/>
        </w:rPr>
      </w:pPr>
      <w:r w:rsidRPr="002C0A25">
        <w:rPr>
          <w:b/>
          <w:i/>
          <w:color w:val="000000" w:themeColor="text1"/>
        </w:rPr>
        <w:t>После уроков (внеурочная деятельность)</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xml:space="preserve">Знакомство с правилами взаимоотношений людей в процессе труда в ходе различных добрых дел (мероприятий):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праздники-игры по теме труда: ярмарки, «Город мастеров» и т.д.;</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xml:space="preserve">– экскурсии, видеопутешествия по знакомству с разными профессиями своего края и мира;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xml:space="preserve">– коллективно-творческие дела по подготовке трудовых праздников и т.п.;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xml:space="preserve">– встречи-беседы с людьми различных профессий, прославившихся своим трудом, его результатами;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ролевые игры, моделирующие экономические, производственные ситуации;</w:t>
      </w:r>
    </w:p>
    <w:p w:rsidR="00B10EF9" w:rsidRPr="002C0A25" w:rsidRDefault="00B10EF9" w:rsidP="001C2B8C">
      <w:pPr>
        <w:autoSpaceDE w:val="0"/>
        <w:autoSpaceDN w:val="0"/>
        <w:adjustRightInd w:val="0"/>
        <w:contextualSpacing/>
        <w:rPr>
          <w:i/>
          <w:color w:val="000000" w:themeColor="text1"/>
        </w:rPr>
      </w:pPr>
      <w:r w:rsidRPr="002C0A25">
        <w:rPr>
          <w:color w:val="000000" w:themeColor="text1"/>
        </w:rPr>
        <w:t xml:space="preserve">– совместные проекты с родителями «Труд моих родных» </w:t>
      </w:r>
    </w:p>
    <w:p w:rsidR="00B10EF9" w:rsidRPr="002C0A25" w:rsidRDefault="00B10EF9" w:rsidP="00DC1028">
      <w:pPr>
        <w:contextualSpacing/>
        <w:rPr>
          <w:b/>
          <w:i/>
          <w:color w:val="000000" w:themeColor="text1"/>
        </w:rPr>
      </w:pPr>
      <w:r w:rsidRPr="002C0A25">
        <w:rPr>
          <w:b/>
          <w:i/>
          <w:color w:val="000000" w:themeColor="text1"/>
        </w:rPr>
        <w:t xml:space="preserve">Общественные задачи (внешкольная деятельность)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xml:space="preserve">Опыт принесения практической пользы своим трудом и творчеством: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украшение и наведение порядка в пространстве своего дома, класса, школы, улицы;</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xml:space="preserve">–  работа в творческих и учебно-производственных мастерских;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xml:space="preserve">– отдельные трудовые акции, например «Мой чистый двор» (на исключительно добровольной, сознательной основе); </w:t>
      </w:r>
    </w:p>
    <w:p w:rsidR="000F42A9" w:rsidRPr="002C0A25" w:rsidRDefault="000F42A9" w:rsidP="001C2B8C">
      <w:pPr>
        <w:pStyle w:val="ac"/>
        <w:spacing w:line="240" w:lineRule="auto"/>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Интеллектуальное воспитание:</w:t>
      </w:r>
    </w:p>
    <w:p w:rsidR="00B10EF9" w:rsidRPr="002C0A25" w:rsidRDefault="00B10EF9" w:rsidP="00DC1028">
      <w:pPr>
        <w:contextualSpacing/>
        <w:rPr>
          <w:b/>
          <w:i/>
          <w:color w:val="000000" w:themeColor="text1"/>
        </w:rPr>
      </w:pPr>
      <w:r w:rsidRPr="002C0A25">
        <w:rPr>
          <w:b/>
          <w:i/>
          <w:color w:val="000000" w:themeColor="text1"/>
        </w:rPr>
        <w:t xml:space="preserve">Учёба (урочная деятельность) </w:t>
      </w:r>
    </w:p>
    <w:p w:rsidR="000F42A9" w:rsidRPr="002C0A25" w:rsidRDefault="000F42A9" w:rsidP="00EF796C">
      <w:pPr>
        <w:pStyle w:val="ac"/>
        <w:numPr>
          <w:ilvl w:val="0"/>
          <w:numId w:val="143"/>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получают первоначальные представления о роли зна</w:t>
      </w:r>
      <w:r w:rsidRPr="002C0A25">
        <w:rPr>
          <w:rFonts w:ascii="Times New Roman" w:hAnsi="Times New Roman"/>
          <w:color w:val="000000" w:themeColor="text1"/>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B10EF9" w:rsidRPr="002C0A25" w:rsidRDefault="00B10EF9" w:rsidP="00EF796C">
      <w:pPr>
        <w:pStyle w:val="ac"/>
        <w:numPr>
          <w:ilvl w:val="0"/>
          <w:numId w:val="143"/>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получают первоначальные представления об образовании и интеллектуальном развитии как общечеловеческой ценности</w:t>
      </w:r>
    </w:p>
    <w:p w:rsidR="00B10EF9" w:rsidRPr="002C0A25" w:rsidRDefault="00B10EF9" w:rsidP="00DC1028">
      <w:pPr>
        <w:contextualSpacing/>
        <w:rPr>
          <w:b/>
          <w:i/>
          <w:color w:val="000000" w:themeColor="text1"/>
        </w:rPr>
      </w:pPr>
      <w:r w:rsidRPr="002C0A25">
        <w:rPr>
          <w:b/>
          <w:i/>
          <w:color w:val="000000" w:themeColor="text1"/>
        </w:rPr>
        <w:t>После уроков (внеурочная деятельность)</w:t>
      </w:r>
    </w:p>
    <w:p w:rsidR="000F42A9" w:rsidRPr="002C0A25" w:rsidRDefault="000F42A9" w:rsidP="00EF796C">
      <w:pPr>
        <w:pStyle w:val="ac"/>
        <w:numPr>
          <w:ilvl w:val="0"/>
          <w:numId w:val="144"/>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2C0A25" w:rsidRDefault="000F42A9" w:rsidP="00EF796C">
      <w:pPr>
        <w:pStyle w:val="ac"/>
        <w:widowControl w:val="0"/>
        <w:numPr>
          <w:ilvl w:val="0"/>
          <w:numId w:val="144"/>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B10EF9" w:rsidRPr="007268E6" w:rsidRDefault="000F42A9" w:rsidP="00EF796C">
      <w:pPr>
        <w:pStyle w:val="ac"/>
        <w:numPr>
          <w:ilvl w:val="0"/>
          <w:numId w:val="144"/>
        </w:numPr>
        <w:spacing w:line="240" w:lineRule="auto"/>
        <w:ind w:left="426"/>
        <w:contextualSpacing/>
        <w:rPr>
          <w:b/>
          <w:i/>
          <w:color w:val="000000" w:themeColor="text1"/>
        </w:rPr>
      </w:pPr>
      <w:r w:rsidRPr="002C0A25">
        <w:rPr>
          <w:rFonts w:ascii="Times New Roman" w:hAnsi="Times New Roman"/>
          <w:color w:val="000000" w:themeColor="text1"/>
          <w:sz w:val="24"/>
          <w:szCs w:val="24"/>
        </w:rPr>
        <w:t>получают элементарные навыки научно-исследовательской работы в ходе реализации учебно-исследовательских проектов;</w:t>
      </w:r>
    </w:p>
    <w:p w:rsidR="007268E6" w:rsidRDefault="007268E6" w:rsidP="007268E6">
      <w:pPr>
        <w:pStyle w:val="ac"/>
        <w:spacing w:line="240" w:lineRule="auto"/>
        <w:contextualSpacing/>
        <w:rPr>
          <w:rFonts w:ascii="Times New Roman" w:hAnsi="Times New Roman"/>
          <w:color w:val="000000" w:themeColor="text1"/>
          <w:sz w:val="24"/>
          <w:szCs w:val="24"/>
        </w:rPr>
      </w:pPr>
    </w:p>
    <w:p w:rsidR="007268E6" w:rsidRPr="002C0A25" w:rsidRDefault="007268E6" w:rsidP="007268E6">
      <w:pPr>
        <w:pStyle w:val="ac"/>
        <w:spacing w:line="240" w:lineRule="auto"/>
        <w:contextualSpacing/>
        <w:rPr>
          <w:b/>
          <w:i/>
          <w:color w:val="000000" w:themeColor="text1"/>
        </w:rPr>
      </w:pPr>
    </w:p>
    <w:p w:rsidR="00B10EF9" w:rsidRPr="002C0A25" w:rsidRDefault="00B10EF9" w:rsidP="00DC1028">
      <w:pPr>
        <w:contextualSpacing/>
        <w:rPr>
          <w:color w:val="000000" w:themeColor="text1"/>
        </w:rPr>
      </w:pPr>
      <w:r w:rsidRPr="002C0A25">
        <w:rPr>
          <w:b/>
          <w:i/>
          <w:color w:val="000000" w:themeColor="text1"/>
        </w:rPr>
        <w:lastRenderedPageBreak/>
        <w:t xml:space="preserve">Общественные задачи (внешкольная деятельность) </w:t>
      </w:r>
    </w:p>
    <w:p w:rsidR="000F42A9" w:rsidRPr="002C0A25" w:rsidRDefault="000F42A9" w:rsidP="00EF796C">
      <w:pPr>
        <w:pStyle w:val="ac"/>
        <w:numPr>
          <w:ilvl w:val="0"/>
          <w:numId w:val="145"/>
        </w:numPr>
        <w:spacing w:line="240" w:lineRule="auto"/>
        <w:ind w:left="284"/>
        <w:rPr>
          <w:rFonts w:ascii="Times New Roman" w:hAnsi="Times New Roman"/>
          <w:color w:val="000000" w:themeColor="text1"/>
          <w:sz w:val="24"/>
          <w:szCs w:val="24"/>
        </w:rPr>
      </w:pPr>
      <w:r w:rsidRPr="002C0A25">
        <w:rPr>
          <w:rFonts w:ascii="Times New Roman" w:hAnsi="Times New Roman"/>
          <w:color w:val="000000" w:themeColor="text1"/>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2C0A25">
        <w:rPr>
          <w:rFonts w:ascii="Times New Roman" w:hAnsi="Times New Roman"/>
          <w:color w:val="000000" w:themeColor="text1"/>
          <w:spacing w:val="2"/>
          <w:sz w:val="24"/>
          <w:szCs w:val="24"/>
        </w:rPr>
        <w:t xml:space="preserve">вающих перед детьми широкий спектр интеллектуальной </w:t>
      </w:r>
      <w:r w:rsidRPr="002C0A25">
        <w:rPr>
          <w:rFonts w:ascii="Times New Roman" w:hAnsi="Times New Roman"/>
          <w:color w:val="000000" w:themeColor="text1"/>
          <w:sz w:val="24"/>
          <w:szCs w:val="24"/>
        </w:rPr>
        <w:t>деятельности);</w:t>
      </w:r>
    </w:p>
    <w:p w:rsidR="000F42A9" w:rsidRPr="002C0A25" w:rsidRDefault="000F42A9" w:rsidP="00EF796C">
      <w:pPr>
        <w:pStyle w:val="ac"/>
        <w:numPr>
          <w:ilvl w:val="0"/>
          <w:numId w:val="145"/>
        </w:numPr>
        <w:spacing w:line="240" w:lineRule="auto"/>
        <w:ind w:left="284"/>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2C0A25" w:rsidRDefault="000F42A9" w:rsidP="00DC1028">
      <w:pPr>
        <w:pStyle w:val="ac"/>
        <w:spacing w:line="240" w:lineRule="auto"/>
        <w:ind w:firstLine="709"/>
        <w:rPr>
          <w:rFonts w:ascii="Times New Roman" w:hAnsi="Times New Roman"/>
          <w:color w:val="000000" w:themeColor="text1"/>
          <w:spacing w:val="2"/>
          <w:sz w:val="24"/>
          <w:szCs w:val="24"/>
        </w:rPr>
      </w:pPr>
      <w:r w:rsidRPr="002C0A25">
        <w:rPr>
          <w:rFonts w:ascii="Times New Roman" w:hAnsi="Times New Roman"/>
          <w:b/>
          <w:color w:val="000000" w:themeColor="text1"/>
          <w:spacing w:val="2"/>
          <w:sz w:val="24"/>
          <w:szCs w:val="24"/>
        </w:rPr>
        <w:t>Здоровьесберегающее воспитание</w:t>
      </w:r>
      <w:r w:rsidRPr="002C0A25">
        <w:rPr>
          <w:rFonts w:ascii="Times New Roman" w:hAnsi="Times New Roman"/>
          <w:color w:val="000000" w:themeColor="text1"/>
          <w:spacing w:val="2"/>
          <w:sz w:val="24"/>
          <w:szCs w:val="24"/>
        </w:rPr>
        <w:t>:</w:t>
      </w:r>
    </w:p>
    <w:p w:rsidR="00B10EF9" w:rsidRPr="002C0A25" w:rsidRDefault="00B10EF9" w:rsidP="00DC1028">
      <w:pPr>
        <w:contextualSpacing/>
        <w:rPr>
          <w:b/>
          <w:i/>
          <w:color w:val="000000" w:themeColor="text1"/>
        </w:rPr>
      </w:pPr>
      <w:r w:rsidRPr="002C0A25">
        <w:rPr>
          <w:b/>
          <w:i/>
          <w:color w:val="000000" w:themeColor="text1"/>
        </w:rPr>
        <w:t xml:space="preserve">Учёба (урочная деятельность) </w:t>
      </w:r>
    </w:p>
    <w:p w:rsidR="00B10EF9" w:rsidRPr="002C0A25" w:rsidRDefault="00B10EF9" w:rsidP="00DC1028">
      <w:pPr>
        <w:contextualSpacing/>
        <w:rPr>
          <w:color w:val="000000" w:themeColor="text1"/>
        </w:rPr>
      </w:pPr>
      <w:r w:rsidRPr="002C0A25">
        <w:rPr>
          <w:color w:val="000000" w:themeColor="text1"/>
        </w:rPr>
        <w:t>Изучение материала и выполнение учебных заданий по знакомству со здоровым образом жизни и опасностями, угрожающими здоровью людей.</w:t>
      </w:r>
    </w:p>
    <w:p w:rsidR="00B10EF9" w:rsidRPr="002C0A25" w:rsidRDefault="00B10EF9" w:rsidP="00DC1028">
      <w:pPr>
        <w:contextualSpacing/>
        <w:rPr>
          <w:color w:val="000000" w:themeColor="text1"/>
        </w:rPr>
      </w:pPr>
      <w:r w:rsidRPr="002C0A25">
        <w:rPr>
          <w:color w:val="000000" w:themeColor="text1"/>
        </w:rPr>
        <w:t>Физкультура –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4C684D" w:rsidRPr="002C0A25" w:rsidRDefault="00B10EF9" w:rsidP="00DC1028">
      <w:pPr>
        <w:contextualSpacing/>
        <w:rPr>
          <w:color w:val="000000" w:themeColor="text1"/>
        </w:rPr>
      </w:pPr>
      <w:r w:rsidRPr="002C0A25">
        <w:rPr>
          <w:color w:val="000000" w:themeColor="text1"/>
        </w:rPr>
        <w:t>Окружающий мир – устройство человеческого организма, опасности для здоровья  в поведении людей, питании, в отношении к природе, способы  сбережения здоровья</w:t>
      </w:r>
    </w:p>
    <w:p w:rsidR="00B10EF9" w:rsidRPr="002C0A25" w:rsidRDefault="00B10EF9" w:rsidP="00DC1028">
      <w:pPr>
        <w:contextualSpacing/>
        <w:rPr>
          <w:color w:val="000000" w:themeColor="text1"/>
        </w:rPr>
      </w:pPr>
      <w:r w:rsidRPr="002C0A25">
        <w:rPr>
          <w:color w:val="000000" w:themeColor="text1"/>
        </w:rPr>
        <w:t>Технология – правила техники безопасности.</w:t>
      </w:r>
    </w:p>
    <w:p w:rsidR="00B10EF9" w:rsidRPr="002C0A25" w:rsidRDefault="00B10EF9" w:rsidP="00DC1028">
      <w:pPr>
        <w:contextualSpacing/>
        <w:rPr>
          <w:color w:val="000000" w:themeColor="text1"/>
        </w:rPr>
      </w:pPr>
      <w:r w:rsidRPr="002C0A25">
        <w:rPr>
          <w:color w:val="000000" w:themeColor="text1"/>
        </w:rPr>
        <w:t xml:space="preserve">Получение опыта укрепления и сбережения здоровья в процессе учебной работы: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осмысленное чередование умственной и физической активности в процессе учёбы;</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xml:space="preserve">– регулярность безопасных физических упражнений, игр на уроках физкультуры, на переменах и т.п.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xml:space="preserve">– образовательные технологии, построенные на личностно 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«самооценка», «право отказа от текущей отметки, право пересдачи контрольных работ» и т.п.), – обучение в психологически комфортной, не агрессивной, не стрессовой среде. </w:t>
      </w:r>
    </w:p>
    <w:p w:rsidR="00B10EF9" w:rsidRPr="002C0A25" w:rsidRDefault="00B10EF9" w:rsidP="00DC1028">
      <w:pPr>
        <w:contextualSpacing/>
        <w:rPr>
          <w:b/>
          <w:i/>
          <w:color w:val="000000" w:themeColor="text1"/>
        </w:rPr>
      </w:pPr>
      <w:r w:rsidRPr="002C0A25">
        <w:rPr>
          <w:b/>
          <w:i/>
          <w:color w:val="000000" w:themeColor="text1"/>
        </w:rPr>
        <w:t>После уроков (внеурочная деятельность)</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xml:space="preserve">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xml:space="preserve">– спортивные праздники, подвижные игры (в т.ч. с родителями);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xml:space="preserve">–  занятия в спортивных секциях;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туристические походы (развитие выносливости, интерес к физической активности);</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классные часы, беседы, коллективно-творческие дела по примерным темам: «Вредные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 т.п.)?» и т.п.;</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экскурсии, видеопутешествия по знакомству с людьми, их образом жизни, укрепляющим или губящим здоровье</w:t>
      </w:r>
      <w:r w:rsidRPr="002C0A25">
        <w:rPr>
          <w:b/>
          <w:color w:val="000000" w:themeColor="text1"/>
        </w:rPr>
        <w:t>;</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xml:space="preserve">– 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 </w:t>
      </w:r>
    </w:p>
    <w:p w:rsidR="00B10EF9" w:rsidRPr="002C0A25" w:rsidRDefault="00B10EF9" w:rsidP="00DC1028">
      <w:pPr>
        <w:contextualSpacing/>
        <w:rPr>
          <w:b/>
          <w:i/>
          <w:color w:val="000000" w:themeColor="text1"/>
        </w:rPr>
      </w:pPr>
      <w:r w:rsidRPr="002C0A25">
        <w:rPr>
          <w:b/>
          <w:i/>
          <w:color w:val="000000" w:themeColor="text1"/>
        </w:rPr>
        <w:t xml:space="preserve">Общественные задачи (внешкольная деятельность)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Опыт ограждения своего здоровья и здоровья близких людей от вредных факторов окружающей среды:</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соблюдение правил личной гигиены, чистоты тела и одежды, корректная помощь в этом младшим, нуждающимся в помощи;</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составление и следование здоровьесберегающему режиму дня – учёбы, труда и отдыха;</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lastRenderedPageBreak/>
        <w:t xml:space="preserve">– организация коллективных действий (семейных праздников, дружеских игр) на свежем воздухе, на природе;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xml:space="preserve">– 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rsidR="00B10EF9" w:rsidRPr="002C0A25" w:rsidRDefault="00B10EF9" w:rsidP="00DC1028">
      <w:pPr>
        <w:autoSpaceDE w:val="0"/>
        <w:autoSpaceDN w:val="0"/>
        <w:adjustRightInd w:val="0"/>
        <w:contextualSpacing/>
        <w:rPr>
          <w:color w:val="000000" w:themeColor="text1"/>
        </w:rPr>
      </w:pPr>
      <w:r w:rsidRPr="002C0A25">
        <w:rPr>
          <w:color w:val="000000" w:themeColor="text1"/>
        </w:rPr>
        <w:t>– противодействие (в пределах своих возможностей) курению в общественных местах, пьянству, наркомании.</w:t>
      </w: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Социокультурное и медиакультурное воспитание:</w:t>
      </w:r>
    </w:p>
    <w:p w:rsidR="00B10EF9" w:rsidRPr="002C0A25" w:rsidRDefault="00B10EF9" w:rsidP="00DC1028">
      <w:pPr>
        <w:contextualSpacing/>
        <w:rPr>
          <w:b/>
          <w:i/>
          <w:color w:val="000000" w:themeColor="text1"/>
        </w:rPr>
      </w:pPr>
      <w:r w:rsidRPr="002C0A25">
        <w:rPr>
          <w:b/>
          <w:i/>
          <w:color w:val="000000" w:themeColor="text1"/>
        </w:rPr>
        <w:t xml:space="preserve">Учёба (урочная деятельность) </w:t>
      </w:r>
    </w:p>
    <w:p w:rsidR="00B10EF9" w:rsidRPr="002C0A25" w:rsidRDefault="00B10EF9" w:rsidP="00EF796C">
      <w:pPr>
        <w:pStyle w:val="ac"/>
        <w:numPr>
          <w:ilvl w:val="0"/>
          <w:numId w:val="146"/>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B10EF9" w:rsidRPr="002C0A25" w:rsidRDefault="00B10EF9" w:rsidP="00DC1028">
      <w:pPr>
        <w:contextualSpacing/>
        <w:rPr>
          <w:b/>
          <w:i/>
          <w:color w:val="000000" w:themeColor="text1"/>
        </w:rPr>
      </w:pPr>
      <w:r w:rsidRPr="002C0A25">
        <w:rPr>
          <w:b/>
          <w:i/>
          <w:color w:val="000000" w:themeColor="text1"/>
        </w:rPr>
        <w:t>После уроков (внеурочная деятельность)</w:t>
      </w:r>
    </w:p>
    <w:p w:rsidR="00B10EF9" w:rsidRPr="002C0A25" w:rsidRDefault="00B10EF9" w:rsidP="00EF796C">
      <w:pPr>
        <w:pStyle w:val="ac"/>
        <w:numPr>
          <w:ilvl w:val="0"/>
          <w:numId w:val="146"/>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6A5B0E" w:rsidRPr="002C0A25" w:rsidRDefault="006A5B0E" w:rsidP="00EF796C">
      <w:pPr>
        <w:pStyle w:val="ac"/>
        <w:numPr>
          <w:ilvl w:val="0"/>
          <w:numId w:val="146"/>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приобретают первичные навыки</w:t>
      </w:r>
      <w:r w:rsidRPr="002C0A25">
        <w:rPr>
          <w:rFonts w:ascii="Times New Roman" w:hAnsi="Times New Roman"/>
          <w:color w:val="000000" w:themeColor="text1"/>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B10EF9" w:rsidRPr="002C0A25" w:rsidRDefault="00B10EF9" w:rsidP="00EF796C">
      <w:pPr>
        <w:pStyle w:val="aff2"/>
        <w:numPr>
          <w:ilvl w:val="0"/>
          <w:numId w:val="146"/>
        </w:numPr>
        <w:ind w:left="426"/>
        <w:contextualSpacing/>
        <w:rPr>
          <w:b/>
          <w:i/>
          <w:color w:val="000000" w:themeColor="text1"/>
        </w:rPr>
      </w:pPr>
      <w:r w:rsidRPr="002C0A25">
        <w:rPr>
          <w:color w:val="000000" w:themeColor="text1"/>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B10EF9" w:rsidRPr="002C0A25" w:rsidRDefault="00B10EF9" w:rsidP="00DC1028">
      <w:pPr>
        <w:contextualSpacing/>
        <w:rPr>
          <w:b/>
          <w:i/>
          <w:color w:val="000000" w:themeColor="text1"/>
        </w:rPr>
      </w:pPr>
      <w:r w:rsidRPr="002C0A25">
        <w:rPr>
          <w:b/>
          <w:i/>
          <w:color w:val="000000" w:themeColor="text1"/>
        </w:rPr>
        <w:t xml:space="preserve">Общественные задачи (внешкольная деятельность) </w:t>
      </w:r>
    </w:p>
    <w:p w:rsidR="00B10EF9" w:rsidRPr="002C0A25" w:rsidRDefault="00B10EF9" w:rsidP="00EF796C">
      <w:pPr>
        <w:pStyle w:val="ac"/>
        <w:numPr>
          <w:ilvl w:val="0"/>
          <w:numId w:val="147"/>
        </w:numPr>
        <w:spacing w:line="240" w:lineRule="auto"/>
        <w:ind w:left="426"/>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2C0A25" w:rsidRDefault="000F42A9" w:rsidP="00EF796C">
      <w:pPr>
        <w:pStyle w:val="aff2"/>
        <w:numPr>
          <w:ilvl w:val="0"/>
          <w:numId w:val="147"/>
        </w:numPr>
        <w:ind w:left="426"/>
        <w:rPr>
          <w:color w:val="000000" w:themeColor="text1"/>
          <w:sz w:val="24"/>
        </w:rPr>
      </w:pPr>
      <w:r w:rsidRPr="002C0A25">
        <w:rPr>
          <w:color w:val="000000" w:themeColor="text1"/>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Культуротворческое и эстетическое воспитание:</w:t>
      </w:r>
    </w:p>
    <w:p w:rsidR="006A5B0E" w:rsidRPr="002C0A25" w:rsidRDefault="006A5B0E" w:rsidP="00DC1028">
      <w:pPr>
        <w:contextualSpacing/>
        <w:rPr>
          <w:b/>
          <w:i/>
          <w:color w:val="000000" w:themeColor="text1"/>
        </w:rPr>
      </w:pPr>
      <w:r w:rsidRPr="002C0A25">
        <w:rPr>
          <w:b/>
          <w:i/>
          <w:color w:val="000000" w:themeColor="text1"/>
        </w:rPr>
        <w:t xml:space="preserve">Учёба (урочная деятельность) </w:t>
      </w:r>
    </w:p>
    <w:p w:rsidR="006A5B0E" w:rsidRPr="002C0A25" w:rsidRDefault="006A5B0E" w:rsidP="00DC1028">
      <w:pPr>
        <w:contextualSpacing/>
        <w:rPr>
          <w:color w:val="000000" w:themeColor="text1"/>
        </w:rPr>
      </w:pPr>
      <w:r w:rsidRPr="002C0A25">
        <w:rPr>
          <w:color w:val="000000" w:themeColor="text1"/>
        </w:rPr>
        <w:t>Изучение материала и выполнение учебных заданий, направленных на приобщение к искусству, красоте, художественным ценностям в жизни народов, России, всего мира.</w:t>
      </w:r>
    </w:p>
    <w:p w:rsidR="006A5B0E" w:rsidRPr="002C0A25" w:rsidRDefault="006A5B0E" w:rsidP="00DC1028">
      <w:pPr>
        <w:contextualSpacing/>
        <w:rPr>
          <w:color w:val="000000" w:themeColor="text1"/>
        </w:rPr>
      </w:pPr>
      <w:r w:rsidRPr="002C0A25">
        <w:rPr>
          <w:color w:val="000000" w:themeColor="text1"/>
        </w:rPr>
        <w:t>Изобразительное искусство и Музыка – приобщение к законам изобразительного и музыкального искусства; опыт творческой деятельности.</w:t>
      </w:r>
    </w:p>
    <w:p w:rsidR="006A5B0E" w:rsidRPr="002C0A25" w:rsidRDefault="006A5B0E" w:rsidP="00DC1028">
      <w:pPr>
        <w:contextualSpacing/>
        <w:rPr>
          <w:color w:val="000000" w:themeColor="text1"/>
        </w:rPr>
      </w:pPr>
      <w:r w:rsidRPr="002C0A25">
        <w:rPr>
          <w:color w:val="000000" w:themeColor="text1"/>
        </w:rPr>
        <w:t>Литературное чтение</w:t>
      </w:r>
      <w:r w:rsidR="00506020" w:rsidRPr="002C0A25">
        <w:rPr>
          <w:color w:val="000000" w:themeColor="text1"/>
        </w:rPr>
        <w:t>, Литературное чтение на родном (русском) языке</w:t>
      </w:r>
      <w:r w:rsidRPr="002C0A25">
        <w:rPr>
          <w:color w:val="000000" w:themeColor="text1"/>
        </w:rPr>
        <w:t xml:space="preserve"> – приобщение к литературе как к  искусству слова, опыт создания письменных творческих работ.</w:t>
      </w:r>
    </w:p>
    <w:p w:rsidR="006A5B0E" w:rsidRPr="002C0A25" w:rsidRDefault="006A5B0E" w:rsidP="00DC1028">
      <w:pPr>
        <w:contextualSpacing/>
        <w:rPr>
          <w:color w:val="000000" w:themeColor="text1"/>
        </w:rPr>
      </w:pPr>
      <w:r w:rsidRPr="002C0A25">
        <w:rPr>
          <w:color w:val="000000" w:themeColor="text1"/>
        </w:rPr>
        <w:t>Технология – приобщение к художественному труду; осознание красоты и гармонии изделий народных промыслов; опыт творческой деятельности.</w:t>
      </w:r>
    </w:p>
    <w:p w:rsidR="006A5B0E" w:rsidRPr="002C0A25" w:rsidRDefault="006A5B0E" w:rsidP="00DC1028">
      <w:pPr>
        <w:contextualSpacing/>
        <w:rPr>
          <w:color w:val="000000" w:themeColor="text1"/>
        </w:rPr>
      </w:pPr>
      <w:r w:rsidRPr="002C0A25">
        <w:rPr>
          <w:color w:val="000000" w:themeColor="text1"/>
        </w:rPr>
        <w:t xml:space="preserve">Получение опыта восприятия искусства и художественного творчества в процессе учебной работы:  </w:t>
      </w:r>
    </w:p>
    <w:p w:rsidR="006A5B0E" w:rsidRPr="002C0A25" w:rsidRDefault="006A5B0E" w:rsidP="00DC1028">
      <w:pPr>
        <w:autoSpaceDE w:val="0"/>
        <w:autoSpaceDN w:val="0"/>
        <w:adjustRightInd w:val="0"/>
        <w:contextualSpacing/>
        <w:rPr>
          <w:color w:val="000000" w:themeColor="text1"/>
        </w:rPr>
      </w:pPr>
      <w:r w:rsidRPr="002C0A25">
        <w:rPr>
          <w:color w:val="000000" w:themeColor="text1"/>
        </w:rPr>
        <w:t xml:space="preserve">– исполнение творческих заданий по разным предметам с целью самовыражения, снятия стресса, а не для «первых мест на выставках»; </w:t>
      </w:r>
    </w:p>
    <w:p w:rsidR="006A5B0E" w:rsidRPr="002C0A25" w:rsidRDefault="006A5B0E" w:rsidP="00DC1028">
      <w:pPr>
        <w:autoSpaceDE w:val="0"/>
        <w:autoSpaceDN w:val="0"/>
        <w:adjustRightInd w:val="0"/>
        <w:contextualSpacing/>
        <w:rPr>
          <w:color w:val="000000" w:themeColor="text1"/>
        </w:rPr>
      </w:pPr>
      <w:r w:rsidRPr="002C0A25">
        <w:rPr>
          <w:color w:val="000000" w:themeColor="text1"/>
        </w:rPr>
        <w:t>– оценка результатов выполнения учебного задания не только с позиции соответствия цели, но и с позиции красоты решения, процесса исполнения задания.</w:t>
      </w:r>
    </w:p>
    <w:p w:rsidR="006A5B0E" w:rsidRPr="002C0A25" w:rsidRDefault="006A5B0E" w:rsidP="00DC1028">
      <w:pPr>
        <w:contextualSpacing/>
        <w:rPr>
          <w:b/>
          <w:i/>
          <w:color w:val="000000" w:themeColor="text1"/>
        </w:rPr>
      </w:pPr>
      <w:r w:rsidRPr="002C0A25">
        <w:rPr>
          <w:b/>
          <w:i/>
          <w:color w:val="000000" w:themeColor="text1"/>
        </w:rPr>
        <w:t>После уроков (внеурочная деятельность)</w:t>
      </w:r>
    </w:p>
    <w:p w:rsidR="006A5B0E" w:rsidRPr="002C0A25" w:rsidRDefault="006A5B0E" w:rsidP="00DC1028">
      <w:pPr>
        <w:autoSpaceDE w:val="0"/>
        <w:autoSpaceDN w:val="0"/>
        <w:adjustRightInd w:val="0"/>
        <w:contextualSpacing/>
        <w:rPr>
          <w:color w:val="000000" w:themeColor="text1"/>
        </w:rPr>
      </w:pPr>
      <w:r w:rsidRPr="002C0A25">
        <w:rPr>
          <w:color w:val="000000" w:themeColor="text1"/>
        </w:rPr>
        <w:lastRenderedPageBreak/>
        <w:t xml:space="preserve">Знакомство с художественными идеалами, ценностями в ходе различных добрых дел (мероприятий): </w:t>
      </w:r>
    </w:p>
    <w:p w:rsidR="006A5B0E" w:rsidRPr="002C0A25" w:rsidRDefault="006A5B0E" w:rsidP="00DC1028">
      <w:pPr>
        <w:autoSpaceDE w:val="0"/>
        <w:autoSpaceDN w:val="0"/>
        <w:adjustRightInd w:val="0"/>
        <w:contextualSpacing/>
        <w:rPr>
          <w:color w:val="000000" w:themeColor="text1"/>
        </w:rPr>
      </w:pPr>
      <w:r w:rsidRPr="002C0A25">
        <w:rPr>
          <w:color w:val="000000" w:themeColor="text1"/>
        </w:rPr>
        <w:t>– игры «Красота вокруг нас!», «Красота в привычном» (погода, дома и т.п.);</w:t>
      </w:r>
    </w:p>
    <w:p w:rsidR="006A5B0E" w:rsidRPr="002C0A25" w:rsidRDefault="006A5B0E" w:rsidP="00DC1028">
      <w:pPr>
        <w:autoSpaceDE w:val="0"/>
        <w:autoSpaceDN w:val="0"/>
        <w:adjustRightInd w:val="0"/>
        <w:contextualSpacing/>
        <w:rPr>
          <w:color w:val="000000" w:themeColor="text1"/>
        </w:rPr>
      </w:pPr>
      <w:r w:rsidRPr="002C0A25">
        <w:rPr>
          <w:color w:val="000000" w:themeColor="text1"/>
        </w:rPr>
        <w:t xml:space="preserve">– посещение театральных представлений, концертов, фестивалей; экскурсии, прогулки, путешествия по знакомству с красотой памятников культуры и природы (художественные музеи, архитектурные и парковые ансамбли, художественные производства и т.п.) с рефлексией по примерным темам: «Что прекрасного ты увидел?; «В каких художественных образах отразилась красота?»; </w:t>
      </w:r>
    </w:p>
    <w:p w:rsidR="006A5B0E" w:rsidRPr="002C0A25" w:rsidRDefault="006A5B0E" w:rsidP="00DC1028">
      <w:pPr>
        <w:autoSpaceDE w:val="0"/>
        <w:autoSpaceDN w:val="0"/>
        <w:adjustRightInd w:val="0"/>
        <w:contextualSpacing/>
        <w:rPr>
          <w:color w:val="000000" w:themeColor="text1"/>
        </w:rPr>
      </w:pPr>
      <w:r w:rsidRPr="002C0A25">
        <w:rPr>
          <w:color w:val="000000" w:themeColor="text1"/>
        </w:rPr>
        <w:t xml:space="preserve">– классные часы, беседы по примерным темам: «Красота в жизни людей», «Как мы отличаем красивое от безобразного?», «Что такое некрасивый поступок?», «Создание и разрушение красоты – словом, жестом, действием», «Как сказать правильно?», «Красота родного языка»; </w:t>
      </w:r>
    </w:p>
    <w:p w:rsidR="006A5B0E" w:rsidRPr="002C0A25" w:rsidRDefault="006A5B0E" w:rsidP="00DC1028">
      <w:pPr>
        <w:autoSpaceDE w:val="0"/>
        <w:autoSpaceDN w:val="0"/>
        <w:adjustRightInd w:val="0"/>
        <w:contextualSpacing/>
        <w:rPr>
          <w:color w:val="000000" w:themeColor="text1"/>
        </w:rPr>
      </w:pPr>
      <w:r w:rsidRPr="002C0A25">
        <w:rPr>
          <w:color w:val="000000" w:themeColor="text1"/>
        </w:rPr>
        <w:t xml:space="preserve">– занятия в творческих кружках – опыт самореализации в художественном творчестве; </w:t>
      </w:r>
    </w:p>
    <w:p w:rsidR="006A5B0E" w:rsidRPr="002C0A25" w:rsidRDefault="006A5B0E" w:rsidP="00DC1028">
      <w:pPr>
        <w:autoSpaceDE w:val="0"/>
        <w:autoSpaceDN w:val="0"/>
        <w:adjustRightInd w:val="0"/>
        <w:contextualSpacing/>
        <w:rPr>
          <w:color w:val="000000" w:themeColor="text1"/>
        </w:rPr>
      </w:pPr>
      <w:r w:rsidRPr="002C0A25">
        <w:rPr>
          <w:color w:val="000000" w:themeColor="text1"/>
        </w:rPr>
        <w:t>– встречи-беседы с людьми творческих профессий;</w:t>
      </w:r>
    </w:p>
    <w:p w:rsidR="006A5B0E" w:rsidRPr="002C0A25" w:rsidRDefault="006A5B0E" w:rsidP="00DC1028">
      <w:pPr>
        <w:autoSpaceDE w:val="0"/>
        <w:autoSpaceDN w:val="0"/>
        <w:adjustRightInd w:val="0"/>
        <w:contextualSpacing/>
        <w:rPr>
          <w:color w:val="000000" w:themeColor="text1"/>
        </w:rPr>
      </w:pPr>
      <w:r w:rsidRPr="002C0A25">
        <w:rPr>
          <w:color w:val="000000" w:themeColor="text1"/>
        </w:rPr>
        <w:t>– участие вместе с родителями в проведении выставок семейного художественного творчества, музыкальных вечеров.</w:t>
      </w:r>
    </w:p>
    <w:p w:rsidR="006A5B0E" w:rsidRPr="002C0A25" w:rsidRDefault="006A5B0E" w:rsidP="00DC1028">
      <w:pPr>
        <w:contextualSpacing/>
        <w:rPr>
          <w:b/>
          <w:i/>
          <w:color w:val="000000" w:themeColor="text1"/>
        </w:rPr>
      </w:pPr>
      <w:r w:rsidRPr="002C0A25">
        <w:rPr>
          <w:b/>
          <w:i/>
          <w:color w:val="000000" w:themeColor="text1"/>
        </w:rPr>
        <w:t xml:space="preserve">Общественные задачи (внешкольная деятельность) </w:t>
      </w:r>
    </w:p>
    <w:p w:rsidR="006A5B0E" w:rsidRPr="002C0A25" w:rsidRDefault="006A5B0E" w:rsidP="00DC1028">
      <w:pPr>
        <w:autoSpaceDE w:val="0"/>
        <w:autoSpaceDN w:val="0"/>
        <w:adjustRightInd w:val="0"/>
        <w:contextualSpacing/>
        <w:rPr>
          <w:color w:val="000000" w:themeColor="text1"/>
        </w:rPr>
      </w:pPr>
      <w:r w:rsidRPr="002C0A25">
        <w:rPr>
          <w:color w:val="000000" w:themeColor="text1"/>
        </w:rPr>
        <w:t xml:space="preserve">Опыт реализации идеалов красоты в значимой для людей деятельности: </w:t>
      </w:r>
    </w:p>
    <w:p w:rsidR="006A5B0E" w:rsidRPr="002C0A25" w:rsidRDefault="006A5B0E" w:rsidP="00DC1028">
      <w:pPr>
        <w:autoSpaceDE w:val="0"/>
        <w:autoSpaceDN w:val="0"/>
        <w:adjustRightInd w:val="0"/>
        <w:contextualSpacing/>
        <w:rPr>
          <w:color w:val="000000" w:themeColor="text1"/>
        </w:rPr>
      </w:pPr>
      <w:r w:rsidRPr="002C0A25">
        <w:rPr>
          <w:color w:val="000000" w:themeColor="text1"/>
        </w:rPr>
        <w:t>– участие в художественном оформлении помещений, зданий;</w:t>
      </w:r>
    </w:p>
    <w:p w:rsidR="006A5B0E" w:rsidRPr="002C0A25" w:rsidRDefault="006A5B0E" w:rsidP="00DC1028">
      <w:pPr>
        <w:autoSpaceDE w:val="0"/>
        <w:autoSpaceDN w:val="0"/>
        <w:adjustRightInd w:val="0"/>
        <w:contextualSpacing/>
        <w:rPr>
          <w:color w:val="000000" w:themeColor="text1"/>
        </w:rPr>
      </w:pPr>
      <w:r w:rsidRPr="002C0A25">
        <w:rPr>
          <w:color w:val="000000" w:themeColor="text1"/>
        </w:rPr>
        <w:t>– участие в шефстве класса, школы над памятниками культуры;</w:t>
      </w:r>
    </w:p>
    <w:p w:rsidR="006A5B0E" w:rsidRPr="002C0A25" w:rsidRDefault="006A5B0E" w:rsidP="00DC1028">
      <w:pPr>
        <w:autoSpaceDE w:val="0"/>
        <w:autoSpaceDN w:val="0"/>
        <w:adjustRightInd w:val="0"/>
        <w:contextualSpacing/>
        <w:rPr>
          <w:color w:val="000000" w:themeColor="text1"/>
        </w:rPr>
      </w:pPr>
      <w:r w:rsidRPr="002C0A25">
        <w:rPr>
          <w:color w:val="000000" w:themeColor="text1"/>
        </w:rPr>
        <w:t>– опыт следования идеалам красоты, выражения своего душевного состояния при выборе поступков, жестов, слов, одежды в соответствии с различными житейскими ситуациями.</w:t>
      </w:r>
    </w:p>
    <w:p w:rsidR="000F42A9" w:rsidRPr="002C0A25" w:rsidRDefault="000F42A9" w:rsidP="001C2B8C">
      <w:pPr>
        <w:pStyle w:val="ac"/>
        <w:spacing w:line="240" w:lineRule="auto"/>
        <w:ind w:firstLine="0"/>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 xml:space="preserve">Правовое воспитание и культура безопасности: </w:t>
      </w:r>
    </w:p>
    <w:p w:rsidR="006A5B0E" w:rsidRPr="002C0A25" w:rsidRDefault="006A5B0E" w:rsidP="00DC1028">
      <w:pPr>
        <w:contextualSpacing/>
        <w:rPr>
          <w:b/>
          <w:i/>
          <w:color w:val="000000" w:themeColor="text1"/>
        </w:rPr>
      </w:pPr>
      <w:r w:rsidRPr="002C0A25">
        <w:rPr>
          <w:b/>
          <w:i/>
          <w:color w:val="000000" w:themeColor="text1"/>
        </w:rPr>
        <w:t xml:space="preserve">Учёба (урочная деятельность) </w:t>
      </w:r>
    </w:p>
    <w:p w:rsidR="006A5B0E" w:rsidRPr="002C0A25" w:rsidRDefault="006A5B0E" w:rsidP="00EF796C">
      <w:pPr>
        <w:pStyle w:val="ac"/>
        <w:numPr>
          <w:ilvl w:val="0"/>
          <w:numId w:val="148"/>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получают элементарные представления о политическом устройстве России, об институтах гражданского общества, о законах страны;</w:t>
      </w:r>
    </w:p>
    <w:p w:rsidR="006A5B0E" w:rsidRPr="002C0A25" w:rsidRDefault="006A5B0E" w:rsidP="00EF796C">
      <w:pPr>
        <w:pStyle w:val="ac"/>
        <w:numPr>
          <w:ilvl w:val="0"/>
          <w:numId w:val="148"/>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C0A25">
        <w:rPr>
          <w:rFonts w:ascii="Times New Roman" w:hAnsi="Times New Roman"/>
          <w:color w:val="000000" w:themeColor="text1"/>
          <w:sz w:val="24"/>
          <w:szCs w:val="24"/>
        </w:rPr>
        <w:t>;</w:t>
      </w:r>
    </w:p>
    <w:p w:rsidR="006A5B0E" w:rsidRPr="002C0A25" w:rsidRDefault="006A5B0E" w:rsidP="00EF796C">
      <w:pPr>
        <w:pStyle w:val="ac"/>
        <w:numPr>
          <w:ilvl w:val="0"/>
          <w:numId w:val="148"/>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получают первоначальные представления о правах, свободах и обязанностях человека;</w:t>
      </w:r>
    </w:p>
    <w:p w:rsidR="006A5B0E" w:rsidRPr="002C0A25" w:rsidRDefault="006A5B0E" w:rsidP="00EF796C">
      <w:pPr>
        <w:pStyle w:val="ac"/>
        <w:numPr>
          <w:ilvl w:val="0"/>
          <w:numId w:val="148"/>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учатся отвечать за свои поступки.</w:t>
      </w:r>
    </w:p>
    <w:p w:rsidR="006A5B0E" w:rsidRPr="002C0A25" w:rsidRDefault="006A5B0E" w:rsidP="00DC1028">
      <w:pPr>
        <w:contextualSpacing/>
        <w:rPr>
          <w:b/>
          <w:i/>
          <w:color w:val="000000" w:themeColor="text1"/>
        </w:rPr>
      </w:pPr>
      <w:r w:rsidRPr="002C0A25">
        <w:rPr>
          <w:b/>
          <w:i/>
          <w:color w:val="000000" w:themeColor="text1"/>
        </w:rPr>
        <w:t>После уроков (внеурочная деятельность)</w:t>
      </w:r>
    </w:p>
    <w:p w:rsidR="006A5B0E" w:rsidRPr="002C0A25" w:rsidRDefault="006A5B0E" w:rsidP="00EF796C">
      <w:pPr>
        <w:pStyle w:val="ac"/>
        <w:numPr>
          <w:ilvl w:val="0"/>
          <w:numId w:val="148"/>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получают элементарные представления об информационной безопасности, о девиантном и делинквентном поведении;</w:t>
      </w:r>
    </w:p>
    <w:p w:rsidR="006A5B0E" w:rsidRPr="002C0A25" w:rsidRDefault="006A5B0E" w:rsidP="00EF796C">
      <w:pPr>
        <w:pStyle w:val="ac"/>
        <w:numPr>
          <w:ilvl w:val="0"/>
          <w:numId w:val="148"/>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6A5B0E" w:rsidRPr="002C0A25" w:rsidRDefault="006A5B0E" w:rsidP="00EF796C">
      <w:pPr>
        <w:pStyle w:val="ac"/>
        <w:numPr>
          <w:ilvl w:val="0"/>
          <w:numId w:val="148"/>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6A5B0E" w:rsidRPr="002C0A25" w:rsidRDefault="006A5B0E" w:rsidP="00EF796C">
      <w:pPr>
        <w:pStyle w:val="ac"/>
        <w:numPr>
          <w:ilvl w:val="0"/>
          <w:numId w:val="148"/>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6A5B0E" w:rsidRPr="002C0A25" w:rsidRDefault="006A5B0E" w:rsidP="00DC1028">
      <w:pPr>
        <w:contextualSpacing/>
        <w:rPr>
          <w:b/>
          <w:i/>
          <w:color w:val="000000" w:themeColor="text1"/>
        </w:rPr>
      </w:pPr>
      <w:r w:rsidRPr="002C0A25">
        <w:rPr>
          <w:b/>
          <w:i/>
          <w:color w:val="000000" w:themeColor="text1"/>
        </w:rPr>
        <w:t xml:space="preserve">Общественные задачи (внешкольная деятельность) </w:t>
      </w:r>
    </w:p>
    <w:p w:rsidR="006A5B0E" w:rsidRPr="002C0A25" w:rsidRDefault="006A5B0E" w:rsidP="00EF796C">
      <w:pPr>
        <w:pStyle w:val="ac"/>
        <w:numPr>
          <w:ilvl w:val="0"/>
          <w:numId w:val="148"/>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2C0A25">
        <w:rPr>
          <w:rFonts w:ascii="Times New Roman" w:hAnsi="Times New Roman"/>
          <w:color w:val="000000" w:themeColor="text1"/>
          <w:sz w:val="24"/>
          <w:szCs w:val="24"/>
        </w:rPr>
        <w:t>детско­</w:t>
      </w:r>
      <w:r w:rsidRPr="002C0A25">
        <w:rPr>
          <w:rFonts w:ascii="Times New Roman" w:hAnsi="Times New Roman"/>
          <w:color w:val="000000" w:themeColor="text1"/>
          <w:spacing w:val="2"/>
          <w:sz w:val="24"/>
          <w:szCs w:val="24"/>
        </w:rPr>
        <w:t xml:space="preserve">юношеских движений, организаций, сообществ, посильного участия в социальных </w:t>
      </w:r>
      <w:r w:rsidRPr="002C0A25">
        <w:rPr>
          <w:rFonts w:ascii="Times New Roman" w:hAnsi="Times New Roman"/>
          <w:color w:val="000000" w:themeColor="text1"/>
          <w:sz w:val="24"/>
          <w:szCs w:val="24"/>
        </w:rPr>
        <w:t>проектах и мероприятиях, проводимых детско­юношескими организациями);</w:t>
      </w:r>
    </w:p>
    <w:p w:rsidR="006A5B0E" w:rsidRPr="002C0A25" w:rsidRDefault="006A5B0E" w:rsidP="00EF796C">
      <w:pPr>
        <w:pStyle w:val="ac"/>
        <w:numPr>
          <w:ilvl w:val="0"/>
          <w:numId w:val="148"/>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w:t>
      </w:r>
      <w:r w:rsidRPr="002C0A25">
        <w:rPr>
          <w:rFonts w:ascii="Times New Roman" w:hAnsi="Times New Roman"/>
          <w:color w:val="000000" w:themeColor="text1"/>
          <w:sz w:val="24"/>
          <w:szCs w:val="24"/>
        </w:rPr>
        <w:lastRenderedPageBreak/>
        <w:t>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2C0A25" w:rsidRDefault="000F42A9" w:rsidP="001C2B8C">
      <w:pPr>
        <w:pStyle w:val="ac"/>
        <w:spacing w:line="240" w:lineRule="auto"/>
        <w:ind w:firstLine="0"/>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Воспитание семейных ценностей:</w:t>
      </w:r>
    </w:p>
    <w:p w:rsidR="006A5B0E" w:rsidRPr="002C0A25" w:rsidRDefault="006A5B0E" w:rsidP="00DC1028">
      <w:pPr>
        <w:contextualSpacing/>
        <w:rPr>
          <w:b/>
          <w:i/>
          <w:color w:val="000000" w:themeColor="text1"/>
        </w:rPr>
      </w:pPr>
      <w:r w:rsidRPr="002C0A25">
        <w:rPr>
          <w:b/>
          <w:i/>
          <w:color w:val="000000" w:themeColor="text1"/>
        </w:rPr>
        <w:t xml:space="preserve">Учёба (урочная деятельность) </w:t>
      </w:r>
    </w:p>
    <w:p w:rsidR="006A5B0E" w:rsidRPr="002C0A25" w:rsidRDefault="006A5B0E" w:rsidP="00EF796C">
      <w:pPr>
        <w:pStyle w:val="ac"/>
        <w:numPr>
          <w:ilvl w:val="0"/>
          <w:numId w:val="14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C0A25">
        <w:rPr>
          <w:rFonts w:ascii="Times New Roman" w:hAnsi="Times New Roman"/>
          <w:color w:val="000000" w:themeColor="text1"/>
          <w:sz w:val="24"/>
          <w:szCs w:val="24"/>
        </w:rPr>
        <w:t>;</w:t>
      </w:r>
    </w:p>
    <w:p w:rsidR="006A5B0E" w:rsidRPr="002C0A25" w:rsidRDefault="006A5B0E" w:rsidP="00DC1028">
      <w:pPr>
        <w:contextualSpacing/>
        <w:rPr>
          <w:b/>
          <w:i/>
          <w:color w:val="000000" w:themeColor="text1"/>
        </w:rPr>
      </w:pPr>
      <w:r w:rsidRPr="002C0A25">
        <w:rPr>
          <w:b/>
          <w:i/>
          <w:color w:val="000000" w:themeColor="text1"/>
        </w:rPr>
        <w:t>После уроков (внеурочная деятельность)</w:t>
      </w:r>
    </w:p>
    <w:p w:rsidR="006A5B0E" w:rsidRPr="002C0A25" w:rsidRDefault="006A5B0E" w:rsidP="00EF796C">
      <w:pPr>
        <w:pStyle w:val="ac"/>
        <w:numPr>
          <w:ilvl w:val="0"/>
          <w:numId w:val="14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2C0A25">
        <w:rPr>
          <w:rFonts w:ascii="Times New Roman" w:hAnsi="Times New Roman"/>
          <w:color w:val="000000" w:themeColor="text1"/>
          <w:spacing w:val="2"/>
          <w:sz w:val="24"/>
          <w:szCs w:val="24"/>
        </w:rPr>
        <w:t xml:space="preserve"> основанных на традиционных семейных ценностях народов России, нравствен</w:t>
      </w:r>
      <w:r w:rsidRPr="002C0A25">
        <w:rPr>
          <w:rFonts w:ascii="Times New Roman" w:hAnsi="Times New Roman"/>
          <w:color w:val="000000" w:themeColor="text1"/>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6A5B0E" w:rsidRPr="002C0A25" w:rsidRDefault="006A5B0E" w:rsidP="00EF796C">
      <w:pPr>
        <w:pStyle w:val="ac"/>
        <w:numPr>
          <w:ilvl w:val="0"/>
          <w:numId w:val="14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6A5B0E" w:rsidRPr="002C0A25" w:rsidRDefault="006A5B0E" w:rsidP="00DC1028">
      <w:pPr>
        <w:contextualSpacing/>
        <w:rPr>
          <w:b/>
          <w:i/>
          <w:color w:val="000000" w:themeColor="text1"/>
        </w:rPr>
      </w:pPr>
      <w:r w:rsidRPr="002C0A25">
        <w:rPr>
          <w:b/>
          <w:i/>
          <w:color w:val="000000" w:themeColor="text1"/>
        </w:rPr>
        <w:t xml:space="preserve">Общественные задачи (внешкольная деятельность) </w:t>
      </w:r>
    </w:p>
    <w:p w:rsidR="000F42A9" w:rsidRPr="002C0A25" w:rsidRDefault="000F42A9" w:rsidP="00EF796C">
      <w:pPr>
        <w:pStyle w:val="ac"/>
        <w:numPr>
          <w:ilvl w:val="0"/>
          <w:numId w:val="14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расширят опыт позитивного взаимодействия в семье </w:t>
      </w:r>
      <w:r w:rsidRPr="002C0A25">
        <w:rPr>
          <w:rFonts w:ascii="Times New Roman" w:hAnsi="Times New Roman"/>
          <w:color w:val="000000" w:themeColor="text1"/>
          <w:spacing w:val="2"/>
          <w:sz w:val="24"/>
          <w:szCs w:val="24"/>
        </w:rPr>
        <w:t xml:space="preserve">(в процессе проведения открытых семейных праздников, </w:t>
      </w:r>
      <w:r w:rsidRPr="002C0A25">
        <w:rPr>
          <w:rFonts w:ascii="Times New Roman" w:hAnsi="Times New Roman"/>
          <w:color w:val="000000" w:themeColor="text1"/>
          <w:sz w:val="24"/>
          <w:szCs w:val="24"/>
        </w:rPr>
        <w:t>выполнения и презентации совместно с родителями (закон</w:t>
      </w:r>
      <w:r w:rsidRPr="002C0A25">
        <w:rPr>
          <w:rFonts w:ascii="Times New Roman" w:hAnsi="Times New Roman"/>
          <w:color w:val="000000" w:themeColor="text1"/>
          <w:spacing w:val="2"/>
          <w:sz w:val="24"/>
          <w:szCs w:val="24"/>
        </w:rPr>
        <w:t xml:space="preserve">ными представителями) творческих проектов, проведения </w:t>
      </w:r>
      <w:r w:rsidRPr="002C0A25">
        <w:rPr>
          <w:rFonts w:ascii="Times New Roman" w:hAnsi="Times New Roman"/>
          <w:color w:val="000000" w:themeColor="text1"/>
          <w:sz w:val="24"/>
          <w:szCs w:val="24"/>
        </w:rPr>
        <w:t>других мероприятий, раскрывающих историю семьи, воспи</w:t>
      </w:r>
      <w:r w:rsidRPr="002C0A25">
        <w:rPr>
          <w:rFonts w:ascii="Times New Roman" w:hAnsi="Times New Roman"/>
          <w:color w:val="000000" w:themeColor="text1"/>
          <w:spacing w:val="2"/>
          <w:sz w:val="24"/>
          <w:szCs w:val="24"/>
        </w:rPr>
        <w:t xml:space="preserve">тывающих уважение к старшему поколению, укрепляющих </w:t>
      </w:r>
      <w:r w:rsidRPr="002C0A25">
        <w:rPr>
          <w:rFonts w:ascii="Times New Roman" w:hAnsi="Times New Roman"/>
          <w:color w:val="000000" w:themeColor="text1"/>
          <w:sz w:val="24"/>
          <w:szCs w:val="24"/>
        </w:rPr>
        <w:t>преемственность между поколениями);</w:t>
      </w:r>
    </w:p>
    <w:p w:rsidR="000F42A9" w:rsidRPr="002C0A25" w:rsidRDefault="000F42A9" w:rsidP="001C2B8C">
      <w:pPr>
        <w:pStyle w:val="ac"/>
        <w:spacing w:line="240" w:lineRule="auto"/>
        <w:ind w:firstLine="0"/>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Формирование коммуникативной культуры:</w:t>
      </w:r>
    </w:p>
    <w:p w:rsidR="006A5B0E" w:rsidRPr="002C0A25" w:rsidRDefault="006A5B0E" w:rsidP="00DC1028">
      <w:pPr>
        <w:contextualSpacing/>
        <w:rPr>
          <w:b/>
          <w:i/>
          <w:color w:val="000000" w:themeColor="text1"/>
        </w:rPr>
      </w:pPr>
      <w:r w:rsidRPr="002C0A25">
        <w:rPr>
          <w:b/>
          <w:i/>
          <w:color w:val="000000" w:themeColor="text1"/>
        </w:rPr>
        <w:t xml:space="preserve">Учёба (урочная деятельность) </w:t>
      </w:r>
    </w:p>
    <w:p w:rsidR="006A5B0E" w:rsidRPr="002C0A25" w:rsidRDefault="006A5B0E" w:rsidP="00EF796C">
      <w:pPr>
        <w:pStyle w:val="ac"/>
        <w:numPr>
          <w:ilvl w:val="0"/>
          <w:numId w:val="14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w:t>
      </w:r>
      <w:r w:rsidR="00563B77" w:rsidRPr="002C0A25">
        <w:rPr>
          <w:rFonts w:ascii="Times New Roman" w:hAnsi="Times New Roman"/>
          <w:color w:val="000000" w:themeColor="text1"/>
          <w:spacing w:val="-4"/>
          <w:sz w:val="24"/>
          <w:szCs w:val="24"/>
        </w:rPr>
        <w:t>ессе изучения учебных предметов</w:t>
      </w:r>
      <w:r w:rsidRPr="002C0A25">
        <w:rPr>
          <w:rFonts w:ascii="Times New Roman" w:hAnsi="Times New Roman"/>
          <w:color w:val="000000" w:themeColor="text1"/>
          <w:spacing w:val="-4"/>
          <w:sz w:val="24"/>
          <w:szCs w:val="24"/>
        </w:rPr>
        <w:t>)</w:t>
      </w:r>
      <w:r w:rsidRPr="002C0A25">
        <w:rPr>
          <w:rFonts w:ascii="Times New Roman" w:hAnsi="Times New Roman"/>
          <w:color w:val="000000" w:themeColor="text1"/>
          <w:sz w:val="24"/>
          <w:szCs w:val="24"/>
        </w:rPr>
        <w:t>;</w:t>
      </w:r>
    </w:p>
    <w:p w:rsidR="006A5B0E" w:rsidRPr="002C0A25" w:rsidRDefault="006A5B0E" w:rsidP="00EF796C">
      <w:pPr>
        <w:pStyle w:val="ac"/>
        <w:numPr>
          <w:ilvl w:val="0"/>
          <w:numId w:val="14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563B77" w:rsidRPr="002C0A25" w:rsidRDefault="00563B77" w:rsidP="00EF796C">
      <w:pPr>
        <w:pStyle w:val="ac"/>
        <w:numPr>
          <w:ilvl w:val="0"/>
          <w:numId w:val="149"/>
        </w:numPr>
        <w:spacing w:line="240" w:lineRule="auto"/>
        <w:ind w:left="426"/>
        <w:contextualSpacing/>
        <w:rPr>
          <w:rFonts w:ascii="Times New Roman" w:hAnsi="Times New Roman"/>
          <w:b/>
          <w:i/>
          <w:color w:val="000000" w:themeColor="text1"/>
          <w:sz w:val="24"/>
          <w:szCs w:val="24"/>
        </w:rPr>
      </w:pPr>
      <w:r w:rsidRPr="002C0A25">
        <w:rPr>
          <w:rFonts w:ascii="Times New Roman" w:hAnsi="Times New Roman"/>
          <w:color w:val="000000" w:themeColor="text1"/>
          <w:sz w:val="24"/>
          <w:szCs w:val="24"/>
        </w:rPr>
        <w:t>получают первоначальные представления о ценности и возможностях родного языка</w:t>
      </w:r>
      <w:r w:rsidRPr="002C0A25">
        <w:rPr>
          <w:rFonts w:ascii="Times New Roman" w:hAnsi="Times New Roman"/>
          <w:color w:val="000000" w:themeColor="text1"/>
          <w:spacing w:val="2"/>
          <w:sz w:val="24"/>
          <w:szCs w:val="24"/>
        </w:rPr>
        <w:t>, об истории родного языка, его особенностях и месте в мире (</w:t>
      </w:r>
      <w:r w:rsidRPr="002C0A25">
        <w:rPr>
          <w:rFonts w:ascii="Times New Roman" w:hAnsi="Times New Roman"/>
          <w:color w:val="000000" w:themeColor="text1"/>
          <w:sz w:val="24"/>
          <w:szCs w:val="24"/>
        </w:rPr>
        <w:t>в процессе изучения учебных предметов);</w:t>
      </w:r>
    </w:p>
    <w:p w:rsidR="006A5B0E" w:rsidRPr="002C0A25" w:rsidRDefault="00563B77" w:rsidP="00EF796C">
      <w:pPr>
        <w:pStyle w:val="ac"/>
        <w:numPr>
          <w:ilvl w:val="0"/>
          <w:numId w:val="149"/>
        </w:numPr>
        <w:spacing w:line="240" w:lineRule="auto"/>
        <w:ind w:left="426"/>
        <w:contextualSpacing/>
        <w:rPr>
          <w:rFonts w:ascii="Times New Roman" w:hAnsi="Times New Roman"/>
          <w:b/>
          <w:i/>
          <w:color w:val="000000" w:themeColor="text1"/>
          <w:sz w:val="24"/>
          <w:szCs w:val="24"/>
        </w:rPr>
      </w:pPr>
      <w:r w:rsidRPr="002C0A25">
        <w:rPr>
          <w:rFonts w:ascii="Times New Roman" w:hAnsi="Times New Roman"/>
          <w:color w:val="000000" w:themeColor="text1"/>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w:t>
      </w:r>
    </w:p>
    <w:p w:rsidR="006A5B0E" w:rsidRPr="002C0A25" w:rsidRDefault="006A5B0E" w:rsidP="00DC1028">
      <w:pPr>
        <w:contextualSpacing/>
        <w:rPr>
          <w:b/>
          <w:i/>
          <w:color w:val="000000" w:themeColor="text1"/>
        </w:rPr>
      </w:pPr>
      <w:r w:rsidRPr="002C0A25">
        <w:rPr>
          <w:b/>
          <w:i/>
          <w:color w:val="000000" w:themeColor="text1"/>
        </w:rPr>
        <w:t>После уроков (внеурочная деятельность)</w:t>
      </w:r>
    </w:p>
    <w:p w:rsidR="00563B77" w:rsidRPr="002C0A25" w:rsidRDefault="00563B77" w:rsidP="00EF796C">
      <w:pPr>
        <w:pStyle w:val="ac"/>
        <w:numPr>
          <w:ilvl w:val="0"/>
          <w:numId w:val="14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участвуют в развитии школьных средств массовой информации (школьные газеты, сайты, радио-, теле-, видеостудии);</w:t>
      </w:r>
    </w:p>
    <w:p w:rsidR="00563B77" w:rsidRPr="002C0A25" w:rsidRDefault="00563B77" w:rsidP="00EF796C">
      <w:pPr>
        <w:pStyle w:val="ac"/>
        <w:numPr>
          <w:ilvl w:val="0"/>
          <w:numId w:val="14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563B77" w:rsidRPr="002C0A25" w:rsidRDefault="00563B77" w:rsidP="00EF796C">
      <w:pPr>
        <w:pStyle w:val="ac"/>
        <w:numPr>
          <w:ilvl w:val="0"/>
          <w:numId w:val="149"/>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получают первоначальные представления о ценности и возможностях родного языка</w:t>
      </w:r>
      <w:r w:rsidRPr="002C0A25">
        <w:rPr>
          <w:rFonts w:ascii="Times New Roman" w:hAnsi="Times New Roman"/>
          <w:color w:val="000000" w:themeColor="text1"/>
          <w:spacing w:val="2"/>
          <w:sz w:val="24"/>
          <w:szCs w:val="24"/>
        </w:rPr>
        <w:t>, об истории родного языка, его особенностях и месте в мире (</w:t>
      </w:r>
      <w:r w:rsidRPr="002C0A25">
        <w:rPr>
          <w:rFonts w:ascii="Times New Roman" w:hAnsi="Times New Roman"/>
          <w:color w:val="000000" w:themeColor="text1"/>
          <w:sz w:val="24"/>
          <w:szCs w:val="24"/>
        </w:rPr>
        <w:t>в процессе бесед, тематических классных часов, участия в деятельности школьных кружков  и др.);</w:t>
      </w:r>
    </w:p>
    <w:p w:rsidR="006A5B0E" w:rsidRPr="002C0A25" w:rsidRDefault="006A5B0E" w:rsidP="00DC1028">
      <w:pPr>
        <w:contextualSpacing/>
        <w:rPr>
          <w:b/>
          <w:i/>
          <w:color w:val="000000" w:themeColor="text1"/>
        </w:rPr>
      </w:pPr>
      <w:r w:rsidRPr="002C0A25">
        <w:rPr>
          <w:b/>
          <w:i/>
          <w:color w:val="000000" w:themeColor="text1"/>
        </w:rPr>
        <w:t xml:space="preserve">Общественные задачи (внешкольная деятельность) </w:t>
      </w:r>
    </w:p>
    <w:p w:rsidR="000F42A9" w:rsidRPr="002C0A25" w:rsidRDefault="000F42A9" w:rsidP="00EF796C">
      <w:pPr>
        <w:pStyle w:val="aff2"/>
        <w:numPr>
          <w:ilvl w:val="0"/>
          <w:numId w:val="149"/>
        </w:numPr>
        <w:ind w:left="426"/>
        <w:rPr>
          <w:color w:val="000000" w:themeColor="text1"/>
          <w:sz w:val="24"/>
        </w:rPr>
      </w:pPr>
      <w:r w:rsidRPr="002C0A25">
        <w:rPr>
          <w:color w:val="000000" w:themeColor="text1"/>
          <w:sz w:val="24"/>
        </w:rPr>
        <w:lastRenderedPageBreak/>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2C0A25" w:rsidRDefault="000F42A9" w:rsidP="001C2B8C">
      <w:pPr>
        <w:pStyle w:val="ac"/>
        <w:spacing w:line="240" w:lineRule="auto"/>
        <w:ind w:firstLine="0"/>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Экологическое воспитание:</w:t>
      </w:r>
    </w:p>
    <w:p w:rsidR="00563B77" w:rsidRPr="002C0A25" w:rsidRDefault="00563B77" w:rsidP="00DC1028">
      <w:pPr>
        <w:contextualSpacing/>
        <w:rPr>
          <w:b/>
          <w:i/>
          <w:color w:val="000000" w:themeColor="text1"/>
        </w:rPr>
      </w:pPr>
      <w:r w:rsidRPr="002C0A25">
        <w:rPr>
          <w:b/>
          <w:i/>
          <w:color w:val="000000" w:themeColor="text1"/>
        </w:rPr>
        <w:t xml:space="preserve">Учёба (урочная деятельность) </w:t>
      </w:r>
    </w:p>
    <w:p w:rsidR="00563B77" w:rsidRPr="002C0A25" w:rsidRDefault="00563B77" w:rsidP="00DC1028">
      <w:pPr>
        <w:contextualSpacing/>
        <w:rPr>
          <w:color w:val="000000" w:themeColor="text1"/>
        </w:rPr>
      </w:pPr>
      <w:r w:rsidRPr="002C0A25">
        <w:rPr>
          <w:color w:val="000000" w:themeColor="text1"/>
        </w:rPr>
        <w:t>Изучение материала и выполнение учебных заданий по изучению правил взаимоотношений человека и природы, экологических правил.</w:t>
      </w:r>
    </w:p>
    <w:p w:rsidR="00563B77" w:rsidRPr="002C0A25" w:rsidRDefault="00563B77" w:rsidP="00DC1028">
      <w:pPr>
        <w:contextualSpacing/>
        <w:rPr>
          <w:color w:val="000000" w:themeColor="text1"/>
        </w:rPr>
      </w:pPr>
      <w:r w:rsidRPr="002C0A25">
        <w:rPr>
          <w:color w:val="000000" w:themeColor="text1"/>
        </w:rPr>
        <w:t>Окружающий мир – взаимосвязи живой и неживой природы, природы и хозяйства человека, экологические проблемы и пути их решения, правила экологической этики в отношениях человека и природы.</w:t>
      </w:r>
    </w:p>
    <w:p w:rsidR="00563B77" w:rsidRPr="002C0A25" w:rsidRDefault="00563B77" w:rsidP="00DC1028">
      <w:pPr>
        <w:contextualSpacing/>
        <w:rPr>
          <w:color w:val="000000" w:themeColor="text1"/>
        </w:rPr>
      </w:pPr>
      <w:r w:rsidRPr="002C0A25">
        <w:rPr>
          <w:color w:val="000000" w:themeColor="text1"/>
        </w:rPr>
        <w:t xml:space="preserve">Литературное чтение – опыт бережного отношения к природе разных народов, отражённый в литературных произведениях. </w:t>
      </w:r>
    </w:p>
    <w:p w:rsidR="00563B77" w:rsidRPr="002C0A25" w:rsidRDefault="00563B77" w:rsidP="00DC1028">
      <w:pPr>
        <w:contextualSpacing/>
        <w:rPr>
          <w:color w:val="000000" w:themeColor="text1"/>
        </w:rPr>
      </w:pPr>
      <w:r w:rsidRPr="002C0A25">
        <w:rPr>
          <w:color w:val="000000" w:themeColor="text1"/>
        </w:rPr>
        <w:t xml:space="preserve">Получение опыта бережного отношения к природе в процессе учебной работы:  </w:t>
      </w:r>
    </w:p>
    <w:p w:rsidR="00563B77" w:rsidRPr="002C0A25" w:rsidRDefault="00563B77" w:rsidP="00DC1028">
      <w:pPr>
        <w:autoSpaceDE w:val="0"/>
        <w:autoSpaceDN w:val="0"/>
        <w:adjustRightInd w:val="0"/>
        <w:contextualSpacing/>
        <w:rPr>
          <w:color w:val="000000" w:themeColor="text1"/>
        </w:rPr>
      </w:pPr>
      <w:r w:rsidRPr="002C0A25">
        <w:rPr>
          <w:color w:val="000000" w:themeColor="text1"/>
        </w:rPr>
        <w:t xml:space="preserve">– сбережение природных ресурсов в ходе учебного процесса: выключение ненужного электроосвещения, экономное расходование воды, упаковочных материалов, бумаги и т.п. </w:t>
      </w:r>
    </w:p>
    <w:p w:rsidR="00563B77" w:rsidRPr="002C0A25" w:rsidRDefault="00563B77" w:rsidP="00DC1028">
      <w:pPr>
        <w:pStyle w:val="ac"/>
        <w:spacing w:line="240" w:lineRule="auto"/>
        <w:ind w:firstLine="0"/>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2C0A25">
        <w:rPr>
          <w:rFonts w:ascii="Times New Roman" w:hAnsi="Times New Roman"/>
          <w:color w:val="000000" w:themeColor="text1"/>
          <w:spacing w:val="-2"/>
          <w:sz w:val="24"/>
          <w:szCs w:val="24"/>
        </w:rPr>
        <w:t xml:space="preserve">культуре народов России, других стран, нормах экологической </w:t>
      </w:r>
      <w:r w:rsidRPr="002C0A25">
        <w:rPr>
          <w:rFonts w:ascii="Times New Roman" w:hAnsi="Times New Roman"/>
          <w:color w:val="000000" w:themeColor="text1"/>
          <w:sz w:val="24"/>
          <w:szCs w:val="24"/>
        </w:rPr>
        <w:t>этики, об экологически грамотном взаимодействии человека с природой;</w:t>
      </w:r>
    </w:p>
    <w:p w:rsidR="00563B77" w:rsidRPr="002C0A25" w:rsidRDefault="00563B77" w:rsidP="00DC1028">
      <w:pPr>
        <w:contextualSpacing/>
        <w:rPr>
          <w:b/>
          <w:i/>
          <w:color w:val="000000" w:themeColor="text1"/>
        </w:rPr>
      </w:pPr>
      <w:r w:rsidRPr="002C0A25">
        <w:rPr>
          <w:b/>
          <w:i/>
          <w:color w:val="000000" w:themeColor="text1"/>
        </w:rPr>
        <w:t>После уроков (внеурочная деятельность)</w:t>
      </w:r>
    </w:p>
    <w:p w:rsidR="00563B77" w:rsidRPr="002C0A25" w:rsidRDefault="00563B77" w:rsidP="00DC1028">
      <w:pPr>
        <w:autoSpaceDE w:val="0"/>
        <w:autoSpaceDN w:val="0"/>
        <w:adjustRightInd w:val="0"/>
        <w:contextualSpacing/>
        <w:rPr>
          <w:color w:val="000000" w:themeColor="text1"/>
        </w:rPr>
      </w:pPr>
      <w:r w:rsidRPr="002C0A25">
        <w:rPr>
          <w:color w:val="000000" w:themeColor="text1"/>
        </w:rPr>
        <w:t xml:space="preserve">Знакомство с правилами бережного отношения к природе в ходе различных добрых дел (мероприятий): </w:t>
      </w:r>
    </w:p>
    <w:p w:rsidR="00563B77" w:rsidRPr="002C0A25" w:rsidRDefault="00563B77" w:rsidP="00DC1028">
      <w:pPr>
        <w:pStyle w:val="ac"/>
        <w:spacing w:line="240" w:lineRule="auto"/>
        <w:ind w:firstLine="0"/>
        <w:rPr>
          <w:rFonts w:ascii="Times New Roman" w:hAnsi="Times New Roman"/>
          <w:color w:val="000000" w:themeColor="text1"/>
          <w:spacing w:val="-4"/>
          <w:sz w:val="24"/>
          <w:szCs w:val="24"/>
        </w:rPr>
      </w:pPr>
      <w:r w:rsidRPr="002C0A25">
        <w:rPr>
          <w:rFonts w:ascii="Times New Roman" w:hAnsi="Times New Roman"/>
          <w:color w:val="000000" w:themeColor="text1"/>
          <w:spacing w:val="-4"/>
          <w:sz w:val="24"/>
          <w:szCs w:val="24"/>
        </w:rPr>
        <w:t>– получают первоначальный опыт эмоционально­чувственного непосредственного взаимодействия с природой, экологически грамотного поведения в природе;</w:t>
      </w:r>
    </w:p>
    <w:p w:rsidR="00563B77" w:rsidRPr="002C0A25" w:rsidRDefault="00563B77" w:rsidP="00DC1028">
      <w:pPr>
        <w:autoSpaceDE w:val="0"/>
        <w:autoSpaceDN w:val="0"/>
        <w:adjustRightInd w:val="0"/>
        <w:contextualSpacing/>
        <w:rPr>
          <w:color w:val="000000" w:themeColor="text1"/>
        </w:rPr>
      </w:pPr>
      <w:r w:rsidRPr="002C0A25">
        <w:rPr>
          <w:color w:val="000000" w:themeColor="text1"/>
        </w:rPr>
        <w:t xml:space="preserve">– экскурсии в краеведческие и биологические музеи, парки, заповедники, видеопутешествия, туристические походы, знакомящие с богатствами и красотой природы родного края, страны, мира;  </w:t>
      </w:r>
    </w:p>
    <w:p w:rsidR="00563B77" w:rsidRPr="002C0A25" w:rsidRDefault="00563B77" w:rsidP="00DC1028">
      <w:pPr>
        <w:autoSpaceDE w:val="0"/>
        <w:autoSpaceDN w:val="0"/>
        <w:adjustRightInd w:val="0"/>
        <w:contextualSpacing/>
        <w:rPr>
          <w:color w:val="000000" w:themeColor="text1"/>
        </w:rPr>
      </w:pPr>
      <w:r w:rsidRPr="002C0A25">
        <w:rPr>
          <w:color w:val="000000" w:themeColor="text1"/>
        </w:rPr>
        <w:t xml:space="preserve">– классные часы, беседы по примерным темам: «Как помочь природе убрать наш мусор?», «Выезд на пикник – праздник для человека и беда для природы?»  и т.п.; </w:t>
      </w:r>
    </w:p>
    <w:p w:rsidR="00563B77" w:rsidRPr="002C0A25" w:rsidRDefault="00563B77" w:rsidP="00DC1028">
      <w:pPr>
        <w:autoSpaceDE w:val="0"/>
        <w:autoSpaceDN w:val="0"/>
        <w:adjustRightInd w:val="0"/>
        <w:contextualSpacing/>
        <w:rPr>
          <w:color w:val="000000" w:themeColor="text1"/>
        </w:rPr>
      </w:pPr>
      <w:r w:rsidRPr="002C0A25">
        <w:rPr>
          <w:color w:val="000000" w:themeColor="text1"/>
        </w:rPr>
        <w:t>– встречи-беседы с учеными, изучающими природу, воздействие человека на неё;</w:t>
      </w:r>
    </w:p>
    <w:p w:rsidR="00563B77" w:rsidRPr="002C0A25" w:rsidRDefault="00563B77" w:rsidP="00DC1028">
      <w:pPr>
        <w:autoSpaceDE w:val="0"/>
        <w:autoSpaceDN w:val="0"/>
        <w:adjustRightInd w:val="0"/>
        <w:contextualSpacing/>
        <w:rPr>
          <w:color w:val="000000" w:themeColor="text1"/>
        </w:rPr>
      </w:pPr>
      <w:r w:rsidRPr="002C0A25">
        <w:rPr>
          <w:color w:val="000000" w:themeColor="text1"/>
        </w:rPr>
        <w:t>– ролевые игры, моделирующие природоохранные мероприятия;</w:t>
      </w:r>
    </w:p>
    <w:p w:rsidR="00563B77" w:rsidRPr="002C0A25" w:rsidRDefault="00563B77" w:rsidP="00DC1028">
      <w:pPr>
        <w:autoSpaceDE w:val="0"/>
        <w:autoSpaceDN w:val="0"/>
        <w:adjustRightInd w:val="0"/>
        <w:contextualSpacing/>
        <w:rPr>
          <w:color w:val="000000" w:themeColor="text1"/>
        </w:rPr>
      </w:pPr>
      <w:r w:rsidRPr="002C0A25">
        <w:rPr>
          <w:color w:val="000000" w:themeColor="text1"/>
        </w:rPr>
        <w:t xml:space="preserve">– проекты по изучению природы родного края, его богатств и способов их сбережения. </w:t>
      </w:r>
    </w:p>
    <w:p w:rsidR="00563B77" w:rsidRPr="002C0A25" w:rsidRDefault="00563B77" w:rsidP="00DC1028">
      <w:pPr>
        <w:contextualSpacing/>
        <w:rPr>
          <w:b/>
          <w:i/>
          <w:color w:val="000000" w:themeColor="text1"/>
        </w:rPr>
      </w:pPr>
      <w:r w:rsidRPr="002C0A25">
        <w:rPr>
          <w:b/>
          <w:i/>
          <w:color w:val="000000" w:themeColor="text1"/>
        </w:rPr>
        <w:t xml:space="preserve">Общественные задачи (внешкольная деятельность) </w:t>
      </w:r>
    </w:p>
    <w:p w:rsidR="00563B77" w:rsidRPr="002C0A25" w:rsidRDefault="00563B77" w:rsidP="00DC1028">
      <w:pPr>
        <w:autoSpaceDE w:val="0"/>
        <w:autoSpaceDN w:val="0"/>
        <w:adjustRightInd w:val="0"/>
        <w:contextualSpacing/>
        <w:rPr>
          <w:color w:val="000000" w:themeColor="text1"/>
        </w:rPr>
      </w:pPr>
      <w:r w:rsidRPr="002C0A25">
        <w:rPr>
          <w:color w:val="000000" w:themeColor="text1"/>
        </w:rPr>
        <w:t>Опыт практической заботы о сохранении чистоты природы:</w:t>
      </w:r>
    </w:p>
    <w:p w:rsidR="00563B77" w:rsidRPr="002C0A25" w:rsidRDefault="00563B77" w:rsidP="00DC1028">
      <w:pPr>
        <w:autoSpaceDE w:val="0"/>
        <w:autoSpaceDN w:val="0"/>
        <w:adjustRightInd w:val="0"/>
        <w:contextualSpacing/>
        <w:rPr>
          <w:color w:val="000000" w:themeColor="text1"/>
        </w:rPr>
      </w:pPr>
      <w:r w:rsidRPr="002C0A25">
        <w:rPr>
          <w:color w:val="000000" w:themeColor="text1"/>
        </w:rPr>
        <w:t xml:space="preserve">– каждодневная сортировка бытового мусора для облегчения его переработки; </w:t>
      </w:r>
    </w:p>
    <w:p w:rsidR="00563B77" w:rsidRPr="002C0A25" w:rsidRDefault="00563B77" w:rsidP="00DC1028">
      <w:pPr>
        <w:autoSpaceDE w:val="0"/>
        <w:autoSpaceDN w:val="0"/>
        <w:adjustRightInd w:val="0"/>
        <w:contextualSpacing/>
        <w:rPr>
          <w:color w:val="000000" w:themeColor="text1"/>
        </w:rPr>
      </w:pPr>
      <w:r w:rsidRPr="002C0A25">
        <w:rPr>
          <w:color w:val="000000" w:themeColor="text1"/>
        </w:rPr>
        <w:t xml:space="preserve">– забота (в т.ч. вместе с родителями) о живых существах – домашних и в дикой природе; </w:t>
      </w:r>
    </w:p>
    <w:p w:rsidR="00563B77" w:rsidRPr="002C0A25" w:rsidRDefault="00563B77" w:rsidP="00DC1028">
      <w:pPr>
        <w:autoSpaceDE w:val="0"/>
        <w:autoSpaceDN w:val="0"/>
        <w:adjustRightInd w:val="0"/>
        <w:contextualSpacing/>
        <w:rPr>
          <w:color w:val="000000" w:themeColor="text1"/>
        </w:rPr>
      </w:pPr>
      <w:r w:rsidRPr="002C0A25">
        <w:rPr>
          <w:color w:val="000000" w:themeColor="text1"/>
        </w:rPr>
        <w:t>– участие в посильных экологических акциях на школьном дворе, на улицах, в местах отдыха людей на природе: посадка растений, очистка территории от мусора, подкормка птиц и т.п.;</w:t>
      </w:r>
    </w:p>
    <w:p w:rsidR="00563B77" w:rsidRPr="002C0A25" w:rsidRDefault="00563B77" w:rsidP="00DC1028">
      <w:pPr>
        <w:autoSpaceDE w:val="0"/>
        <w:autoSpaceDN w:val="0"/>
        <w:adjustRightInd w:val="0"/>
        <w:contextualSpacing/>
        <w:rPr>
          <w:color w:val="000000" w:themeColor="text1"/>
        </w:rPr>
      </w:pPr>
      <w:r w:rsidRPr="002C0A25">
        <w:rPr>
          <w:color w:val="000000" w:themeColor="text1"/>
        </w:rPr>
        <w:t xml:space="preserve">– участие в работе экологических организаций, в отдельных проектах – экологические патрули, работа лесничеств и т.п.; </w:t>
      </w:r>
    </w:p>
    <w:p w:rsidR="00563B77" w:rsidRPr="002C0A25" w:rsidRDefault="00563B77" w:rsidP="00DC1028">
      <w:pPr>
        <w:autoSpaceDE w:val="0"/>
        <w:autoSpaceDN w:val="0"/>
        <w:adjustRightInd w:val="0"/>
        <w:contextualSpacing/>
        <w:rPr>
          <w:color w:val="000000" w:themeColor="text1"/>
        </w:rPr>
      </w:pPr>
      <w:r w:rsidRPr="002C0A25">
        <w:rPr>
          <w:color w:val="000000" w:themeColor="text1"/>
        </w:rPr>
        <w:t xml:space="preserve">– создание текстов (объявления, рекламы, инструкции и пр.) на тему «Бережное отношение к природе». </w:t>
      </w:r>
    </w:p>
    <w:p w:rsidR="00563B77" w:rsidRPr="002C0A25" w:rsidRDefault="00563B77" w:rsidP="00DC1028">
      <w:pPr>
        <w:pStyle w:val="ac"/>
        <w:spacing w:line="240" w:lineRule="auto"/>
        <w:ind w:firstLine="0"/>
        <w:rPr>
          <w:rFonts w:ascii="Times New Roman" w:hAnsi="Times New Roman"/>
          <w:color w:val="000000" w:themeColor="text1"/>
          <w:spacing w:val="-5"/>
          <w:sz w:val="24"/>
          <w:szCs w:val="24"/>
        </w:rPr>
      </w:pPr>
      <w:r w:rsidRPr="002C0A25">
        <w:rPr>
          <w:rFonts w:ascii="Times New Roman" w:hAnsi="Times New Roman"/>
          <w:color w:val="000000" w:themeColor="text1"/>
          <w:sz w:val="24"/>
          <w:szCs w:val="24"/>
        </w:rPr>
        <w:t xml:space="preserve">– </w:t>
      </w:r>
      <w:r w:rsidRPr="002C0A25">
        <w:rPr>
          <w:rFonts w:ascii="Times New Roman" w:hAnsi="Times New Roman"/>
          <w:color w:val="000000" w:themeColor="text1"/>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2C0A25">
        <w:rPr>
          <w:rFonts w:ascii="Times New Roman" w:hAnsi="Times New Roman"/>
          <w:color w:val="000000" w:themeColor="text1"/>
          <w:sz w:val="24"/>
          <w:szCs w:val="24"/>
        </w:rPr>
        <w:t xml:space="preserve">клумб, очистка доступных территорий от мусора, подкормка </w:t>
      </w:r>
      <w:r w:rsidRPr="002C0A25">
        <w:rPr>
          <w:rFonts w:ascii="Times New Roman" w:hAnsi="Times New Roman"/>
          <w:color w:val="000000" w:themeColor="text1"/>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2C0A25">
        <w:rPr>
          <w:rFonts w:ascii="Times New Roman" w:hAnsi="Times New Roman"/>
          <w:color w:val="000000" w:themeColor="text1"/>
          <w:sz w:val="24"/>
          <w:szCs w:val="24"/>
        </w:rPr>
        <w:t xml:space="preserve"> посильное участие в деятельности детско­юношеских организаций);</w:t>
      </w:r>
    </w:p>
    <w:p w:rsidR="000F42A9" w:rsidRPr="002C0A25" w:rsidRDefault="00563B77" w:rsidP="00DC1028">
      <w:pPr>
        <w:pStyle w:val="ac"/>
        <w:spacing w:line="240" w:lineRule="auto"/>
        <w:ind w:firstLine="0"/>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w:t>
      </w:r>
      <w:r w:rsidR="000F42A9" w:rsidRPr="002C0A25">
        <w:rPr>
          <w:rFonts w:ascii="Times New Roman" w:hAnsi="Times New Roman"/>
          <w:color w:val="000000" w:themeColor="text1"/>
          <w:sz w:val="24"/>
          <w:szCs w:val="24"/>
        </w:rPr>
        <w:t xml:space="preserve">при поддержке школы усваивают в семье позитивные образцы взаимодействия </w:t>
      </w:r>
      <w:r w:rsidR="000F42A9" w:rsidRPr="002C0A25">
        <w:rPr>
          <w:rFonts w:ascii="Times New Roman" w:hAnsi="Times New Roman"/>
          <w:color w:val="000000" w:themeColor="text1"/>
          <w:spacing w:val="2"/>
          <w:sz w:val="24"/>
          <w:szCs w:val="24"/>
        </w:rPr>
        <w:t>с природой: совместно с родителями (законными представителями) расширяют опыт общения с природой, заботятся</w:t>
      </w:r>
      <w:r w:rsidR="000F42A9" w:rsidRPr="002C0A25">
        <w:rPr>
          <w:rFonts w:ascii="Times New Roman" w:hAnsi="Times New Roman"/>
          <w:color w:val="000000" w:themeColor="text1"/>
          <w:spacing w:val="-2"/>
          <w:sz w:val="24"/>
          <w:szCs w:val="24"/>
        </w:rPr>
        <w:t xml:space="preserve"> о животных и растениях, участвуют вместе с родителями (закон</w:t>
      </w:r>
      <w:r w:rsidR="000F42A9" w:rsidRPr="002C0A25">
        <w:rPr>
          <w:rFonts w:ascii="Times New Roman" w:hAnsi="Times New Roman"/>
          <w:color w:val="000000" w:themeColor="text1"/>
          <w:sz w:val="24"/>
          <w:szCs w:val="24"/>
        </w:rPr>
        <w:t>ными представителями) в экологических мероприятиях по месту жительства;</w:t>
      </w:r>
    </w:p>
    <w:p w:rsidR="000F42A9" w:rsidRPr="002C0A25" w:rsidRDefault="00563B77" w:rsidP="00DC1028">
      <w:pPr>
        <w:pStyle w:val="aff2"/>
        <w:rPr>
          <w:color w:val="000000" w:themeColor="text1"/>
          <w:sz w:val="24"/>
        </w:rPr>
      </w:pPr>
      <w:r w:rsidRPr="002C0A25">
        <w:rPr>
          <w:color w:val="000000" w:themeColor="text1"/>
          <w:sz w:val="24"/>
        </w:rPr>
        <w:lastRenderedPageBreak/>
        <w:t xml:space="preserve">– </w:t>
      </w:r>
      <w:r w:rsidR="000F42A9" w:rsidRPr="002C0A25">
        <w:rPr>
          <w:color w:val="000000" w:themeColor="text1"/>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2C0A25" w:rsidRDefault="000F42A9" w:rsidP="00DC1028">
      <w:pPr>
        <w:pStyle w:val="aff2"/>
        <w:ind w:left="709"/>
        <w:jc w:val="left"/>
        <w:rPr>
          <w:b/>
          <w:color w:val="000000" w:themeColor="text1"/>
          <w:sz w:val="24"/>
        </w:rPr>
      </w:pPr>
      <w:r w:rsidRPr="002C0A25">
        <w:rPr>
          <w:b/>
          <w:color w:val="000000" w:themeColor="text1"/>
          <w:sz w:val="24"/>
        </w:rPr>
        <w:t>2.3.4.Модель организации работы по духовно-нравственному развитию, воспитанию и социализации обучающихся</w:t>
      </w:r>
    </w:p>
    <w:p w:rsidR="00315DC2" w:rsidRPr="002C0A25" w:rsidRDefault="00315DC2" w:rsidP="00DC1028">
      <w:pPr>
        <w:pStyle w:val="aff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Организация работы по духовно-нравственному развитию, воспитанию и социализации обучающихся </w:t>
      </w:r>
      <w:r w:rsidR="00C84F4C" w:rsidRPr="002C0A25">
        <w:rPr>
          <w:rFonts w:ascii="Times New Roman" w:hAnsi="Times New Roman"/>
          <w:color w:val="000000" w:themeColor="text1"/>
          <w:spacing w:val="2"/>
          <w:sz w:val="24"/>
          <w:szCs w:val="24"/>
        </w:rPr>
        <w:t xml:space="preserve">МБОУ </w:t>
      </w:r>
      <w:r w:rsidR="00C84F4C" w:rsidRPr="002C0A25">
        <w:rPr>
          <w:rFonts w:ascii="Times New Roman" w:hAnsi="Times New Roman"/>
          <w:color w:val="000000" w:themeColor="text1"/>
          <w:sz w:val="24"/>
          <w:szCs w:val="24"/>
        </w:rPr>
        <w:t xml:space="preserve">Ямашскя ООШ </w:t>
      </w:r>
      <w:r w:rsidRPr="002C0A25">
        <w:rPr>
          <w:rFonts w:ascii="Times New Roman" w:hAnsi="Times New Roman"/>
          <w:color w:val="000000" w:themeColor="text1"/>
          <w:sz w:val="24"/>
          <w:szCs w:val="24"/>
        </w:rPr>
        <w:t>базируется на единой стратегии взаимодействия участников образовательной деятельности, реализуемой на следующих уровнях:</w:t>
      </w:r>
    </w:p>
    <w:p w:rsidR="00315DC2" w:rsidRPr="002C0A25" w:rsidRDefault="00315DC2" w:rsidP="00EF796C">
      <w:pPr>
        <w:pStyle w:val="aff4"/>
        <w:numPr>
          <w:ilvl w:val="0"/>
          <w:numId w:val="15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научно-методологическом (уровень согласованного единства базовых педагогических принципов и подходов к воспитанию);</w:t>
      </w:r>
    </w:p>
    <w:p w:rsidR="00315DC2" w:rsidRPr="002C0A25" w:rsidRDefault="00315DC2" w:rsidP="00EF796C">
      <w:pPr>
        <w:pStyle w:val="aff4"/>
        <w:numPr>
          <w:ilvl w:val="0"/>
          <w:numId w:val="15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315DC2" w:rsidRPr="002C0A25" w:rsidRDefault="00315DC2" w:rsidP="00EF796C">
      <w:pPr>
        <w:pStyle w:val="aff4"/>
        <w:numPr>
          <w:ilvl w:val="0"/>
          <w:numId w:val="151"/>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315DC2" w:rsidRPr="002C0A25" w:rsidRDefault="00315DC2" w:rsidP="00DC1028">
      <w:pPr>
        <w:pStyle w:val="aff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315DC2" w:rsidRPr="002C0A25" w:rsidRDefault="00315DC2" w:rsidP="00DC1028">
      <w:pPr>
        <w:pStyle w:val="aff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Иерархический принцип обеспечивает концептуальную соподчиненность уровней взаимодействия субъектов образовательного пространства</w:t>
      </w:r>
      <w:r w:rsidR="00D84C7C" w:rsidRPr="002C0A25">
        <w:rPr>
          <w:rFonts w:ascii="Times New Roman" w:hAnsi="Times New Roman"/>
          <w:color w:val="000000" w:themeColor="text1"/>
          <w:sz w:val="24"/>
          <w:szCs w:val="24"/>
        </w:rPr>
        <w:t xml:space="preserve"> </w:t>
      </w:r>
      <w:r w:rsidR="00C84F4C" w:rsidRPr="002C0A25">
        <w:rPr>
          <w:rFonts w:ascii="Times New Roman" w:hAnsi="Times New Roman"/>
          <w:color w:val="000000" w:themeColor="text1"/>
          <w:spacing w:val="2"/>
          <w:sz w:val="24"/>
          <w:szCs w:val="24"/>
        </w:rPr>
        <w:t xml:space="preserve">МБОУ </w:t>
      </w:r>
      <w:r w:rsidR="00C84F4C" w:rsidRPr="002C0A25">
        <w:rPr>
          <w:rFonts w:ascii="Times New Roman" w:hAnsi="Times New Roman"/>
          <w:color w:val="000000" w:themeColor="text1"/>
          <w:sz w:val="24"/>
          <w:szCs w:val="24"/>
        </w:rPr>
        <w:t>Ямашскя ООШ</w:t>
      </w:r>
      <w:r w:rsidRPr="002C0A25">
        <w:rPr>
          <w:rFonts w:ascii="Times New Roman" w:hAnsi="Times New Roman"/>
          <w:color w:val="000000" w:themeColor="text1"/>
          <w:sz w:val="24"/>
          <w:szCs w:val="24"/>
        </w:rPr>
        <w:t>, сохраняя контекстуальное единство содержания и многообразие форм и методов воспитательной работы.</w:t>
      </w:r>
    </w:p>
    <w:p w:rsidR="00315DC2" w:rsidRPr="002C0A25" w:rsidRDefault="00315DC2" w:rsidP="00DC1028">
      <w:pPr>
        <w:pStyle w:val="aff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Практическое взаимодействие осуществляется по </w:t>
      </w:r>
      <w:r w:rsidRPr="002C0A25">
        <w:rPr>
          <w:rFonts w:ascii="Times New Roman" w:hAnsi="Times New Roman"/>
          <w:i/>
          <w:color w:val="000000" w:themeColor="text1"/>
          <w:sz w:val="24"/>
          <w:szCs w:val="24"/>
        </w:rPr>
        <w:t>сетевому принципу</w:t>
      </w:r>
      <w:r w:rsidRPr="002C0A25">
        <w:rPr>
          <w:rFonts w:ascii="Times New Roman" w:hAnsi="Times New Roman"/>
          <w:color w:val="000000" w:themeColor="text1"/>
          <w:sz w:val="24"/>
          <w:szCs w:val="24"/>
        </w:rPr>
        <w:t xml:space="preserve">, где каждый участник образовательной деятельности </w:t>
      </w:r>
      <w:r w:rsidR="00C84F4C" w:rsidRPr="002C0A25">
        <w:rPr>
          <w:rFonts w:ascii="Times New Roman" w:hAnsi="Times New Roman"/>
          <w:color w:val="000000" w:themeColor="text1"/>
          <w:spacing w:val="2"/>
          <w:sz w:val="24"/>
          <w:szCs w:val="24"/>
        </w:rPr>
        <w:t xml:space="preserve">МБОУ </w:t>
      </w:r>
      <w:r w:rsidR="00C84F4C" w:rsidRPr="002C0A25">
        <w:rPr>
          <w:rFonts w:ascii="Times New Roman" w:hAnsi="Times New Roman"/>
          <w:color w:val="000000" w:themeColor="text1"/>
          <w:sz w:val="24"/>
          <w:szCs w:val="24"/>
        </w:rPr>
        <w:t xml:space="preserve">Ямашскя ООШ </w:t>
      </w:r>
      <w:r w:rsidRPr="002C0A25">
        <w:rPr>
          <w:rFonts w:ascii="Times New Roman" w:hAnsi="Times New Roman"/>
          <w:color w:val="000000" w:themeColor="text1"/>
          <w:sz w:val="24"/>
          <w:szCs w:val="24"/>
        </w:rPr>
        <w:t>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315DC2" w:rsidRPr="002C0A25" w:rsidRDefault="00315DC2" w:rsidP="00DC1028">
      <w:pPr>
        <w:pStyle w:val="aff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w:t>
      </w:r>
      <w:r w:rsidR="00C84F4C" w:rsidRPr="002C0A25">
        <w:rPr>
          <w:rFonts w:ascii="Times New Roman" w:hAnsi="Times New Roman"/>
          <w:color w:val="000000" w:themeColor="text1"/>
          <w:spacing w:val="2"/>
          <w:sz w:val="24"/>
          <w:szCs w:val="24"/>
        </w:rPr>
        <w:t xml:space="preserve">МБОУ </w:t>
      </w:r>
      <w:r w:rsidR="00C84F4C" w:rsidRPr="002C0A25">
        <w:rPr>
          <w:rFonts w:ascii="Times New Roman" w:hAnsi="Times New Roman"/>
          <w:color w:val="000000" w:themeColor="text1"/>
          <w:sz w:val="24"/>
          <w:szCs w:val="24"/>
        </w:rPr>
        <w:t xml:space="preserve">Ямашскя ООШ </w:t>
      </w:r>
      <w:r w:rsidRPr="002C0A25">
        <w:rPr>
          <w:rFonts w:ascii="Times New Roman" w:hAnsi="Times New Roman"/>
          <w:color w:val="000000" w:themeColor="text1"/>
          <w:sz w:val="24"/>
          <w:szCs w:val="24"/>
        </w:rPr>
        <w:t>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r w:rsidR="00D84C7C" w:rsidRPr="002C0A25">
        <w:rPr>
          <w:rFonts w:ascii="Times New Roman" w:hAnsi="Times New Roman"/>
          <w:color w:val="000000" w:themeColor="text1"/>
          <w:sz w:val="24"/>
          <w:szCs w:val="24"/>
        </w:rPr>
        <w:t xml:space="preserve"> </w:t>
      </w:r>
      <w:r w:rsidR="00C84F4C" w:rsidRPr="002C0A25">
        <w:rPr>
          <w:rFonts w:ascii="Times New Roman" w:hAnsi="Times New Roman"/>
          <w:color w:val="000000" w:themeColor="text1"/>
          <w:spacing w:val="2"/>
          <w:sz w:val="24"/>
          <w:szCs w:val="24"/>
        </w:rPr>
        <w:t xml:space="preserve">МБОУ </w:t>
      </w:r>
      <w:r w:rsidR="00C84F4C" w:rsidRPr="002C0A25">
        <w:rPr>
          <w:rFonts w:ascii="Times New Roman" w:hAnsi="Times New Roman"/>
          <w:color w:val="000000" w:themeColor="text1"/>
          <w:sz w:val="24"/>
          <w:szCs w:val="24"/>
        </w:rPr>
        <w:t>Ямашскя ООШ</w:t>
      </w:r>
      <w:r w:rsidRPr="002C0A25">
        <w:rPr>
          <w:rFonts w:ascii="Times New Roman" w:hAnsi="Times New Roman"/>
          <w:color w:val="000000" w:themeColor="text1"/>
          <w:sz w:val="24"/>
          <w:szCs w:val="24"/>
        </w:rPr>
        <w:t>.</w:t>
      </w:r>
    </w:p>
    <w:p w:rsidR="00315DC2" w:rsidRPr="002C0A25" w:rsidRDefault="00315DC2" w:rsidP="00DC1028">
      <w:pPr>
        <w:pStyle w:val="aff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315DC2" w:rsidRPr="002C0A25" w:rsidRDefault="00315DC2" w:rsidP="00DC1028">
      <w:pPr>
        <w:pStyle w:val="aff4"/>
        <w:tabs>
          <w:tab w:val="left" w:pos="993"/>
        </w:tabs>
        <w:spacing w:line="240" w:lineRule="auto"/>
        <w:ind w:left="709" w:firstLine="0"/>
        <w:rPr>
          <w:rFonts w:ascii="Times New Roman" w:hAnsi="Times New Roman"/>
          <w:color w:val="000000" w:themeColor="text1"/>
          <w:sz w:val="24"/>
          <w:szCs w:val="24"/>
        </w:rPr>
      </w:pPr>
    </w:p>
    <w:p w:rsidR="00D84C7C" w:rsidRPr="002C0A25" w:rsidRDefault="00D84C7C" w:rsidP="00DC1028">
      <w:pPr>
        <w:pStyle w:val="aff4"/>
        <w:tabs>
          <w:tab w:val="left" w:pos="993"/>
        </w:tabs>
        <w:spacing w:line="240" w:lineRule="auto"/>
        <w:ind w:left="709" w:firstLine="0"/>
        <w:rPr>
          <w:rFonts w:ascii="Times New Roman" w:hAnsi="Times New Roman"/>
          <w:color w:val="000000" w:themeColor="text1"/>
          <w:sz w:val="24"/>
          <w:szCs w:val="24"/>
        </w:rPr>
      </w:pPr>
    </w:p>
    <w:p w:rsidR="00D84C7C" w:rsidRPr="002C0A25" w:rsidRDefault="00D84C7C" w:rsidP="00DC1028">
      <w:pPr>
        <w:pStyle w:val="aff4"/>
        <w:tabs>
          <w:tab w:val="left" w:pos="993"/>
        </w:tabs>
        <w:spacing w:line="240" w:lineRule="auto"/>
        <w:ind w:left="709" w:firstLine="0"/>
        <w:rPr>
          <w:rFonts w:ascii="Times New Roman" w:hAnsi="Times New Roman"/>
          <w:color w:val="000000" w:themeColor="text1"/>
          <w:sz w:val="24"/>
          <w:szCs w:val="24"/>
        </w:rPr>
      </w:pPr>
    </w:p>
    <w:p w:rsidR="00D84C7C" w:rsidRPr="002C0A25" w:rsidRDefault="00DC4699" w:rsidP="00DC1028">
      <w:pPr>
        <w:pStyle w:val="aff4"/>
        <w:tabs>
          <w:tab w:val="left" w:pos="993"/>
        </w:tabs>
        <w:spacing w:line="240" w:lineRule="auto"/>
        <w:ind w:firstLine="0"/>
        <w:rPr>
          <w:rFonts w:ascii="Times New Roman" w:hAnsi="Times New Roman"/>
          <w:color w:val="000000" w:themeColor="text1"/>
          <w:sz w:val="24"/>
          <w:szCs w:val="24"/>
        </w:rPr>
      </w:pPr>
      <w:r w:rsidRPr="00DC4699">
        <w:rPr>
          <w:rFonts w:ascii="Times New Roman" w:hAnsi="Times New Roman"/>
          <w:b/>
          <w:noProof/>
          <w:color w:val="000000" w:themeColor="text1"/>
          <w:sz w:val="24"/>
          <w:szCs w:val="24"/>
        </w:rPr>
      </w:r>
      <w:r w:rsidRPr="00DC4699">
        <w:rPr>
          <w:rFonts w:ascii="Times New Roman" w:hAnsi="Times New Roman"/>
          <w:b/>
          <w:noProof/>
          <w:color w:val="000000" w:themeColor="text1"/>
          <w:sz w:val="24"/>
          <w:szCs w:val="24"/>
        </w:rPr>
        <w:pict>
          <v:group id="Полотно 165862" o:spid="_x0000_s1026" editas="canvas" style="width:495pt;height:675pt;mso-position-horizontal-relative:char;mso-position-vertical-relative:line" coordsize="62865,85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865;height:85725;visibility:visible">
              <v:fill o:detectmouseclick="t"/>
              <v:path o:connecttype="none"/>
            </v:shape>
            <v:oval id="Oval 4" o:spid="_x0000_s1028" style="position:absolute;left:4572;top:49149;width:52578;height:342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p15cQA&#10;AADbAAAADwAAAGRycy9kb3ducmV2LnhtbESPQWvCQBCF74L/YRmhF9GNFUSiq7QFaQlVUHvpbciO&#10;SWh2NmTXGP995yB4m+G9ee+b9bZ3teqoDZVnA7NpAoo497biwsDPeTdZggoR2WLtmQzcKcB2Mxys&#10;MbX+xkfqTrFQEsIhRQNljE2qdchLchimviEW7eJbh1HWttC2xZuEu1q/JslCO6xYGkps6KOk/O90&#10;dQa6LPne7Q9z/Bz/vs8Jj9nyzpkxL6P+bQUqUh+f5sf1lxV8oZdfZAC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6deXEAAAA2wAAAA8AAAAAAAAAAAAAAAAAmAIAAGRycy9k&#10;b3ducmV2LnhtbFBLBQYAAAAABAAEAPUAAACJAwAAAAA=&#10;" fillcolor="#cff"/>
            <v:shape id="AutoShape 5" o:spid="_x0000_s1029" style="position:absolute;left:39681;top:7677;width:6858;height:12078;rotation:-8426977fd;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G+lb4A&#10;AADbAAAADwAAAGRycy9kb3ducmV2LnhtbESPQQvCMAyF74L/oUTwpp0KKtMqIgqehKnoNaxxG67p&#10;WOuc/94KgreE996Xl+W6NaVoqHaFZQWjYQSCOLW64EzB5bwfzEE4j6yxtEwK3uRgvep2lhhr++KE&#10;mpPPRICwi1FB7n0VS+nSnAy6oa2Ig3a3tUEf1jqTusZXgJtSjqNoKg0WHC7kWNE2p/RxeppAuTbz&#10;WZLRcbKx03Kf3HYRVg+l+r12swDhqfV/8y990KH+CL6/hAHk6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qhvpW+AAAA2wAAAA8AAAAAAAAAAAAAAAAAmAIAAGRycy9kb3ducmV2&#10;LnhtbFBLBQYAAAAABAAEAPUAAACDAwAAAAA=&#10;" adj="0,,0" path="m,l5400,21600r10800,l21600,,,xe" fillcolor="#ff9" stroked="f">
              <v:stroke joinstyle="miter"/>
              <v:formulas/>
              <v:path o:connecttype="custom" o:connectlocs="600075,603885;342900,1207770;85725,603885;342900,0" o:connectangles="0,0,0,0" textboxrect="4500,4500,17100,17100"/>
            </v:shape>
            <v:shape id="AutoShape 6" o:spid="_x0000_s1030" style="position:absolute;left:15602;top:7753;width:6858;height:12077;rotation:-8426977fd;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o8j8EA&#10;AADbAAAADwAAAGRycy9kb3ducmV2LnhtbERPS4vCMBC+C/sfwix401QPslTT4i4sKCLiC+ltbMa2&#10;bDMpTdT67zeC4G0+vufM0s7U4katqywrGA0jEMS51RUXCg7738EXCOeRNdaWScGDHKTJR2+GsbZ3&#10;3tJt5wsRQtjFqKD0vomldHlJBt3QNsSBu9jWoA+wLaRu8R7CTS3HUTSRBisODSU29FNS/re7GgXX&#10;s7TRKjsWp435PnecLY/rUaZU/7ObT0F46vxb/HIvdJg/hucv4QCZ/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qPI/BAAAA2wAAAA8AAAAAAAAAAAAAAAAAmAIAAGRycy9kb3du&#10;cmV2LnhtbFBLBQYAAAAABAAEAPUAAACGAwAAAAA=&#10;" adj="0,,0" path="m,l5400,21600r10800,l21600,,,xe" fillcolor="#ff9" stroked="f">
              <v:stroke joinstyle="miter"/>
              <v:formulas/>
              <v:path o:connecttype="custom" o:connectlocs="600075,603885;342900,1207770;85725,603885;342900,0" o:connectangles="0,0,0,0" textboxrect="4500,4500,17100,17100"/>
            </v:shape>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7" o:spid="_x0000_s1031" type="#_x0000_t183" style="position:absolute;left:22860;width:17145;height:13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i/xMMA&#10;AADbAAAADwAAAGRycy9kb3ducmV2LnhtbERPS2sCMRC+F/wPYYReRLPWB7IaRaSVCu3BVTwPm3Gz&#10;uJlsN6lu/70RhN7m43vOYtXaSlyp8aVjBcNBAoI4d7rkQsHx8NGfgfABWWPlmBT8kYfVsvOywFS7&#10;G+/pmoVCxBD2KSowIdSplD43ZNEPXE0cubNrLIYIm0LqBm8x3FbyLUmm0mLJscFgTRtD+SX7tQq+&#10;W72dfo03vUl2+tkd38f73nlmlHrttus5iEBt+Bc/3Z86zh/B45d4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i/xMMAAADbAAAADwAAAAAAAAAAAAAAAACYAgAAZHJzL2Rv&#10;d25yZXYueG1sUEsFBgAAAAAEAAQA9QAAAIgDAAAAAA==&#10;" fillcolor="#ff9"/>
            <v:shapetype id="_x0000_t202" coordsize="21600,21600" o:spt="202" path="m,l,21600r21600,l21600,xe">
              <v:stroke joinstyle="miter"/>
              <v:path gradientshapeok="t" o:connecttype="rect"/>
            </v:shapetype>
            <v:shape id="Text Box 8" o:spid="_x0000_s1032" type="#_x0000_t202" style="position:absolute;left:3429;top:14859;width:54864;height:19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7B+78A&#10;AADbAAAADwAAAGRycy9kb3ducmV2LnhtbERPTYvCMBC9C/6HMII3TXdRWbpGEWXBg4i6HjwOzWxb&#10;tpmUJJr6740geJvH+5z5sjONuJHztWUFH+MMBHFhdc2lgvPvz+gLhA/IGhvLpOBOHpaLfm+OubaR&#10;j3Q7hVKkEPY5KqhCaHMpfVGRQT+2LXHi/qwzGBJ0pdQOYwo3jfzMspk0WHNqqLCldUXF/+lqFGSR&#10;XCynl4Op9zvWWx93m+tKqeGgW32DCNSFt/jl3uo0fwLPX9IBcvE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zsH7vwAAANsAAAAPAAAAAAAAAAAAAAAAAJgCAABkcnMvZG93bnJl&#10;di54bWxQSwUGAAAAAAQABAD1AAAAhAMAAAAA&#10;" fillcolor="#ff9" stroked="f">
              <v:textbox style="mso-next-textbox:#Text Box 8">
                <w:txbxContent>
                  <w:p w:rsidR="00D30491" w:rsidRPr="00887DCD" w:rsidRDefault="00D30491" w:rsidP="006A352B">
                    <w:pPr>
                      <w:jc w:val="center"/>
                      <w:rPr>
                        <w:b/>
                      </w:rPr>
                    </w:pPr>
                    <w:r w:rsidRPr="00887DCD">
                      <w:rPr>
                        <w:b/>
                      </w:rPr>
                      <w:t>Базовые  ценности:</w:t>
                    </w:r>
                  </w:p>
                  <w:p w:rsidR="00D30491" w:rsidRDefault="00D30491" w:rsidP="006A352B">
                    <w:pPr>
                      <w:rPr>
                        <w:sz w:val="20"/>
                        <w:szCs w:val="20"/>
                      </w:rPr>
                    </w:pPr>
                  </w:p>
                  <w:p w:rsidR="00D30491" w:rsidRDefault="00D30491" w:rsidP="006A352B">
                    <w:pPr>
                      <w:rPr>
                        <w:sz w:val="20"/>
                        <w:szCs w:val="20"/>
                      </w:rPr>
                    </w:pPr>
                  </w:p>
                  <w:p w:rsidR="00D30491" w:rsidRDefault="00D30491" w:rsidP="006A352B">
                    <w:pPr>
                      <w:rPr>
                        <w:sz w:val="20"/>
                        <w:szCs w:val="20"/>
                      </w:rPr>
                    </w:pPr>
                  </w:p>
                  <w:p w:rsidR="00D30491" w:rsidRDefault="00D30491" w:rsidP="006A352B">
                    <w:pPr>
                      <w:rPr>
                        <w:sz w:val="20"/>
                        <w:szCs w:val="20"/>
                      </w:rPr>
                    </w:pPr>
                  </w:p>
                  <w:p w:rsidR="00D30491" w:rsidRDefault="00D30491" w:rsidP="006A352B">
                    <w:pPr>
                      <w:rPr>
                        <w:sz w:val="20"/>
                        <w:szCs w:val="20"/>
                      </w:rPr>
                    </w:pPr>
                  </w:p>
                  <w:p w:rsidR="00D30491" w:rsidRDefault="00D30491" w:rsidP="006A352B">
                    <w:pPr>
                      <w:rPr>
                        <w:sz w:val="20"/>
                        <w:szCs w:val="20"/>
                      </w:rPr>
                    </w:pPr>
                  </w:p>
                  <w:p w:rsidR="00D30491" w:rsidRDefault="00D30491" w:rsidP="006A352B">
                    <w:pPr>
                      <w:rPr>
                        <w:sz w:val="20"/>
                        <w:szCs w:val="20"/>
                      </w:rPr>
                    </w:pPr>
                  </w:p>
                  <w:p w:rsidR="00D30491" w:rsidRDefault="00D30491" w:rsidP="006A352B">
                    <w:pPr>
                      <w:rPr>
                        <w:sz w:val="20"/>
                        <w:szCs w:val="20"/>
                      </w:rPr>
                    </w:pPr>
                  </w:p>
                  <w:p w:rsidR="00D30491" w:rsidRDefault="00D30491" w:rsidP="006A352B">
                    <w:pPr>
                      <w:rPr>
                        <w:sz w:val="20"/>
                        <w:szCs w:val="20"/>
                      </w:rPr>
                    </w:pPr>
                  </w:p>
                  <w:p w:rsidR="00D30491" w:rsidRDefault="00D30491" w:rsidP="006A352B">
                    <w:pPr>
                      <w:rPr>
                        <w:sz w:val="20"/>
                        <w:szCs w:val="20"/>
                      </w:rPr>
                    </w:pPr>
                  </w:p>
                  <w:p w:rsidR="00D30491" w:rsidRPr="009D1779" w:rsidRDefault="00D30491" w:rsidP="006A352B">
                    <w:pPr>
                      <w:rPr>
                        <w:sz w:val="20"/>
                        <w:szCs w:val="20"/>
                      </w:rPr>
                    </w:pPr>
                  </w:p>
                </w:txbxContent>
              </v:textbox>
            </v:shape>
            <v:shape id="Text Box 9" o:spid="_x0000_s1033" type="#_x0000_t202" style="position:absolute;left:1143;top:36576;width:13716;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style="mso-next-textbox:#Text Box 9">
                <w:txbxContent>
                  <w:p w:rsidR="00D30491" w:rsidRPr="00876F4E" w:rsidRDefault="00D30491" w:rsidP="006A352B">
                    <w:pPr>
                      <w:jc w:val="center"/>
                      <w:rPr>
                        <w:b/>
                      </w:rPr>
                    </w:pPr>
                    <w:r>
                      <w:rPr>
                        <w:b/>
                      </w:rPr>
                      <w:t>В</w:t>
                    </w:r>
                    <w:r w:rsidRPr="00876F4E">
                      <w:rPr>
                        <w:b/>
                      </w:rPr>
                      <w:t>оспитательные  задачи</w:t>
                    </w:r>
                  </w:p>
                </w:txbxContent>
              </v:textbox>
            </v:shape>
            <v:shape id="Text Box 10" o:spid="_x0000_s1034" type="#_x0000_t202" style="position:absolute;left:20574;top:37719;width:22860;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style="mso-next-textbox:#Text Box 10">
                <w:txbxContent>
                  <w:p w:rsidR="00D30491" w:rsidRPr="00E5581A" w:rsidRDefault="00D30491" w:rsidP="006A352B">
                    <w:pPr>
                      <w:jc w:val="center"/>
                      <w:rPr>
                        <w:b/>
                      </w:rPr>
                    </w:pPr>
                    <w:r w:rsidRPr="00E5581A">
                      <w:rPr>
                        <w:b/>
                      </w:rPr>
                      <w:t>ОБЩЕСТВЕННАЯ СРЕДА</w:t>
                    </w:r>
                  </w:p>
                </w:txbxContent>
              </v:textbox>
            </v:shape>
            <v:shape id="Text Box 11" o:spid="_x0000_s1035" type="#_x0000_t202" style="position:absolute;left:44577;top:64008;width:9144;height:13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style="mso-next-textbox:#Text Box 11">
                <w:txbxContent>
                  <w:p w:rsidR="00D30491" w:rsidRPr="0002742F" w:rsidRDefault="00D30491" w:rsidP="006A352B">
                    <w:r>
                      <w:rPr>
                        <w:noProof/>
                      </w:rPr>
                      <w:drawing>
                        <wp:inline distT="0" distB="0" distL="0" distR="0">
                          <wp:extent cx="723900" cy="1244600"/>
                          <wp:effectExtent l="0" t="0" r="0" b="0"/>
                          <wp:docPr id="165863" name="Рисунок 16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23900" cy="1244600"/>
                                  </a:xfrm>
                                  <a:prstGeom prst="rect">
                                    <a:avLst/>
                                  </a:prstGeom>
                                  <a:noFill/>
                                  <a:ln>
                                    <a:noFill/>
                                  </a:ln>
                                </pic:spPr>
                              </pic:pic>
                            </a:graphicData>
                          </a:graphic>
                        </wp:inline>
                      </w:drawing>
                    </w:r>
                  </w:p>
                </w:txbxContent>
              </v:textbox>
            </v:shape>
            <v:shape id="Text Box 12" o:spid="_x0000_s1036" type="#_x0000_t202" style="position:absolute;left:8001;top:61722;width:10407;height:1678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23cQA&#10;AADbAAAADwAAAGRycy9kb3ducmV2LnhtbESPzW7CQAyE75V4h5WReisbUFtBYEGItlJvLT8PYGVN&#10;NiTrjbJbCDx9fUDiZmvGM58Xq9436kxdrAIbGI8yUMRFsBWXBg77r5cpqJiQLTaBycCVIqyWg6cF&#10;5jZceEvnXSqVhHDM0YBLqc21joUjj3EUWmLRjqHzmGTtSm07vEi4b/Qky961x4qlwWFLG0dFvfvz&#10;BqaZ/6nr2eQ3+tfb+M1tPsJnezLmediv56AS9elhvl9/W8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29t3EAAAA2wAAAA8AAAAAAAAAAAAAAAAAmAIAAGRycy9k&#10;b3ducmV2LnhtbFBLBQYAAAAABAAEAPUAAACJAwAAAAA=&#10;" filled="f" stroked="f">
              <v:textbox style="mso-next-textbox:#Text Box 12;mso-fit-shape-to-text:t">
                <w:txbxContent>
                  <w:p w:rsidR="00D30491" w:rsidRPr="0002742F" w:rsidRDefault="00D30491" w:rsidP="006A352B">
                    <w:r>
                      <w:rPr>
                        <w:noProof/>
                      </w:rPr>
                      <w:drawing>
                        <wp:inline distT="0" distB="0" distL="0" distR="0">
                          <wp:extent cx="850900" cy="1587500"/>
                          <wp:effectExtent l="0" t="0" r="6350" b="0"/>
                          <wp:docPr id="165864" name="Рисунок 16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50900" cy="1587500"/>
                                  </a:xfrm>
                                  <a:prstGeom prst="rect">
                                    <a:avLst/>
                                  </a:prstGeom>
                                  <a:solidFill>
                                    <a:srgbClr val="CCFFFF"/>
                                  </a:solidFill>
                                  <a:ln>
                                    <a:noFill/>
                                  </a:ln>
                                </pic:spPr>
                              </pic:pic>
                            </a:graphicData>
                          </a:graphic>
                        </wp:inline>
                      </w:drawing>
                    </w:r>
                  </w:p>
                </w:txbxContent>
              </v:textbox>
            </v:shape>
            <v:line id="Line 13" o:spid="_x0000_s1037" style="position:absolute;visibility:visible" from="10287,52578" to="14859,56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HITsIAAADbAAAADwAAAGRycy9kb3ducmV2LnhtbERP22rCQBB9L/gPywh9qxs1VBtdgwqB&#10;lqKg7QdMs2MSkp0N2W2S/n23UPBtDuc623Q0jeipc5VlBfNZBII4t7riQsHnR/a0BuE8ssbGMin4&#10;IQfpbvKwxUTbgS/UX30hQgi7BBWU3reJlC4vyaCb2ZY4cDfbGfQBdoXUHQ4h3DRyEUXP0mDFoaHE&#10;lo4l5fX12yhY1utT9l6/DXGrV2d9+DqdY/ZKPU7H/QaEp9Hfxf/uVx3mv8DfL+EA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tHITsIAAADbAAAADwAAAAAAAAAAAAAA&#10;AAChAgAAZHJzL2Rvd25yZXYueG1sUEsFBgAAAAAEAAQA+QAAAJADAAAAAA==&#10;">
              <v:stroke dashstyle="dash" startarrow="block" endarrow="block"/>
            </v:line>
            <v:shape id="Text Box 14" o:spid="_x0000_s1038" type="#_x0000_t202" style="position:absolute;left:19431;top:69723;width:2171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style="mso-next-textbox:#Text Box 14">
                <w:txbxContent>
                  <w:p w:rsidR="00D30491" w:rsidRPr="0029415D" w:rsidRDefault="00D30491" w:rsidP="006A352B">
                    <w:pPr>
                      <w:jc w:val="center"/>
                      <w:rPr>
                        <w:rFonts w:ascii="Arial" w:hAnsi="Arial" w:cs="Arial"/>
                        <w:b/>
                      </w:rPr>
                    </w:pPr>
                    <w:r>
                      <w:rPr>
                        <w:b/>
                      </w:rPr>
                      <w:t xml:space="preserve">ДЕЯТЕЛЬНОСТЬ </w:t>
                    </w:r>
                  </w:p>
                </w:txbxContent>
              </v:textbox>
            </v:shape>
            <v:shape id="Text Box 15" o:spid="_x0000_s1039" type="#_x0000_t202" style="position:absolute;left:22860;top:3429;width:17145;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style="mso-next-textbox:#Text Box 15">
                <w:txbxContent>
                  <w:p w:rsidR="00D30491" w:rsidRDefault="00D30491" w:rsidP="006A352B">
                    <w:pPr>
                      <w:jc w:val="center"/>
                      <w:rPr>
                        <w:b/>
                      </w:rPr>
                    </w:pPr>
                    <w:r>
                      <w:rPr>
                        <w:b/>
                      </w:rPr>
                      <w:t>«Воспитательный ИДЕАЛ»</w:t>
                    </w:r>
                  </w:p>
                  <w:p w:rsidR="00D30491" w:rsidRDefault="00D30491" w:rsidP="006A352B">
                    <w:pPr>
                      <w:jc w:val="center"/>
                      <w:rPr>
                        <w:b/>
                      </w:rPr>
                    </w:pPr>
                    <w:r>
                      <w:rPr>
                        <w:b/>
                      </w:rPr>
                      <w:t>качества личности</w:t>
                    </w:r>
                  </w:p>
                  <w:p w:rsidR="00D30491" w:rsidRPr="00876F4E" w:rsidRDefault="00D30491" w:rsidP="006A352B">
                    <w:pPr>
                      <w:jc w:val="center"/>
                      <w:rPr>
                        <w:b/>
                      </w:rPr>
                    </w:pPr>
                    <w:r>
                      <w:rPr>
                        <w:b/>
                      </w:rPr>
                      <w:t>(цель)</w:t>
                    </w:r>
                  </w:p>
                </w:txbxContent>
              </v:textbox>
            </v:shape>
            <v:line id="Line 16" o:spid="_x0000_s1040" style="position:absolute;visibility:visible" from="19431,48006" to="22860,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mQgsQAAADbAAAADwAAAGRycy9kb3ducmV2LnhtbESP0WrCQBRE3wv+w3KFvtVN01AluooW&#10;Ai0SQdsPuGZvk5Ds3ZDdJunfd4WCj8PMnGE2u8m0YqDe1ZYVPC8iEMSF1TWXCr4+s6cVCOeRNbaW&#10;ScEvOdhtZw8bTLUd+UzDxZciQNilqKDyvkuldEVFBt3CdsTB+7a9QR9kX0rd4xjgppVxFL1KgzWH&#10;hQo7equoaC4/RsFLs8qzY/MxJp1envThmp8S9ko9zqf9GoSnyd/D/+13rSCO4fYl/AC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CCxAAAANsAAAAPAAAAAAAAAAAA&#10;AAAAAKECAABkcnMvZG93bnJldi54bWxQSwUGAAAAAAQABAD5AAAAkgMAAAAA&#10;">
              <v:stroke dashstyle="dash" startarrow="block" endarrow="block"/>
            </v:line>
            <v:shape id="Text Box 17" o:spid="_x0000_s1041" type="#_x0000_t202" style="position:absolute;left:8001;top:58293;width:10287;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style="mso-next-textbox:#Text Box 17">
                <w:txbxContent>
                  <w:p w:rsidR="00D30491" w:rsidRPr="00876F4E" w:rsidRDefault="00D30491" w:rsidP="006A352B">
                    <w:pPr>
                      <w:jc w:val="center"/>
                      <w:rPr>
                        <w:b/>
                      </w:rPr>
                    </w:pPr>
                    <w:r>
                      <w:rPr>
                        <w:b/>
                      </w:rPr>
                      <w:t xml:space="preserve">ШКОЛА </w:t>
                    </w:r>
                  </w:p>
                </w:txbxContent>
              </v:textbox>
            </v:shape>
            <v:oval id="Oval 18" o:spid="_x0000_s1042" style="position:absolute;left:1143;top:37719;width:61722;height:45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prcMA&#10;AADbAAAADwAAAGRycy9kb3ducmV2LnhtbESP0WoCMRRE3wX/IVyhL6LZiohsjVKEgg+FWt0PuG5u&#10;s1s3N2sS3e3fG6Hg4zAzZ5jVpreNuJEPtWMFr9MMBHHpdM1GQXH8mCxBhIissXFMCv4owGY9HKww&#10;167jb7odohEJwiFHBVWMbS5lKCuyGKauJU7ej/MWY5LeSO2xS3DbyFmWLaTFmtNChS1tKyrPh6tV&#10;cDoVrpcX/7Ufm7PH+W/Xms+9Ui+j/v0NRKQ+PsP/7Z1WMJvD40v6A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prcMAAADbAAAADwAAAAAAAAAAAAAAAACYAgAAZHJzL2Rv&#10;d25yZXYueG1sUEsFBgAAAAAEAAQA9QAAAIgDAAAAAA==&#10;" filled="f"/>
            <v:shape id="Text Box 19" o:spid="_x0000_s1043" type="#_x0000_t202" style="position:absolute;left:18288;top:73152;width:26289;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oMQsUA&#10;AADbAAAADwAAAGRycy9kb3ducmV2LnhtbESPS4vCQBCE78L+h6EXvOlEd32QdRQRFlwQxcdBb72Z&#10;NglmekJmNPHfO4Lgsaiqr6jJrDGFuFHlcssKet0IBHFidc6pgsP+tzMG4TyyxsIyKbiTg9n0ozXB&#10;WNuat3Tb+VQECLsYFWTel7GULsnIoOvakjh4Z1sZ9EFWqdQV1gFuCtmPoqE0mHNYyLCkRUbJZXc1&#10;Ck6H+v97vR7IZrM6kv9a/uFldFKq/dnMf0B4avw7/GovtYL+AJ5fw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SgxCxQAAANsAAAAPAAAAAAAAAAAAAAAAAJgCAABkcnMv&#10;ZG93bnJldi54bWxQSwUGAAAAAAQABAD1AAAAigMAAAAA&#10;" filled="f">
              <v:stroke dashstyle="dash"/>
              <v:textbox style="mso-next-textbox:#Text Box 19">
                <w:txbxContent>
                  <w:p w:rsidR="00D30491" w:rsidRDefault="00D30491" w:rsidP="006A352B">
                    <w:pPr>
                      <w:jc w:val="center"/>
                      <w:rPr>
                        <w:b/>
                      </w:rPr>
                    </w:pPr>
                    <w:r w:rsidRPr="00FF6C97">
                      <w:rPr>
                        <w:b/>
                      </w:rPr>
                      <w:t>Урочная</w:t>
                    </w:r>
                  </w:p>
                  <w:p w:rsidR="00D30491" w:rsidRPr="00936A69" w:rsidRDefault="00D30491" w:rsidP="006A352B">
                    <w:pPr>
                      <w:jc w:val="center"/>
                    </w:pPr>
                  </w:p>
                </w:txbxContent>
              </v:textbox>
            </v:shape>
            <v:shape id="Text Box 20" o:spid="_x0000_s1044" type="#_x0000_t202" style="position:absolute;left:34290;top:76581;width:1143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style="mso-next-textbox:#Text Box 20">
                <w:txbxContent>
                  <w:p w:rsidR="00D30491" w:rsidRPr="00C05A9C" w:rsidRDefault="00D30491" w:rsidP="006A352B">
                    <w:pPr>
                      <w:contextualSpacing/>
                      <w:rPr>
                        <w:sz w:val="20"/>
                        <w:szCs w:val="20"/>
                      </w:rPr>
                    </w:pPr>
                    <w:r w:rsidRPr="00C05A9C">
                      <w:rPr>
                        <w:sz w:val="20"/>
                        <w:szCs w:val="20"/>
                      </w:rPr>
                      <w:t xml:space="preserve">Опыт  учебного взаимодействия </w:t>
                    </w:r>
                  </w:p>
                </w:txbxContent>
              </v:textbox>
            </v:shape>
            <v:shape id="Text Box 21" o:spid="_x0000_s1045" type="#_x0000_t202" style="position:absolute;left:18288;top:75438;width:13716;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style="mso-next-textbox:#Text Box 21">
                <w:txbxContent>
                  <w:p w:rsidR="00D30491" w:rsidRPr="00C05A9C" w:rsidRDefault="00D30491" w:rsidP="006A352B">
                    <w:pPr>
                      <w:contextualSpacing/>
                      <w:rPr>
                        <w:i/>
                        <w:sz w:val="20"/>
                        <w:szCs w:val="20"/>
                      </w:rPr>
                    </w:pPr>
                    <w:r w:rsidRPr="00C05A9C">
                      <w:rPr>
                        <w:i/>
                        <w:sz w:val="20"/>
                        <w:szCs w:val="20"/>
                      </w:rPr>
                      <w:t>Учёба</w:t>
                    </w:r>
                  </w:p>
                  <w:p w:rsidR="00D30491" w:rsidRPr="00C05A9C" w:rsidRDefault="00D30491" w:rsidP="006A352B">
                    <w:pPr>
                      <w:contextualSpacing/>
                      <w:rPr>
                        <w:sz w:val="20"/>
                        <w:szCs w:val="20"/>
                      </w:rPr>
                    </w:pPr>
                    <w:r w:rsidRPr="00C05A9C">
                      <w:rPr>
                        <w:sz w:val="20"/>
                        <w:szCs w:val="20"/>
                      </w:rPr>
                      <w:t xml:space="preserve">- знания о ценностях </w:t>
                    </w:r>
                  </w:p>
                  <w:p w:rsidR="00D30491" w:rsidRPr="00C05A9C" w:rsidRDefault="00D30491" w:rsidP="006A352B">
                    <w:pPr>
                      <w:contextualSpacing/>
                      <w:rPr>
                        <w:sz w:val="20"/>
                        <w:szCs w:val="20"/>
                      </w:rPr>
                    </w:pPr>
                    <w:r w:rsidRPr="00C05A9C">
                      <w:rPr>
                        <w:sz w:val="20"/>
                        <w:szCs w:val="20"/>
                      </w:rPr>
                      <w:t xml:space="preserve">- оценки поступков  </w:t>
                    </w:r>
                  </w:p>
                  <w:p w:rsidR="00D30491" w:rsidRDefault="00D30491" w:rsidP="006A352B">
                    <w:pPr>
                      <w:contextualSpacing/>
                    </w:pPr>
                    <w:r w:rsidRPr="00936A69">
                      <w:rPr>
                        <w:sz w:val="20"/>
                        <w:szCs w:val="20"/>
                      </w:rPr>
                      <w:t xml:space="preserve">- </w:t>
                    </w:r>
                    <w:r w:rsidRPr="00FC6295">
                      <w:rPr>
                        <w:sz w:val="20"/>
                        <w:szCs w:val="20"/>
                      </w:rPr>
                      <w:t>выбор поступков</w:t>
                    </w:r>
                  </w:p>
                </w:txbxContent>
              </v:textbox>
            </v:shape>
            <v:line id="Line 22" o:spid="_x0000_s1046" style="position:absolute;visibility:visible" from="30861,78867" to="34290,78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shape id="Text Box 23" o:spid="_x0000_s1047" type="#_x0000_t202" style="position:absolute;left:34290;top:60579;width:11430;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style="mso-next-textbox:#Text Box 23">
                <w:txbxContent>
                  <w:p w:rsidR="00D30491" w:rsidRPr="00936A69" w:rsidRDefault="00D30491" w:rsidP="006A352B">
                    <w:pPr>
                      <w:rPr>
                        <w:sz w:val="20"/>
                        <w:szCs w:val="20"/>
                      </w:rPr>
                    </w:pPr>
                    <w:r>
                      <w:rPr>
                        <w:sz w:val="20"/>
                        <w:szCs w:val="20"/>
                      </w:rPr>
                      <w:t>Опыт  творческого поведения</w:t>
                    </w:r>
                  </w:p>
                </w:txbxContent>
              </v:textbox>
            </v:shape>
            <v:shape id="Text Box 24" o:spid="_x0000_s1048" type="#_x0000_t202" style="position:absolute;left:18288;top:60579;width:13716;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style="mso-next-textbox:#Text Box 24">
                <w:txbxContent>
                  <w:p w:rsidR="00D30491" w:rsidRDefault="00D30491" w:rsidP="006A352B">
                    <w:pPr>
                      <w:rPr>
                        <w:i/>
                        <w:sz w:val="20"/>
                        <w:szCs w:val="20"/>
                      </w:rPr>
                    </w:pPr>
                    <w:r>
                      <w:rPr>
                        <w:i/>
                        <w:sz w:val="20"/>
                        <w:szCs w:val="20"/>
                      </w:rPr>
                      <w:t>Культурные практики</w:t>
                    </w:r>
                  </w:p>
                  <w:p w:rsidR="00D30491" w:rsidRPr="00CA6401" w:rsidRDefault="00D30491" w:rsidP="006A352B">
                    <w:pPr>
                      <w:rPr>
                        <w:sz w:val="20"/>
                        <w:szCs w:val="20"/>
                      </w:rPr>
                    </w:pPr>
                    <w:r>
                      <w:rPr>
                        <w:sz w:val="20"/>
                        <w:szCs w:val="20"/>
                      </w:rPr>
                      <w:t>- участие в куль</w:t>
                    </w:r>
                    <w:r w:rsidRPr="00334D0C">
                      <w:rPr>
                        <w:sz w:val="20"/>
                        <w:szCs w:val="20"/>
                      </w:rPr>
                      <w:t>-</w:t>
                    </w:r>
                    <w:r>
                      <w:rPr>
                        <w:sz w:val="20"/>
                        <w:szCs w:val="20"/>
                      </w:rPr>
                      <w:t>турном событии</w:t>
                    </w:r>
                  </w:p>
                </w:txbxContent>
              </v:textbox>
            </v:shape>
            <v:line id="Line 25" o:spid="_x0000_s1049" style="position:absolute;visibility:visible" from="29718,62865" to="33147,6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26" o:spid="_x0000_s1050" style="position:absolute;visibility:visible" from="14859,72009" to="45720,72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7kVMMAAADfAAAADwAAAGRycy9kb3ducmV2LnhtbERP3WrCMBS+H+wdwhG8GTNVpkhnlDEQ&#10;hlNE7QMcmmNbTE5KEmt9eyMMdvnx/S9WvTWiIx8axwrGowwEcel0w5WC4rR+n4MIEVmjcUwK7hRg&#10;tXx9WWCu3Y0P1B1jJVIIhxwV1DG2uZShrMliGLmWOHFn5y3GBH0ltcdbCrdGTrJsJi02nBpqbOm7&#10;pvJyvFoFO3MYm6K/FPtNdl2j7n7fttYrNRz0X58gIvXxX/zn/tFp/mw6n3zA808C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e5FTDAAAA3wAAAA8AAAAAAAAAAAAA&#10;AAAAoQIAAGRycy9kb3ducmV2LnhtbFBLBQYAAAAABAAEAPkAAACRAwAAAAA=&#10;" strokeweight="1.5pt">
              <v:stroke dashstyle="dash" startarrow="block" endarrow="block"/>
            </v:line>
            <v:shape id="Text Box 27" o:spid="_x0000_s1051" type="#_x0000_t202" style="position:absolute;left:8001;top:49149;width:914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GjMsUA&#10;AADfAAAADwAAAGRycy9kb3ducmV2LnhtbERPXWvCMBR9H/gfwhV8GZrOza5Wo8hgQ9/Ujfl6aa5t&#10;sbnpkqx2/34ZDHw8nO/lujeN6Mj52rKCh0kCgriwuuZSwcf76zgD4QOyxsYyKfghD+vV4G6JubZX&#10;PlB3DKWIIexzVFCF0OZS+qIig35iW+LIna0zGCJ0pdQOrzHcNHKaJKk0WHNsqLCll4qKy/HbKMie&#10;tt3J7x73n0V6bubh/rl7+3JKjYb9ZgEiUB9u4n/3Vsf56SybzuDvTwQ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8aMyxQAAAN8AAAAPAAAAAAAAAAAAAAAAAJgCAABkcnMv&#10;ZG93bnJldi54bWxQSwUGAAAAAAQABAD1AAAAigMAAAAA&#10;">
              <v:textbox style="mso-next-textbox:#Text Box 27">
                <w:txbxContent>
                  <w:p w:rsidR="00D30491" w:rsidRPr="00130B04" w:rsidRDefault="00D30491" w:rsidP="006A352B">
                    <w:pPr>
                      <w:contextualSpacing/>
                      <w:jc w:val="center"/>
                      <w:rPr>
                        <w:sz w:val="16"/>
                        <w:szCs w:val="16"/>
                      </w:rPr>
                    </w:pPr>
                    <w:r w:rsidRPr="00130B04">
                      <w:rPr>
                        <w:sz w:val="16"/>
                        <w:szCs w:val="16"/>
                      </w:rPr>
                      <w:t>Представители властей</w:t>
                    </w:r>
                  </w:p>
                  <w:p w:rsidR="00D30491" w:rsidRDefault="00D30491" w:rsidP="006A352B"/>
                </w:txbxContent>
              </v:textbox>
            </v:shape>
            <v:shape id="Text Box 28" o:spid="_x0000_s1052" type="#_x0000_t202" style="position:absolute;left:14859;top:45720;width:10287;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M9RcUA&#10;AADfAAAADwAAAGRycy9kb3ducmV2LnhtbERPW2vCMBR+F/YfwhnsZWg6N2utRhkDh3ubF/T10Bzb&#10;suakS2Lt/v0yGPj48d0Xq940oiPna8sKnkYJCOLC6ppLBYf9epiB8AFZY2OZFPyQh9XybrDAXNsr&#10;b6nbhVLEEPY5KqhCaHMpfVGRQT+yLXHkztYZDBG6UmqH1xhuGjlOklQarDk2VNjSW0XF1+5iFGQv&#10;m+7kP54/j0V6bmbhcdq9fzulHu771zmIQH24if/dGx3np5NsnMLfnwh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Iz1FxQAAAN8AAAAPAAAAAAAAAAAAAAAAAJgCAABkcnMv&#10;ZG93bnJldi54bWxQSwUGAAAAAAQABAD1AAAAigMAAAAA&#10;">
              <v:textbox style="mso-next-textbox:#Text Box 28">
                <w:txbxContent>
                  <w:p w:rsidR="00D30491" w:rsidRPr="00130B04" w:rsidRDefault="00D30491" w:rsidP="006A352B">
                    <w:pPr>
                      <w:jc w:val="center"/>
                      <w:rPr>
                        <w:sz w:val="16"/>
                        <w:szCs w:val="16"/>
                      </w:rPr>
                    </w:pPr>
                    <w:r w:rsidRPr="00130B04">
                      <w:rPr>
                        <w:sz w:val="16"/>
                        <w:szCs w:val="16"/>
                      </w:rPr>
                      <w:t>СМИ</w:t>
                    </w:r>
                  </w:p>
                  <w:p w:rsidR="00D30491" w:rsidRDefault="00D30491" w:rsidP="006A352B"/>
                </w:txbxContent>
              </v:textbox>
            </v:shape>
            <v:shape id="Text Box 29" o:spid="_x0000_s1053" type="#_x0000_t202" style="position:absolute;left:20574;top:41148;width:11430;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Y3sUA&#10;AADfAAAADwAAAGRycy9kb3ducmV2LnhtbERPXWvCMBR9F/wP4Qp7GTPVbbXrjDIGG/q2qejrpbm2&#10;xeamS7Ja/70ZDHw8nO/5sjeN6Mj52rKCyTgBQVxYXXOpYLf9eMhA+ICssbFMCi7kYbkYDuaYa3vm&#10;b+o2oRQxhH2OCqoQ2lxKX1Rk0I9tSxy5o3UGQ4SulNrhOYabRk6TJJUGa44NFbb0XlFx2vwaBdnT&#10;qjv49ePXvkiPzUu4n3WfP06pu1H/9goiUB9u4n/3Ssf56XM2ncHfnwh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5jexQAAAN8AAAAPAAAAAAAAAAAAAAAAAJgCAABkcnMv&#10;ZG93bnJldi54bWxQSwUGAAAAAAQABAD1AAAAigMAAAAA&#10;">
              <v:textbox style="mso-next-textbox:#Text Box 29">
                <w:txbxContent>
                  <w:p w:rsidR="00D30491" w:rsidRPr="00C05A9C" w:rsidRDefault="00D30491" w:rsidP="006A352B">
                    <w:pPr>
                      <w:contextualSpacing/>
                      <w:jc w:val="center"/>
                      <w:rPr>
                        <w:sz w:val="16"/>
                        <w:szCs w:val="16"/>
                      </w:rPr>
                    </w:pPr>
                    <w:r w:rsidRPr="00C05A9C">
                      <w:rPr>
                        <w:sz w:val="16"/>
                        <w:szCs w:val="16"/>
                      </w:rPr>
                      <w:t>Произведени</w:t>
                    </w:r>
                    <w:r>
                      <w:rPr>
                        <w:sz w:val="16"/>
                        <w:szCs w:val="16"/>
                      </w:rPr>
                      <w:t>я</w:t>
                    </w:r>
                    <w:r w:rsidRPr="00C05A9C">
                      <w:rPr>
                        <w:sz w:val="16"/>
                        <w:szCs w:val="16"/>
                      </w:rPr>
                      <w:t xml:space="preserve"> культуры</w:t>
                    </w:r>
                  </w:p>
                </w:txbxContent>
              </v:textbox>
            </v:shape>
            <v:shape id="Text Box 30" o:spid="_x0000_s1054" type="#_x0000_t202" style="position:absolute;left:33147;top:40005;width:12573;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AMrMUA&#10;AADfAAAADwAAAGRycy9kb3ducmV2LnhtbERPTUvDQBC9C/0PywhexG6sNsbYbRFBaW+1LXodstMk&#10;NDsbd9c0/nvnIHh8vO/FanSdGijE1rOB22kGirjytuXawGH/elOAignZYueZDPxQhNVycrHA0voz&#10;v9OwS7WSEI4lGmhS6kutY9WQwzj1PbFwRx8cJoGh1jbgWcJdp2dZlmuHLUtDgz29NFSddt/OQHG/&#10;Hj7j5m77UeXH7jFdPwxvX8GYq8vx+QlUojH9i//cayvz83kxk8HyR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8AysxQAAAN8AAAAPAAAAAAAAAAAAAAAAAJgCAABkcnMv&#10;ZG93bnJldi54bWxQSwUGAAAAAAQABAD1AAAAigMAAAAA&#10;">
              <v:textbox style="mso-next-textbox:#Text Box 30">
                <w:txbxContent>
                  <w:p w:rsidR="00D30491" w:rsidRPr="00334D0C" w:rsidRDefault="00D30491" w:rsidP="006A352B">
                    <w:pPr>
                      <w:contextualSpacing/>
                      <w:jc w:val="center"/>
                      <w:rPr>
                        <w:sz w:val="16"/>
                        <w:szCs w:val="16"/>
                      </w:rPr>
                    </w:pPr>
                    <w:r w:rsidRPr="00C05A9C">
                      <w:rPr>
                        <w:sz w:val="16"/>
                        <w:szCs w:val="16"/>
                      </w:rPr>
                      <w:t>Общ</w:t>
                    </w:r>
                    <w:r>
                      <w:rPr>
                        <w:sz w:val="16"/>
                        <w:szCs w:val="16"/>
                      </w:rPr>
                      <w:t>ественные</w:t>
                    </w:r>
                  </w:p>
                  <w:p w:rsidR="00D30491" w:rsidRPr="00C05A9C" w:rsidRDefault="00D30491" w:rsidP="006A352B">
                    <w:pPr>
                      <w:contextualSpacing/>
                      <w:jc w:val="center"/>
                    </w:pPr>
                    <w:r w:rsidRPr="00C05A9C">
                      <w:rPr>
                        <w:sz w:val="16"/>
                        <w:szCs w:val="16"/>
                      </w:rPr>
                      <w:t xml:space="preserve">организации </w:t>
                    </w:r>
                    <w:r>
                      <w:rPr>
                        <w:sz w:val="16"/>
                        <w:szCs w:val="16"/>
                      </w:rPr>
                      <w:br/>
                    </w:r>
                    <w:r w:rsidRPr="00C05A9C">
                      <w:rPr>
                        <w:sz w:val="16"/>
                        <w:szCs w:val="16"/>
                      </w:rPr>
                      <w:t>(в т.ч. религиозные)</w:t>
                    </w:r>
                  </w:p>
                </w:txbxContent>
              </v:textbox>
            </v:shape>
            <v:shape id="Text Box 31" o:spid="_x0000_s1055" type="#_x0000_t202" style="position:absolute;left:42291;top:45720;width:12573;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pN8UA&#10;AADfAAAADwAAAGRycy9kb3ducmV2LnhtbERPXWvCMBR9H/gfwhV8GZrqZlerUYawoW/qxny9NNe2&#10;2Nx0SVa7f78MBns8nO/VpjeN6Mj52rKC6SQBQVxYXXOp4P3tZZyB8AFZY2OZFHyTh816cLfCXNsb&#10;H6k7hVLEEPY5KqhCaHMpfVGRQT+xLXHkLtYZDBG6UmqHtxhuGjlLklQarDk2VNjStqLievoyCrLH&#10;XXf2+4fDR5FemkW4f+peP51So2H/vAQRqA//4j/3Tsf56TybLeD3TwQ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vKk3xQAAAN8AAAAPAAAAAAAAAAAAAAAAAJgCAABkcnMv&#10;ZG93bnJldi54bWxQSwUGAAAAAAQABAD1AAAAigMAAAAA&#10;">
              <v:textbox style="mso-next-textbox:#Text Box 31">
                <w:txbxContent>
                  <w:p w:rsidR="00D30491" w:rsidRPr="00C05A9C" w:rsidRDefault="00D30491" w:rsidP="006A352B">
                    <w:pPr>
                      <w:contextualSpacing/>
                      <w:jc w:val="center"/>
                      <w:rPr>
                        <w:sz w:val="16"/>
                        <w:szCs w:val="16"/>
                      </w:rPr>
                    </w:pPr>
                    <w:r w:rsidRPr="00C05A9C">
                      <w:rPr>
                        <w:sz w:val="16"/>
                        <w:szCs w:val="16"/>
                      </w:rPr>
                      <w:t>Круг общения (друзья, соседи, транспорт, магазины и т.п.</w:t>
                    </w:r>
                    <w:r>
                      <w:rPr>
                        <w:sz w:val="16"/>
                        <w:szCs w:val="16"/>
                      </w:rPr>
                      <w:t>)</w:t>
                    </w:r>
                  </w:p>
                  <w:p w:rsidR="00D30491" w:rsidRDefault="00D30491" w:rsidP="006A352B"/>
                </w:txbxContent>
              </v:textbox>
            </v:shape>
            <v:shape id="Text Box 32" o:spid="_x0000_s1056" type="#_x0000_t202" style="position:absolute;left:48006;top:51435;width:9144;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d8UA&#10;AADfAAAADwAAAGRycy9kb3ducmV2LnhtbERPTUvDQBC9C/0PywhexG60NcbYbRFBaW/aFr0O2WkS&#10;mp2Nu2sa/33nIHh8vO/FanSdGijE1rOB22kGirjytuXawH73elOAignZYueZDPxShNVycrHA0voT&#10;f9CwTbWSEI4lGmhS6kutY9WQwzj1PbFwBx8cJoGh1jbgScJdp++yLNcOW5aGBnt6aag6bn+cgWK+&#10;Hr7iZvb+WeWH7jFdPwxv38GYq8vx+QlUojH9i//cayvz8/tiJg/kjwDQy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X5Z3xQAAAN8AAAAPAAAAAAAAAAAAAAAAAJgCAABkcnMv&#10;ZG93bnJldi54bWxQSwUGAAAAAAQABAD1AAAAigMAAAAA&#10;">
              <v:textbox style="mso-next-textbox:#Text Box 32">
                <w:txbxContent>
                  <w:p w:rsidR="00D30491" w:rsidRPr="00130B04" w:rsidRDefault="00D30491" w:rsidP="006A352B">
                    <w:pPr>
                      <w:jc w:val="center"/>
                      <w:rPr>
                        <w:sz w:val="16"/>
                        <w:szCs w:val="16"/>
                      </w:rPr>
                    </w:pPr>
                    <w:r w:rsidRPr="00130B04">
                      <w:rPr>
                        <w:sz w:val="16"/>
                        <w:szCs w:val="16"/>
                      </w:rPr>
                      <w:t>Семьи</w:t>
                    </w:r>
                  </w:p>
                  <w:p w:rsidR="00D30491" w:rsidRDefault="00D30491" w:rsidP="006A352B"/>
                </w:txbxContent>
              </v:textbox>
            </v:shape>
            <v:shape id="Text Box 33" o:spid="_x0000_s1057" type="#_x0000_t202" style="position:absolute;left:46863;top:28575;width:1028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Mz7MUA&#10;AADfAAAADwAAAGRycy9kb3ducmV2LnhtbERPXWvCMBR9H/gfwhV8GZqqs6vVKGOwoW/qxny9NNe2&#10;2Nx0SVa7f78MBns8nO/1tjeN6Mj52rKC6SQBQVxYXXOp4P3tZZyB8AFZY2OZFHyTh+1mcLfGXNsb&#10;H6k7hVLEEPY5KqhCaHMpfVGRQT+xLXHkLtYZDBG6UmqHtxhuGjlLklQarDk2VNjSc0XF9fRlFGQP&#10;u+7s9/PDR5FemmW4f+xeP51So2H/tAIRqA//4j/3Tsf56SKbT+H3TwQ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EzPsxQAAAN8AAAAPAAAAAAAAAAAAAAAAAJgCAABkcnMv&#10;ZG93bnJldi54bWxQSwUGAAAAAAQABAD1AAAAigMAAAAA&#10;">
              <v:textbox style="mso-next-textbox:#Text Box 33">
                <w:txbxContent>
                  <w:p w:rsidR="00D30491" w:rsidRPr="00C05A9C" w:rsidRDefault="00D30491" w:rsidP="006A352B">
                    <w:pPr>
                      <w:contextualSpacing/>
                      <w:jc w:val="center"/>
                      <w:rPr>
                        <w:sz w:val="20"/>
                        <w:szCs w:val="20"/>
                      </w:rPr>
                    </w:pPr>
                    <w:r w:rsidRPr="00C05A9C">
                      <w:rPr>
                        <w:sz w:val="20"/>
                        <w:szCs w:val="20"/>
                      </w:rPr>
                      <w:t>КРАСОТА</w:t>
                    </w:r>
                  </w:p>
                  <w:p w:rsidR="00D30491" w:rsidRDefault="00D30491" w:rsidP="006A352B">
                    <w:pPr>
                      <w:jc w:val="center"/>
                    </w:pPr>
                  </w:p>
                </w:txbxContent>
              </v:textbox>
            </v:shape>
            <v:shape id="Text Box 34" o:spid="_x0000_s1058" type="#_x0000_t202" style="position:absolute;left:40005;top:19431;width:800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Gtm8UA&#10;AADfAAAADwAAAGRycy9kb3ducmV2LnhtbERPXWvCMBR9H/gfwhV8GZpOZ1erUWSwoW/qxny9NNe2&#10;2Nx0SVa7f78MBns8nO/VpjeN6Mj52rKCh0kCgriwuuZSwfvbyzgD4QOyxsYyKfgmD5v14G6FubY3&#10;PlJ3CqWIIexzVFCF0OZS+qIig35iW+LIXawzGCJ0pdQObzHcNHKaJKk0WHNsqLCl54qK6+nLKMge&#10;d93Z72eHjyK9NItw/9S9fjqlRsN+uwQRqA//4j/3Tsf56TybTeH3TwQ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wa2bxQAAAN8AAAAPAAAAAAAAAAAAAAAAAJgCAABkcnMv&#10;ZG93bnJldi54bWxQSwUGAAAAAAQABAD1AAAAigMAAAAA&#10;">
              <v:textbox style="mso-next-textbox:#Text Box 34">
                <w:txbxContent>
                  <w:p w:rsidR="00D30491" w:rsidRPr="00C05A9C" w:rsidRDefault="00D30491" w:rsidP="006A352B">
                    <w:pPr>
                      <w:contextualSpacing/>
                      <w:rPr>
                        <w:sz w:val="20"/>
                        <w:szCs w:val="20"/>
                      </w:rPr>
                    </w:pPr>
                    <w:r w:rsidRPr="00C05A9C">
                      <w:rPr>
                        <w:sz w:val="20"/>
                        <w:szCs w:val="20"/>
                      </w:rPr>
                      <w:t xml:space="preserve">ПРИРОДА </w:t>
                    </w:r>
                  </w:p>
                  <w:p w:rsidR="00D30491" w:rsidRDefault="00D30491" w:rsidP="006A352B"/>
                </w:txbxContent>
              </v:textbox>
            </v:shape>
            <v:shape id="Text Box 35" o:spid="_x0000_s1059" type="#_x0000_t202" style="position:absolute;left:43434;top:24003;width:914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0IAMQA&#10;AADfAAAADwAAAGRycy9kb3ducmV2LnhtbERPW0vDMBR+F/Yfwhn4MlyqdbXWZkMGynxzU/T10Jxe&#10;sDmpSdbVf2+EgY8f373cTKYXIznfWVZwvUxAEFdWd9woeH97uspB+ICssbdMCn7Iw2Y9uyix0PbE&#10;exoPoRExhH2BCtoQhkJKX7Vk0C/tQBy52jqDIULXSO3wFMNNL2+SJJMGO44NLQ60ban6OhyNgvx2&#10;N376l/T1o8rq/j4s7sbnb6fU5Xx6fAARaAr/4rN7p+P8bJWnKfz9iQD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NCADEAAAA3wAAAA8AAAAAAAAAAAAAAAAAmAIAAGRycy9k&#10;b3ducmV2LnhtbFBLBQYAAAAABAAEAPUAAACJAwAAAAA=&#10;">
              <v:textbox style="mso-next-textbox:#Text Box 35">
                <w:txbxContent>
                  <w:p w:rsidR="00D30491" w:rsidRPr="00C05A9C" w:rsidRDefault="00D30491" w:rsidP="006A352B">
                    <w:pPr>
                      <w:contextualSpacing/>
                    </w:pPr>
                    <w:r w:rsidRPr="00C05A9C">
                      <w:rPr>
                        <w:sz w:val="20"/>
                        <w:szCs w:val="20"/>
                      </w:rPr>
                      <w:t>ЗДОРОВЬЕ</w:t>
                    </w:r>
                  </w:p>
                </w:txbxContent>
              </v:textbox>
            </v:shape>
            <v:shape id="Text Box 36" o:spid="_x0000_s1060" type="#_x0000_t202" style="position:absolute;left:17145;top:19431;width:9144;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qrmMUA&#10;AADfAAAADwAAAGRycy9kb3ducmV2LnhtbERPW2vCMBR+F/YfwhnsZWi6OWutRhmDDfc2L+jroTm2&#10;Zc1Jl2S1/nszGPj48d0Xq940oiPna8sKnkYJCOLC6ppLBfvd+zAD4QOyxsYyKbiQh9XybrDAXNsz&#10;b6jbhlLEEPY5KqhCaHMpfVGRQT+yLXHkTtYZDBG6UmqH5xhuGvmcJKk0WHNsqLClt4qK7+2vUZC9&#10;rLuj/xx/HYr01MzC47T7+HFKPdz3r3MQgfpwE/+71zrOTyfZOIW/PxG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quYxQAAAN8AAAAPAAAAAAAAAAAAAAAAAJgCAABkcnMv&#10;ZG93bnJldi54bWxQSwUGAAAAAAQABAD1AAAAigMAAAAA&#10;">
              <v:textbox style="mso-next-textbox:#Text Box 36">
                <w:txbxContent>
                  <w:p w:rsidR="00D30491" w:rsidRPr="00C05A9C" w:rsidRDefault="00D30491" w:rsidP="006A352B">
                    <w:pPr>
                      <w:contextualSpacing/>
                      <w:jc w:val="center"/>
                      <w:rPr>
                        <w:sz w:val="20"/>
                        <w:szCs w:val="20"/>
                      </w:rPr>
                    </w:pPr>
                    <w:r w:rsidRPr="00C05A9C">
                      <w:rPr>
                        <w:sz w:val="20"/>
                        <w:szCs w:val="20"/>
                      </w:rPr>
                      <w:t>ТРУД</w:t>
                    </w:r>
                  </w:p>
                  <w:p w:rsidR="00D30491" w:rsidRPr="00C05A9C" w:rsidRDefault="00D30491" w:rsidP="006A352B">
                    <w:pPr>
                      <w:contextualSpacing/>
                      <w:jc w:val="center"/>
                      <w:rPr>
                        <w:sz w:val="20"/>
                        <w:szCs w:val="20"/>
                      </w:rPr>
                    </w:pPr>
                    <w:r w:rsidRPr="00C05A9C">
                      <w:rPr>
                        <w:sz w:val="20"/>
                        <w:szCs w:val="20"/>
                      </w:rPr>
                      <w:t>Творчество</w:t>
                    </w:r>
                  </w:p>
                  <w:p w:rsidR="00D30491" w:rsidRPr="00C05A9C" w:rsidRDefault="00D30491" w:rsidP="006A352B">
                    <w:pPr>
                      <w:jc w:val="center"/>
                      <w:rPr>
                        <w:sz w:val="20"/>
                        <w:szCs w:val="20"/>
                      </w:rPr>
                    </w:pPr>
                    <w:r w:rsidRPr="00C05A9C">
                      <w:rPr>
                        <w:sz w:val="20"/>
                        <w:szCs w:val="20"/>
                      </w:rPr>
                      <w:t>Наука</w:t>
                    </w:r>
                  </w:p>
                  <w:p w:rsidR="00D30491" w:rsidRDefault="00D30491" w:rsidP="006A352B"/>
                </w:txbxContent>
              </v:textbox>
            </v:shape>
            <v:shape id="Text Box 37" o:spid="_x0000_s1061" type="#_x0000_t202" style="position:absolute;left:5715;top:21717;width:10287;height:11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YOA8UA&#10;AADfAAAADwAAAGRycy9kb3ducmV2LnhtbERPXWvCMBR9F/wP4Qp7GTN1brXrjCIDRd82N7bXS3Nt&#10;i81NTbJa/70ZDHw8nO/5sjeN6Mj52rKCyTgBQVxYXXOp4Otz/ZCB8AFZY2OZFFzIw3IxHMwx1/bM&#10;H9TtQyliCPscFVQhtLmUvqjIoB/bljhyB+sMhghdKbXDcww3jXxMklQarDk2VNjSW0XFcf9rFGRP&#10;2+7H76bv30V6aF7C/azbnJxSd6N+9QoiUB9u4n/3Vsf56XM2ncHfnwh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g4DxQAAAN8AAAAPAAAAAAAAAAAAAAAAAJgCAABkcnMv&#10;ZG93bnJldi54bWxQSwUGAAAAAAQABAD1AAAAigMAAAAA&#10;">
              <v:textbox style="mso-next-textbox:#Text Box 37">
                <w:txbxContent>
                  <w:p w:rsidR="00D30491" w:rsidRPr="00DE2DC6" w:rsidRDefault="00D30491" w:rsidP="006A352B">
                    <w:pPr>
                      <w:contextualSpacing/>
                      <w:jc w:val="center"/>
                      <w:rPr>
                        <w:sz w:val="20"/>
                        <w:szCs w:val="20"/>
                      </w:rPr>
                    </w:pPr>
                    <w:r w:rsidRPr="00DE2DC6">
                      <w:rPr>
                        <w:sz w:val="20"/>
                        <w:szCs w:val="20"/>
                      </w:rPr>
                      <w:t>СТРАНА</w:t>
                    </w:r>
                  </w:p>
                  <w:p w:rsidR="00D30491" w:rsidRPr="00DE2DC6" w:rsidRDefault="00D30491" w:rsidP="006A352B">
                    <w:pPr>
                      <w:contextualSpacing/>
                      <w:jc w:val="center"/>
                      <w:rPr>
                        <w:sz w:val="20"/>
                        <w:szCs w:val="20"/>
                      </w:rPr>
                    </w:pPr>
                    <w:r w:rsidRPr="00DE2DC6">
                      <w:rPr>
                        <w:sz w:val="20"/>
                        <w:szCs w:val="20"/>
                      </w:rPr>
                      <w:t>Патриотизм</w:t>
                    </w:r>
                  </w:p>
                  <w:p w:rsidR="00D30491" w:rsidRPr="00DE2DC6" w:rsidRDefault="00D30491" w:rsidP="006A352B">
                    <w:pPr>
                      <w:contextualSpacing/>
                      <w:jc w:val="center"/>
                      <w:rPr>
                        <w:sz w:val="20"/>
                        <w:szCs w:val="20"/>
                      </w:rPr>
                    </w:pPr>
                    <w:r w:rsidRPr="00DE2DC6">
                      <w:rPr>
                        <w:sz w:val="20"/>
                        <w:szCs w:val="20"/>
                      </w:rPr>
                      <w:t>Солидарность</w:t>
                    </w:r>
                  </w:p>
                  <w:p w:rsidR="00D30491" w:rsidRPr="00DE2DC6" w:rsidRDefault="00D30491" w:rsidP="006A352B">
                    <w:pPr>
                      <w:contextualSpacing/>
                      <w:jc w:val="center"/>
                      <w:rPr>
                        <w:sz w:val="20"/>
                        <w:szCs w:val="20"/>
                      </w:rPr>
                    </w:pPr>
                    <w:r w:rsidRPr="00DE2DC6">
                      <w:rPr>
                        <w:sz w:val="20"/>
                        <w:szCs w:val="20"/>
                      </w:rPr>
                      <w:t>Гражданствен-ность</w:t>
                    </w:r>
                  </w:p>
                  <w:p w:rsidR="00D30491" w:rsidRPr="00DE2DC6" w:rsidRDefault="00D30491" w:rsidP="006A352B">
                    <w:pPr>
                      <w:jc w:val="center"/>
                      <w:rPr>
                        <w:sz w:val="20"/>
                        <w:szCs w:val="20"/>
                      </w:rPr>
                    </w:pPr>
                    <w:r w:rsidRPr="00DE2DC6">
                      <w:rPr>
                        <w:sz w:val="20"/>
                        <w:szCs w:val="20"/>
                      </w:rPr>
                      <w:t>Культура</w:t>
                    </w:r>
                  </w:p>
                  <w:p w:rsidR="00D30491" w:rsidRDefault="00D30491" w:rsidP="006A352B">
                    <w:pPr>
                      <w:jc w:val="center"/>
                      <w:rPr>
                        <w:sz w:val="20"/>
                        <w:szCs w:val="20"/>
                      </w:rPr>
                    </w:pPr>
                    <w:r>
                      <w:rPr>
                        <w:sz w:val="20"/>
                        <w:szCs w:val="20"/>
                      </w:rPr>
                      <w:t>Человечество</w:t>
                    </w:r>
                  </w:p>
                  <w:p w:rsidR="00D30491" w:rsidRDefault="00D30491" w:rsidP="006A352B"/>
                </w:txbxContent>
              </v:textbox>
            </v:shape>
            <v:shape id="Text Box 38" o:spid="_x0000_s1062" type="#_x0000_t202" style="position:absolute;left:27432;top:17145;width:1143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maccUA&#10;AADfAAAADwAAAGRycy9kb3ducmV2LnhtbERPTUvDQBC9C/0PywhexG60NcbYbRFBaW/aFr0O2WkS&#10;mp2Nu2sa/33nIHh8vO/FanSdGijE1rOB22kGirjytuXawH73elOAignZYueZDPxShNVycrHA0voT&#10;f9CwTbWSEI4lGmhS6kutY9WQwzj1PbFwBx8cJoGh1jbgScJdp++yLNcOW5aGBnt6aag6bn+cgWK+&#10;Hr7iZvb+WeWH7jFdPwxv38GYq8vx+QlUojH9i//cayvz8/tiJoPljwDQy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KZpxxQAAAN8AAAAPAAAAAAAAAAAAAAAAAJgCAABkcnMv&#10;ZG93bnJldi54bWxQSwUGAAAAAAQABAD1AAAAigMAAAAA&#10;">
              <v:textbox style="mso-next-textbox:#Text Box 38">
                <w:txbxContent>
                  <w:p w:rsidR="00D30491" w:rsidRPr="00C05A9C" w:rsidRDefault="00D30491" w:rsidP="006A352B">
                    <w:pPr>
                      <w:contextualSpacing/>
                      <w:jc w:val="center"/>
                      <w:rPr>
                        <w:sz w:val="20"/>
                        <w:szCs w:val="20"/>
                      </w:rPr>
                    </w:pPr>
                    <w:r w:rsidRPr="00C05A9C">
                      <w:rPr>
                        <w:sz w:val="20"/>
                        <w:szCs w:val="20"/>
                      </w:rPr>
                      <w:t>ДОБРО</w:t>
                    </w:r>
                  </w:p>
                  <w:p w:rsidR="00D30491" w:rsidRPr="00C05A9C" w:rsidRDefault="00D30491" w:rsidP="006A352B">
                    <w:pPr>
                      <w:contextualSpacing/>
                      <w:jc w:val="center"/>
                      <w:rPr>
                        <w:sz w:val="20"/>
                        <w:szCs w:val="20"/>
                      </w:rPr>
                    </w:pPr>
                    <w:r w:rsidRPr="00C05A9C">
                      <w:rPr>
                        <w:sz w:val="20"/>
                        <w:szCs w:val="20"/>
                      </w:rPr>
                      <w:t>Человек. Семья</w:t>
                    </w:r>
                  </w:p>
                  <w:p w:rsidR="00D30491" w:rsidRPr="00C05A9C" w:rsidRDefault="00D30491" w:rsidP="006A352B"/>
                </w:txbxContent>
              </v:textbox>
            </v:shape>
            <v:line id="Line 39" o:spid="_x0000_s1063" style="position:absolute;visibility:visible" from="27432,44577" to="28575,5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TdFcQAAADfAAAADwAAAGRycy9kb3ducmV2LnhtbERP3WrCMBS+H+wdwhF2N1PnX1ebyjYQ&#10;lKGg2wOcNce2tDkpTWa7tzeCsMuP7z9dD6YRF+pcZVnBZByBIM6trrhQ8P21eY5BOI+ssbFMCv7I&#10;wTp7fEgx0bbnI11OvhAhhF2CCkrv20RKl5dk0I1tSxy4s+0M+gC7QuoO+xBuGvkSRQtpsOLQUGJL&#10;HyXl9enXKJjW8X7zWe/6WauXB/3+sz/M2Cv1NBreViA8Df5ffHdvdZi/mMfTV7j9CQBk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pN0VxAAAAN8AAAAPAAAAAAAAAAAA&#10;AAAAAKECAABkcnMvZG93bnJldi54bWxQSwUGAAAAAAQABAD5AAAAkgMAAAAA&#10;">
              <v:stroke dashstyle="dash" startarrow="block" endarrow="block"/>
            </v:line>
            <v:line id="Line 40" o:spid="_x0000_s1064" style="position:absolute;flip:x;visibility:visible" from="36576,44577" to="38862,5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FM1cQAAADfAAAADwAAAGRycy9kb3ducmV2LnhtbERP22rCQBB9L/Qflin0rW4qKhpdpQhC&#10;W0rFyweM2TGJZmfD7hrTv+88FPp4OPfFqneN6ijE2rOB10EGirjwtubSwPGweZmCignZYuOZDPxQ&#10;hNXy8WGBufV33lG3T6WSEI45GqhSanOtY1GRwzjwLbFwZx8cJoGh1DbgXcJdo4dZNtEOa5aGClta&#10;V1Rc9zdn4PZ5/jh1w8u2LWwYjdORvr5nZMzzU/82B5WoT//iP/e7lfmT8XQkD+SPAN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8UzVxAAAAN8AAAAPAAAAAAAAAAAA&#10;AAAAAKECAABkcnMvZG93bnJldi54bWxQSwUGAAAAAAQABAD5AAAAkgMAAAAA&#10;">
              <v:stroke dashstyle="dash" startarrow="block" endarrow="block"/>
            </v:line>
            <v:line id="Line 41" o:spid="_x0000_s1065" style="position:absolute;flip:x;visibility:visible" from="40005,50292" to="44577,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3pTsQAAADfAAAADwAAAGRycy9kb3ducmV2LnhtbERP3WrCMBS+H/gO4QjezdRSpatGGYPB&#10;HMMx5wMcm2NbbU5KEmv39osw2OXH97/aDKYVPTnfWFYwmyYgiEurG64UHL5fH3MQPiBrbC2Tgh/y&#10;sFmPHlZYaHvjL+r3oRIxhH2BCuoQukJKX9Zk0E9tRxy5k3UGQ4SuktrhLYabVqZJspAGG44NNXb0&#10;UlN52V+Nguv7aXvs0/NnV2qXzcOBPnZPpNRkPDwvQQQawr/4z/2m4/zFPM9mcP8TAc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velOxAAAAN8AAAAPAAAAAAAAAAAA&#10;AAAAAKECAABkcnMvZG93bnJldi54bWxQSwUGAAAAAAQABAD5AAAAkgMAAAAA&#10;">
              <v:stroke dashstyle="dash" startarrow="block" endarrow="block"/>
            </v:line>
            <v:line id="Line 42" o:spid="_x0000_s1066" style="position:absolute;flip:x;visibility:visible" from="48006,53721" to="52578,57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93OcMAAADfAAAADwAAAGRycy9kb3ducmV2LnhtbERP3WrCMBS+H/gO4QjezdSiotUoIgzm&#10;GBN/HuDYHNtqc1KSWLu3XwaDXX58/8t1Z2rRkvOVZQWjYQKCOLe64kLB+fT2OgPhA7LG2jIp+CYP&#10;61XvZYmZtk8+UHsMhYgh7DNUUIbQZFL6vCSDfmgb4shdrTMYInSF1A6fMdzUMk2SqTRYcWwosaFt&#10;Sfn9+DAKHh/X3aVNb/sm1248CWf6/JqTUoN+t1mACNSFf/Gf+13H+dPJbJzC758I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vdznDAAAA3wAAAA8AAAAAAAAAAAAA&#10;AAAAoQIAAGRycy9kb3ducmV2LnhtbFBLBQYAAAAABAAEAPkAAACRAwAAAAA=&#10;">
              <v:stroke dashstyle="dash" startarrow="block" endarrow="block"/>
            </v:line>
            <v:line id="Line 43" o:spid="_x0000_s1067" style="position:absolute;flip:x;visibility:visible" from="2286,18288" to="26289,1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2BcsYAAADfAAAADwAAAGRycy9kb3ducmV2LnhtbERPy2rCQBTdF/oPwxXcFJ1UUyvRUYqv&#10;KoigdtHlbeaahGbuhMyo8e+dgtDl4bzH08aU4kK1KywreO1GIIhTqwvOFHwdl50hCOeRNZaWScGN&#10;HEwnz09jTLS98p4uB5+JEMIuQQW591UipUtzMui6tiIO3MnWBn2AdSZ1jdcQbkrZi6KBNFhwaMix&#10;ollO6e/hbMKMeXzc3H4+V++7xSzdnjbxS7T+Vqrdaj5GIDw1/l/8cK918A3ehnEf/v4EAHJ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9gXLGAAAA3wAAAA8AAAAAAAAA&#10;AAAAAAAAoQIAAGRycy9kb3ducmV2LnhtbFBLBQYAAAAABAAEAPkAAACUAwAAAAA=&#10;" strokeweight="2.25pt"/>
            <v:line id="Line 44" o:spid="_x0000_s1068" style="position:absolute;visibility:visible" from="2286,18288" to="2292,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vSb8IAAADfAAAADwAAAGRycy9kb3ducmV2LnhtbERPTYvCMBC9C/sfwizsTVOXKtI1iggL&#10;PejBKu51aMam2Exqk9X6740geHy87/myt424UudrxwrGowQEcel0zZWCw/53OAPhA7LGxjEpuJOH&#10;5eJjMMdMuxvv6FqESsQQ9hkqMCG0mZS+NGTRj1xLHLmT6yyGCLtK6g5vMdw28jtJptJizbHBYEtr&#10;Q+W5+LcK0m1u9F+/8Ztdkh+pvqTrS+GU+vrsVz8gAvXhLX65cx3nTyezNIXnnwh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NvSb8IAAADfAAAADwAAAAAAAAAAAAAA&#10;AAChAgAAZHJzL2Rvd25yZXYueG1sUEsFBgAAAAAEAAQA+QAAAJADAAAAAA==&#10;" strokeweight="2.25pt"/>
            <v:line id="Line 45" o:spid="_x0000_s1069" style="position:absolute;visibility:visible" from="2286,46863" to="10287,62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9pAcUAAADfAAAADwAAAGRycy9kb3ducmV2LnhtbERPW2vCMBR+H+w/hCP4IprWaZHOKGMi&#10;zIHzyp4PzbEta05Kk2m7X78Igz1+fPf5sjWVuFLjSssK4lEEgjizuuRcwfm0Hs5AOI+ssbJMCjpy&#10;sFw8Pswx1fbGB7oefS5CCLsUFRTe16mULivIoBvZmjhwF9sY9AE2udQN3kK4qeQ4ihJpsOTQUGBN&#10;rwVlX8dvo+CdflbJZrDb4sTH+8/uaRB35YdS/V778gzCU+v/xX/uNx3mJ9PZZAr3PwG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z9pAcUAAADfAAAADwAAAAAAAAAA&#10;AAAAAAChAgAAZHJzL2Rvd25yZXYueG1sUEsFBgAAAAAEAAQA+QAAAJMDAAAAAA==&#10;" strokeweight="2.25pt">
              <v:stroke endarrow="block"/>
            </v:line>
            <v:line id="Line 46" o:spid="_x0000_s1070" style="position:absolute;flip:x;visibility:visible" from="40005,18281" to="61722,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5bbsMAAADfAAAADwAAAGRycy9kb3ducmV2LnhtbERPXWvCMBR9F/wP4Qp7kZl2zE6qUUTY&#10;KL6IdbDXS3Ntis1NaaJ2/34ZCD4ezvdqM9hW3Kj3jWMF6SwBQVw53XCt4Pv0+boA4QOyxtYxKfgl&#10;D5v1eLTCXLs7H+lWhlrEEPY5KjAhdLmUvjJk0c9cRxy5s+sthgj7Wuoe7zHctvItSTJpseHYYLCj&#10;naHqUl6tgiw9zIviZPzXji6h2f+Yj2lqlHqZDNsliEBDeIof7kLH+dl88Z7B/58I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W27DAAAA3wAAAA8AAAAAAAAAAAAA&#10;AAAAoQIAAGRycy9kb3ducmV2LnhtbFBLBQYAAAAABAAEAPkAAACRAwAAAAA=&#10;" strokeweight="2.25pt">
              <v:stroke endarrow="block"/>
            </v:line>
            <v:line id="Line 47" o:spid="_x0000_s1071" style="position:absolute;visibility:visible" from="61722,18288" to="61728,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lMGMMAAADfAAAADwAAAGRycy9kb3ducmV2LnhtbERPz2vCMBS+D/wfwhO8zVTpnFSjiDDo&#10;QQ/WoddH82yKzUttMq3/vRkMdvz4fi/XvW3EnTpfO1YwGScgiEuna64UfB+/3ucgfEDW2DgmBU/y&#10;sF4N3paYaffgA92LUIkYwj5DBSaENpPSl4Ys+rFriSN3cZ3FEGFXSd3hI4bbRk6TZCYt1hwbDLa0&#10;NVReix+rIN3nRp/7nd8dkvxE9S3d3gqn1GjYbxYgAvXhX/znznWcP/uYp5/w+ycCkK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JTBjDAAAA3wAAAA8AAAAAAAAAAAAA&#10;AAAAoQIAAGRycy9kb3ducmV2LnhtbFBLBQYAAAAABAAEAPkAAACRAwAAAAA=&#10;" strokeweight="2.25pt"/>
            <v:shape id="AutoShape 48" o:spid="_x0000_s1072" style="position:absolute;left:11328;top:476;width:6858;height:16002;rotation:-7001004fd;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JCJMUA&#10;AADfAAAADwAAAGRycy9kb3ducmV2LnhtbERPTWvCQBC9C/6HZYReRDeWKhJdpRRapEip1oPexuyY&#10;hGZnQ3aN6b93DgWPj/e9XHeuUi01ofRsYDJOQBFn3pacGzj8vI/moEJEtlh5JgN/FGC96veWmFp/&#10;4x21+5grCeGQooEixjrVOmQFOQxjXxMLd/GNwyiwybVt8CbhrtLPSTLTDkuWhgJreiso+91fnYGP&#10;86Fsk8vXjodX/X2aDI/b0+fGmKdB97oAFamLD/G/e2Nl/mw6f5HB8kcA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YkIkxQAAAN8AAAAPAAAAAAAAAAAAAAAAAJgCAABkcnMv&#10;ZG93bnJldi54bWxQSwUGAAAAAAQABAD1AAAAigMAAAAA&#10;" adj="0,,0" path="m,l5400,21600r10800,l21600,,,xe" fillcolor="#ff9" stroked="f">
              <v:stroke joinstyle="miter"/>
              <v:formulas/>
              <v:path o:connecttype="custom" o:connectlocs="600075,800100;342900,1600200;85725,800100;342900,0" o:connectangles="0,0,0,0" textboxrect="4500,4500,17100,17100"/>
            </v:shape>
            <v:shape id="AutoShape 49" o:spid="_x0000_s1073" style="position:absolute;left:44577;top:1143;width:6858;height:16002;rotation:-7001004fd;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OUmsQA&#10;AADfAAAADwAAAGRycy9kb3ducmV2LnhtbERPy2rCQBTdF/yH4Qru6kRbo0ZHkYqluKuv9SVzTYKZ&#10;OyEzJrFf3ykIXR7Oe7nuTCkaql1hWcFoGIEgTq0uOFNwOu5eZyCcR9ZYWiYFD3KwXvVelpho2/I3&#10;NQefiRDCLkEFufdVIqVLczLohrYiDtzV1gZ9gHUmdY1tCDelHEdRLA0WHBpyrOgjp/R2uBsF+4mb&#10;3s7Z5edt/Nm0m2q7f5zbWKlBv9ssQHjq/L/46f7SYX48mb3P4e9PA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TlJrEAAAA3wAAAA8AAAAAAAAAAAAAAAAAmAIAAGRycy9k&#10;b3ducmV2LnhtbFBLBQYAAAAABAAEAPUAAACJAwAAAAA=&#10;" adj="0,,0" path="m,l5400,21600r10800,l21600,,,xe" fillcolor="#ff9" stroked="f">
              <v:stroke joinstyle="miter"/>
              <v:formulas/>
              <v:path o:connecttype="custom" o:connectlocs="600075,800100;342900,1600200;85725,800100;342900,0" o:connectangles="0,0,0,0" textboxrect="4500,4500,17100,17100"/>
            </v:shape>
            <v:shape id="AutoShape 50" o:spid="_x0000_s1074" style="position:absolute;left:16065;top:-2349;width:4445;height:9144;rotation:-5204707fd;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8HcIA&#10;AADfAAAADwAAAGRycy9kb3ducmV2LnhtbERPS2vCQBC+F/wPyxS81U0FxaauUoSCeBAfhV6H7DQJ&#10;yc7G3a2J/945CB4/vvdyPbhWXSnE2rOB90kGirjwtubSwM/5+20BKiZki61nMnCjCOvV6GWJufU9&#10;H+l6SqWSEI45GqhS6nKtY1GRwzjxHbFwfz44TAJDqW3AXsJdq6dZNtcOa5aGCjvaVFQ0p39noPF1&#10;3Fyaw8f0NwvDvu92BfZozPh1+PoElWhIT/HDvbUyfz5bzOSB/BEAe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NLwdwgAAAN8AAAAPAAAAAAAAAAAAAAAAAJgCAABkcnMvZG93&#10;bnJldi54bWxQSwUGAAAAAAQABAD1AAAAhwMAAAAA&#10;" adj="0,,0" path="m,l5400,21600r10800,l21600,,,xe" fillcolor="#ff9" stroked="f">
              <v:stroke joinstyle="miter"/>
              <v:formulas/>
              <v:path o:connecttype="custom" o:connectlocs="388938,457200;222250,914400;55563,457200;222250,0" o:connectangles="0,0,0,0" textboxrect="4500,4500,17100,17100"/>
            </v:shape>
            <v:shape id="AutoShape 51" o:spid="_x0000_s1075" style="position:absolute;left:42354;top:-2349;width:4445;height:9144;rotation:-5204707fd;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0w8UA&#10;AADfAAAADwAAAGRycy9kb3ducmV2LnhtbERPXWvCMBR9H+w/hDvYy9BUQSnVKGMwGOpLO5n4dm2u&#10;TbG5KU3Uzl9vBgMfD+d7vuxtIy7U+dqxgtEwAUFcOl1zpWD7/TlIQfiArLFxTAp+ycNy8fw0x0y7&#10;K+d0KUIlYgj7DBWYENpMSl8asuiHriWO3NF1FkOEXSV1h9cYbhs5TpKptFhzbDDY0oeh8lScrYKf&#10;U7HJ69Xbem9uq7xPd2t72x6Uen3p32cgAvXhIf53f+k4fzpJJyP4+xMB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TDxQAAAN8AAAAPAAAAAAAAAAAAAAAAAJgCAABkcnMv&#10;ZG93bnJldi54bWxQSwUGAAAAAAQABAD1AAAAigMAAAAA&#10;" adj="0,,0" path="m,l5400,21600r10800,l21600,,,xe" fillcolor="#ff9" stroked="f">
              <v:stroke joinstyle="miter"/>
              <v:formulas/>
              <v:path o:connecttype="custom" o:connectlocs="388938,457200;222250,914400;55563,457200;222250,0" o:connectangles="0,0,0,0" textboxrect="4500,4500,17100,17100"/>
            </v:shape>
            <v:line id="Line 52" o:spid="_x0000_s1076" style="position:absolute;flip:x;visibility:visible" from="53721,46863" to="61722,6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iyNMYAAADfAAAADwAAAGRycy9kb3ducmV2LnhtbERPy2rCQBTdC/7DcIVupJkoaiV1FLEP&#10;FUqhposur5lrEszcCZmpxr93BMHl4bxni9ZU4kSNKy0rGEQxCOLM6pJzBb/px/MUhPPIGivLpOBC&#10;DhbzbmeGibZn/qHTzucihLBLUEHhfZ1I6bKCDLrI1sSBO9jGoA+wyaVu8BzCTSWHcTyRBksODQXW&#10;tCooO+7+TZjxNkq3l/368+X7fZV9Hbajfrz5U+qp1y5fQXhq/UN8d2908E3G0/EQbn8CAD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osjTGAAAA3wAAAA8AAAAAAAAA&#10;AAAAAAAAoQIAAGRycy9kb3ducmV2LnhtbFBLBQYAAAAABAAEAPkAAACUAwAAAAA=&#10;" strokeweight="2.25pt"/>
            <v:shape id="Text Box 53" o:spid="_x0000_s1077" type="#_x0000_t202" style="position:absolute;left:49149;top:37750;width:13620;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RYT8MA&#10;AADfAAAADwAAAGRycy9kb3ducmV2LnhtbERPXWvCMBR9F/wP4Qp702RuFa1GkQ1hTw51E3y7NNe2&#10;rLkpTbT13xth4OPhfC9Wna3ElRpfOtbwOlIgiDNnSs41/Bw2wykIH5ANVo5Jw408rJb93gJT41re&#10;0XUfchFD2KeooQihTqX0WUEW/cjVxJE7u8ZiiLDJpWmwjeG2kmOlJtJiybGhwJo+Csr+9her4Xd7&#10;Ph3f1Xf+aZO6dZ2SbGdS65dBt56DCNSFp/jf/WXi/EkyTd7g8ScC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RYT8MAAADfAAAADwAAAAAAAAAAAAAAAACYAgAAZHJzL2Rv&#10;d25yZXYueG1sUEsFBgAAAAAEAAQA9QAAAIgDAAAAAA==&#10;" filled="f" stroked="f">
              <v:textbox style="mso-next-textbox:#Text Box 53">
                <w:txbxContent>
                  <w:p w:rsidR="00D30491" w:rsidRPr="005E2E0D" w:rsidRDefault="00D30491" w:rsidP="006A352B">
                    <w:pPr>
                      <w:jc w:val="center"/>
                      <w:rPr>
                        <w:b/>
                      </w:rPr>
                    </w:pPr>
                    <w:r w:rsidRPr="005E2E0D">
                      <w:rPr>
                        <w:b/>
                      </w:rPr>
                      <w:t>Принятие или отторжение</w:t>
                    </w:r>
                  </w:p>
                </w:txbxContent>
              </v:textbox>
            </v:shape>
            <v:shape id="Text Box 54" o:spid="_x0000_s1078" type="#_x0000_t202" style="position:absolute;left:24003;top:35433;width:12573;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3AO8IA&#10;AADfAAAADwAAAGRycy9kb3ducmV2LnhtbERPXWvCMBR9F/wP4Qp708RhRatRZGOwJ0U3Bd8uzbUt&#10;NjelyWz3740g+Hg438t1Zytxo8aXjjWMRwoEceZMybmG35+v4QyED8gGK8ek4Z88rFf93hJT41re&#10;0+0QchFD2KeooQihTqX0WUEW/cjVxJG7uMZiiLDJpWmwjeG2ku9KTaXFkmNDgTV9FJRdD39Ww3F7&#10;OZ8mapd/2qRuXack27nU+m3QbRYgAnXhJX66v02cP01myQQefyI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HcA7wgAAAN8AAAAPAAAAAAAAAAAAAAAAAJgCAABkcnMvZG93&#10;bnJldi54bWxQSwUGAAAAAAQABAD1AAAAhwMAAAAA&#10;" filled="f" stroked="f">
              <v:textbox style="mso-next-textbox:#Text Box 54">
                <w:txbxContent>
                  <w:p w:rsidR="00D30491" w:rsidRPr="005E2E0D" w:rsidRDefault="00D30491" w:rsidP="006A352B">
                    <w:pPr>
                      <w:jc w:val="center"/>
                      <w:rPr>
                        <w:b/>
                      </w:rPr>
                    </w:pPr>
                  </w:p>
                </w:txbxContent>
              </v:textbox>
            </v:shape>
            <v:group id="Group 55" o:spid="_x0000_s1079" style="position:absolute;left:17145;top:50292;width:26289;height:8890" coordorigin="1980,11725" coordsize="432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cIq30wwAAAN8AAAAP&#10;AAAAAAAAAAAAAAAAAKoCAABkcnMvZG93bnJldi54bWxQSwUGAAAAAAQABAD6AAAAmgMAAAAA&#10;">
              <v:group id="Group 56" o:spid="_x0000_s1080" style="position:absolute;left:1980;top:11725;width:4320;height:1440" coordorigin="1980,10645" coordsize="432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PAzg8QAAADfAAAA&#10;DwAAAAAAAAAAAAAAAACqAgAAZHJzL2Rvd25yZXYueG1sUEsFBgAAAAAEAAQA+gAAAJsDAAAAAA==&#10;">
                <v:shape id="Text Box 57" o:spid="_x0000_s1081" type="#_x0000_t202" style="position:absolute;left:1980;top:10645;width:414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2y8UA&#10;AADfAAAADwAAAGRycy9kb3ducmV2LnhtbERPTWvCQBC9C/0PyxR6001boxKzSikULBSl0YO5jdlp&#10;EszOhuzWxH/vFoQeH+87XQ+mERfqXG1ZwfMkAkFcWF1zqeCw/xgvQDiPrLGxTAqu5GC9ehilmGjb&#10;8zddMl+KEMIuQQWV920ipSsqMugmtiUO3I/tDPoAu1LqDvsQbhr5EkUzabDm0FBhS+8VFefs1yjI&#10;D/1put3Gcth9Hcm/bj7xPM+Venoc3pYgPA3+X3x3b3SYP4sX8Rz+/gQA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bLxQAAAN8AAAAPAAAAAAAAAAAAAAAAAJgCAABkcnMv&#10;ZG93bnJldi54bWxQSwUGAAAAAAQABAD1AAAAigMAAAAA&#10;" filled="f">
                  <v:stroke dashstyle="dash"/>
                  <v:textbox style="mso-next-textbox:#Text Box 57">
                    <w:txbxContent>
                      <w:p w:rsidR="00D30491" w:rsidRDefault="00D30491" w:rsidP="006A352B">
                        <w:pPr>
                          <w:jc w:val="center"/>
                          <w:rPr>
                            <w:b/>
                          </w:rPr>
                        </w:pPr>
                        <w:r>
                          <w:rPr>
                            <w:b/>
                          </w:rPr>
                          <w:t>Внешкольная</w:t>
                        </w:r>
                      </w:p>
                      <w:p w:rsidR="00D30491" w:rsidRPr="00936A69" w:rsidRDefault="00D30491" w:rsidP="006A352B">
                        <w:pPr>
                          <w:jc w:val="center"/>
                        </w:pPr>
                      </w:p>
                    </w:txbxContent>
                  </v:textbox>
                </v:shape>
                <v:shape id="Text Box 58" o:spid="_x0000_s1082" type="#_x0000_t202" style="position:absolute;left:4500;top:11005;width:18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DKPsMA&#10;AADfAAAADwAAAGRycy9kb3ducmV2LnhtbERPS2vCQBC+C/0PyxS86W7FiE1dRZRCT5X6KPQ2ZMck&#10;NDsbsluT/vvOQejx43uvNoNv1I26WAe28DQ1oIiL4GouLZxPr5MlqJiQHTaBycIvRdisH0YrzF3o&#10;+YNux1QqCeGYo4UqpTbXOhYVeYzT0BILdw2dxySwK7XrsJdw3+iZMQvtsWZpqLClXUXF9/HHW7i8&#10;X78+5+ZQ7n3W9mEwmv2ztnb8OGxfQCUa0r/47n5zMn+RLTMZLH8E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DKPsMAAADfAAAADwAAAAAAAAAAAAAAAACYAgAAZHJzL2Rv&#10;d25yZXYueG1sUEsFBgAAAAAEAAQA9QAAAIgDAAAAAA==&#10;" filled="f" stroked="f">
                  <v:textbox style="mso-next-textbox:#Text Box 58">
                    <w:txbxContent>
                      <w:p w:rsidR="00D30491" w:rsidRPr="00936A69" w:rsidRDefault="00D30491" w:rsidP="006A352B">
                        <w:pPr>
                          <w:contextualSpacing/>
                          <w:rPr>
                            <w:sz w:val="20"/>
                            <w:szCs w:val="20"/>
                          </w:rPr>
                        </w:pPr>
                        <w:r>
                          <w:rPr>
                            <w:sz w:val="20"/>
                            <w:szCs w:val="20"/>
                          </w:rPr>
                          <w:t>Опыт  гражданского поведения</w:t>
                        </w:r>
                      </w:p>
                    </w:txbxContent>
                  </v:textbox>
                </v:shape>
                <v:shape id="Text Box 59" o:spid="_x0000_s1083" type="#_x0000_t202" style="position:absolute;left:1980;top:11005;width:216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xvpcMA&#10;AADfAAAADwAAAGRycy9kb3ducmV2LnhtbERPW2vCMBR+F/YfwhnsTZONVWptlLEh+LThZQPfDs3p&#10;hTUnpYm2/vtlIPj48d3z9WhbcaHeN441PM8UCOLCmYYrDcfDZpqC8AHZYOuYNFzJw3r1MMkxM27g&#10;HV32oRIxhH2GGuoQukxKX9Rk0c9cRxy50vUWQ4R9JU2PQwy3rXxRai4tNhwbauzovabid3+2Gr4/&#10;y9PPq/qqPmzSDW5Uku1Cav30OL4tQQQaw118c29NnD9P0mQB/38i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xvpcMAAADfAAAADwAAAAAAAAAAAAAAAACYAgAAZHJzL2Rv&#10;d25yZXYueG1sUEsFBgAAAAAEAAQA9QAAAIgDAAAAAA==&#10;" filled="f" stroked="f">
                  <v:textbox style="mso-next-textbox:#Text Box 59">
                    <w:txbxContent>
                      <w:p w:rsidR="00D30491" w:rsidRPr="00C05A9C" w:rsidRDefault="00D30491" w:rsidP="006A352B">
                        <w:pPr>
                          <w:contextualSpacing/>
                          <w:rPr>
                            <w:i/>
                            <w:sz w:val="18"/>
                            <w:szCs w:val="18"/>
                          </w:rPr>
                        </w:pPr>
                        <w:r w:rsidRPr="00C05A9C">
                          <w:rPr>
                            <w:i/>
                            <w:sz w:val="18"/>
                            <w:szCs w:val="18"/>
                          </w:rPr>
                          <w:t>Социальные  практики</w:t>
                        </w:r>
                      </w:p>
                      <w:p w:rsidR="00D30491" w:rsidRPr="00C05A9C" w:rsidRDefault="00D30491" w:rsidP="006A352B">
                        <w:pPr>
                          <w:contextualSpacing/>
                          <w:rPr>
                            <w:sz w:val="18"/>
                            <w:szCs w:val="18"/>
                          </w:rPr>
                        </w:pPr>
                        <w:r w:rsidRPr="00C05A9C">
                          <w:rPr>
                            <w:sz w:val="18"/>
                            <w:szCs w:val="18"/>
                          </w:rPr>
                          <w:t>Решение общественно значимой задачи (или е</w:t>
                        </w:r>
                        <w:r>
                          <w:rPr>
                            <w:sz w:val="18"/>
                            <w:szCs w:val="18"/>
                          </w:rPr>
                          <w:t>ё</w:t>
                        </w:r>
                        <w:r w:rsidRPr="00C05A9C">
                          <w:rPr>
                            <w:sz w:val="18"/>
                            <w:szCs w:val="18"/>
                          </w:rPr>
                          <w:t xml:space="preserve"> модели)</w:t>
                        </w:r>
                      </w:p>
                      <w:p w:rsidR="00D30491" w:rsidRDefault="00D30491" w:rsidP="006A352B"/>
                    </w:txbxContent>
                  </v:textbox>
                </v:shape>
              </v:group>
              <v:line id="Line 60" o:spid="_x0000_s1084" style="position:absolute;visibility:visible" from="3960,12444" to="4500,12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nXqsQAAADfAAAADwAAAGRycy9kb3ducmV2LnhtbERPS0vDQBC+C/6HZQRvdlPBtE27LWIQ&#10;PKjQB57H7DQbzM6G7Jqu/945CB4/vvdml32vJhpjF9jAfFaAIm6C7bg1cDo+3y1BxYRssQ9MBn4o&#10;wm57fbXByoYL72k6pFZJCMcKDbiUhkrr2DjyGGdhIBbuHEaPSeDYajviRcJ9r++LotQeO5YGhwM9&#10;OWq+Dt/ewMLVe73Q9evxvZ66+Sq/5Y/PlTG3N/lxDSpRTv/iP/eLlfnlw7KUB/JHAO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deqxAAAAN8AAAAPAAAAAAAAAAAA&#10;AAAAAKECAABkcnMvZG93bnJldi54bWxQSwUGAAAAAAQABAD5AAAAkgMAAAAA&#10;">
                <v:stroke endarrow="block"/>
              </v:line>
            </v:group>
            <v:shape id="Text Box 61" o:spid="_x0000_s1085" type="#_x0000_t202" style="position:absolute;left:17145;top:59436;width:26289;height:102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BmcUA&#10;AADfAAAADwAAAGRycy9kb3ducmV2LnhtbERPTWvCQBC9C/0PyxS86cZa05C6ShEEhaJoPTS3aXaa&#10;BLOzIbua9N+7BcHj433Pl72pxZVaV1lWMBlHIIhzqysuFJy+1qMEhPPIGmvLpOCPHCwXT4M5ptp2&#10;fKDr0RcihLBLUUHpfZNK6fKSDLqxbYgD92tbgz7AtpC6xS6Em1q+RFEsDVYcGkpsaFVSfj5ejILs&#10;1P287nYz2e8/v8lPN1s8v2VKDZ/7j3cQnnr/EN/dGx3mx7MknsD/nwB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9sGZxQAAAN8AAAAPAAAAAAAAAAAAAAAAAJgCAABkcnMv&#10;ZG93bnJldi54bWxQSwUGAAAAAAQABAD1AAAAigMAAAAA&#10;" filled="f">
              <v:stroke dashstyle="dash"/>
              <v:textbox style="mso-next-textbox:#Text Box 61">
                <w:txbxContent>
                  <w:p w:rsidR="00D30491" w:rsidRPr="00F0291D" w:rsidRDefault="00D30491" w:rsidP="006A352B">
                    <w:pPr>
                      <w:jc w:val="center"/>
                      <w:rPr>
                        <w:b/>
                      </w:rPr>
                    </w:pPr>
                    <w:r w:rsidRPr="00F0291D">
                      <w:rPr>
                        <w:b/>
                      </w:rPr>
                      <w:t>Внеклассная</w:t>
                    </w:r>
                  </w:p>
                  <w:p w:rsidR="00D30491" w:rsidRPr="005E2E0D" w:rsidRDefault="00D30491" w:rsidP="006A352B">
                    <w:pPr>
                      <w:contextualSpacing/>
                      <w:jc w:val="center"/>
                      <w:rPr>
                        <w:b/>
                      </w:rPr>
                    </w:pPr>
                  </w:p>
                  <w:p w:rsidR="00D30491" w:rsidRDefault="00D30491" w:rsidP="006A352B">
                    <w:pPr>
                      <w:contextualSpacing/>
                    </w:pPr>
                  </w:p>
                  <w:p w:rsidR="00D30491" w:rsidRDefault="00D30491" w:rsidP="006A352B">
                    <w:pPr>
                      <w:contextualSpacing/>
                      <w:jc w:val="center"/>
                    </w:pPr>
                  </w:p>
                  <w:p w:rsidR="00D30491" w:rsidRDefault="00D30491" w:rsidP="006A352B">
                    <w:pPr>
                      <w:contextualSpacing/>
                      <w:jc w:val="center"/>
                    </w:pPr>
                  </w:p>
                </w:txbxContent>
              </v:textbox>
            </v:shape>
            <w10:wrap type="none"/>
            <w10:anchorlock/>
          </v:group>
        </w:pict>
      </w:r>
      <w:r w:rsidR="006A352B" w:rsidRPr="002C0A25">
        <w:rPr>
          <w:rFonts w:ascii="Times New Roman" w:hAnsi="Times New Roman"/>
          <w:b/>
          <w:color w:val="000000" w:themeColor="text1"/>
          <w:sz w:val="24"/>
          <w:szCs w:val="24"/>
        </w:rPr>
        <w:br w:type="page"/>
      </w:r>
    </w:p>
    <w:p w:rsidR="00315DC2" w:rsidRPr="002C0A25" w:rsidRDefault="00315DC2" w:rsidP="00DC1028">
      <w:pPr>
        <w:ind w:firstLine="709"/>
        <w:jc w:val="center"/>
        <w:rPr>
          <w:b/>
          <w:color w:val="000000" w:themeColor="text1"/>
        </w:rPr>
      </w:pPr>
      <w:r w:rsidRPr="002C0A25">
        <w:rPr>
          <w:b/>
          <w:color w:val="000000" w:themeColor="text1"/>
        </w:rPr>
        <w:lastRenderedPageBreak/>
        <w:t>Совместная деятельность школы, семьи и общественности</w:t>
      </w:r>
    </w:p>
    <w:p w:rsidR="00315DC2" w:rsidRPr="002C0A25" w:rsidRDefault="00315DC2" w:rsidP="00DC1028">
      <w:pPr>
        <w:ind w:firstLine="709"/>
        <w:jc w:val="center"/>
        <w:rPr>
          <w:b/>
          <w:color w:val="000000" w:themeColor="text1"/>
        </w:rPr>
      </w:pPr>
    </w:p>
    <w:p w:rsidR="00315DC2" w:rsidRPr="002C0A25" w:rsidRDefault="00315DC2" w:rsidP="00DC1028">
      <w:pPr>
        <w:ind w:firstLine="709"/>
        <w:rPr>
          <w:snapToGrid w:val="0"/>
          <w:color w:val="000000" w:themeColor="text1"/>
        </w:rPr>
      </w:pPr>
      <w:r w:rsidRPr="002C0A25">
        <w:rPr>
          <w:snapToGrid w:val="0"/>
          <w:color w:val="000000" w:themeColor="text1"/>
        </w:rPr>
        <w:t>Основные участники реализации программы – педагоги, учащиеся, родители, общественные организации, учреждения дополнительного и профессионального образования, учреждения культуры, социальные структуры, традиционные религиозные организации.</w:t>
      </w:r>
    </w:p>
    <w:p w:rsidR="00315DC2" w:rsidRPr="002C0A25" w:rsidRDefault="00315DC2" w:rsidP="00DC1028">
      <w:pPr>
        <w:ind w:firstLine="709"/>
        <w:rPr>
          <w:b/>
          <w:snapToGrid w:val="0"/>
          <w:color w:val="000000" w:themeColor="text1"/>
        </w:rPr>
      </w:pPr>
    </w:p>
    <w:p w:rsidR="00315DC2" w:rsidRPr="002C0A25" w:rsidRDefault="00315DC2" w:rsidP="00DC1028">
      <w:pPr>
        <w:ind w:firstLine="709"/>
        <w:rPr>
          <w:snapToGrid w:val="0"/>
          <w:color w:val="000000" w:themeColor="text1"/>
        </w:rPr>
      </w:pPr>
      <w:r w:rsidRPr="002C0A25">
        <w:rPr>
          <w:b/>
          <w:snapToGrid w:val="0"/>
          <w:color w:val="000000" w:themeColor="text1"/>
        </w:rPr>
        <w:t>Формы взаимодействия</w:t>
      </w:r>
      <w:r w:rsidRPr="002C0A25">
        <w:rPr>
          <w:snapToGrid w:val="0"/>
          <w:color w:val="000000" w:themeColor="text1"/>
        </w:rPr>
        <w:t xml:space="preserve"> разнообразные: организация совместных праздников, проведение уроков в музе</w:t>
      </w:r>
      <w:r w:rsidR="004C684D" w:rsidRPr="002C0A25">
        <w:rPr>
          <w:snapToGrid w:val="0"/>
          <w:color w:val="000000" w:themeColor="text1"/>
        </w:rPr>
        <w:t>е с. Лысогорка</w:t>
      </w:r>
      <w:r w:rsidRPr="002C0A25">
        <w:rPr>
          <w:snapToGrid w:val="0"/>
          <w:color w:val="000000" w:themeColor="text1"/>
        </w:rPr>
        <w:t xml:space="preserve"> и библиотеках, родительские тематические собрания, круглые столы, дискуссии, экскурсии, кружковая работа, выставки детского творчества.</w:t>
      </w:r>
    </w:p>
    <w:p w:rsidR="00315DC2" w:rsidRPr="002C0A25" w:rsidRDefault="00315DC2" w:rsidP="00DC1028">
      <w:pPr>
        <w:shd w:val="clear" w:color="auto" w:fill="FFFFFF"/>
        <w:ind w:firstLine="708"/>
        <w:rPr>
          <w:snapToGrid w:val="0"/>
          <w:color w:val="000000" w:themeColor="text1"/>
        </w:rPr>
      </w:pPr>
      <w:r w:rsidRPr="002C0A25">
        <w:rPr>
          <w:snapToGrid w:val="0"/>
          <w:color w:val="000000" w:themeColor="text1"/>
        </w:rPr>
        <w:t xml:space="preserve">И все же в духовно-нравственном развитии фигура родителя является ключевой. </w:t>
      </w:r>
    </w:p>
    <w:p w:rsidR="00315DC2" w:rsidRPr="002C0A25" w:rsidRDefault="00315DC2" w:rsidP="00DC1028">
      <w:pPr>
        <w:shd w:val="clear" w:color="auto" w:fill="FFFFFF"/>
        <w:ind w:firstLine="708"/>
        <w:rPr>
          <w:snapToGrid w:val="0"/>
          <w:color w:val="000000" w:themeColor="text1"/>
        </w:rPr>
      </w:pPr>
      <w:r w:rsidRPr="002C0A25">
        <w:rPr>
          <w:snapToGrid w:val="0"/>
          <w:color w:val="000000" w:themeColor="text1"/>
        </w:rPr>
        <w:t xml:space="preserve">Поэтому необходимо создать практику «культурного родительства», построенную на </w:t>
      </w:r>
      <w:r w:rsidRPr="002C0A25">
        <w:rPr>
          <w:b/>
          <w:snapToGrid w:val="0"/>
          <w:color w:val="000000" w:themeColor="text1"/>
        </w:rPr>
        <w:t>принципах:</w:t>
      </w:r>
    </w:p>
    <w:p w:rsidR="00315DC2" w:rsidRPr="002C0A25" w:rsidRDefault="00315DC2" w:rsidP="00EF796C">
      <w:pPr>
        <w:numPr>
          <w:ilvl w:val="0"/>
          <w:numId w:val="150"/>
        </w:numPr>
        <w:shd w:val="clear" w:color="auto" w:fill="FFFFFF"/>
        <w:rPr>
          <w:snapToGrid w:val="0"/>
          <w:color w:val="000000" w:themeColor="text1"/>
        </w:rPr>
      </w:pPr>
      <w:r w:rsidRPr="002C0A25">
        <w:rPr>
          <w:snapToGrid w:val="0"/>
          <w:color w:val="000000" w:themeColor="text1"/>
        </w:rPr>
        <w:t>совместная педагогическая деятельность семьи и школы;</w:t>
      </w:r>
    </w:p>
    <w:p w:rsidR="00315DC2" w:rsidRPr="002C0A25" w:rsidRDefault="00315DC2" w:rsidP="00EF796C">
      <w:pPr>
        <w:numPr>
          <w:ilvl w:val="0"/>
          <w:numId w:val="150"/>
        </w:numPr>
        <w:shd w:val="clear" w:color="auto" w:fill="FFFFFF"/>
        <w:rPr>
          <w:snapToGrid w:val="0"/>
          <w:color w:val="000000" w:themeColor="text1"/>
        </w:rPr>
      </w:pPr>
      <w:r w:rsidRPr="002C0A25">
        <w:rPr>
          <w:snapToGrid w:val="0"/>
          <w:color w:val="000000" w:themeColor="text1"/>
        </w:rPr>
        <w:t>сочетание педагогического просвещения с самообразованием родителей;</w:t>
      </w:r>
    </w:p>
    <w:p w:rsidR="00315DC2" w:rsidRPr="002C0A25" w:rsidRDefault="00315DC2" w:rsidP="00EF796C">
      <w:pPr>
        <w:numPr>
          <w:ilvl w:val="0"/>
          <w:numId w:val="150"/>
        </w:numPr>
        <w:shd w:val="clear" w:color="auto" w:fill="FFFFFF"/>
        <w:rPr>
          <w:snapToGrid w:val="0"/>
          <w:color w:val="000000" w:themeColor="text1"/>
        </w:rPr>
      </w:pPr>
      <w:r w:rsidRPr="002C0A25">
        <w:rPr>
          <w:snapToGrid w:val="0"/>
          <w:color w:val="000000" w:themeColor="text1"/>
        </w:rPr>
        <w:t>уважение, внимание и требовательность к родителям со стороны педагогов;</w:t>
      </w:r>
    </w:p>
    <w:p w:rsidR="00315DC2" w:rsidRPr="002C0A25" w:rsidRDefault="00315DC2" w:rsidP="00EF796C">
      <w:pPr>
        <w:numPr>
          <w:ilvl w:val="0"/>
          <w:numId w:val="150"/>
        </w:numPr>
        <w:shd w:val="clear" w:color="auto" w:fill="FFFFFF"/>
        <w:rPr>
          <w:snapToGrid w:val="0"/>
          <w:color w:val="000000" w:themeColor="text1"/>
        </w:rPr>
      </w:pPr>
      <w:r w:rsidRPr="002C0A25">
        <w:rPr>
          <w:snapToGrid w:val="0"/>
          <w:color w:val="000000" w:themeColor="text1"/>
        </w:rPr>
        <w:t>индивидуальная работа с родителями по поддержке развития их педагогической культуры;</w:t>
      </w:r>
    </w:p>
    <w:p w:rsidR="00315DC2" w:rsidRPr="002C0A25" w:rsidRDefault="00315DC2" w:rsidP="00EF796C">
      <w:pPr>
        <w:numPr>
          <w:ilvl w:val="0"/>
          <w:numId w:val="150"/>
        </w:numPr>
        <w:shd w:val="clear" w:color="auto" w:fill="FFFFFF"/>
        <w:rPr>
          <w:snapToGrid w:val="0"/>
          <w:color w:val="000000" w:themeColor="text1"/>
        </w:rPr>
      </w:pPr>
      <w:r w:rsidRPr="002C0A25">
        <w:rPr>
          <w:snapToGrid w:val="0"/>
          <w:color w:val="000000" w:themeColor="text1"/>
        </w:rPr>
        <w:t>оказание помощи родителям в решении проблем с детьми;</w:t>
      </w:r>
    </w:p>
    <w:p w:rsidR="00315DC2" w:rsidRPr="002C0A25" w:rsidRDefault="00315DC2" w:rsidP="00EF796C">
      <w:pPr>
        <w:numPr>
          <w:ilvl w:val="0"/>
          <w:numId w:val="150"/>
        </w:numPr>
        <w:shd w:val="clear" w:color="auto" w:fill="FFFFFF"/>
        <w:rPr>
          <w:snapToGrid w:val="0"/>
          <w:color w:val="000000" w:themeColor="text1"/>
        </w:rPr>
      </w:pPr>
      <w:r w:rsidRPr="002C0A25">
        <w:rPr>
          <w:snapToGrid w:val="0"/>
          <w:color w:val="000000" w:themeColor="text1"/>
        </w:rPr>
        <w:t>опора на положительный опыт семейного воспитания.</w:t>
      </w:r>
    </w:p>
    <w:p w:rsidR="00315DC2" w:rsidRPr="002C0A25" w:rsidRDefault="00315DC2" w:rsidP="00DC1028">
      <w:pPr>
        <w:shd w:val="clear" w:color="auto" w:fill="FFFFFF"/>
        <w:ind w:firstLine="708"/>
        <w:rPr>
          <w:snapToGrid w:val="0"/>
          <w:color w:val="000000" w:themeColor="text1"/>
        </w:rPr>
      </w:pPr>
    </w:p>
    <w:p w:rsidR="00315DC2" w:rsidRPr="002C0A25" w:rsidRDefault="00315DC2" w:rsidP="00DC1028">
      <w:pPr>
        <w:shd w:val="clear" w:color="auto" w:fill="FFFFFF"/>
        <w:ind w:firstLine="708"/>
        <w:rPr>
          <w:b/>
          <w:snapToGrid w:val="0"/>
          <w:color w:val="000000" w:themeColor="text1"/>
        </w:rPr>
      </w:pPr>
      <w:r w:rsidRPr="002C0A25">
        <w:rPr>
          <w:b/>
          <w:snapToGrid w:val="0"/>
          <w:color w:val="000000" w:themeColor="text1"/>
        </w:rPr>
        <w:t>Виды деятельности:</w:t>
      </w:r>
    </w:p>
    <w:p w:rsidR="00315DC2" w:rsidRPr="002C0A25" w:rsidRDefault="00315DC2" w:rsidP="00EF796C">
      <w:pPr>
        <w:numPr>
          <w:ilvl w:val="1"/>
          <w:numId w:val="150"/>
        </w:numPr>
        <w:shd w:val="clear" w:color="auto" w:fill="FFFFFF"/>
        <w:rPr>
          <w:snapToGrid w:val="0"/>
          <w:color w:val="000000" w:themeColor="text1"/>
        </w:rPr>
      </w:pPr>
      <w:r w:rsidRPr="002C0A25">
        <w:rPr>
          <w:snapToGrid w:val="0"/>
          <w:color w:val="000000" w:themeColor="text1"/>
        </w:rPr>
        <w:t>Родительский лекторий.</w:t>
      </w:r>
    </w:p>
    <w:p w:rsidR="00315DC2" w:rsidRPr="002C0A25" w:rsidRDefault="00315DC2" w:rsidP="00EF796C">
      <w:pPr>
        <w:numPr>
          <w:ilvl w:val="1"/>
          <w:numId w:val="150"/>
        </w:numPr>
        <w:shd w:val="clear" w:color="auto" w:fill="FFFFFF"/>
        <w:rPr>
          <w:snapToGrid w:val="0"/>
          <w:color w:val="000000" w:themeColor="text1"/>
        </w:rPr>
      </w:pPr>
      <w:r w:rsidRPr="002C0A25">
        <w:rPr>
          <w:snapToGrid w:val="0"/>
          <w:color w:val="000000" w:themeColor="text1"/>
        </w:rPr>
        <w:t>Дискуссионная площадка по проблемам нравственного воспитания.</w:t>
      </w:r>
    </w:p>
    <w:p w:rsidR="00315DC2" w:rsidRPr="002C0A25" w:rsidRDefault="00315DC2" w:rsidP="00EF796C">
      <w:pPr>
        <w:numPr>
          <w:ilvl w:val="1"/>
          <w:numId w:val="150"/>
        </w:numPr>
        <w:shd w:val="clear" w:color="auto" w:fill="FFFFFF"/>
        <w:rPr>
          <w:snapToGrid w:val="0"/>
          <w:color w:val="000000" w:themeColor="text1"/>
        </w:rPr>
      </w:pPr>
      <w:r w:rsidRPr="002C0A25">
        <w:rPr>
          <w:snapToGrid w:val="0"/>
          <w:color w:val="000000" w:themeColor="text1"/>
        </w:rPr>
        <w:t>Библиотечка для родителей.</w:t>
      </w:r>
    </w:p>
    <w:p w:rsidR="00315DC2" w:rsidRPr="002C0A25" w:rsidRDefault="00315DC2" w:rsidP="00EF796C">
      <w:pPr>
        <w:numPr>
          <w:ilvl w:val="1"/>
          <w:numId w:val="150"/>
        </w:numPr>
        <w:shd w:val="clear" w:color="auto" w:fill="FFFFFF"/>
        <w:rPr>
          <w:snapToGrid w:val="0"/>
          <w:color w:val="000000" w:themeColor="text1"/>
        </w:rPr>
      </w:pPr>
      <w:r w:rsidRPr="002C0A25">
        <w:rPr>
          <w:snapToGrid w:val="0"/>
          <w:color w:val="000000" w:themeColor="text1"/>
        </w:rPr>
        <w:t>Совместные проекты «Семейные праздники», «Вечер вопросов и ответов», «Родительские секреты», «День здоровья»</w:t>
      </w:r>
      <w:r w:rsidR="004C684D" w:rsidRPr="002C0A25">
        <w:rPr>
          <w:snapToGrid w:val="0"/>
          <w:color w:val="000000" w:themeColor="text1"/>
        </w:rPr>
        <w:t>, «Мама, папа, я – спортивная семья»</w:t>
      </w:r>
      <w:r w:rsidRPr="002C0A25">
        <w:rPr>
          <w:snapToGrid w:val="0"/>
          <w:color w:val="000000" w:themeColor="text1"/>
        </w:rPr>
        <w:t>.</w:t>
      </w:r>
    </w:p>
    <w:p w:rsidR="000F42A9" w:rsidRPr="002C0A25" w:rsidRDefault="000F42A9" w:rsidP="00DC1028">
      <w:pPr>
        <w:pStyle w:val="aff4"/>
        <w:spacing w:line="240" w:lineRule="auto"/>
        <w:ind w:firstLine="709"/>
        <w:jc w:val="center"/>
        <w:rPr>
          <w:rFonts w:ascii="Times New Roman" w:hAnsi="Times New Roman"/>
          <w:b/>
          <w:color w:val="000000" w:themeColor="text1"/>
          <w:sz w:val="24"/>
          <w:szCs w:val="24"/>
        </w:rPr>
      </w:pPr>
      <w:r w:rsidRPr="002C0A25">
        <w:rPr>
          <w:rFonts w:ascii="Times New Roman" w:hAnsi="Times New Roman"/>
          <w:b/>
          <w:color w:val="000000" w:themeColor="text1"/>
          <w:sz w:val="24"/>
          <w:szCs w:val="24"/>
        </w:rPr>
        <w:t>Принципы и особенности организации воспитания и социализации младших школьников</w:t>
      </w:r>
    </w:p>
    <w:p w:rsidR="001E12A3" w:rsidRPr="002C0A25" w:rsidRDefault="001E12A3" w:rsidP="00DC1028">
      <w:pPr>
        <w:pStyle w:val="aff4"/>
        <w:spacing w:line="240" w:lineRule="auto"/>
        <w:ind w:firstLine="709"/>
        <w:jc w:val="center"/>
        <w:rPr>
          <w:rFonts w:ascii="Times New Roman" w:hAnsi="Times New Roman"/>
          <w:b/>
          <w:color w:val="000000" w:themeColor="text1"/>
          <w:sz w:val="24"/>
          <w:szCs w:val="24"/>
        </w:rPr>
      </w:pPr>
    </w:p>
    <w:p w:rsidR="000F42A9" w:rsidRPr="002C0A25" w:rsidRDefault="000F42A9" w:rsidP="00EF796C">
      <w:pPr>
        <w:pStyle w:val="a4"/>
        <w:numPr>
          <w:ilvl w:val="0"/>
          <w:numId w:val="152"/>
        </w:numPr>
        <w:spacing w:line="240" w:lineRule="auto"/>
        <w:rPr>
          <w:rFonts w:ascii="Times New Roman" w:hAnsi="Times New Roman"/>
          <w:color w:val="000000" w:themeColor="text1"/>
          <w:spacing w:val="2"/>
          <w:sz w:val="24"/>
          <w:szCs w:val="24"/>
        </w:rPr>
      </w:pPr>
      <w:r w:rsidRPr="002C0A25">
        <w:rPr>
          <w:rFonts w:ascii="Times New Roman" w:hAnsi="Times New Roman"/>
          <w:bCs/>
          <w:color w:val="000000" w:themeColor="text1"/>
          <w:spacing w:val="2"/>
          <w:sz w:val="24"/>
          <w:szCs w:val="24"/>
        </w:rPr>
        <w:t>Принцип ориентации на идеал.</w:t>
      </w:r>
    </w:p>
    <w:p w:rsidR="001E12A3" w:rsidRPr="002C0A25" w:rsidRDefault="000F42A9" w:rsidP="00EF796C">
      <w:pPr>
        <w:pStyle w:val="a4"/>
        <w:numPr>
          <w:ilvl w:val="0"/>
          <w:numId w:val="152"/>
        </w:numPr>
        <w:spacing w:line="240" w:lineRule="auto"/>
        <w:rPr>
          <w:rFonts w:ascii="Times New Roman" w:hAnsi="Times New Roman"/>
          <w:bCs/>
          <w:color w:val="000000" w:themeColor="text1"/>
          <w:spacing w:val="-2"/>
          <w:sz w:val="24"/>
          <w:szCs w:val="24"/>
        </w:rPr>
      </w:pPr>
      <w:r w:rsidRPr="002C0A25">
        <w:rPr>
          <w:rFonts w:ascii="Times New Roman" w:hAnsi="Times New Roman"/>
          <w:bCs/>
          <w:color w:val="000000" w:themeColor="text1"/>
          <w:spacing w:val="-2"/>
          <w:sz w:val="24"/>
          <w:szCs w:val="24"/>
        </w:rPr>
        <w:t>Принцип следования нравственному примеру.</w:t>
      </w:r>
    </w:p>
    <w:p w:rsidR="000F42A9" w:rsidRPr="002C0A25" w:rsidRDefault="000F42A9" w:rsidP="00EF796C">
      <w:pPr>
        <w:pStyle w:val="a4"/>
        <w:numPr>
          <w:ilvl w:val="0"/>
          <w:numId w:val="152"/>
        </w:numPr>
        <w:spacing w:line="240" w:lineRule="auto"/>
        <w:rPr>
          <w:rFonts w:ascii="Times New Roman" w:hAnsi="Times New Roman"/>
          <w:b/>
          <w:bCs/>
          <w:color w:val="000000" w:themeColor="text1"/>
          <w:spacing w:val="2"/>
          <w:sz w:val="24"/>
          <w:szCs w:val="24"/>
        </w:rPr>
      </w:pPr>
      <w:r w:rsidRPr="002C0A25">
        <w:rPr>
          <w:rFonts w:ascii="Times New Roman" w:hAnsi="Times New Roman"/>
          <w:bCs/>
          <w:color w:val="000000" w:themeColor="text1"/>
          <w:spacing w:val="2"/>
          <w:sz w:val="24"/>
          <w:szCs w:val="24"/>
        </w:rPr>
        <w:t>Принцип идентификации (персонификации).</w:t>
      </w:r>
    </w:p>
    <w:p w:rsidR="001E12A3" w:rsidRPr="002C0A25" w:rsidRDefault="000F42A9" w:rsidP="00EF796C">
      <w:pPr>
        <w:pStyle w:val="a4"/>
        <w:numPr>
          <w:ilvl w:val="0"/>
          <w:numId w:val="152"/>
        </w:numPr>
        <w:spacing w:line="240" w:lineRule="auto"/>
        <w:rPr>
          <w:rFonts w:ascii="Times New Roman" w:hAnsi="Times New Roman"/>
          <w:color w:val="000000" w:themeColor="text1"/>
          <w:spacing w:val="2"/>
          <w:sz w:val="24"/>
          <w:szCs w:val="24"/>
        </w:rPr>
      </w:pPr>
      <w:r w:rsidRPr="002C0A25">
        <w:rPr>
          <w:rFonts w:ascii="Times New Roman" w:hAnsi="Times New Roman"/>
          <w:bCs/>
          <w:color w:val="000000" w:themeColor="text1"/>
          <w:spacing w:val="2"/>
          <w:sz w:val="24"/>
          <w:szCs w:val="24"/>
        </w:rPr>
        <w:t>Принцип диалогического общения.</w:t>
      </w:r>
    </w:p>
    <w:p w:rsidR="001E12A3" w:rsidRPr="002C0A25" w:rsidRDefault="000F42A9" w:rsidP="00EF796C">
      <w:pPr>
        <w:pStyle w:val="a4"/>
        <w:numPr>
          <w:ilvl w:val="0"/>
          <w:numId w:val="152"/>
        </w:numPr>
        <w:spacing w:line="240" w:lineRule="auto"/>
        <w:rPr>
          <w:rFonts w:ascii="Times New Roman" w:hAnsi="Times New Roman"/>
          <w:color w:val="000000" w:themeColor="text1"/>
          <w:sz w:val="24"/>
          <w:szCs w:val="24"/>
        </w:rPr>
      </w:pPr>
      <w:r w:rsidRPr="002C0A25">
        <w:rPr>
          <w:rFonts w:ascii="Times New Roman" w:hAnsi="Times New Roman"/>
          <w:bCs/>
          <w:color w:val="000000" w:themeColor="text1"/>
          <w:sz w:val="24"/>
          <w:szCs w:val="24"/>
        </w:rPr>
        <w:t>Принцип полисубъектности воспитания.</w:t>
      </w:r>
    </w:p>
    <w:p w:rsidR="000F42A9" w:rsidRPr="002C0A25" w:rsidRDefault="000F42A9" w:rsidP="00EF796C">
      <w:pPr>
        <w:pStyle w:val="a4"/>
        <w:numPr>
          <w:ilvl w:val="0"/>
          <w:numId w:val="152"/>
        </w:numPr>
        <w:spacing w:line="240" w:lineRule="auto"/>
        <w:rPr>
          <w:rFonts w:ascii="Times New Roman" w:hAnsi="Times New Roman"/>
          <w:color w:val="000000" w:themeColor="text1"/>
          <w:spacing w:val="2"/>
          <w:sz w:val="24"/>
          <w:szCs w:val="24"/>
        </w:rPr>
      </w:pPr>
      <w:r w:rsidRPr="002C0A25">
        <w:rPr>
          <w:rFonts w:ascii="Times New Roman" w:hAnsi="Times New Roman"/>
          <w:bCs/>
          <w:color w:val="000000" w:themeColor="text1"/>
          <w:spacing w:val="-2"/>
          <w:sz w:val="24"/>
          <w:szCs w:val="24"/>
        </w:rPr>
        <w:t>Принцип системно­деятельностной организации воспи</w:t>
      </w:r>
      <w:r w:rsidRPr="002C0A25">
        <w:rPr>
          <w:rFonts w:ascii="Times New Roman" w:hAnsi="Times New Roman"/>
          <w:bCs/>
          <w:color w:val="000000" w:themeColor="text1"/>
          <w:spacing w:val="2"/>
          <w:sz w:val="24"/>
          <w:szCs w:val="24"/>
        </w:rPr>
        <w:t>тания</w:t>
      </w:r>
      <w:r w:rsidRPr="002C0A25">
        <w:rPr>
          <w:rFonts w:ascii="Times New Roman" w:hAnsi="Times New Roman"/>
          <w:bCs/>
          <w:i/>
          <w:color w:val="000000" w:themeColor="text1"/>
          <w:spacing w:val="2"/>
          <w:sz w:val="24"/>
          <w:szCs w:val="24"/>
        </w:rPr>
        <w:t>.</w:t>
      </w:r>
    </w:p>
    <w:p w:rsidR="001E12A3" w:rsidRPr="002C0A25" w:rsidRDefault="000F42A9"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Перечисленные принципы определяют </w:t>
      </w:r>
      <w:r w:rsidRPr="002C0A25">
        <w:rPr>
          <w:rFonts w:ascii="Times New Roman" w:hAnsi="Times New Roman"/>
          <w:b/>
          <w:color w:val="000000" w:themeColor="text1"/>
          <w:spacing w:val="2"/>
          <w:sz w:val="24"/>
          <w:szCs w:val="24"/>
        </w:rPr>
        <w:t xml:space="preserve">концептуальную </w:t>
      </w:r>
      <w:r w:rsidRPr="002C0A25">
        <w:rPr>
          <w:rFonts w:ascii="Times New Roman" w:hAnsi="Times New Roman"/>
          <w:b/>
          <w:color w:val="000000" w:themeColor="text1"/>
          <w:sz w:val="24"/>
          <w:szCs w:val="24"/>
        </w:rPr>
        <w:t>основу уклада школьной жизни.</w:t>
      </w:r>
    </w:p>
    <w:p w:rsidR="001E12A3" w:rsidRPr="002C0A25" w:rsidRDefault="000F42A9"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Характер отношений между педагогом и детьми во многом определяет качество духовно­нравственного развития и воспитания последних.</w:t>
      </w:r>
      <w:r w:rsidRPr="002C0A25">
        <w:rPr>
          <w:rFonts w:ascii="Times New Roman" w:hAnsi="Times New Roman"/>
          <w:color w:val="000000" w:themeColor="text1"/>
          <w:spacing w:val="2"/>
          <w:sz w:val="24"/>
          <w:szCs w:val="24"/>
        </w:rPr>
        <w:t>Родители (законные представители), так же как и педа</w:t>
      </w:r>
      <w:r w:rsidRPr="002C0A25">
        <w:rPr>
          <w:rFonts w:ascii="Times New Roman" w:hAnsi="Times New Roman"/>
          <w:color w:val="000000" w:themeColor="text1"/>
          <w:sz w:val="24"/>
          <w:szCs w:val="24"/>
        </w:rPr>
        <w:t>гог, подают ребенку первый пример нравственности.</w:t>
      </w:r>
    </w:p>
    <w:p w:rsidR="000F42A9" w:rsidRPr="002C0A25" w:rsidRDefault="000F42A9"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 Пример имеет огромное значение в духовно-нравственном развитии и воспитании личности.</w:t>
      </w:r>
    </w:p>
    <w:p w:rsidR="001E12A3" w:rsidRPr="002C0A25" w:rsidRDefault="000F42A9"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Необходимо обеспечивать наполнение всего уклада жизни обучающегося </w:t>
      </w:r>
      <w:r w:rsidRPr="002C0A25">
        <w:rPr>
          <w:rFonts w:ascii="Times New Roman" w:hAnsi="Times New Roman"/>
          <w:b/>
          <w:color w:val="000000" w:themeColor="text1"/>
          <w:sz w:val="24"/>
          <w:szCs w:val="24"/>
        </w:rPr>
        <w:t>множеством примеров нравственного поведения</w:t>
      </w:r>
      <w:r w:rsidRPr="002C0A25">
        <w:rPr>
          <w:rFonts w:ascii="Times New Roman" w:hAnsi="Times New Roman"/>
          <w:color w:val="000000" w:themeColor="text1"/>
          <w:sz w:val="24"/>
          <w:szCs w:val="24"/>
        </w:rPr>
        <w:t>,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2C0A25">
        <w:rPr>
          <w:rFonts w:ascii="Times New Roman" w:hAnsi="Times New Roman"/>
          <w:color w:val="000000" w:themeColor="text1"/>
          <w:spacing w:val="2"/>
          <w:sz w:val="24"/>
          <w:szCs w:val="24"/>
        </w:rPr>
        <w:t xml:space="preserve">ской Федерации, литературе и различных видах искусства, </w:t>
      </w:r>
      <w:r w:rsidRPr="002C0A25">
        <w:rPr>
          <w:rFonts w:ascii="Times New Roman" w:hAnsi="Times New Roman"/>
          <w:color w:val="000000" w:themeColor="text1"/>
          <w:sz w:val="24"/>
          <w:szCs w:val="24"/>
        </w:rPr>
        <w:t xml:space="preserve">сказках, легендах и мифах. </w:t>
      </w:r>
    </w:p>
    <w:p w:rsidR="000F42A9" w:rsidRPr="002C0A25" w:rsidRDefault="001E12A3"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b/>
          <w:color w:val="000000" w:themeColor="text1"/>
          <w:spacing w:val="-2"/>
          <w:sz w:val="24"/>
          <w:szCs w:val="24"/>
        </w:rPr>
        <w:t>П</w:t>
      </w:r>
      <w:r w:rsidR="000F42A9" w:rsidRPr="002C0A25">
        <w:rPr>
          <w:rFonts w:ascii="Times New Roman" w:hAnsi="Times New Roman"/>
          <w:b/>
          <w:color w:val="000000" w:themeColor="text1"/>
          <w:spacing w:val="-2"/>
          <w:sz w:val="24"/>
          <w:szCs w:val="24"/>
        </w:rPr>
        <w:t>едагогическая поддержка нравственного самоопределения</w:t>
      </w:r>
      <w:r w:rsidR="00300DEE" w:rsidRPr="002C0A25">
        <w:rPr>
          <w:rFonts w:ascii="Times New Roman" w:hAnsi="Times New Roman"/>
          <w:b/>
          <w:color w:val="000000" w:themeColor="text1"/>
          <w:spacing w:val="-2"/>
          <w:sz w:val="24"/>
          <w:szCs w:val="24"/>
        </w:rPr>
        <w:t xml:space="preserve"> </w:t>
      </w:r>
      <w:r w:rsidR="000F42A9" w:rsidRPr="002C0A25">
        <w:rPr>
          <w:rFonts w:ascii="Times New Roman" w:hAnsi="Times New Roman"/>
          <w:color w:val="000000" w:themeColor="text1"/>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1E12A3" w:rsidRPr="002C0A25" w:rsidRDefault="000F42A9"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b/>
          <w:color w:val="000000" w:themeColor="text1"/>
          <w:sz w:val="24"/>
          <w:szCs w:val="24"/>
        </w:rPr>
        <w:lastRenderedPageBreak/>
        <w:t>Уклад школьной жизни</w:t>
      </w:r>
      <w:r w:rsidRPr="002C0A25">
        <w:rPr>
          <w:rFonts w:ascii="Times New Roman" w:hAnsi="Times New Roman"/>
          <w:color w:val="000000" w:themeColor="text1"/>
          <w:sz w:val="24"/>
          <w:szCs w:val="24"/>
        </w:rPr>
        <w:t xml:space="preserve">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w:t>
      </w:r>
    </w:p>
    <w:p w:rsidR="000F42A9" w:rsidRPr="002C0A25" w:rsidRDefault="000F42A9"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Основа уклада </w:t>
      </w:r>
      <w:r w:rsidR="00300DEE" w:rsidRPr="002C0A25">
        <w:rPr>
          <w:rFonts w:ascii="Times New Roman" w:hAnsi="Times New Roman"/>
          <w:color w:val="000000" w:themeColor="text1"/>
          <w:spacing w:val="2"/>
          <w:sz w:val="24"/>
          <w:szCs w:val="24"/>
        </w:rPr>
        <w:t xml:space="preserve">МБОУ </w:t>
      </w:r>
      <w:r w:rsidR="00300DEE" w:rsidRPr="002C0A25">
        <w:rPr>
          <w:rFonts w:ascii="Times New Roman" w:hAnsi="Times New Roman"/>
          <w:color w:val="000000" w:themeColor="text1"/>
          <w:sz w:val="24"/>
          <w:szCs w:val="24"/>
        </w:rPr>
        <w:t xml:space="preserve">Ямашскя ООШ </w:t>
      </w:r>
      <w:r w:rsidRPr="002C0A25">
        <w:rPr>
          <w:rFonts w:ascii="Times New Roman" w:hAnsi="Times New Roman"/>
          <w:color w:val="000000" w:themeColor="text1"/>
          <w:sz w:val="24"/>
          <w:szCs w:val="24"/>
        </w:rPr>
        <w:t xml:space="preserve">– </w:t>
      </w:r>
      <w:r w:rsidRPr="002C0A25">
        <w:rPr>
          <w:rFonts w:ascii="Times New Roman" w:hAnsi="Times New Roman"/>
          <w:b/>
          <w:color w:val="000000" w:themeColor="text1"/>
          <w:sz w:val="24"/>
          <w:szCs w:val="24"/>
        </w:rPr>
        <w:t>традиция</w:t>
      </w:r>
      <w:r w:rsidRPr="002C0A25">
        <w:rPr>
          <w:rFonts w:ascii="Times New Roman" w:hAnsi="Times New Roman"/>
          <w:color w:val="000000" w:themeColor="text1"/>
          <w:sz w:val="24"/>
          <w:szCs w:val="24"/>
        </w:rPr>
        <w:t xml:space="preserve">, в свою очередь, опирающаяся на значимые события, привычные отношения в коллективе. Именно уклад школьной жизни конституирует </w:t>
      </w:r>
      <w:r w:rsidR="00300DEE" w:rsidRPr="002C0A25">
        <w:rPr>
          <w:rFonts w:ascii="Times New Roman" w:hAnsi="Times New Roman"/>
          <w:color w:val="000000" w:themeColor="text1"/>
          <w:spacing w:val="2"/>
          <w:sz w:val="24"/>
          <w:szCs w:val="24"/>
        </w:rPr>
        <w:t xml:space="preserve">МБОУ </w:t>
      </w:r>
      <w:r w:rsidR="00300DEE" w:rsidRPr="002C0A25">
        <w:rPr>
          <w:rFonts w:ascii="Times New Roman" w:hAnsi="Times New Roman"/>
          <w:color w:val="000000" w:themeColor="text1"/>
          <w:sz w:val="24"/>
          <w:szCs w:val="24"/>
        </w:rPr>
        <w:t xml:space="preserve">Ямашскя ООШ как </w:t>
      </w:r>
      <w:r w:rsidRPr="002C0A25">
        <w:rPr>
          <w:rFonts w:ascii="Times New Roman" w:hAnsi="Times New Roman"/>
          <w:color w:val="000000" w:themeColor="text1"/>
          <w:sz w:val="24"/>
          <w:szCs w:val="24"/>
        </w:rPr>
        <w:t xml:space="preserve">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1E12A3" w:rsidRPr="002C0A25" w:rsidRDefault="001E12A3" w:rsidP="00DC1028">
      <w:pPr>
        <w:ind w:firstLine="709"/>
        <w:rPr>
          <w:color w:val="000000" w:themeColor="text1"/>
        </w:rPr>
      </w:pPr>
      <w:r w:rsidRPr="002C0A25">
        <w:rPr>
          <w:color w:val="000000" w:themeColor="text1"/>
        </w:rPr>
        <w:t>Д</w:t>
      </w:r>
      <w:r w:rsidR="000F42A9" w:rsidRPr="002C0A25">
        <w:rPr>
          <w:color w:val="000000" w:themeColor="text1"/>
        </w:rPr>
        <w:t>уховно-нравственно</w:t>
      </w:r>
      <w:r w:rsidRPr="002C0A25">
        <w:rPr>
          <w:color w:val="000000" w:themeColor="text1"/>
        </w:rPr>
        <w:t>е</w:t>
      </w:r>
      <w:r w:rsidR="000F42A9" w:rsidRPr="002C0A25">
        <w:rPr>
          <w:color w:val="000000" w:themeColor="text1"/>
        </w:rPr>
        <w:t xml:space="preserve"> развити</w:t>
      </w:r>
      <w:r w:rsidRPr="002C0A25">
        <w:rPr>
          <w:color w:val="000000" w:themeColor="text1"/>
        </w:rPr>
        <w:t>е</w:t>
      </w:r>
      <w:r w:rsidR="000F42A9" w:rsidRPr="002C0A25">
        <w:rPr>
          <w:color w:val="000000" w:themeColor="text1"/>
        </w:rPr>
        <w:t xml:space="preserve"> строится </w:t>
      </w:r>
      <w:r w:rsidR="000F42A9" w:rsidRPr="002C0A25">
        <w:rPr>
          <w:b/>
          <w:color w:val="000000" w:themeColor="text1"/>
        </w:rPr>
        <w:t>на идее цикличности:</w:t>
      </w:r>
      <w:r w:rsidR="000F42A9" w:rsidRPr="002C0A25">
        <w:rPr>
          <w:color w:val="000000" w:themeColor="text1"/>
        </w:rPr>
        <w:t xml:space="preserve"> организация работы представляет собой завершенный четырехлетний цикл, состоящий из четырех годовых циклов. </w:t>
      </w:r>
    </w:p>
    <w:p w:rsidR="000F42A9" w:rsidRPr="002C0A25" w:rsidRDefault="000F42A9" w:rsidP="00DC1028">
      <w:pPr>
        <w:ind w:firstLine="709"/>
        <w:rPr>
          <w:color w:val="000000" w:themeColor="text1"/>
        </w:rPr>
      </w:pPr>
      <w:r w:rsidRPr="002C0A25">
        <w:rPr>
          <w:color w:val="000000" w:themeColor="text1"/>
        </w:rPr>
        <w:t xml:space="preserve">Важным </w:t>
      </w:r>
      <w:r w:rsidRPr="002C0A25">
        <w:rPr>
          <w:b/>
          <w:color w:val="000000" w:themeColor="text1"/>
        </w:rPr>
        <w:t>условием</w:t>
      </w:r>
      <w:r w:rsidRPr="002C0A25">
        <w:rPr>
          <w:color w:val="000000" w:themeColor="text1"/>
        </w:rPr>
        <w:t xml:space="preserve"> духовно-нравственного развития и полноценного социального созревания является </w:t>
      </w:r>
      <w:r w:rsidRPr="002C0A25">
        <w:rPr>
          <w:b/>
          <w:color w:val="000000" w:themeColor="text1"/>
        </w:rPr>
        <w:t>соблюдение равновесия</w:t>
      </w:r>
      <w:r w:rsidRPr="002C0A25">
        <w:rPr>
          <w:color w:val="000000" w:themeColor="text1"/>
        </w:rPr>
        <w:t xml:space="preserve">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2C0A25" w:rsidRDefault="000F42A9" w:rsidP="00DC1028">
      <w:pPr>
        <w:ind w:left="709"/>
        <w:rPr>
          <w:b/>
          <w:color w:val="000000" w:themeColor="text1"/>
        </w:rPr>
      </w:pPr>
      <w:r w:rsidRPr="002C0A25">
        <w:rPr>
          <w:b/>
          <w:color w:val="000000" w:themeColor="text1"/>
        </w:rPr>
        <w:t>2.3.5.</w:t>
      </w:r>
      <w:r w:rsidR="00E22EE1" w:rsidRPr="002C0A25">
        <w:rPr>
          <w:b/>
          <w:color w:val="000000" w:themeColor="text1"/>
        </w:rPr>
        <w:t>Ф</w:t>
      </w:r>
      <w:r w:rsidRPr="002C0A25">
        <w:rPr>
          <w:b/>
          <w:color w:val="000000" w:themeColor="text1"/>
        </w:rPr>
        <w:t>орм</w:t>
      </w:r>
      <w:r w:rsidR="00E22EE1" w:rsidRPr="002C0A25">
        <w:rPr>
          <w:b/>
          <w:color w:val="000000" w:themeColor="text1"/>
        </w:rPr>
        <w:t>ы</w:t>
      </w:r>
      <w:r w:rsidRPr="002C0A25">
        <w:rPr>
          <w:b/>
          <w:color w:val="000000" w:themeColor="text1"/>
        </w:rPr>
        <w:t xml:space="preserve"> и метод</w:t>
      </w:r>
      <w:r w:rsidR="00E22EE1" w:rsidRPr="002C0A25">
        <w:rPr>
          <w:b/>
          <w:color w:val="000000" w:themeColor="text1"/>
        </w:rPr>
        <w:t>ы</w:t>
      </w:r>
      <w:r w:rsidRPr="002C0A25">
        <w:rPr>
          <w:b/>
          <w:color w:val="000000" w:themeColor="text1"/>
        </w:rPr>
        <w:t xml:space="preserve"> организации социально значимой деятельности обучающихся</w:t>
      </w:r>
    </w:p>
    <w:p w:rsidR="000F42A9" w:rsidRPr="002C0A25" w:rsidRDefault="000F42A9" w:rsidP="00DC1028">
      <w:pPr>
        <w:ind w:firstLine="709"/>
        <w:rPr>
          <w:color w:val="000000" w:themeColor="text1"/>
        </w:rPr>
      </w:pPr>
      <w:r w:rsidRPr="002C0A25">
        <w:rPr>
          <w:color w:val="000000" w:themeColor="text1"/>
        </w:rPr>
        <w:t xml:space="preserve">Социально значимая деятельность обеспечивает </w:t>
      </w:r>
      <w:r w:rsidRPr="002C0A25">
        <w:rPr>
          <w:b/>
          <w:color w:val="000000" w:themeColor="text1"/>
        </w:rPr>
        <w:t>два результата</w:t>
      </w:r>
      <w:r w:rsidRPr="002C0A25">
        <w:rPr>
          <w:color w:val="000000" w:themeColor="text1"/>
        </w:rPr>
        <w:t xml:space="preserve">: </w:t>
      </w:r>
    </w:p>
    <w:p w:rsidR="000F42A9" w:rsidRPr="002C0A25" w:rsidRDefault="000F42A9" w:rsidP="00EF796C">
      <w:pPr>
        <w:pStyle w:val="1-21"/>
        <w:numPr>
          <w:ilvl w:val="0"/>
          <w:numId w:val="153"/>
        </w:numPr>
        <w:tabs>
          <w:tab w:val="left" w:pos="993"/>
        </w:tabs>
        <w:rPr>
          <w:rFonts w:ascii="Times New Roman" w:hAnsi="Times New Roman"/>
          <w:color w:val="000000" w:themeColor="text1"/>
        </w:rPr>
      </w:pPr>
      <w:r w:rsidRPr="002C0A25">
        <w:rPr>
          <w:rFonts w:ascii="Times New Roman" w:hAnsi="Times New Roman"/>
          <w:color w:val="000000" w:themeColor="text1"/>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2C0A25" w:rsidRDefault="000F42A9" w:rsidP="00EF796C">
      <w:pPr>
        <w:pStyle w:val="1-21"/>
        <w:numPr>
          <w:ilvl w:val="0"/>
          <w:numId w:val="153"/>
        </w:numPr>
        <w:tabs>
          <w:tab w:val="left" w:pos="993"/>
        </w:tabs>
        <w:rPr>
          <w:rFonts w:ascii="Times New Roman" w:hAnsi="Times New Roman"/>
          <w:color w:val="000000" w:themeColor="text1"/>
        </w:rPr>
      </w:pPr>
      <w:r w:rsidRPr="002C0A25">
        <w:rPr>
          <w:rFonts w:ascii="Times New Roman" w:hAnsi="Times New Roman"/>
          <w:color w:val="000000" w:themeColor="text1"/>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981E6B" w:rsidRPr="002C0A25" w:rsidRDefault="00981E6B" w:rsidP="00DC1028">
      <w:pPr>
        <w:ind w:firstLine="709"/>
        <w:rPr>
          <w:b/>
          <w:color w:val="000000" w:themeColor="text1"/>
          <w:spacing w:val="-4"/>
        </w:rPr>
      </w:pPr>
    </w:p>
    <w:p w:rsidR="00981E6B" w:rsidRPr="002C0A25" w:rsidRDefault="000F42A9" w:rsidP="00DC1028">
      <w:pPr>
        <w:ind w:firstLine="709"/>
        <w:rPr>
          <w:color w:val="000000" w:themeColor="text1"/>
          <w:spacing w:val="-4"/>
        </w:rPr>
      </w:pPr>
      <w:r w:rsidRPr="002C0A25">
        <w:rPr>
          <w:b/>
          <w:color w:val="000000" w:themeColor="text1"/>
          <w:spacing w:val="-4"/>
        </w:rPr>
        <w:t>По организации</w:t>
      </w:r>
      <w:r w:rsidRPr="002C0A25">
        <w:rPr>
          <w:color w:val="000000" w:themeColor="text1"/>
          <w:spacing w:val="-4"/>
        </w:rPr>
        <w:t xml:space="preserve"> социальная значимая деятельность может быть </w:t>
      </w:r>
    </w:p>
    <w:p w:rsidR="00981E6B" w:rsidRPr="002C0A25" w:rsidRDefault="000F42A9" w:rsidP="00EF796C">
      <w:pPr>
        <w:pStyle w:val="affe"/>
        <w:numPr>
          <w:ilvl w:val="0"/>
          <w:numId w:val="154"/>
        </w:numPr>
        <w:spacing w:after="0" w:line="240" w:lineRule="auto"/>
        <w:rPr>
          <w:rFonts w:ascii="Times New Roman" w:hAnsi="Times New Roman"/>
          <w:color w:val="000000" w:themeColor="text1"/>
          <w:spacing w:val="-4"/>
          <w:sz w:val="24"/>
          <w:szCs w:val="24"/>
        </w:rPr>
      </w:pPr>
      <w:r w:rsidRPr="002C0A25">
        <w:rPr>
          <w:rFonts w:ascii="Times New Roman" w:hAnsi="Times New Roman"/>
          <w:color w:val="000000" w:themeColor="text1"/>
          <w:spacing w:val="-4"/>
          <w:sz w:val="24"/>
          <w:szCs w:val="24"/>
        </w:rPr>
        <w:t>инициируема преимущественно педа</w:t>
      </w:r>
      <w:r w:rsidR="00981E6B" w:rsidRPr="002C0A25">
        <w:rPr>
          <w:rFonts w:ascii="Times New Roman" w:hAnsi="Times New Roman"/>
          <w:color w:val="000000" w:themeColor="text1"/>
          <w:spacing w:val="-4"/>
          <w:sz w:val="24"/>
          <w:szCs w:val="24"/>
        </w:rPr>
        <w:t>гогами (классным руководителем)</w:t>
      </w:r>
    </w:p>
    <w:p w:rsidR="00981E6B" w:rsidRPr="002C0A25" w:rsidRDefault="000F42A9" w:rsidP="00EF796C">
      <w:pPr>
        <w:pStyle w:val="affe"/>
        <w:numPr>
          <w:ilvl w:val="0"/>
          <w:numId w:val="154"/>
        </w:numPr>
        <w:spacing w:after="0" w:line="240" w:lineRule="auto"/>
        <w:rPr>
          <w:rFonts w:ascii="Times New Roman" w:hAnsi="Times New Roman"/>
          <w:color w:val="000000" w:themeColor="text1"/>
          <w:spacing w:val="-4"/>
          <w:sz w:val="24"/>
          <w:szCs w:val="24"/>
        </w:rPr>
      </w:pPr>
      <w:r w:rsidRPr="002C0A25">
        <w:rPr>
          <w:rFonts w:ascii="Times New Roman" w:hAnsi="Times New Roman"/>
          <w:color w:val="000000" w:themeColor="text1"/>
          <w:spacing w:val="-4"/>
          <w:sz w:val="24"/>
          <w:szCs w:val="24"/>
        </w:rPr>
        <w:t>самими младшими шк</w:t>
      </w:r>
      <w:r w:rsidR="00981E6B" w:rsidRPr="002C0A25">
        <w:rPr>
          <w:rFonts w:ascii="Times New Roman" w:hAnsi="Times New Roman"/>
          <w:color w:val="000000" w:themeColor="text1"/>
          <w:spacing w:val="-4"/>
          <w:sz w:val="24"/>
          <w:szCs w:val="24"/>
        </w:rPr>
        <w:t>ольниками</w:t>
      </w:r>
    </w:p>
    <w:p w:rsidR="00981E6B" w:rsidRPr="002C0A25" w:rsidRDefault="00981E6B" w:rsidP="00EF796C">
      <w:pPr>
        <w:pStyle w:val="affe"/>
        <w:numPr>
          <w:ilvl w:val="0"/>
          <w:numId w:val="154"/>
        </w:numPr>
        <w:spacing w:after="0" w:line="240" w:lineRule="auto"/>
        <w:rPr>
          <w:rFonts w:ascii="Times New Roman" w:hAnsi="Times New Roman"/>
          <w:color w:val="000000" w:themeColor="text1"/>
          <w:spacing w:val="-4"/>
          <w:sz w:val="24"/>
          <w:szCs w:val="24"/>
        </w:rPr>
      </w:pPr>
      <w:r w:rsidRPr="002C0A25">
        <w:rPr>
          <w:rFonts w:ascii="Times New Roman" w:hAnsi="Times New Roman"/>
          <w:color w:val="000000" w:themeColor="text1"/>
          <w:spacing w:val="-4"/>
          <w:sz w:val="24"/>
          <w:szCs w:val="24"/>
        </w:rPr>
        <w:t>родителями</w:t>
      </w:r>
    </w:p>
    <w:p w:rsidR="000F42A9" w:rsidRPr="002C0A25" w:rsidRDefault="00981E6B" w:rsidP="00DC1028">
      <w:pPr>
        <w:rPr>
          <w:color w:val="000000" w:themeColor="text1"/>
        </w:rPr>
      </w:pPr>
      <w:r w:rsidRPr="002C0A25">
        <w:rPr>
          <w:color w:val="000000" w:themeColor="text1"/>
          <w:spacing w:val="-4"/>
        </w:rPr>
        <w:t>П</w:t>
      </w:r>
      <w:r w:rsidR="000F42A9" w:rsidRPr="002C0A25">
        <w:rPr>
          <w:color w:val="000000" w:themeColor="text1"/>
          <w:spacing w:val="-4"/>
        </w:rPr>
        <w:t xml:space="preserve">ри любой схеме обязательным условием достижения общественных и педагогических результатов является </w:t>
      </w:r>
      <w:r w:rsidR="000F42A9" w:rsidRPr="002C0A25">
        <w:rPr>
          <w:b/>
          <w:color w:val="000000" w:themeColor="text1"/>
          <w:spacing w:val="-4"/>
        </w:rPr>
        <w:t>личностная значимость</w:t>
      </w:r>
      <w:r w:rsidR="000F42A9" w:rsidRPr="002C0A25">
        <w:rPr>
          <w:color w:val="000000" w:themeColor="text1"/>
          <w:spacing w:val="-4"/>
        </w:rPr>
        <w:t xml:space="preserve">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000F42A9" w:rsidRPr="002C0A25">
        <w:rPr>
          <w:color w:val="000000" w:themeColor="text1"/>
        </w:rPr>
        <w:t>.</w:t>
      </w:r>
    </w:p>
    <w:p w:rsidR="00981E6B" w:rsidRPr="002C0A25" w:rsidRDefault="00981E6B" w:rsidP="00DC1028">
      <w:pPr>
        <w:ind w:firstLine="709"/>
        <w:rPr>
          <w:color w:val="000000" w:themeColor="text1"/>
        </w:rPr>
      </w:pPr>
      <w:r w:rsidRPr="002C0A25">
        <w:rPr>
          <w:color w:val="000000" w:themeColor="text1"/>
        </w:rPr>
        <w:t>М</w:t>
      </w:r>
      <w:r w:rsidR="000F42A9" w:rsidRPr="002C0A25">
        <w:rPr>
          <w:color w:val="000000" w:themeColor="text1"/>
        </w:rPr>
        <w:t>етод</w:t>
      </w:r>
      <w:r w:rsidRPr="002C0A25">
        <w:rPr>
          <w:color w:val="000000" w:themeColor="text1"/>
        </w:rPr>
        <w:t>ы</w:t>
      </w:r>
      <w:r w:rsidR="000F42A9" w:rsidRPr="002C0A25">
        <w:rPr>
          <w:color w:val="000000" w:themeColor="text1"/>
        </w:rPr>
        <w:t xml:space="preserve"> организации</w:t>
      </w:r>
      <w:r w:rsidR="0015767F" w:rsidRPr="002C0A25">
        <w:rPr>
          <w:color w:val="000000" w:themeColor="text1"/>
        </w:rPr>
        <w:t xml:space="preserve"> </w:t>
      </w:r>
      <w:r w:rsidR="000F42A9" w:rsidRPr="002C0A25">
        <w:rPr>
          <w:color w:val="000000" w:themeColor="text1"/>
        </w:rPr>
        <w:t>социально значимой деятельности младших школьников</w:t>
      </w:r>
      <w:r w:rsidRPr="002C0A25">
        <w:rPr>
          <w:color w:val="000000" w:themeColor="text1"/>
        </w:rPr>
        <w:t>:</w:t>
      </w:r>
    </w:p>
    <w:p w:rsidR="00981E6B" w:rsidRPr="002C0A25" w:rsidRDefault="00981E6B" w:rsidP="00EF796C">
      <w:pPr>
        <w:pStyle w:val="affe"/>
        <w:numPr>
          <w:ilvl w:val="0"/>
          <w:numId w:val="156"/>
        </w:numPr>
        <w:spacing w:after="0" w:line="240" w:lineRule="auto"/>
        <w:rPr>
          <w:rFonts w:ascii="Times New Roman" w:hAnsi="Times New Roman"/>
          <w:color w:val="000000" w:themeColor="text1"/>
          <w:sz w:val="24"/>
          <w:szCs w:val="24"/>
        </w:rPr>
      </w:pPr>
      <w:r w:rsidRPr="002C0A25">
        <w:rPr>
          <w:rFonts w:ascii="Times New Roman" w:hAnsi="Times New Roman"/>
          <w:b/>
          <w:color w:val="000000" w:themeColor="text1"/>
          <w:sz w:val="24"/>
          <w:szCs w:val="24"/>
        </w:rPr>
        <w:t>Д</w:t>
      </w:r>
      <w:r w:rsidR="000F42A9" w:rsidRPr="002C0A25">
        <w:rPr>
          <w:rFonts w:ascii="Times New Roman" w:hAnsi="Times New Roman"/>
          <w:b/>
          <w:color w:val="000000" w:themeColor="text1"/>
          <w:sz w:val="24"/>
          <w:szCs w:val="24"/>
        </w:rPr>
        <w:t>обровольное и посильное участие</w:t>
      </w:r>
      <w:r w:rsidR="000F42A9" w:rsidRPr="002C0A25">
        <w:rPr>
          <w:rFonts w:ascii="Times New Roman" w:hAnsi="Times New Roman"/>
          <w:color w:val="000000" w:themeColor="text1"/>
          <w:sz w:val="24"/>
          <w:szCs w:val="24"/>
        </w:rPr>
        <w:t xml:space="preserve"> в мероприяти</w:t>
      </w:r>
      <w:r w:rsidRPr="002C0A25">
        <w:rPr>
          <w:rFonts w:ascii="Times New Roman" w:hAnsi="Times New Roman"/>
          <w:color w:val="000000" w:themeColor="text1"/>
          <w:sz w:val="24"/>
          <w:szCs w:val="24"/>
        </w:rPr>
        <w:t>ях молодежного добровольчества.</w:t>
      </w:r>
    </w:p>
    <w:p w:rsidR="000F42A9" w:rsidRPr="002C0A25" w:rsidRDefault="00981E6B" w:rsidP="00EF796C">
      <w:pPr>
        <w:pStyle w:val="affe"/>
        <w:numPr>
          <w:ilvl w:val="0"/>
          <w:numId w:val="156"/>
        </w:numPr>
        <w:spacing w:after="0" w:line="240" w:lineRule="auto"/>
        <w:rPr>
          <w:rFonts w:ascii="Times New Roman" w:hAnsi="Times New Roman"/>
          <w:color w:val="000000" w:themeColor="text1"/>
          <w:sz w:val="24"/>
          <w:szCs w:val="24"/>
        </w:rPr>
      </w:pPr>
      <w:r w:rsidRPr="002C0A25">
        <w:rPr>
          <w:rFonts w:ascii="Times New Roman" w:hAnsi="Times New Roman"/>
          <w:b/>
          <w:color w:val="000000" w:themeColor="text1"/>
          <w:sz w:val="24"/>
          <w:szCs w:val="24"/>
        </w:rPr>
        <w:t>П</w:t>
      </w:r>
      <w:r w:rsidR="000F42A9" w:rsidRPr="002C0A25">
        <w:rPr>
          <w:rFonts w:ascii="Times New Roman" w:hAnsi="Times New Roman"/>
          <w:b/>
          <w:color w:val="000000" w:themeColor="text1"/>
          <w:sz w:val="24"/>
          <w:szCs w:val="24"/>
        </w:rPr>
        <w:t>оддержка общественной самоорганизации</w:t>
      </w:r>
      <w:r w:rsidR="000F42A9" w:rsidRPr="002C0A25">
        <w:rPr>
          <w:rFonts w:ascii="Times New Roman" w:hAnsi="Times New Roman"/>
          <w:color w:val="000000" w:themeColor="text1"/>
          <w:sz w:val="24"/>
          <w:szCs w:val="24"/>
        </w:rPr>
        <w:t xml:space="preserve"> – способ совместного решения проблем, актуальных для самоорганизующихся лиц. </w:t>
      </w:r>
    </w:p>
    <w:p w:rsidR="000F42A9" w:rsidRPr="002C0A25" w:rsidRDefault="00981E6B" w:rsidP="00EF796C">
      <w:pPr>
        <w:pStyle w:val="affe"/>
        <w:numPr>
          <w:ilvl w:val="0"/>
          <w:numId w:val="156"/>
        </w:numPr>
        <w:spacing w:after="0" w:line="240" w:lineRule="auto"/>
        <w:rPr>
          <w:rFonts w:ascii="Times New Roman" w:hAnsi="Times New Roman"/>
          <w:color w:val="000000" w:themeColor="text1"/>
          <w:sz w:val="24"/>
          <w:szCs w:val="24"/>
        </w:rPr>
      </w:pPr>
      <w:r w:rsidRPr="002C0A25">
        <w:rPr>
          <w:rFonts w:ascii="Times New Roman" w:hAnsi="Times New Roman"/>
          <w:b/>
          <w:color w:val="000000" w:themeColor="text1"/>
          <w:sz w:val="24"/>
          <w:szCs w:val="24"/>
        </w:rPr>
        <w:t>В</w:t>
      </w:r>
      <w:r w:rsidR="000F42A9" w:rsidRPr="002C0A25">
        <w:rPr>
          <w:rFonts w:ascii="Times New Roman" w:hAnsi="Times New Roman"/>
          <w:b/>
          <w:color w:val="000000" w:themeColor="text1"/>
          <w:sz w:val="24"/>
          <w:szCs w:val="24"/>
        </w:rPr>
        <w:t>ключение в работу по социальному проектированию и реализации социальных проектов</w:t>
      </w:r>
      <w:r w:rsidR="000F42A9" w:rsidRPr="002C0A25">
        <w:rPr>
          <w:rFonts w:ascii="Times New Roman" w:hAnsi="Times New Roman"/>
          <w:color w:val="000000" w:themeColor="text1"/>
          <w:sz w:val="24"/>
          <w:szCs w:val="24"/>
        </w:rPr>
        <w:t xml:space="preserve">. </w:t>
      </w:r>
    </w:p>
    <w:p w:rsidR="00981E6B" w:rsidRPr="002C0A25" w:rsidRDefault="000F42A9" w:rsidP="00DC1028">
      <w:pPr>
        <w:ind w:firstLine="709"/>
        <w:rPr>
          <w:color w:val="000000" w:themeColor="text1"/>
        </w:rPr>
      </w:pPr>
      <w:r w:rsidRPr="002C0A25">
        <w:rPr>
          <w:color w:val="000000" w:themeColor="text1"/>
        </w:rPr>
        <w:t xml:space="preserve">В качестве эффективных </w:t>
      </w:r>
      <w:r w:rsidRPr="002C0A25">
        <w:rPr>
          <w:b/>
          <w:color w:val="000000" w:themeColor="text1"/>
        </w:rPr>
        <w:t>форм организации</w:t>
      </w:r>
      <w:r w:rsidRPr="002C0A25">
        <w:rPr>
          <w:color w:val="000000" w:themeColor="text1"/>
        </w:rPr>
        <w:t xml:space="preserve"> социально значимой деятельности младших школьников могут быть использованы такие формы</w:t>
      </w:r>
    </w:p>
    <w:p w:rsidR="00981E6B" w:rsidRPr="002C0A25" w:rsidRDefault="000F42A9" w:rsidP="00EF796C">
      <w:pPr>
        <w:pStyle w:val="affe"/>
        <w:numPr>
          <w:ilvl w:val="0"/>
          <w:numId w:val="155"/>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продуктивная игра</w:t>
      </w:r>
      <w:r w:rsidR="00981E6B" w:rsidRPr="002C0A25">
        <w:rPr>
          <w:rFonts w:ascii="Times New Roman" w:hAnsi="Times New Roman"/>
          <w:color w:val="000000" w:themeColor="text1"/>
          <w:sz w:val="24"/>
          <w:szCs w:val="24"/>
        </w:rPr>
        <w:t xml:space="preserve"> по решению актуальных проблем</w:t>
      </w:r>
    </w:p>
    <w:p w:rsidR="000F42A9" w:rsidRPr="002C0A25" w:rsidRDefault="000F42A9" w:rsidP="00EF796C">
      <w:pPr>
        <w:pStyle w:val="affe"/>
        <w:numPr>
          <w:ilvl w:val="0"/>
          <w:numId w:val="155"/>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проведение патриотических, волонтерских, экологических акций</w:t>
      </w:r>
    </w:p>
    <w:p w:rsidR="000F42A9" w:rsidRPr="002C0A25" w:rsidRDefault="000F42A9" w:rsidP="00DC1028">
      <w:pPr>
        <w:ind w:firstLine="709"/>
        <w:rPr>
          <w:color w:val="000000" w:themeColor="text1"/>
        </w:rPr>
      </w:pPr>
    </w:p>
    <w:p w:rsidR="000F42A9" w:rsidRPr="002C0A25" w:rsidRDefault="000F42A9" w:rsidP="00DC1028">
      <w:pPr>
        <w:ind w:left="709"/>
        <w:rPr>
          <w:b/>
          <w:color w:val="000000" w:themeColor="text1"/>
        </w:rPr>
      </w:pPr>
      <w:r w:rsidRPr="002C0A25">
        <w:rPr>
          <w:b/>
          <w:color w:val="000000" w:themeColor="text1"/>
        </w:rPr>
        <w:t>2.3.6.Описание основных технологий взаимодействия и сотрудничества субъектов воспитательной деятельности и социальных институтов</w:t>
      </w:r>
    </w:p>
    <w:p w:rsidR="006F04B5" w:rsidRPr="002C0A25" w:rsidRDefault="006F04B5" w:rsidP="00DC1028">
      <w:pPr>
        <w:widowControl w:val="0"/>
        <w:ind w:firstLine="709"/>
        <w:rPr>
          <w:color w:val="000000" w:themeColor="text1"/>
        </w:rPr>
      </w:pPr>
    </w:p>
    <w:p w:rsidR="006F04B5" w:rsidRPr="002C0A25" w:rsidRDefault="000F42A9" w:rsidP="00DC1028">
      <w:pPr>
        <w:widowControl w:val="0"/>
        <w:ind w:firstLine="709"/>
        <w:rPr>
          <w:color w:val="000000" w:themeColor="text1"/>
        </w:rPr>
      </w:pPr>
      <w:r w:rsidRPr="002C0A25">
        <w:rPr>
          <w:color w:val="000000" w:themeColor="text1"/>
        </w:rPr>
        <w:t xml:space="preserve">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w:t>
      </w:r>
    </w:p>
    <w:p w:rsidR="006F04B5" w:rsidRPr="002C0A25" w:rsidRDefault="000F42A9" w:rsidP="00DC1028">
      <w:pPr>
        <w:widowControl w:val="0"/>
        <w:ind w:firstLine="709"/>
        <w:rPr>
          <w:color w:val="000000" w:themeColor="text1"/>
        </w:rPr>
      </w:pPr>
      <w:r w:rsidRPr="002C0A25">
        <w:rPr>
          <w:color w:val="000000" w:themeColor="text1"/>
        </w:rPr>
        <w:t>Интеграция социально-педа</w:t>
      </w:r>
      <w:r w:rsidRPr="002C0A25">
        <w:rPr>
          <w:color w:val="000000" w:themeColor="text1"/>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w:t>
      </w:r>
    </w:p>
    <w:p w:rsidR="006F04B5" w:rsidRPr="002C0A25" w:rsidRDefault="000F42A9" w:rsidP="00DC1028">
      <w:pPr>
        <w:widowControl w:val="0"/>
        <w:ind w:firstLine="709"/>
        <w:rPr>
          <w:color w:val="000000" w:themeColor="text1"/>
        </w:rPr>
      </w:pPr>
      <w:r w:rsidRPr="002C0A25">
        <w:rPr>
          <w:color w:val="000000" w:themeColor="text1"/>
        </w:rPr>
        <w:t xml:space="preserve">Взаимодействие школы, семьи и общественности имеет решающее значение для организации нравственного уклада жизни детей. </w:t>
      </w:r>
    </w:p>
    <w:p w:rsidR="006F04B5" w:rsidRPr="002C0A25" w:rsidRDefault="000F42A9" w:rsidP="00DC1028">
      <w:pPr>
        <w:widowControl w:val="0"/>
        <w:ind w:firstLine="709"/>
        <w:rPr>
          <w:color w:val="000000" w:themeColor="text1"/>
        </w:rPr>
      </w:pPr>
      <w:r w:rsidRPr="002C0A25">
        <w:rPr>
          <w:b/>
          <w:color w:val="000000" w:themeColor="text1"/>
        </w:rPr>
        <w:t>Ведущая роль</w:t>
      </w:r>
      <w:r w:rsidRPr="002C0A25">
        <w:rPr>
          <w:color w:val="000000" w:themeColor="text1"/>
        </w:rPr>
        <w:t xml:space="preserve"> в организации социального партнерства институтов общественного участия  и семьи принадлежит </w:t>
      </w:r>
      <w:r w:rsidRPr="002C0A25">
        <w:rPr>
          <w:b/>
          <w:color w:val="000000" w:themeColor="text1"/>
        </w:rPr>
        <w:t>педагогическому коллективу</w:t>
      </w:r>
      <w:r w:rsidRPr="002C0A25">
        <w:rPr>
          <w:color w:val="000000" w:themeColor="text1"/>
        </w:rPr>
        <w:t xml:space="preserve"> общеобразовательной школы и особенно институту классного руководства. </w:t>
      </w:r>
    </w:p>
    <w:p w:rsidR="00EE783F" w:rsidRPr="002C0A25" w:rsidRDefault="000F42A9" w:rsidP="00DC1028">
      <w:pPr>
        <w:widowControl w:val="0"/>
        <w:ind w:firstLine="709"/>
        <w:rPr>
          <w:color w:val="000000" w:themeColor="text1"/>
        </w:rPr>
      </w:pPr>
      <w:r w:rsidRPr="002C0A25">
        <w:rPr>
          <w:color w:val="000000" w:themeColor="text1"/>
        </w:rPr>
        <w:t xml:space="preserve">Младшие школьники должны принимать посильное участие в построении модели </w:t>
      </w:r>
      <w:r w:rsidRPr="002C0A25">
        <w:rPr>
          <w:b/>
          <w:color w:val="000000" w:themeColor="text1"/>
        </w:rPr>
        <w:t>социального партнерства</w:t>
      </w:r>
      <w:r w:rsidRPr="002C0A25">
        <w:rPr>
          <w:color w:val="000000" w:themeColor="text1"/>
        </w:rPr>
        <w:t xml:space="preserve">, необходимой для их позитивной социализации. </w:t>
      </w:r>
    </w:p>
    <w:p w:rsidR="00EE783F" w:rsidRPr="002C0A25" w:rsidRDefault="000F42A9" w:rsidP="00DC1028">
      <w:pPr>
        <w:widowControl w:val="0"/>
        <w:ind w:firstLine="709"/>
        <w:rPr>
          <w:color w:val="000000" w:themeColor="text1"/>
        </w:rPr>
      </w:pPr>
      <w:r w:rsidRPr="002C0A25">
        <w:rPr>
          <w:color w:val="000000" w:themeColor="text1"/>
        </w:rPr>
        <w:t xml:space="preserve">Формирование социального опыта младших школьников осуществляется в ходе реализации </w:t>
      </w:r>
    </w:p>
    <w:p w:rsidR="00EE783F" w:rsidRPr="002C0A25" w:rsidRDefault="000F42A9" w:rsidP="00EF796C">
      <w:pPr>
        <w:pStyle w:val="affe"/>
        <w:widowControl w:val="0"/>
        <w:numPr>
          <w:ilvl w:val="0"/>
          <w:numId w:val="15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проектов, </w:t>
      </w:r>
    </w:p>
    <w:p w:rsidR="00EE783F" w:rsidRPr="002C0A25" w:rsidRDefault="000F42A9" w:rsidP="00EF796C">
      <w:pPr>
        <w:pStyle w:val="affe"/>
        <w:widowControl w:val="0"/>
        <w:numPr>
          <w:ilvl w:val="0"/>
          <w:numId w:val="15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коллективных творческих дел, </w:t>
      </w:r>
    </w:p>
    <w:p w:rsidR="00EE783F" w:rsidRPr="002C0A25" w:rsidRDefault="000F42A9" w:rsidP="00EF796C">
      <w:pPr>
        <w:pStyle w:val="affe"/>
        <w:widowControl w:val="0"/>
        <w:numPr>
          <w:ilvl w:val="0"/>
          <w:numId w:val="15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сюжетно-ролевых и деловых игр, </w:t>
      </w:r>
    </w:p>
    <w:p w:rsidR="000F42A9" w:rsidRPr="002C0A25" w:rsidRDefault="000F42A9" w:rsidP="00DC1028">
      <w:pPr>
        <w:widowControl w:val="0"/>
        <w:rPr>
          <w:color w:val="000000" w:themeColor="text1"/>
        </w:rPr>
      </w:pPr>
      <w:r w:rsidRPr="002C0A25">
        <w:rPr>
          <w:color w:val="000000" w:themeColor="text1"/>
        </w:rPr>
        <w:t>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2C0A25" w:rsidRDefault="00FD7C5F" w:rsidP="00300DEE">
      <w:pPr>
        <w:widowControl w:val="0"/>
        <w:rPr>
          <w:color w:val="000000" w:themeColor="text1"/>
        </w:rPr>
      </w:pPr>
      <w:r w:rsidRPr="002C0A25">
        <w:rPr>
          <w:color w:val="000000" w:themeColor="text1"/>
        </w:rPr>
        <w:t xml:space="preserve"> </w:t>
      </w:r>
      <w:r w:rsidR="00EE783F" w:rsidRPr="002C0A25">
        <w:rPr>
          <w:b/>
          <w:color w:val="000000" w:themeColor="text1"/>
        </w:rPr>
        <w:t>Ф</w:t>
      </w:r>
      <w:r w:rsidR="000F42A9" w:rsidRPr="002C0A25">
        <w:rPr>
          <w:b/>
          <w:color w:val="000000" w:themeColor="text1"/>
        </w:rPr>
        <w:t>ормы взаимодействия</w:t>
      </w:r>
      <w:r w:rsidR="0015767F" w:rsidRPr="002C0A25">
        <w:rPr>
          <w:b/>
          <w:color w:val="000000" w:themeColor="text1"/>
        </w:rPr>
        <w:t xml:space="preserve"> </w:t>
      </w:r>
      <w:r w:rsidR="00300DEE" w:rsidRPr="002C0A25">
        <w:rPr>
          <w:color w:val="000000" w:themeColor="text1"/>
          <w:spacing w:val="2"/>
        </w:rPr>
        <w:t xml:space="preserve">МБОУ </w:t>
      </w:r>
      <w:r w:rsidR="00300DEE" w:rsidRPr="002C0A25">
        <w:rPr>
          <w:color w:val="000000" w:themeColor="text1"/>
        </w:rPr>
        <w:t xml:space="preserve">Ямашскя ООШ </w:t>
      </w:r>
      <w:r w:rsidR="000F42A9" w:rsidRPr="002C0A25">
        <w:rPr>
          <w:color w:val="000000" w:themeColor="text1"/>
        </w:rPr>
        <w:t>с согласия обучающихся и их родителей (законных представителей):</w:t>
      </w:r>
    </w:p>
    <w:p w:rsidR="000F42A9" w:rsidRPr="002C0A25" w:rsidRDefault="000F42A9" w:rsidP="00EF796C">
      <w:pPr>
        <w:pStyle w:val="1-21"/>
        <w:widowControl w:val="0"/>
        <w:numPr>
          <w:ilvl w:val="0"/>
          <w:numId w:val="158"/>
        </w:numPr>
        <w:tabs>
          <w:tab w:val="left" w:pos="993"/>
        </w:tabs>
        <w:ind w:left="426"/>
        <w:rPr>
          <w:rFonts w:ascii="Times New Roman" w:hAnsi="Times New Roman"/>
          <w:color w:val="000000" w:themeColor="text1"/>
        </w:rPr>
      </w:pPr>
      <w:r w:rsidRPr="002C0A25">
        <w:rPr>
          <w:rFonts w:ascii="Times New Roman" w:hAnsi="Times New Roman"/>
          <w:color w:val="000000" w:themeColor="text1"/>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2C0A25" w:rsidRDefault="000F42A9" w:rsidP="00EF796C">
      <w:pPr>
        <w:pStyle w:val="1-21"/>
        <w:widowControl w:val="0"/>
        <w:numPr>
          <w:ilvl w:val="0"/>
          <w:numId w:val="158"/>
        </w:numPr>
        <w:tabs>
          <w:tab w:val="left" w:pos="993"/>
        </w:tabs>
        <w:ind w:left="426"/>
        <w:rPr>
          <w:rFonts w:ascii="Times New Roman" w:hAnsi="Times New Roman"/>
          <w:color w:val="000000" w:themeColor="text1"/>
        </w:rPr>
      </w:pPr>
      <w:r w:rsidRPr="002C0A25">
        <w:rPr>
          <w:rFonts w:ascii="Times New Roman" w:hAnsi="Times New Roman"/>
          <w:color w:val="000000" w:themeColor="text1"/>
        </w:rPr>
        <w:t xml:space="preserve">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w:t>
      </w:r>
      <w:r w:rsidR="001A50B5" w:rsidRPr="002C0A25">
        <w:rPr>
          <w:rFonts w:ascii="Times New Roman" w:hAnsi="Times New Roman"/>
          <w:color w:val="000000" w:themeColor="text1"/>
        </w:rPr>
        <w:t xml:space="preserve"> С</w:t>
      </w:r>
      <w:r w:rsidRPr="002C0A25">
        <w:rPr>
          <w:rFonts w:ascii="Times New Roman" w:hAnsi="Times New Roman"/>
          <w:color w:val="000000" w:themeColor="text1"/>
        </w:rPr>
        <w:t xml:space="preserve">оветом </w:t>
      </w:r>
      <w:r w:rsidR="0015767F" w:rsidRPr="002C0A25">
        <w:rPr>
          <w:rFonts w:ascii="Times New Roman" w:hAnsi="Times New Roman"/>
          <w:color w:val="000000" w:themeColor="text1"/>
        </w:rPr>
        <w:t>школы</w:t>
      </w:r>
      <w:r w:rsidRPr="002C0A25">
        <w:rPr>
          <w:rFonts w:ascii="Times New Roman" w:hAnsi="Times New Roman"/>
          <w:color w:val="000000" w:themeColor="text1"/>
        </w:rPr>
        <w:t>;</w:t>
      </w:r>
    </w:p>
    <w:p w:rsidR="000F42A9" w:rsidRPr="002C0A25" w:rsidRDefault="000F42A9" w:rsidP="00EF796C">
      <w:pPr>
        <w:pStyle w:val="1-21"/>
        <w:numPr>
          <w:ilvl w:val="0"/>
          <w:numId w:val="158"/>
        </w:numPr>
        <w:tabs>
          <w:tab w:val="left" w:pos="993"/>
        </w:tabs>
        <w:autoSpaceDE w:val="0"/>
        <w:autoSpaceDN w:val="0"/>
        <w:adjustRightInd w:val="0"/>
        <w:ind w:left="426"/>
        <w:rPr>
          <w:rFonts w:ascii="Times New Roman" w:hAnsi="Times New Roman"/>
          <w:color w:val="000000" w:themeColor="text1"/>
        </w:rPr>
      </w:pPr>
      <w:r w:rsidRPr="002C0A25">
        <w:rPr>
          <w:rFonts w:ascii="Times New Roman" w:hAnsi="Times New Roman"/>
          <w:color w:val="000000" w:themeColor="text1"/>
        </w:rPr>
        <w:t>проведение совместных мероприятий по направлениям программы воспитания и социализации в образовательной организации.</w:t>
      </w:r>
    </w:p>
    <w:p w:rsidR="00214C47" w:rsidRPr="002C0A25" w:rsidRDefault="00E67687" w:rsidP="00DC1028">
      <w:pPr>
        <w:widowControl w:val="0"/>
        <w:autoSpaceDE w:val="0"/>
        <w:autoSpaceDN w:val="0"/>
        <w:adjustRightInd w:val="0"/>
        <w:ind w:firstLine="709"/>
        <w:rPr>
          <w:b/>
          <w:color w:val="000000" w:themeColor="text1"/>
        </w:rPr>
      </w:pPr>
      <w:r w:rsidRPr="002C0A25">
        <w:rPr>
          <w:b/>
          <w:color w:val="000000" w:themeColor="text1"/>
        </w:rPr>
        <w:t>2.3.7. Ф</w:t>
      </w:r>
      <w:r w:rsidR="00214C47" w:rsidRPr="002C0A25">
        <w:rPr>
          <w:b/>
          <w:color w:val="000000" w:themeColor="text1"/>
        </w:rPr>
        <w:t>орм</w:t>
      </w:r>
      <w:r w:rsidRPr="002C0A25">
        <w:rPr>
          <w:b/>
          <w:color w:val="000000" w:themeColor="text1"/>
        </w:rPr>
        <w:t>ы</w:t>
      </w:r>
      <w:r w:rsidR="00214C47" w:rsidRPr="002C0A25">
        <w:rPr>
          <w:b/>
          <w:color w:val="000000" w:themeColor="text1"/>
        </w:rPr>
        <w:t xml:space="preserve"> и метод</w:t>
      </w:r>
      <w:r w:rsidRPr="002C0A25">
        <w:rPr>
          <w:b/>
          <w:color w:val="000000" w:themeColor="text1"/>
        </w:rPr>
        <w:t>ы</w:t>
      </w:r>
      <w:r w:rsidR="00214C47" w:rsidRPr="002C0A25">
        <w:rPr>
          <w:b/>
          <w:color w:val="000000" w:themeColor="text1"/>
        </w:rPr>
        <w:t xml:space="preserve">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E715A8" w:rsidRPr="002C0A25" w:rsidRDefault="00E715A8" w:rsidP="00DC1028">
      <w:pPr>
        <w:widowControl w:val="0"/>
        <w:autoSpaceDE w:val="0"/>
        <w:autoSpaceDN w:val="0"/>
        <w:adjustRightInd w:val="0"/>
        <w:ind w:firstLine="709"/>
        <w:rPr>
          <w:b/>
          <w:color w:val="000000" w:themeColor="text1"/>
        </w:rPr>
      </w:pPr>
    </w:p>
    <w:tbl>
      <w:tblPr>
        <w:tblStyle w:val="afff0"/>
        <w:tblW w:w="0" w:type="auto"/>
        <w:tblLook w:val="04A0"/>
      </w:tblPr>
      <w:tblGrid>
        <w:gridCol w:w="1383"/>
        <w:gridCol w:w="2693"/>
        <w:gridCol w:w="6203"/>
      </w:tblGrid>
      <w:tr w:rsidR="00E715A8" w:rsidRPr="002C0A25" w:rsidTr="00E715A8">
        <w:tc>
          <w:tcPr>
            <w:tcW w:w="1384" w:type="dxa"/>
          </w:tcPr>
          <w:p w:rsidR="00E715A8" w:rsidRPr="002C0A25" w:rsidRDefault="00E715A8" w:rsidP="00DC1028">
            <w:pPr>
              <w:widowControl w:val="0"/>
              <w:autoSpaceDE w:val="0"/>
              <w:autoSpaceDN w:val="0"/>
              <w:adjustRightInd w:val="0"/>
              <w:jc w:val="center"/>
              <w:rPr>
                <w:b/>
                <w:color w:val="000000" w:themeColor="text1"/>
              </w:rPr>
            </w:pPr>
            <w:r w:rsidRPr="002C0A25">
              <w:rPr>
                <w:b/>
                <w:color w:val="000000" w:themeColor="text1"/>
              </w:rPr>
              <w:t>№№</w:t>
            </w:r>
          </w:p>
        </w:tc>
        <w:tc>
          <w:tcPr>
            <w:tcW w:w="2693" w:type="dxa"/>
          </w:tcPr>
          <w:p w:rsidR="00E715A8" w:rsidRPr="002C0A25" w:rsidRDefault="00E715A8" w:rsidP="00DC1028">
            <w:pPr>
              <w:widowControl w:val="0"/>
              <w:autoSpaceDE w:val="0"/>
              <w:autoSpaceDN w:val="0"/>
              <w:adjustRightInd w:val="0"/>
              <w:jc w:val="center"/>
              <w:rPr>
                <w:b/>
                <w:color w:val="000000" w:themeColor="text1"/>
              </w:rPr>
            </w:pPr>
            <w:r w:rsidRPr="002C0A25">
              <w:rPr>
                <w:b/>
                <w:color w:val="000000" w:themeColor="text1"/>
              </w:rPr>
              <w:t>Направления воспитания</w:t>
            </w:r>
          </w:p>
        </w:tc>
        <w:tc>
          <w:tcPr>
            <w:tcW w:w="6204" w:type="dxa"/>
          </w:tcPr>
          <w:p w:rsidR="00E715A8" w:rsidRPr="002C0A25" w:rsidRDefault="00E715A8" w:rsidP="00DC1028">
            <w:pPr>
              <w:widowControl w:val="0"/>
              <w:autoSpaceDE w:val="0"/>
              <w:autoSpaceDN w:val="0"/>
              <w:adjustRightInd w:val="0"/>
              <w:jc w:val="center"/>
              <w:rPr>
                <w:b/>
                <w:color w:val="000000" w:themeColor="text1"/>
              </w:rPr>
            </w:pPr>
            <w:r w:rsidRPr="002C0A25">
              <w:rPr>
                <w:b/>
                <w:color w:val="000000" w:themeColor="text1"/>
              </w:rPr>
              <w:t>Формы и методы</w:t>
            </w:r>
          </w:p>
        </w:tc>
      </w:tr>
      <w:tr w:rsidR="00E715A8" w:rsidRPr="002C0A25" w:rsidTr="00E715A8">
        <w:tc>
          <w:tcPr>
            <w:tcW w:w="1384" w:type="dxa"/>
          </w:tcPr>
          <w:p w:rsidR="00E715A8" w:rsidRPr="002C0A25" w:rsidRDefault="00E715A8" w:rsidP="00DC1028">
            <w:pPr>
              <w:widowControl w:val="0"/>
              <w:autoSpaceDE w:val="0"/>
              <w:autoSpaceDN w:val="0"/>
              <w:adjustRightInd w:val="0"/>
              <w:rPr>
                <w:b/>
                <w:color w:val="000000" w:themeColor="text1"/>
              </w:rPr>
            </w:pPr>
          </w:p>
        </w:tc>
        <w:tc>
          <w:tcPr>
            <w:tcW w:w="2693" w:type="dxa"/>
          </w:tcPr>
          <w:p w:rsidR="00E67687" w:rsidRPr="002C0A25" w:rsidRDefault="00E67687" w:rsidP="00DC1028">
            <w:pPr>
              <w:rPr>
                <w:b/>
                <w:color w:val="000000" w:themeColor="text1"/>
              </w:rPr>
            </w:pPr>
          </w:p>
          <w:p w:rsidR="00E67687" w:rsidRPr="002C0A25" w:rsidRDefault="00E67687" w:rsidP="00DC1028">
            <w:pPr>
              <w:rPr>
                <w:b/>
                <w:color w:val="000000" w:themeColor="text1"/>
              </w:rPr>
            </w:pPr>
          </w:p>
          <w:p w:rsidR="00E67687" w:rsidRPr="002C0A25" w:rsidRDefault="00E67687" w:rsidP="00DC1028">
            <w:pPr>
              <w:rPr>
                <w:b/>
                <w:color w:val="000000" w:themeColor="text1"/>
              </w:rPr>
            </w:pPr>
          </w:p>
          <w:p w:rsidR="00E67687" w:rsidRPr="002C0A25" w:rsidRDefault="00E67687" w:rsidP="00DC1028">
            <w:pPr>
              <w:rPr>
                <w:b/>
                <w:color w:val="000000" w:themeColor="text1"/>
              </w:rPr>
            </w:pPr>
          </w:p>
          <w:p w:rsidR="00E67687" w:rsidRPr="002C0A25" w:rsidRDefault="00E67687" w:rsidP="00DC1028">
            <w:pPr>
              <w:rPr>
                <w:b/>
                <w:color w:val="000000" w:themeColor="text1"/>
              </w:rPr>
            </w:pPr>
          </w:p>
          <w:p w:rsidR="00E67687" w:rsidRPr="002C0A25" w:rsidRDefault="00E67687" w:rsidP="00DC1028">
            <w:pPr>
              <w:rPr>
                <w:b/>
                <w:color w:val="000000" w:themeColor="text1"/>
              </w:rPr>
            </w:pPr>
          </w:p>
          <w:p w:rsidR="00E67687" w:rsidRPr="002C0A25" w:rsidRDefault="00E67687" w:rsidP="00DC1028">
            <w:pPr>
              <w:rPr>
                <w:b/>
                <w:color w:val="000000" w:themeColor="text1"/>
              </w:rPr>
            </w:pPr>
          </w:p>
          <w:p w:rsidR="00E67687" w:rsidRPr="002C0A25" w:rsidRDefault="00E67687" w:rsidP="00DC1028">
            <w:pPr>
              <w:rPr>
                <w:b/>
                <w:color w:val="000000" w:themeColor="text1"/>
              </w:rPr>
            </w:pPr>
          </w:p>
          <w:p w:rsidR="00E67687" w:rsidRPr="002C0A25" w:rsidRDefault="00E67687" w:rsidP="00DC1028">
            <w:pPr>
              <w:rPr>
                <w:b/>
                <w:color w:val="000000" w:themeColor="text1"/>
              </w:rPr>
            </w:pPr>
          </w:p>
          <w:p w:rsidR="00E715A8" w:rsidRPr="002C0A25" w:rsidRDefault="00E715A8" w:rsidP="00DC1028">
            <w:pPr>
              <w:rPr>
                <w:b/>
                <w:color w:val="000000" w:themeColor="text1"/>
              </w:rPr>
            </w:pPr>
            <w:r w:rsidRPr="002C0A25">
              <w:rPr>
                <w:b/>
                <w:color w:val="000000" w:themeColor="text1"/>
              </w:rPr>
              <w:t xml:space="preserve">Воспитание </w:t>
            </w:r>
            <w:r w:rsidRPr="002C0A25">
              <w:rPr>
                <w:b/>
                <w:color w:val="000000" w:themeColor="text1"/>
              </w:rPr>
              <w:lastRenderedPageBreak/>
              <w:t>физической культуры, формирование ценностного отношения к здоровью и здоровому образу жизни.</w:t>
            </w:r>
          </w:p>
          <w:p w:rsidR="00E715A8" w:rsidRPr="002C0A25" w:rsidRDefault="00E715A8" w:rsidP="00DC1028">
            <w:pPr>
              <w:widowControl w:val="0"/>
              <w:autoSpaceDE w:val="0"/>
              <w:autoSpaceDN w:val="0"/>
              <w:adjustRightInd w:val="0"/>
              <w:rPr>
                <w:b/>
                <w:color w:val="000000" w:themeColor="text1"/>
              </w:rPr>
            </w:pPr>
          </w:p>
        </w:tc>
        <w:tc>
          <w:tcPr>
            <w:tcW w:w="6204" w:type="dxa"/>
          </w:tcPr>
          <w:p w:rsidR="00E715A8" w:rsidRPr="002C0A25" w:rsidRDefault="00E715A8" w:rsidP="00EF796C">
            <w:pPr>
              <w:pStyle w:val="-110"/>
              <w:numPr>
                <w:ilvl w:val="0"/>
                <w:numId w:val="159"/>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lastRenderedPageBreak/>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E715A8" w:rsidRPr="002C0A25" w:rsidRDefault="00E715A8" w:rsidP="00EF796C">
            <w:pPr>
              <w:pStyle w:val="-110"/>
              <w:numPr>
                <w:ilvl w:val="0"/>
                <w:numId w:val="159"/>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предоставление школьникам возможностей </w:t>
            </w:r>
            <w:r w:rsidRPr="002C0A25">
              <w:rPr>
                <w:rFonts w:ascii="Times New Roman" w:hAnsi="Times New Roman"/>
                <w:color w:val="000000" w:themeColor="text1"/>
                <w:sz w:val="24"/>
                <w:szCs w:val="24"/>
              </w:rPr>
              <w:lastRenderedPageBreak/>
              <w:t xml:space="preserve">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E715A8" w:rsidRPr="002C0A25" w:rsidRDefault="00E715A8" w:rsidP="00EF796C">
            <w:pPr>
              <w:pStyle w:val="-110"/>
              <w:numPr>
                <w:ilvl w:val="0"/>
                <w:numId w:val="159"/>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предъявление примеров ведения здорового образа жизни;</w:t>
            </w:r>
          </w:p>
          <w:p w:rsidR="00E715A8" w:rsidRPr="002C0A25" w:rsidRDefault="00E715A8" w:rsidP="00EF796C">
            <w:pPr>
              <w:pStyle w:val="-110"/>
              <w:numPr>
                <w:ilvl w:val="0"/>
                <w:numId w:val="159"/>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E715A8" w:rsidRPr="002C0A25" w:rsidRDefault="00E715A8" w:rsidP="00EF796C">
            <w:pPr>
              <w:pStyle w:val="-110"/>
              <w:numPr>
                <w:ilvl w:val="0"/>
                <w:numId w:val="159"/>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E715A8" w:rsidRPr="002C0A25" w:rsidRDefault="00E715A8" w:rsidP="00EF796C">
            <w:pPr>
              <w:pStyle w:val="-110"/>
              <w:numPr>
                <w:ilvl w:val="0"/>
                <w:numId w:val="159"/>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E715A8" w:rsidRPr="002C0A25" w:rsidRDefault="00E715A8" w:rsidP="00EF796C">
            <w:pPr>
              <w:pStyle w:val="-110"/>
              <w:numPr>
                <w:ilvl w:val="0"/>
                <w:numId w:val="159"/>
              </w:numPr>
              <w:tabs>
                <w:tab w:val="left" w:pos="993"/>
              </w:tabs>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коллективные прогулки, туристические походы ученического класса;</w:t>
            </w:r>
          </w:p>
          <w:p w:rsidR="00E715A8" w:rsidRPr="002C0A25" w:rsidRDefault="00E715A8" w:rsidP="00EF796C">
            <w:pPr>
              <w:pStyle w:val="-110"/>
              <w:numPr>
                <w:ilvl w:val="0"/>
                <w:numId w:val="159"/>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E715A8" w:rsidRPr="002C0A25" w:rsidRDefault="00E715A8" w:rsidP="00EF796C">
            <w:pPr>
              <w:pStyle w:val="-110"/>
              <w:numPr>
                <w:ilvl w:val="0"/>
                <w:numId w:val="159"/>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E715A8" w:rsidRPr="002C0A25" w:rsidRDefault="00E715A8" w:rsidP="00EF796C">
            <w:pPr>
              <w:pStyle w:val="-110"/>
              <w:numPr>
                <w:ilvl w:val="0"/>
                <w:numId w:val="159"/>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E715A8" w:rsidRPr="002C0A25" w:rsidRDefault="00E715A8" w:rsidP="00EF796C">
            <w:pPr>
              <w:pStyle w:val="-110"/>
              <w:numPr>
                <w:ilvl w:val="0"/>
                <w:numId w:val="159"/>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E715A8" w:rsidRPr="002C0A25" w:rsidRDefault="00E715A8" w:rsidP="00EF796C">
            <w:pPr>
              <w:pStyle w:val="-110"/>
              <w:numPr>
                <w:ilvl w:val="0"/>
                <w:numId w:val="159"/>
              </w:numPr>
              <w:tabs>
                <w:tab w:val="left" w:pos="993"/>
              </w:tabs>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совместные праздники, турпоходы, спортивные сор</w:t>
            </w:r>
            <w:r w:rsidR="001A50B5" w:rsidRPr="002C0A25">
              <w:rPr>
                <w:rFonts w:ascii="Times New Roman" w:hAnsi="Times New Roman"/>
                <w:color w:val="000000" w:themeColor="text1"/>
                <w:sz w:val="24"/>
                <w:szCs w:val="24"/>
              </w:rPr>
              <w:t>евнования для детей и родителей.</w:t>
            </w:r>
          </w:p>
          <w:p w:rsidR="00E715A8" w:rsidRPr="002C0A25" w:rsidRDefault="00E715A8" w:rsidP="00DC1028">
            <w:pPr>
              <w:widowControl w:val="0"/>
              <w:autoSpaceDE w:val="0"/>
              <w:autoSpaceDN w:val="0"/>
              <w:adjustRightInd w:val="0"/>
              <w:ind w:left="459"/>
              <w:rPr>
                <w:b/>
                <w:color w:val="000000" w:themeColor="text1"/>
              </w:rPr>
            </w:pPr>
          </w:p>
        </w:tc>
      </w:tr>
      <w:tr w:rsidR="00E715A8" w:rsidRPr="002C0A25" w:rsidTr="00E715A8">
        <w:tc>
          <w:tcPr>
            <w:tcW w:w="1384" w:type="dxa"/>
          </w:tcPr>
          <w:p w:rsidR="00E715A8" w:rsidRPr="002C0A25" w:rsidRDefault="00E715A8" w:rsidP="00DC1028">
            <w:pPr>
              <w:widowControl w:val="0"/>
              <w:autoSpaceDE w:val="0"/>
              <w:autoSpaceDN w:val="0"/>
              <w:adjustRightInd w:val="0"/>
              <w:rPr>
                <w:b/>
                <w:color w:val="000000" w:themeColor="text1"/>
              </w:rPr>
            </w:pPr>
          </w:p>
        </w:tc>
        <w:tc>
          <w:tcPr>
            <w:tcW w:w="2693" w:type="dxa"/>
          </w:tcPr>
          <w:p w:rsidR="00E67687" w:rsidRPr="002C0A25" w:rsidRDefault="00E67687" w:rsidP="00DC1028">
            <w:pPr>
              <w:widowControl w:val="0"/>
              <w:autoSpaceDE w:val="0"/>
              <w:autoSpaceDN w:val="0"/>
              <w:adjustRightInd w:val="0"/>
              <w:rPr>
                <w:b/>
                <w:color w:val="000000" w:themeColor="text1"/>
              </w:rPr>
            </w:pPr>
          </w:p>
          <w:p w:rsidR="00E67687" w:rsidRPr="002C0A25" w:rsidRDefault="00E67687" w:rsidP="00DC1028">
            <w:pPr>
              <w:widowControl w:val="0"/>
              <w:autoSpaceDE w:val="0"/>
              <w:autoSpaceDN w:val="0"/>
              <w:adjustRightInd w:val="0"/>
              <w:rPr>
                <w:b/>
                <w:color w:val="000000" w:themeColor="text1"/>
              </w:rPr>
            </w:pPr>
          </w:p>
          <w:p w:rsidR="00E67687" w:rsidRPr="002C0A25" w:rsidRDefault="00E67687" w:rsidP="00DC1028">
            <w:pPr>
              <w:widowControl w:val="0"/>
              <w:autoSpaceDE w:val="0"/>
              <w:autoSpaceDN w:val="0"/>
              <w:adjustRightInd w:val="0"/>
              <w:rPr>
                <w:b/>
                <w:color w:val="000000" w:themeColor="text1"/>
              </w:rPr>
            </w:pPr>
          </w:p>
          <w:p w:rsidR="00E67687" w:rsidRPr="002C0A25" w:rsidRDefault="00E67687" w:rsidP="00DC1028">
            <w:pPr>
              <w:widowControl w:val="0"/>
              <w:autoSpaceDE w:val="0"/>
              <w:autoSpaceDN w:val="0"/>
              <w:adjustRightInd w:val="0"/>
              <w:rPr>
                <w:b/>
                <w:color w:val="000000" w:themeColor="text1"/>
              </w:rPr>
            </w:pPr>
          </w:p>
          <w:p w:rsidR="00E67687" w:rsidRPr="002C0A25" w:rsidRDefault="00E67687" w:rsidP="00DC1028">
            <w:pPr>
              <w:widowControl w:val="0"/>
              <w:autoSpaceDE w:val="0"/>
              <w:autoSpaceDN w:val="0"/>
              <w:adjustRightInd w:val="0"/>
              <w:rPr>
                <w:b/>
                <w:color w:val="000000" w:themeColor="text1"/>
              </w:rPr>
            </w:pPr>
          </w:p>
          <w:p w:rsidR="00E715A8" w:rsidRPr="002C0A25" w:rsidRDefault="00E715A8" w:rsidP="00DC1028">
            <w:pPr>
              <w:widowControl w:val="0"/>
              <w:autoSpaceDE w:val="0"/>
              <w:autoSpaceDN w:val="0"/>
              <w:adjustRightInd w:val="0"/>
              <w:rPr>
                <w:b/>
                <w:color w:val="000000" w:themeColor="text1"/>
              </w:rPr>
            </w:pPr>
            <w:r w:rsidRPr="002C0A25">
              <w:rPr>
                <w:b/>
                <w:color w:val="000000" w:themeColor="text1"/>
              </w:rPr>
              <w:t xml:space="preserve">Развитие экологической культуры личности, ценностного отношения к природе, </w:t>
            </w:r>
            <w:r w:rsidRPr="002C0A25">
              <w:rPr>
                <w:b/>
                <w:color w:val="000000" w:themeColor="text1"/>
              </w:rPr>
              <w:lastRenderedPageBreak/>
              <w:t>созидательной экологической позиции.</w:t>
            </w:r>
          </w:p>
        </w:tc>
        <w:tc>
          <w:tcPr>
            <w:tcW w:w="6204" w:type="dxa"/>
          </w:tcPr>
          <w:p w:rsidR="00E715A8" w:rsidRPr="002C0A25" w:rsidRDefault="00E715A8" w:rsidP="00EF796C">
            <w:pPr>
              <w:pStyle w:val="-110"/>
              <w:numPr>
                <w:ilvl w:val="0"/>
                <w:numId w:val="160"/>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bCs/>
                <w:color w:val="000000" w:themeColor="text1"/>
                <w:sz w:val="24"/>
                <w:szCs w:val="24"/>
              </w:rPr>
              <w:lastRenderedPageBreak/>
              <w:t xml:space="preserve">исследование </w:t>
            </w:r>
            <w:r w:rsidRPr="002C0A25">
              <w:rPr>
                <w:rFonts w:ascii="Times New Roman" w:hAnsi="Times New Roman"/>
                <w:color w:val="000000" w:themeColor="text1"/>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E715A8" w:rsidRPr="002C0A25" w:rsidRDefault="00E715A8" w:rsidP="00EF796C">
            <w:pPr>
              <w:pStyle w:val="-110"/>
              <w:numPr>
                <w:ilvl w:val="0"/>
                <w:numId w:val="160"/>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pacing w:val="-6"/>
                <w:sz w:val="24"/>
                <w:szCs w:val="24"/>
              </w:rPr>
              <w:t xml:space="preserve">преобразование природы с целью возделывания растений и ухода за животными (выращивание </w:t>
            </w:r>
            <w:r w:rsidRPr="002C0A25">
              <w:rPr>
                <w:rFonts w:ascii="Times New Roman" w:hAnsi="Times New Roman"/>
                <w:color w:val="000000" w:themeColor="text1"/>
                <w:spacing w:val="-6"/>
                <w:sz w:val="24"/>
                <w:szCs w:val="24"/>
              </w:rPr>
              <w:lastRenderedPageBreak/>
              <w:t>домашних растений, выставки сельскохозяйственной продукции, презентации домашних растений, цветов и т. д.)</w:t>
            </w:r>
            <w:r w:rsidRPr="002C0A25">
              <w:rPr>
                <w:rFonts w:ascii="Times New Roman" w:hAnsi="Times New Roman"/>
                <w:color w:val="000000" w:themeColor="text1"/>
                <w:sz w:val="24"/>
                <w:szCs w:val="24"/>
              </w:rPr>
              <w:t>;</w:t>
            </w:r>
          </w:p>
          <w:p w:rsidR="00E715A8" w:rsidRPr="002C0A25" w:rsidRDefault="00E715A8" w:rsidP="00EF796C">
            <w:pPr>
              <w:pStyle w:val="-110"/>
              <w:numPr>
                <w:ilvl w:val="0"/>
                <w:numId w:val="160"/>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E715A8" w:rsidRPr="002C0A25" w:rsidRDefault="00E715A8" w:rsidP="00EF796C">
            <w:pPr>
              <w:pStyle w:val="-110"/>
              <w:numPr>
                <w:ilvl w:val="0"/>
                <w:numId w:val="160"/>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E715A8" w:rsidRPr="002C0A25" w:rsidRDefault="00E715A8" w:rsidP="00EF796C">
            <w:pPr>
              <w:pStyle w:val="-110"/>
              <w:numPr>
                <w:ilvl w:val="0"/>
                <w:numId w:val="160"/>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E715A8" w:rsidRPr="002C0A25" w:rsidRDefault="00E715A8" w:rsidP="00EF796C">
            <w:pPr>
              <w:pStyle w:val="-110"/>
              <w:numPr>
                <w:ilvl w:val="0"/>
                <w:numId w:val="160"/>
              </w:numPr>
              <w:tabs>
                <w:tab w:val="left" w:pos="993"/>
              </w:tabs>
              <w:autoSpaceDE w:val="0"/>
              <w:autoSpaceDN w:val="0"/>
              <w:adjustRightInd w:val="0"/>
              <w:spacing w:after="0" w:line="240" w:lineRule="auto"/>
              <w:ind w:left="459"/>
              <w:rPr>
                <w:rFonts w:ascii="Times New Roman" w:hAnsi="Times New Roman"/>
                <w:bCs/>
                <w:color w:val="000000" w:themeColor="text1"/>
                <w:sz w:val="24"/>
                <w:szCs w:val="24"/>
              </w:rPr>
            </w:pPr>
            <w:r w:rsidRPr="002C0A25">
              <w:rPr>
                <w:rFonts w:ascii="Times New Roman" w:hAnsi="Times New Roman"/>
                <w:color w:val="000000" w:themeColor="text1"/>
                <w:sz w:val="24"/>
                <w:szCs w:val="24"/>
              </w:rPr>
              <w:t>природоохранная деятель</w:t>
            </w:r>
            <w:r w:rsidRPr="002C0A25">
              <w:rPr>
                <w:rFonts w:ascii="Times New Roman" w:hAnsi="Times New Roman"/>
                <w:bCs/>
                <w:color w:val="000000" w:themeColor="text1"/>
                <w:sz w:val="24"/>
                <w:szCs w:val="24"/>
              </w:rPr>
              <w:t xml:space="preserve">ность (экологические акции, природоохранные флешмобы). </w:t>
            </w:r>
          </w:p>
          <w:p w:rsidR="00E715A8" w:rsidRPr="002C0A25" w:rsidRDefault="00E715A8" w:rsidP="00DC1028">
            <w:pPr>
              <w:widowControl w:val="0"/>
              <w:autoSpaceDE w:val="0"/>
              <w:autoSpaceDN w:val="0"/>
              <w:adjustRightInd w:val="0"/>
              <w:ind w:left="459"/>
              <w:rPr>
                <w:b/>
                <w:color w:val="000000" w:themeColor="text1"/>
              </w:rPr>
            </w:pPr>
          </w:p>
        </w:tc>
      </w:tr>
      <w:tr w:rsidR="00E715A8" w:rsidRPr="002C0A25" w:rsidTr="00E715A8">
        <w:tc>
          <w:tcPr>
            <w:tcW w:w="1384" w:type="dxa"/>
          </w:tcPr>
          <w:p w:rsidR="00E715A8" w:rsidRPr="002C0A25" w:rsidRDefault="00E715A8" w:rsidP="00DC1028">
            <w:pPr>
              <w:widowControl w:val="0"/>
              <w:autoSpaceDE w:val="0"/>
              <w:autoSpaceDN w:val="0"/>
              <w:adjustRightInd w:val="0"/>
              <w:rPr>
                <w:b/>
                <w:color w:val="000000" w:themeColor="text1"/>
              </w:rPr>
            </w:pPr>
          </w:p>
        </w:tc>
        <w:tc>
          <w:tcPr>
            <w:tcW w:w="2693" w:type="dxa"/>
          </w:tcPr>
          <w:p w:rsidR="00E715A8" w:rsidRPr="002C0A25" w:rsidRDefault="00E715A8" w:rsidP="00DC1028">
            <w:pPr>
              <w:widowControl w:val="0"/>
              <w:autoSpaceDE w:val="0"/>
              <w:autoSpaceDN w:val="0"/>
              <w:adjustRightInd w:val="0"/>
              <w:rPr>
                <w:b/>
                <w:color w:val="000000" w:themeColor="text1"/>
              </w:rPr>
            </w:pPr>
            <w:r w:rsidRPr="002C0A25">
              <w:rPr>
                <w:b/>
                <w:color w:val="000000" w:themeColor="text1"/>
              </w:rPr>
              <w:t>Обучение правилам безопасного поведения на дорогах</w:t>
            </w:r>
          </w:p>
        </w:tc>
        <w:tc>
          <w:tcPr>
            <w:tcW w:w="6204" w:type="dxa"/>
          </w:tcPr>
          <w:p w:rsidR="00E715A8" w:rsidRPr="002C0A25" w:rsidRDefault="00E715A8" w:rsidP="00EF796C">
            <w:pPr>
              <w:pStyle w:val="-110"/>
              <w:numPr>
                <w:ilvl w:val="0"/>
                <w:numId w:val="160"/>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bCs/>
                <w:color w:val="000000" w:themeColor="text1"/>
                <w:sz w:val="24"/>
                <w:szCs w:val="24"/>
              </w:rPr>
              <w:t xml:space="preserve">конкурс </w:t>
            </w:r>
            <w:r w:rsidRPr="002C0A25">
              <w:rPr>
                <w:rFonts w:ascii="Times New Roman" w:hAnsi="Times New Roman"/>
                <w:color w:val="000000" w:themeColor="text1"/>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E715A8" w:rsidRPr="002C0A25" w:rsidRDefault="00E715A8" w:rsidP="00EF796C">
            <w:pPr>
              <w:pStyle w:val="-110"/>
              <w:numPr>
                <w:ilvl w:val="0"/>
                <w:numId w:val="160"/>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практические занятия на </w:t>
            </w:r>
            <w:r w:rsidR="001A50B5" w:rsidRPr="002C0A25">
              <w:rPr>
                <w:rFonts w:ascii="Times New Roman" w:hAnsi="Times New Roman"/>
                <w:color w:val="000000" w:themeColor="text1"/>
                <w:sz w:val="24"/>
                <w:szCs w:val="24"/>
              </w:rPr>
              <w:t xml:space="preserve">мобильном </w:t>
            </w:r>
            <w:r w:rsidRPr="002C0A25">
              <w:rPr>
                <w:rFonts w:ascii="Times New Roman" w:hAnsi="Times New Roman"/>
                <w:color w:val="000000" w:themeColor="text1"/>
                <w:sz w:val="24"/>
                <w:szCs w:val="24"/>
              </w:rPr>
              <w:t xml:space="preserve">автогородке «ПДД в части велосипедистов», </w:t>
            </w:r>
          </w:p>
          <w:p w:rsidR="00E715A8" w:rsidRPr="002C0A25" w:rsidRDefault="00E715A8" w:rsidP="00EF796C">
            <w:pPr>
              <w:pStyle w:val="-110"/>
              <w:numPr>
                <w:ilvl w:val="0"/>
                <w:numId w:val="160"/>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E715A8" w:rsidRPr="002C0A25" w:rsidRDefault="00E715A8" w:rsidP="00EF796C">
            <w:pPr>
              <w:pStyle w:val="-110"/>
              <w:numPr>
                <w:ilvl w:val="0"/>
                <w:numId w:val="160"/>
              </w:numPr>
              <w:tabs>
                <w:tab w:val="left" w:pos="993"/>
              </w:tabs>
              <w:autoSpaceDE w:val="0"/>
              <w:autoSpaceDN w:val="0"/>
              <w:adjustRightInd w:val="0"/>
              <w:spacing w:after="0"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конкурс памяток</w:t>
            </w:r>
            <w:r w:rsidR="001A50B5" w:rsidRPr="002C0A25">
              <w:rPr>
                <w:rFonts w:ascii="Times New Roman" w:hAnsi="Times New Roman"/>
                <w:color w:val="000000" w:themeColor="text1"/>
                <w:sz w:val="24"/>
                <w:szCs w:val="24"/>
              </w:rPr>
              <w:t>, буклетов</w:t>
            </w:r>
            <w:r w:rsidRPr="002C0A25">
              <w:rPr>
                <w:rFonts w:ascii="Times New Roman" w:hAnsi="Times New Roman"/>
                <w:color w:val="000000" w:themeColor="text1"/>
                <w:sz w:val="24"/>
                <w:szCs w:val="24"/>
              </w:rPr>
              <w:t xml:space="preserve"> «Школьнику пешеходу (зима)», «Школьнику- пешеходу (весна)» и т. д.;</w:t>
            </w:r>
          </w:p>
          <w:p w:rsidR="00E715A8" w:rsidRPr="002C0A25" w:rsidRDefault="00E715A8" w:rsidP="00EF796C">
            <w:pPr>
              <w:pStyle w:val="-110"/>
              <w:numPr>
                <w:ilvl w:val="0"/>
                <w:numId w:val="160"/>
              </w:numPr>
              <w:tabs>
                <w:tab w:val="left" w:pos="993"/>
              </w:tabs>
              <w:autoSpaceDE w:val="0"/>
              <w:autoSpaceDN w:val="0"/>
              <w:adjustRightInd w:val="0"/>
              <w:spacing w:after="0" w:line="240" w:lineRule="auto"/>
              <w:ind w:left="459"/>
              <w:rPr>
                <w:rFonts w:ascii="Times New Roman" w:hAnsi="Times New Roman"/>
                <w:bCs/>
                <w:color w:val="000000" w:themeColor="text1"/>
                <w:sz w:val="24"/>
                <w:szCs w:val="24"/>
              </w:rPr>
            </w:pPr>
            <w:r w:rsidRPr="002C0A25">
              <w:rPr>
                <w:rFonts w:ascii="Times New Roman" w:hAnsi="Times New Roman"/>
                <w:color w:val="000000" w:themeColor="text1"/>
                <w:sz w:val="24"/>
                <w:szCs w:val="24"/>
              </w:rPr>
              <w:t>компьютерное тестирование</w:t>
            </w:r>
            <w:r w:rsidRPr="002C0A25">
              <w:rPr>
                <w:rFonts w:ascii="Times New Roman" w:hAnsi="Times New Roman"/>
                <w:bCs/>
                <w:color w:val="000000" w:themeColor="text1"/>
                <w:sz w:val="24"/>
                <w:szCs w:val="24"/>
              </w:rPr>
              <w:t xml:space="preserve"> по правилам дорожного движения.</w:t>
            </w:r>
          </w:p>
          <w:p w:rsidR="00E715A8" w:rsidRPr="002C0A25" w:rsidRDefault="00E715A8" w:rsidP="00DC1028">
            <w:pPr>
              <w:pStyle w:val="-110"/>
              <w:tabs>
                <w:tab w:val="left" w:pos="993"/>
              </w:tabs>
              <w:autoSpaceDE w:val="0"/>
              <w:autoSpaceDN w:val="0"/>
              <w:adjustRightInd w:val="0"/>
              <w:spacing w:after="0" w:line="240" w:lineRule="auto"/>
              <w:ind w:left="459" w:hanging="459"/>
              <w:rPr>
                <w:rFonts w:ascii="Times New Roman" w:hAnsi="Times New Roman"/>
                <w:bCs/>
                <w:color w:val="000000" w:themeColor="text1"/>
                <w:sz w:val="24"/>
                <w:szCs w:val="24"/>
              </w:rPr>
            </w:pPr>
          </w:p>
        </w:tc>
      </w:tr>
    </w:tbl>
    <w:p w:rsidR="000F42A9" w:rsidRPr="002C0A25" w:rsidRDefault="000F42A9" w:rsidP="00DC1028">
      <w:pPr>
        <w:shd w:val="clear" w:color="auto" w:fill="FFFFFF"/>
        <w:tabs>
          <w:tab w:val="left" w:pos="142"/>
        </w:tabs>
        <w:ind w:left="709"/>
        <w:rPr>
          <w:b/>
          <w:bCs/>
          <w:color w:val="000000" w:themeColor="text1"/>
        </w:rPr>
      </w:pPr>
      <w:r w:rsidRPr="002C0A25">
        <w:rPr>
          <w:b/>
          <w:color w:val="000000" w:themeColor="text1"/>
        </w:rPr>
        <w:t>2.3.8.</w:t>
      </w:r>
      <w:r w:rsidR="00E67687" w:rsidRPr="002C0A25">
        <w:rPr>
          <w:b/>
          <w:color w:val="000000" w:themeColor="text1"/>
        </w:rPr>
        <w:t xml:space="preserve"> Ф</w:t>
      </w:r>
      <w:r w:rsidRPr="002C0A25">
        <w:rPr>
          <w:b/>
          <w:color w:val="000000" w:themeColor="text1"/>
        </w:rPr>
        <w:t>орм</w:t>
      </w:r>
      <w:r w:rsidR="00E67687" w:rsidRPr="002C0A25">
        <w:rPr>
          <w:b/>
          <w:color w:val="000000" w:themeColor="text1"/>
        </w:rPr>
        <w:t>ы</w:t>
      </w:r>
      <w:r w:rsidRPr="002C0A25">
        <w:rPr>
          <w:b/>
          <w:color w:val="000000" w:themeColor="text1"/>
        </w:rPr>
        <w:t xml:space="preserve"> и метод</w:t>
      </w:r>
      <w:r w:rsidR="00E67687" w:rsidRPr="002C0A25">
        <w:rPr>
          <w:b/>
          <w:color w:val="000000" w:themeColor="text1"/>
        </w:rPr>
        <w:t>ы</w:t>
      </w:r>
      <w:r w:rsidRPr="002C0A25">
        <w:rPr>
          <w:b/>
          <w:color w:val="000000" w:themeColor="text1"/>
        </w:rPr>
        <w:t xml:space="preserve"> повышения педагогической культуры родителей (законных представителей) обучающихся</w:t>
      </w:r>
    </w:p>
    <w:p w:rsidR="000F42A9" w:rsidRPr="002C0A25" w:rsidRDefault="000F42A9"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Повышение педагогической культуры родителей (закон</w:t>
      </w:r>
      <w:r w:rsidRPr="002C0A25">
        <w:rPr>
          <w:rFonts w:ascii="Times New Roman" w:hAnsi="Times New Roman"/>
          <w:color w:val="000000" w:themeColor="text1"/>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2C0A25" w:rsidRDefault="000F42A9"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Система работы </w:t>
      </w:r>
      <w:r w:rsidR="00300DEE" w:rsidRPr="002C0A25">
        <w:rPr>
          <w:rFonts w:ascii="Times New Roman" w:hAnsi="Times New Roman"/>
          <w:color w:val="000000" w:themeColor="text1"/>
          <w:spacing w:val="2"/>
          <w:sz w:val="24"/>
          <w:szCs w:val="24"/>
        </w:rPr>
        <w:t xml:space="preserve">МБОУ </w:t>
      </w:r>
      <w:r w:rsidR="00300DEE" w:rsidRPr="002C0A25">
        <w:rPr>
          <w:rFonts w:ascii="Times New Roman" w:hAnsi="Times New Roman"/>
          <w:color w:val="000000" w:themeColor="text1"/>
          <w:sz w:val="24"/>
          <w:szCs w:val="24"/>
        </w:rPr>
        <w:t>Ямашскя ООШ</w:t>
      </w:r>
      <w:r w:rsidR="00300DEE" w:rsidRPr="002C0A25">
        <w:rPr>
          <w:rFonts w:ascii="Times New Roman" w:hAnsi="Times New Roman"/>
          <w:color w:val="000000" w:themeColor="text1"/>
          <w:spacing w:val="2"/>
          <w:sz w:val="24"/>
          <w:szCs w:val="24"/>
        </w:rPr>
        <w:t xml:space="preserve"> </w:t>
      </w:r>
      <w:r w:rsidRPr="002C0A25">
        <w:rPr>
          <w:rFonts w:ascii="Times New Roman" w:hAnsi="Times New Roman"/>
          <w:color w:val="000000" w:themeColor="text1"/>
          <w:spacing w:val="2"/>
          <w:sz w:val="24"/>
          <w:szCs w:val="24"/>
        </w:rPr>
        <w:t>по повы</w:t>
      </w:r>
      <w:r w:rsidRPr="002C0A25">
        <w:rPr>
          <w:rFonts w:ascii="Times New Roman" w:hAnsi="Times New Roman"/>
          <w:color w:val="000000" w:themeColor="text1"/>
          <w:sz w:val="24"/>
          <w:szCs w:val="24"/>
        </w:rPr>
        <w:t>шению педагогической культуры родителей (законных пред</w:t>
      </w:r>
      <w:r w:rsidRPr="002C0A25">
        <w:rPr>
          <w:rFonts w:ascii="Times New Roman" w:hAnsi="Times New Roman"/>
          <w:color w:val="000000" w:themeColor="text1"/>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2C0A25">
        <w:rPr>
          <w:rFonts w:ascii="Times New Roman" w:hAnsi="Times New Roman"/>
          <w:color w:val="000000" w:themeColor="text1"/>
          <w:sz w:val="24"/>
          <w:szCs w:val="24"/>
        </w:rPr>
        <w:t xml:space="preserve">должна быть основана на следующих </w:t>
      </w:r>
      <w:r w:rsidRPr="002C0A25">
        <w:rPr>
          <w:rFonts w:ascii="Times New Roman" w:hAnsi="Times New Roman"/>
          <w:b/>
          <w:color w:val="000000" w:themeColor="text1"/>
          <w:sz w:val="24"/>
          <w:szCs w:val="24"/>
        </w:rPr>
        <w:t>принципах</w:t>
      </w:r>
      <w:r w:rsidRPr="002C0A25">
        <w:rPr>
          <w:rFonts w:ascii="Times New Roman" w:hAnsi="Times New Roman"/>
          <w:color w:val="000000" w:themeColor="text1"/>
          <w:sz w:val="24"/>
          <w:szCs w:val="24"/>
        </w:rPr>
        <w:t>:</w:t>
      </w:r>
    </w:p>
    <w:p w:rsidR="00E67687" w:rsidRPr="002C0A25" w:rsidRDefault="000F42A9" w:rsidP="00EF796C">
      <w:pPr>
        <w:pStyle w:val="ac"/>
        <w:numPr>
          <w:ilvl w:val="0"/>
          <w:numId w:val="161"/>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совместная педагогическая деятельность семьи и школы, в том числе в определении направлений, ценностей и приоритетов деятельности по духовно­нравственному развитию и воспитанию обучающихся</w:t>
      </w:r>
      <w:r w:rsidR="00E67687" w:rsidRPr="002C0A25">
        <w:rPr>
          <w:rFonts w:ascii="Times New Roman" w:hAnsi="Times New Roman"/>
          <w:color w:val="000000" w:themeColor="text1"/>
          <w:sz w:val="24"/>
          <w:szCs w:val="24"/>
        </w:rPr>
        <w:t>;</w:t>
      </w:r>
    </w:p>
    <w:p w:rsidR="000F42A9" w:rsidRPr="002C0A25" w:rsidRDefault="000F42A9" w:rsidP="00EF796C">
      <w:pPr>
        <w:pStyle w:val="ac"/>
        <w:numPr>
          <w:ilvl w:val="0"/>
          <w:numId w:val="161"/>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 xml:space="preserve">сочетание педагогического просвещения с педагогическим </w:t>
      </w:r>
      <w:r w:rsidRPr="002C0A25">
        <w:rPr>
          <w:rFonts w:ascii="Times New Roman" w:hAnsi="Times New Roman"/>
          <w:color w:val="000000" w:themeColor="text1"/>
          <w:sz w:val="24"/>
          <w:szCs w:val="24"/>
        </w:rPr>
        <w:t>самообразованием родителей (законных представителей);</w:t>
      </w:r>
    </w:p>
    <w:p w:rsidR="000F42A9" w:rsidRPr="002C0A25" w:rsidRDefault="000F42A9" w:rsidP="00EF796C">
      <w:pPr>
        <w:pStyle w:val="ac"/>
        <w:numPr>
          <w:ilvl w:val="0"/>
          <w:numId w:val="161"/>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lastRenderedPageBreak/>
        <w:t>педагогическое внимание, уважение и требовательность</w:t>
      </w:r>
      <w:r w:rsidRPr="002C0A25">
        <w:rPr>
          <w:rFonts w:ascii="Times New Roman" w:hAnsi="Times New Roman"/>
          <w:color w:val="000000" w:themeColor="text1"/>
          <w:spacing w:val="2"/>
          <w:sz w:val="24"/>
          <w:szCs w:val="24"/>
        </w:rPr>
        <w:br/>
      </w:r>
      <w:r w:rsidRPr="002C0A25">
        <w:rPr>
          <w:rFonts w:ascii="Times New Roman" w:hAnsi="Times New Roman"/>
          <w:color w:val="000000" w:themeColor="text1"/>
          <w:sz w:val="24"/>
          <w:szCs w:val="24"/>
        </w:rPr>
        <w:t>к родителям (законным представителям);</w:t>
      </w:r>
    </w:p>
    <w:p w:rsidR="000F42A9" w:rsidRPr="002C0A25" w:rsidRDefault="000F42A9" w:rsidP="00EF796C">
      <w:pPr>
        <w:pStyle w:val="ac"/>
        <w:numPr>
          <w:ilvl w:val="0"/>
          <w:numId w:val="161"/>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поддержка и индивидуальное сопровождение становле</w:t>
      </w:r>
      <w:r w:rsidRPr="002C0A25">
        <w:rPr>
          <w:rFonts w:ascii="Times New Roman" w:hAnsi="Times New Roman"/>
          <w:color w:val="000000" w:themeColor="text1"/>
          <w:sz w:val="24"/>
          <w:szCs w:val="24"/>
        </w:rPr>
        <w:t>ния и развития педагогической культуры каждого из родителей (законных представителей);</w:t>
      </w:r>
    </w:p>
    <w:p w:rsidR="000F42A9" w:rsidRPr="002C0A25" w:rsidRDefault="000F42A9" w:rsidP="00EF796C">
      <w:pPr>
        <w:pStyle w:val="ac"/>
        <w:numPr>
          <w:ilvl w:val="0"/>
          <w:numId w:val="161"/>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2C0A25" w:rsidRDefault="000F42A9" w:rsidP="00EF796C">
      <w:pPr>
        <w:pStyle w:val="ac"/>
        <w:numPr>
          <w:ilvl w:val="0"/>
          <w:numId w:val="161"/>
        </w:numPr>
        <w:spacing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опора на положительный опыт семейного воспитания, традиционные семейные ценности народов России.</w:t>
      </w:r>
    </w:p>
    <w:p w:rsidR="000F42A9" w:rsidRPr="002C0A25" w:rsidRDefault="000F42A9" w:rsidP="00DC1028">
      <w:pPr>
        <w:ind w:firstLine="709"/>
        <w:rPr>
          <w:color w:val="000000" w:themeColor="text1"/>
        </w:rPr>
      </w:pPr>
      <w:r w:rsidRPr="002C0A25">
        <w:rPr>
          <w:b/>
          <w:color w:val="000000" w:themeColor="text1"/>
        </w:rPr>
        <w:t>Методы</w:t>
      </w:r>
      <w:r w:rsidRPr="002C0A25">
        <w:rPr>
          <w:color w:val="000000" w:themeColor="text1"/>
        </w:rPr>
        <w:t xml:space="preserve"> повышения педагогической культуры родителей: </w:t>
      </w:r>
    </w:p>
    <w:p w:rsidR="000F42A9" w:rsidRPr="002C0A25" w:rsidRDefault="000F42A9" w:rsidP="00EF796C">
      <w:pPr>
        <w:pStyle w:val="1-21"/>
        <w:numPr>
          <w:ilvl w:val="0"/>
          <w:numId w:val="162"/>
        </w:numPr>
        <w:tabs>
          <w:tab w:val="left" w:pos="993"/>
        </w:tabs>
        <w:rPr>
          <w:rFonts w:ascii="Times New Roman" w:hAnsi="Times New Roman"/>
          <w:color w:val="000000" w:themeColor="text1"/>
        </w:rPr>
      </w:pPr>
      <w:r w:rsidRPr="002C0A25">
        <w:rPr>
          <w:rFonts w:ascii="Times New Roman" w:hAnsi="Times New Roman"/>
          <w:color w:val="000000" w:themeColor="text1"/>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2C0A25" w:rsidRDefault="000F42A9" w:rsidP="00EF796C">
      <w:pPr>
        <w:pStyle w:val="1-21"/>
        <w:numPr>
          <w:ilvl w:val="0"/>
          <w:numId w:val="162"/>
        </w:numPr>
        <w:tabs>
          <w:tab w:val="left" w:pos="993"/>
        </w:tabs>
        <w:rPr>
          <w:rFonts w:ascii="Times New Roman" w:hAnsi="Times New Roman"/>
          <w:color w:val="000000" w:themeColor="text1"/>
        </w:rPr>
      </w:pPr>
      <w:r w:rsidRPr="002C0A25">
        <w:rPr>
          <w:rFonts w:ascii="Times New Roman" w:hAnsi="Times New Roman"/>
          <w:color w:val="000000" w:themeColor="text1"/>
        </w:rPr>
        <w:t>информирование родителей специалистами (педагогами, психоло</w:t>
      </w:r>
      <w:r w:rsidR="00B9521F" w:rsidRPr="002C0A25">
        <w:rPr>
          <w:rFonts w:ascii="Times New Roman" w:hAnsi="Times New Roman"/>
          <w:color w:val="000000" w:themeColor="text1"/>
        </w:rPr>
        <w:t xml:space="preserve">гом </w:t>
      </w:r>
      <w:r w:rsidRPr="002C0A25">
        <w:rPr>
          <w:rFonts w:ascii="Times New Roman" w:hAnsi="Times New Roman"/>
          <w:color w:val="000000" w:themeColor="text1"/>
        </w:rPr>
        <w:t xml:space="preserve"> и т. п.);</w:t>
      </w:r>
    </w:p>
    <w:p w:rsidR="000F42A9" w:rsidRPr="002C0A25" w:rsidRDefault="000F42A9" w:rsidP="00EF796C">
      <w:pPr>
        <w:pStyle w:val="1-21"/>
        <w:numPr>
          <w:ilvl w:val="0"/>
          <w:numId w:val="162"/>
        </w:numPr>
        <w:tabs>
          <w:tab w:val="left" w:pos="993"/>
        </w:tabs>
        <w:rPr>
          <w:rFonts w:ascii="Times New Roman" w:hAnsi="Times New Roman"/>
          <w:color w:val="000000" w:themeColor="text1"/>
        </w:rPr>
      </w:pPr>
      <w:r w:rsidRPr="002C0A25">
        <w:rPr>
          <w:rFonts w:ascii="Times New Roman" w:hAnsi="Times New Roman"/>
          <w:color w:val="000000" w:themeColor="text1"/>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0A25" w:rsidRDefault="000F42A9" w:rsidP="00EF796C">
      <w:pPr>
        <w:pStyle w:val="1-21"/>
        <w:numPr>
          <w:ilvl w:val="0"/>
          <w:numId w:val="162"/>
        </w:numPr>
        <w:tabs>
          <w:tab w:val="left" w:pos="993"/>
        </w:tabs>
        <w:rPr>
          <w:rFonts w:ascii="Times New Roman" w:hAnsi="Times New Roman"/>
          <w:color w:val="000000" w:themeColor="text1"/>
        </w:rPr>
      </w:pPr>
      <w:r w:rsidRPr="002C0A25">
        <w:rPr>
          <w:rFonts w:ascii="Times New Roman" w:hAnsi="Times New Roman"/>
          <w:color w:val="000000" w:themeColor="text1"/>
        </w:rPr>
        <w:t>организация предъявления родителями своего опыта воспитания, своих проектов решения актуальных задач помощи ребенку;</w:t>
      </w:r>
    </w:p>
    <w:p w:rsidR="000F42A9" w:rsidRPr="002C0A25" w:rsidRDefault="000F42A9" w:rsidP="00EF796C">
      <w:pPr>
        <w:pStyle w:val="1-21"/>
        <w:numPr>
          <w:ilvl w:val="0"/>
          <w:numId w:val="162"/>
        </w:numPr>
        <w:tabs>
          <w:tab w:val="left" w:pos="993"/>
        </w:tabs>
        <w:rPr>
          <w:rFonts w:ascii="Times New Roman" w:hAnsi="Times New Roman"/>
          <w:color w:val="000000" w:themeColor="text1"/>
        </w:rPr>
      </w:pPr>
      <w:r w:rsidRPr="002C0A25">
        <w:rPr>
          <w:rFonts w:ascii="Times New Roman" w:hAnsi="Times New Roman"/>
          <w:color w:val="000000" w:themeColor="text1"/>
        </w:rPr>
        <w:t>проигрывание родителем актуальных ситуаций для понимания собственных стереотипов и барьеров для эффективного воспитания;</w:t>
      </w:r>
    </w:p>
    <w:p w:rsidR="000F42A9" w:rsidRPr="002C0A25" w:rsidRDefault="000F42A9" w:rsidP="00EF796C">
      <w:pPr>
        <w:pStyle w:val="1-21"/>
        <w:numPr>
          <w:ilvl w:val="0"/>
          <w:numId w:val="162"/>
        </w:numPr>
        <w:tabs>
          <w:tab w:val="left" w:pos="993"/>
        </w:tabs>
        <w:rPr>
          <w:rFonts w:ascii="Times New Roman" w:hAnsi="Times New Roman"/>
          <w:color w:val="000000" w:themeColor="text1"/>
        </w:rPr>
      </w:pPr>
      <w:r w:rsidRPr="002C0A25">
        <w:rPr>
          <w:rFonts w:ascii="Times New Roman" w:hAnsi="Times New Roman"/>
          <w:color w:val="000000" w:themeColor="text1"/>
        </w:rPr>
        <w:t>организация преодоления родителями ошибочных и неэффективных способов решения задач семейного воспитания младших школьников;</w:t>
      </w:r>
    </w:p>
    <w:p w:rsidR="000F42A9" w:rsidRPr="002C0A25" w:rsidRDefault="000F42A9" w:rsidP="00EF796C">
      <w:pPr>
        <w:pStyle w:val="1-21"/>
        <w:numPr>
          <w:ilvl w:val="0"/>
          <w:numId w:val="162"/>
        </w:numPr>
        <w:tabs>
          <w:tab w:val="left" w:pos="993"/>
        </w:tabs>
        <w:rPr>
          <w:rFonts w:ascii="Times New Roman" w:hAnsi="Times New Roman"/>
          <w:color w:val="000000" w:themeColor="text1"/>
        </w:rPr>
      </w:pPr>
      <w:r w:rsidRPr="002C0A25">
        <w:rPr>
          <w:rFonts w:ascii="Times New Roman" w:hAnsi="Times New Roman"/>
          <w:color w:val="000000" w:themeColor="text1"/>
        </w:rPr>
        <w:t>организация совместного времяпрепровождения родителей одного ученического класса;</w:t>
      </w:r>
    </w:p>
    <w:p w:rsidR="000F42A9" w:rsidRPr="002C0A25" w:rsidRDefault="000F42A9" w:rsidP="00EF796C">
      <w:pPr>
        <w:pStyle w:val="1-21"/>
        <w:numPr>
          <w:ilvl w:val="0"/>
          <w:numId w:val="162"/>
        </w:numPr>
        <w:tabs>
          <w:tab w:val="left" w:pos="993"/>
        </w:tabs>
        <w:rPr>
          <w:rFonts w:ascii="Times New Roman" w:hAnsi="Times New Roman"/>
          <w:color w:val="000000" w:themeColor="text1"/>
        </w:rPr>
      </w:pPr>
      <w:r w:rsidRPr="002C0A25">
        <w:rPr>
          <w:rFonts w:ascii="Times New Roman" w:hAnsi="Times New Roman"/>
          <w:color w:val="000000" w:themeColor="text1"/>
        </w:rPr>
        <w:t>преобразования стереотипов взаимодействия с родными близкими и партнерами в воспитании и социализации детей.</w:t>
      </w:r>
    </w:p>
    <w:p w:rsidR="000F42A9" w:rsidRPr="002C0A25" w:rsidRDefault="000F42A9" w:rsidP="00DC1028">
      <w:pPr>
        <w:ind w:firstLine="709"/>
        <w:rPr>
          <w:color w:val="000000" w:themeColor="text1"/>
        </w:rPr>
      </w:pPr>
      <w:r w:rsidRPr="002C0A25">
        <w:rPr>
          <w:color w:val="000000" w:themeColor="text1"/>
        </w:rPr>
        <w:t>Ведущей</w:t>
      </w:r>
      <w:r w:rsidR="00B9521F" w:rsidRPr="002C0A25">
        <w:rPr>
          <w:color w:val="000000" w:themeColor="text1"/>
        </w:rPr>
        <w:t xml:space="preserve"> </w:t>
      </w:r>
      <w:r w:rsidRPr="002C0A25">
        <w:rPr>
          <w:color w:val="000000" w:themeColor="text1"/>
        </w:rPr>
        <w:t>формой повышения</w:t>
      </w:r>
      <w:r w:rsidR="00B9521F" w:rsidRPr="002C0A25">
        <w:rPr>
          <w:color w:val="000000" w:themeColor="text1"/>
        </w:rPr>
        <w:t xml:space="preserve"> </w:t>
      </w:r>
      <w:r w:rsidRPr="002C0A25">
        <w:rPr>
          <w:color w:val="000000" w:themeColor="text1"/>
        </w:rPr>
        <w:t xml:space="preserve">педагогической культуры родителей (законных представителей) обучающихся является </w:t>
      </w:r>
      <w:r w:rsidRPr="002C0A25">
        <w:rPr>
          <w:b/>
          <w:color w:val="000000" w:themeColor="text1"/>
        </w:rPr>
        <w:t>родительское собрание,</w:t>
      </w:r>
      <w:r w:rsidRPr="002C0A25">
        <w:rPr>
          <w:color w:val="000000" w:themeColor="text1"/>
        </w:rPr>
        <w:t xml:space="preserve"> которое обеспечивает как информирование, «переговорную площадку» так и психолого-педагогический тренинг. </w:t>
      </w:r>
    </w:p>
    <w:p w:rsidR="000F42A9" w:rsidRPr="002C0A25" w:rsidRDefault="000F42A9" w:rsidP="00DC1028">
      <w:pPr>
        <w:pStyle w:val="a4"/>
        <w:spacing w:line="240" w:lineRule="auto"/>
        <w:ind w:firstLine="709"/>
        <w:jc w:val="left"/>
        <w:rPr>
          <w:rFonts w:ascii="Times New Roman" w:hAnsi="Times New Roman"/>
          <w:b/>
          <w:color w:val="000000" w:themeColor="text1"/>
          <w:sz w:val="24"/>
          <w:szCs w:val="24"/>
        </w:rPr>
      </w:pPr>
      <w:r w:rsidRPr="002C0A25">
        <w:rPr>
          <w:rFonts w:ascii="Times New Roman" w:hAnsi="Times New Roman"/>
          <w:b/>
          <w:color w:val="000000" w:themeColor="text1"/>
          <w:sz w:val="24"/>
          <w:szCs w:val="24"/>
        </w:rPr>
        <w:t xml:space="preserve">2.3.9.Планируемые результаты </w:t>
      </w:r>
    </w:p>
    <w:p w:rsidR="000F42A9" w:rsidRPr="002C0A25" w:rsidRDefault="000F42A9"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2C0A25" w:rsidRDefault="000F42A9" w:rsidP="00EF796C">
      <w:pPr>
        <w:pStyle w:val="ac"/>
        <w:numPr>
          <w:ilvl w:val="0"/>
          <w:numId w:val="163"/>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воспитательных результатов – тех духовно­нравственных </w:t>
      </w:r>
      <w:r w:rsidRPr="002C0A25">
        <w:rPr>
          <w:rFonts w:ascii="Times New Roman" w:hAnsi="Times New Roman"/>
          <w:color w:val="000000" w:themeColor="text1"/>
          <w:spacing w:val="2"/>
          <w:sz w:val="24"/>
          <w:szCs w:val="24"/>
        </w:rPr>
        <w:t xml:space="preserve">приобретений, которые получил обучающийся вследствие </w:t>
      </w:r>
      <w:r w:rsidRPr="002C0A25">
        <w:rPr>
          <w:rFonts w:ascii="Times New Roman" w:hAnsi="Times New Roman"/>
          <w:color w:val="000000" w:themeColor="text1"/>
          <w:sz w:val="24"/>
          <w:szCs w:val="24"/>
        </w:rPr>
        <w:t xml:space="preserve">участия в той или иной деятельности (например, приобрел, участвуя в каком­либо мероприятии, </w:t>
      </w:r>
      <w:r w:rsidRPr="002C0A25">
        <w:rPr>
          <w:rFonts w:ascii="Times New Roman" w:hAnsi="Times New Roman"/>
          <w:color w:val="000000" w:themeColor="text1"/>
          <w:spacing w:val="2"/>
          <w:sz w:val="24"/>
          <w:szCs w:val="24"/>
        </w:rPr>
        <w:t>опыт самостоятельного действия</w:t>
      </w:r>
      <w:r w:rsidRPr="002C0A25">
        <w:rPr>
          <w:rFonts w:ascii="Times New Roman" w:hAnsi="Times New Roman"/>
          <w:color w:val="000000" w:themeColor="text1"/>
          <w:sz w:val="24"/>
          <w:szCs w:val="24"/>
        </w:rPr>
        <w:t>);</w:t>
      </w:r>
    </w:p>
    <w:p w:rsidR="00031B74" w:rsidRPr="00953938" w:rsidRDefault="000F42A9" w:rsidP="00DC1028">
      <w:pPr>
        <w:pStyle w:val="ac"/>
        <w:numPr>
          <w:ilvl w:val="0"/>
          <w:numId w:val="163"/>
        </w:numPr>
        <w:spacing w:line="240" w:lineRule="auto"/>
        <w:ind w:firstLine="709"/>
        <w:rPr>
          <w:rFonts w:ascii="Times New Roman" w:hAnsi="Times New Roman"/>
          <w:color w:val="000000" w:themeColor="text1"/>
          <w:sz w:val="24"/>
          <w:szCs w:val="24"/>
        </w:rPr>
      </w:pPr>
      <w:r w:rsidRPr="00953938">
        <w:rPr>
          <w:rFonts w:ascii="Times New Roman" w:hAnsi="Times New Roman"/>
          <w:color w:val="000000" w:themeColor="text1"/>
          <w:sz w:val="24"/>
          <w:szCs w:val="24"/>
        </w:rPr>
        <w:t xml:space="preserve">эффекта – последствий результата, того, к чему привело </w:t>
      </w:r>
      <w:r w:rsidRPr="00953938">
        <w:rPr>
          <w:rFonts w:ascii="Times New Roman" w:hAnsi="Times New Roman"/>
          <w:color w:val="000000" w:themeColor="text1"/>
          <w:spacing w:val="-2"/>
          <w:sz w:val="24"/>
          <w:szCs w:val="24"/>
        </w:rPr>
        <w:t xml:space="preserve">достижение результата (развитие обучающегося как личности, </w:t>
      </w:r>
      <w:r w:rsidRPr="00953938">
        <w:rPr>
          <w:rFonts w:ascii="Times New Roman" w:hAnsi="Times New Roman"/>
          <w:color w:val="000000" w:themeColor="text1"/>
          <w:sz w:val="24"/>
          <w:szCs w:val="24"/>
        </w:rPr>
        <w:t>формирование его компетентности, идентичности и</w:t>
      </w:r>
      <w:r w:rsidRPr="002C0A25">
        <w:rPr>
          <w:rFonts w:ascii="Times New Roman" w:hAnsi="Times New Roman"/>
          <w:color w:val="000000" w:themeColor="text1"/>
          <w:sz w:val="24"/>
          <w:szCs w:val="24"/>
        </w:rPr>
        <w:t> </w:t>
      </w:r>
      <w:r w:rsidRPr="00953938">
        <w:rPr>
          <w:rFonts w:ascii="Times New Roman" w:hAnsi="Times New Roman"/>
          <w:color w:val="000000" w:themeColor="text1"/>
          <w:sz w:val="24"/>
          <w:szCs w:val="24"/>
        </w:rPr>
        <w:t>т.</w:t>
      </w:r>
      <w:r w:rsidRPr="002C0A25">
        <w:rPr>
          <w:rFonts w:ascii="Times New Roman" w:hAnsi="Times New Roman"/>
          <w:color w:val="000000" w:themeColor="text1"/>
          <w:sz w:val="24"/>
          <w:szCs w:val="24"/>
        </w:rPr>
        <w:t> </w:t>
      </w:r>
      <w:r w:rsidRPr="00953938">
        <w:rPr>
          <w:rFonts w:ascii="Times New Roman" w:hAnsi="Times New Roman"/>
          <w:color w:val="000000" w:themeColor="text1"/>
          <w:sz w:val="24"/>
          <w:szCs w:val="24"/>
        </w:rPr>
        <w:t>д.).</w:t>
      </w:r>
    </w:p>
    <w:p w:rsidR="000F42A9" w:rsidRPr="002C0A25" w:rsidRDefault="00031B74" w:rsidP="00DC1028">
      <w:pPr>
        <w:pStyle w:val="a4"/>
        <w:spacing w:line="240" w:lineRule="auto"/>
        <w:ind w:firstLine="709"/>
        <w:rPr>
          <w:rFonts w:ascii="Times New Roman" w:hAnsi="Times New Roman"/>
          <w:b/>
          <w:bCs/>
          <w:color w:val="000000" w:themeColor="text1"/>
          <w:sz w:val="24"/>
          <w:szCs w:val="24"/>
        </w:rPr>
      </w:pPr>
      <w:r w:rsidRPr="002C0A25">
        <w:rPr>
          <w:rFonts w:ascii="Times New Roman" w:hAnsi="Times New Roman"/>
          <w:b/>
          <w:color w:val="000000" w:themeColor="text1"/>
          <w:sz w:val="24"/>
          <w:szCs w:val="24"/>
        </w:rPr>
        <w:t>Уровни</w:t>
      </w:r>
      <w:r w:rsidRPr="002C0A25">
        <w:rPr>
          <w:rFonts w:ascii="Times New Roman" w:hAnsi="Times New Roman"/>
          <w:color w:val="000000" w:themeColor="text1"/>
          <w:sz w:val="24"/>
          <w:szCs w:val="24"/>
        </w:rPr>
        <w:t xml:space="preserve"> в</w:t>
      </w:r>
      <w:r w:rsidRPr="002C0A25">
        <w:rPr>
          <w:rFonts w:ascii="Times New Roman" w:hAnsi="Times New Roman"/>
          <w:color w:val="000000" w:themeColor="text1"/>
          <w:spacing w:val="2"/>
          <w:sz w:val="24"/>
          <w:szCs w:val="24"/>
        </w:rPr>
        <w:t>оспитательных результатов:</w:t>
      </w:r>
    </w:p>
    <w:p w:rsidR="000F42A9" w:rsidRPr="002C0A25" w:rsidRDefault="000F42A9" w:rsidP="00DC1028">
      <w:pPr>
        <w:pStyle w:val="a4"/>
        <w:spacing w:line="240" w:lineRule="auto"/>
        <w:ind w:firstLine="709"/>
        <w:rPr>
          <w:rFonts w:ascii="Times New Roman" w:hAnsi="Times New Roman"/>
          <w:b/>
          <w:bCs/>
          <w:color w:val="000000" w:themeColor="text1"/>
          <w:spacing w:val="-4"/>
          <w:sz w:val="24"/>
          <w:szCs w:val="24"/>
        </w:rPr>
      </w:pPr>
      <w:r w:rsidRPr="002C0A25">
        <w:rPr>
          <w:rFonts w:ascii="Times New Roman" w:hAnsi="Times New Roman"/>
          <w:bCs/>
          <w:color w:val="000000" w:themeColor="text1"/>
          <w:spacing w:val="-2"/>
          <w:sz w:val="24"/>
          <w:szCs w:val="24"/>
        </w:rPr>
        <w:t>Первый уровень</w:t>
      </w:r>
      <w:r w:rsidRPr="002C0A25">
        <w:rPr>
          <w:rFonts w:ascii="Times New Roman" w:hAnsi="Times New Roman"/>
          <w:color w:val="000000" w:themeColor="text1"/>
          <w:spacing w:val="-2"/>
          <w:sz w:val="24"/>
          <w:szCs w:val="24"/>
        </w:rPr>
        <w:t>– приобретение обучающимися социальных знаний (об общественных нормах, устройстве общества, социально одобряемых и не одобряемых фор</w:t>
      </w:r>
      <w:r w:rsidRPr="002C0A25">
        <w:rPr>
          <w:rFonts w:ascii="Times New Roman" w:hAnsi="Times New Roman"/>
          <w:color w:val="000000" w:themeColor="text1"/>
          <w:spacing w:val="2"/>
          <w:sz w:val="24"/>
          <w:szCs w:val="24"/>
        </w:rPr>
        <w:t>мах поведения в обществе и</w:t>
      </w:r>
      <w:r w:rsidRPr="002C0A25">
        <w:rPr>
          <w:rFonts w:ascii="Times New Roman" w:hAnsi="Times New Roman"/>
          <w:color w:val="000000" w:themeColor="text1"/>
          <w:spacing w:val="2"/>
          <w:sz w:val="24"/>
          <w:szCs w:val="24"/>
        </w:rPr>
        <w:t> </w:t>
      </w:r>
      <w:r w:rsidRPr="002C0A25">
        <w:rPr>
          <w:rFonts w:ascii="Times New Roman" w:hAnsi="Times New Roman"/>
          <w:color w:val="000000" w:themeColor="text1"/>
          <w:spacing w:val="2"/>
          <w:sz w:val="24"/>
          <w:szCs w:val="24"/>
        </w:rPr>
        <w:t>т.</w:t>
      </w:r>
      <w:r w:rsidRPr="002C0A25">
        <w:rPr>
          <w:rFonts w:ascii="Times New Roman" w:hAnsi="Times New Roman"/>
          <w:color w:val="000000" w:themeColor="text1"/>
          <w:spacing w:val="2"/>
          <w:sz w:val="24"/>
          <w:szCs w:val="24"/>
        </w:rPr>
        <w:t> </w:t>
      </w:r>
      <w:r w:rsidRPr="002C0A25">
        <w:rPr>
          <w:rFonts w:ascii="Times New Roman" w:hAnsi="Times New Roman"/>
          <w:color w:val="000000" w:themeColor="text1"/>
          <w:spacing w:val="2"/>
          <w:sz w:val="24"/>
          <w:szCs w:val="24"/>
        </w:rPr>
        <w:t xml:space="preserve">п.), первичного понимания </w:t>
      </w:r>
      <w:r w:rsidRPr="002C0A25">
        <w:rPr>
          <w:rFonts w:ascii="Times New Roman" w:hAnsi="Times New Roman"/>
          <w:color w:val="000000" w:themeColor="text1"/>
          <w:spacing w:val="-3"/>
          <w:sz w:val="24"/>
          <w:szCs w:val="24"/>
        </w:rPr>
        <w:t>социальной реальности и повседневной жизни. Для достиже</w:t>
      </w:r>
      <w:r w:rsidRPr="002C0A25">
        <w:rPr>
          <w:rFonts w:ascii="Times New Roman" w:hAnsi="Times New Roman"/>
          <w:color w:val="000000" w:themeColor="text1"/>
          <w:spacing w:val="-2"/>
          <w:sz w:val="24"/>
          <w:szCs w:val="24"/>
        </w:rPr>
        <w:t>ния данного уровня результатов особое значение имеет взаимодействие обучающегося со своими учителями (в урочной</w:t>
      </w:r>
      <w:r w:rsidRPr="002C0A25">
        <w:rPr>
          <w:rFonts w:ascii="Times New Roman" w:hAnsi="Times New Roman"/>
          <w:color w:val="000000" w:themeColor="text1"/>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2C0A25" w:rsidRDefault="000F42A9" w:rsidP="00DC1028">
      <w:pPr>
        <w:pStyle w:val="a4"/>
        <w:spacing w:line="240" w:lineRule="auto"/>
        <w:ind w:firstLine="709"/>
        <w:rPr>
          <w:rFonts w:ascii="Times New Roman" w:hAnsi="Times New Roman"/>
          <w:b/>
          <w:bCs/>
          <w:color w:val="000000" w:themeColor="text1"/>
          <w:sz w:val="24"/>
          <w:szCs w:val="24"/>
        </w:rPr>
      </w:pPr>
      <w:r w:rsidRPr="002C0A25">
        <w:rPr>
          <w:rFonts w:ascii="Times New Roman" w:hAnsi="Times New Roman"/>
          <w:bCs/>
          <w:color w:val="000000" w:themeColor="text1"/>
          <w:sz w:val="24"/>
          <w:szCs w:val="24"/>
        </w:rPr>
        <w:t>Второй уровень</w:t>
      </w:r>
      <w:r w:rsidRPr="002C0A25">
        <w:rPr>
          <w:rFonts w:ascii="Times New Roman" w:hAnsi="Times New Roman"/>
          <w:color w:val="000000" w:themeColor="text1"/>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2C0A25">
        <w:rPr>
          <w:rFonts w:ascii="Times New Roman" w:hAnsi="Times New Roman"/>
          <w:color w:val="000000" w:themeColor="text1"/>
          <w:spacing w:val="2"/>
          <w:sz w:val="24"/>
          <w:szCs w:val="24"/>
        </w:rPr>
        <w:t xml:space="preserve">татов особое значение имеет взаимодействие обучающихся </w:t>
      </w:r>
      <w:r w:rsidRPr="002C0A25">
        <w:rPr>
          <w:rFonts w:ascii="Times New Roman" w:hAnsi="Times New Roman"/>
          <w:color w:val="000000" w:themeColor="text1"/>
          <w:sz w:val="24"/>
          <w:szCs w:val="24"/>
        </w:rPr>
        <w:t xml:space="preserve">между собой на уровне класса, образовательной организации, </w:t>
      </w:r>
      <w:r w:rsidRPr="002C0A25">
        <w:rPr>
          <w:rFonts w:ascii="Times New Roman" w:hAnsi="Times New Roman"/>
          <w:color w:val="000000" w:themeColor="text1"/>
          <w:spacing w:val="2"/>
          <w:sz w:val="24"/>
          <w:szCs w:val="24"/>
        </w:rPr>
        <w:t xml:space="preserve">т. е. в защищенной среде, </w:t>
      </w:r>
      <w:r w:rsidRPr="002C0A25">
        <w:rPr>
          <w:rFonts w:ascii="Times New Roman" w:hAnsi="Times New Roman"/>
          <w:color w:val="000000" w:themeColor="text1"/>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31B74" w:rsidRPr="002C0A25" w:rsidRDefault="000F42A9"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bCs/>
          <w:color w:val="000000" w:themeColor="text1"/>
          <w:sz w:val="24"/>
          <w:szCs w:val="24"/>
        </w:rPr>
        <w:lastRenderedPageBreak/>
        <w:t>Третий уровень</w:t>
      </w:r>
      <w:r w:rsidRPr="002C0A25">
        <w:rPr>
          <w:rFonts w:ascii="Times New Roman" w:hAnsi="Times New Roman"/>
          <w:color w:val="000000" w:themeColor="text1"/>
          <w:sz w:val="24"/>
          <w:szCs w:val="24"/>
        </w:rPr>
        <w:t xml:space="preserve">– получение обучающимся </w:t>
      </w:r>
      <w:r w:rsidRPr="002C0A25">
        <w:rPr>
          <w:rFonts w:ascii="Times New Roman" w:hAnsi="Times New Roman"/>
          <w:color w:val="000000" w:themeColor="text1"/>
          <w:spacing w:val="-2"/>
          <w:sz w:val="24"/>
          <w:szCs w:val="24"/>
        </w:rPr>
        <w:t xml:space="preserve">начального опыта самостоятельного общественного действия, </w:t>
      </w:r>
      <w:r w:rsidRPr="002C0A25">
        <w:rPr>
          <w:rFonts w:ascii="Times New Roman" w:hAnsi="Times New Roman"/>
          <w:color w:val="000000" w:themeColor="text1"/>
          <w:spacing w:val="-4"/>
          <w:sz w:val="24"/>
          <w:szCs w:val="24"/>
        </w:rPr>
        <w:t xml:space="preserve">формирование у младшего школьника социально приемлемых </w:t>
      </w:r>
      <w:r w:rsidRPr="002C0A25">
        <w:rPr>
          <w:rFonts w:ascii="Times New Roman" w:hAnsi="Times New Roman"/>
          <w:color w:val="000000" w:themeColor="text1"/>
          <w:spacing w:val="-2"/>
          <w:sz w:val="24"/>
          <w:szCs w:val="24"/>
        </w:rPr>
        <w:t xml:space="preserve">моделей поведения. Только в самостоятельном общественном </w:t>
      </w:r>
      <w:r w:rsidRPr="002C0A25">
        <w:rPr>
          <w:rFonts w:ascii="Times New Roman" w:hAnsi="Times New Roman"/>
          <w:color w:val="000000" w:themeColor="text1"/>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2C0A25">
        <w:rPr>
          <w:rFonts w:ascii="Times New Roman" w:hAnsi="Times New Roman"/>
          <w:color w:val="000000" w:themeColor="text1"/>
          <w:spacing w:val="-2"/>
          <w:sz w:val="24"/>
          <w:szCs w:val="24"/>
        </w:rPr>
        <w:t xml:space="preserve">ным человеком. Для достижения данного уровня результатов </w:t>
      </w:r>
      <w:r w:rsidRPr="002C0A25">
        <w:rPr>
          <w:rFonts w:ascii="Times New Roman" w:hAnsi="Times New Roman"/>
          <w:color w:val="000000" w:themeColor="text1"/>
          <w:spacing w:val="-4"/>
          <w:sz w:val="24"/>
          <w:szCs w:val="24"/>
        </w:rPr>
        <w:t>особое значение имеет взаимодействие обучающегося с пред</w:t>
      </w:r>
      <w:r w:rsidRPr="002C0A25">
        <w:rPr>
          <w:rFonts w:ascii="Times New Roman" w:hAnsi="Times New Roman"/>
          <w:color w:val="000000" w:themeColor="text1"/>
          <w:sz w:val="24"/>
          <w:szCs w:val="24"/>
        </w:rPr>
        <w:t xml:space="preserve">ставителями различных социальных субъектов за пределами </w:t>
      </w:r>
      <w:r w:rsidRPr="002C0A25">
        <w:rPr>
          <w:rFonts w:ascii="Times New Roman" w:hAnsi="Times New Roman"/>
          <w:color w:val="000000" w:themeColor="text1"/>
          <w:spacing w:val="-4"/>
          <w:sz w:val="24"/>
          <w:szCs w:val="24"/>
        </w:rPr>
        <w:t>образовательной организации, в открытой общественной среде.</w:t>
      </w:r>
    </w:p>
    <w:p w:rsidR="000F42A9" w:rsidRPr="002C0A25" w:rsidRDefault="000F42A9"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С переходом от одного уровня результатов к другому существенно возрастают </w:t>
      </w:r>
      <w:r w:rsidRPr="002C0A25">
        <w:rPr>
          <w:rFonts w:ascii="Times New Roman" w:hAnsi="Times New Roman"/>
          <w:b/>
          <w:color w:val="000000" w:themeColor="text1"/>
          <w:sz w:val="24"/>
          <w:szCs w:val="24"/>
        </w:rPr>
        <w:t>воспитательные эффекты</w:t>
      </w:r>
      <w:r w:rsidRPr="002C0A25">
        <w:rPr>
          <w:rFonts w:ascii="Times New Roman" w:hAnsi="Times New Roman"/>
          <w:color w:val="000000" w:themeColor="text1"/>
          <w:sz w:val="24"/>
          <w:szCs w:val="24"/>
        </w:rPr>
        <w:t>:</w:t>
      </w:r>
    </w:p>
    <w:p w:rsidR="000F42A9" w:rsidRPr="002C0A25" w:rsidRDefault="000F42A9" w:rsidP="00EF796C">
      <w:pPr>
        <w:pStyle w:val="ac"/>
        <w:numPr>
          <w:ilvl w:val="0"/>
          <w:numId w:val="16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на первом уровне воспитание приближено к обучению, </w:t>
      </w:r>
      <w:r w:rsidRPr="002C0A25">
        <w:rPr>
          <w:rFonts w:ascii="Times New Roman" w:hAnsi="Times New Roman"/>
          <w:color w:val="000000" w:themeColor="text1"/>
          <w:spacing w:val="2"/>
          <w:sz w:val="24"/>
          <w:szCs w:val="24"/>
        </w:rPr>
        <w:t xml:space="preserve">при этом предметом воспитания как учения являются не </w:t>
      </w:r>
      <w:r w:rsidRPr="002C0A25">
        <w:rPr>
          <w:rFonts w:ascii="Times New Roman" w:hAnsi="Times New Roman"/>
          <w:color w:val="000000" w:themeColor="text1"/>
          <w:sz w:val="24"/>
          <w:szCs w:val="24"/>
        </w:rPr>
        <w:t>столько научные знания, сколько знания о ценностях;</w:t>
      </w:r>
    </w:p>
    <w:p w:rsidR="000F42A9" w:rsidRPr="002C0A25" w:rsidRDefault="000F42A9" w:rsidP="00EF796C">
      <w:pPr>
        <w:pStyle w:val="ac"/>
        <w:numPr>
          <w:ilvl w:val="0"/>
          <w:numId w:val="16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на втором уровне воспитание осуществляется в контексте жизнедеятельности школьников и ценности могут усваивать</w:t>
      </w:r>
      <w:r w:rsidRPr="002C0A25">
        <w:rPr>
          <w:rFonts w:ascii="Times New Roman" w:hAnsi="Times New Roman"/>
          <w:color w:val="000000" w:themeColor="text1"/>
          <w:spacing w:val="2"/>
          <w:sz w:val="24"/>
          <w:szCs w:val="24"/>
        </w:rPr>
        <w:t xml:space="preserve">ся ими в форме отдельных нравственно ориентированных </w:t>
      </w:r>
      <w:r w:rsidRPr="002C0A25">
        <w:rPr>
          <w:rFonts w:ascii="Times New Roman" w:hAnsi="Times New Roman"/>
          <w:color w:val="000000" w:themeColor="text1"/>
          <w:sz w:val="24"/>
          <w:szCs w:val="24"/>
        </w:rPr>
        <w:t>поступков;</w:t>
      </w:r>
    </w:p>
    <w:p w:rsidR="000F42A9" w:rsidRPr="002C0A25" w:rsidRDefault="000F42A9" w:rsidP="00EF796C">
      <w:pPr>
        <w:pStyle w:val="ac"/>
        <w:numPr>
          <w:ilvl w:val="0"/>
          <w:numId w:val="164"/>
        </w:numPr>
        <w:spacing w:line="240" w:lineRule="auto"/>
        <w:rPr>
          <w:rFonts w:ascii="Times New Roman" w:hAnsi="Times New Roman"/>
          <w:color w:val="000000" w:themeColor="text1"/>
          <w:sz w:val="24"/>
          <w:szCs w:val="24"/>
        </w:rPr>
      </w:pPr>
      <w:r w:rsidRPr="002C0A25">
        <w:rPr>
          <w:rFonts w:ascii="Times New Roman" w:hAnsi="Times New Roman"/>
          <w:color w:val="000000" w:themeColor="text1"/>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2C0A25">
        <w:rPr>
          <w:rFonts w:ascii="Times New Roman" w:hAnsi="Times New Roman"/>
          <w:color w:val="000000" w:themeColor="text1"/>
          <w:sz w:val="24"/>
          <w:szCs w:val="24"/>
        </w:rPr>
        <w:t>.</w:t>
      </w:r>
    </w:p>
    <w:p w:rsidR="000F42A9" w:rsidRPr="002C0A25" w:rsidRDefault="009C6E63" w:rsidP="00DC1028">
      <w:pPr>
        <w:pStyle w:val="a4"/>
        <w:spacing w:line="240" w:lineRule="auto"/>
        <w:ind w:firstLine="709"/>
        <w:rPr>
          <w:rFonts w:ascii="Times New Roman" w:hAnsi="Times New Roman"/>
          <w:color w:val="000000" w:themeColor="text1"/>
          <w:sz w:val="24"/>
          <w:szCs w:val="24"/>
        </w:rPr>
      </w:pPr>
      <w:r w:rsidRPr="002C0A25">
        <w:rPr>
          <w:rFonts w:ascii="Times New Roman" w:hAnsi="Times New Roman"/>
          <w:color w:val="000000" w:themeColor="text1"/>
          <w:sz w:val="24"/>
          <w:szCs w:val="24"/>
        </w:rPr>
        <w:t>З</w:t>
      </w:r>
      <w:r w:rsidR="000F42A9" w:rsidRPr="002C0A25">
        <w:rPr>
          <w:rFonts w:ascii="Times New Roman" w:hAnsi="Times New Roman"/>
          <w:color w:val="000000" w:themeColor="text1"/>
          <w:sz w:val="24"/>
          <w:szCs w:val="24"/>
        </w:rPr>
        <w:t>нания о ценностях переводятся в реаль</w:t>
      </w:r>
      <w:r w:rsidR="000F42A9" w:rsidRPr="002C0A25">
        <w:rPr>
          <w:rFonts w:ascii="Times New Roman" w:hAnsi="Times New Roman"/>
          <w:color w:val="000000" w:themeColor="text1"/>
          <w:spacing w:val="-2"/>
          <w:sz w:val="24"/>
          <w:szCs w:val="24"/>
        </w:rPr>
        <w:t>но действующие, осознанные мотивы поведения, значения цен</w:t>
      </w:r>
      <w:r w:rsidR="000F42A9" w:rsidRPr="002C0A25">
        <w:rPr>
          <w:rFonts w:ascii="Times New Roman" w:hAnsi="Times New Roman"/>
          <w:color w:val="000000" w:themeColor="text1"/>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2C0A25" w:rsidRDefault="000F42A9" w:rsidP="00DC1028">
      <w:pPr>
        <w:ind w:firstLine="709"/>
        <w:rPr>
          <w:color w:val="000000" w:themeColor="text1"/>
        </w:rPr>
      </w:pPr>
      <w:r w:rsidRPr="002C0A25">
        <w:rPr>
          <w:color w:val="000000" w:themeColor="text1"/>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9C6E63" w:rsidRPr="002C0A25" w:rsidRDefault="009C6E63" w:rsidP="00DC1028">
      <w:pPr>
        <w:pStyle w:val="ac"/>
        <w:spacing w:line="240" w:lineRule="auto"/>
        <w:ind w:firstLine="709"/>
        <w:rPr>
          <w:rFonts w:ascii="Times New Roman" w:hAnsi="Times New Roman"/>
          <w:b/>
          <w:color w:val="000000" w:themeColor="text1"/>
          <w:spacing w:val="2"/>
          <w:sz w:val="24"/>
          <w:szCs w:val="24"/>
        </w:rPr>
      </w:pP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Гражданско-патриотическое воспитание:</w:t>
      </w:r>
    </w:p>
    <w:p w:rsidR="000F42A9" w:rsidRPr="002C0A25" w:rsidRDefault="000F42A9" w:rsidP="00EF796C">
      <w:pPr>
        <w:pStyle w:val="affe"/>
        <w:numPr>
          <w:ilvl w:val="0"/>
          <w:numId w:val="165"/>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2C0A25" w:rsidRDefault="000F42A9" w:rsidP="00EF796C">
      <w:pPr>
        <w:pStyle w:val="affe"/>
        <w:numPr>
          <w:ilvl w:val="0"/>
          <w:numId w:val="165"/>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2C0A25" w:rsidRDefault="000F42A9" w:rsidP="00EF796C">
      <w:pPr>
        <w:pStyle w:val="affe"/>
        <w:numPr>
          <w:ilvl w:val="0"/>
          <w:numId w:val="165"/>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первоначальный опыт ролевого взаимодействия и реализации гражданской, патриотической позиции;</w:t>
      </w:r>
    </w:p>
    <w:p w:rsidR="000F42A9" w:rsidRPr="002C0A25" w:rsidRDefault="000F42A9" w:rsidP="00EF796C">
      <w:pPr>
        <w:pStyle w:val="affe"/>
        <w:numPr>
          <w:ilvl w:val="0"/>
          <w:numId w:val="165"/>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первоначальный опыт межкультурной ком</w:t>
      </w:r>
      <w:r w:rsidRPr="002C0A25">
        <w:rPr>
          <w:rFonts w:ascii="Times New Roman" w:hAnsi="Times New Roman"/>
          <w:color w:val="000000" w:themeColor="text1"/>
          <w:sz w:val="24"/>
          <w:szCs w:val="24"/>
        </w:rPr>
        <w:t>муникации с детьми и взрослыми – представителями разных народов России;</w:t>
      </w:r>
    </w:p>
    <w:p w:rsidR="000F42A9" w:rsidRPr="002C0A25" w:rsidRDefault="000F42A9" w:rsidP="00EF796C">
      <w:pPr>
        <w:pStyle w:val="affe"/>
        <w:numPr>
          <w:ilvl w:val="0"/>
          <w:numId w:val="165"/>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уважительное отношение к воинскому прошлому и настоящему нашей страны, уважение к защитникам Родины.</w:t>
      </w:r>
    </w:p>
    <w:p w:rsidR="009C6E63" w:rsidRPr="002C0A25" w:rsidRDefault="009C6E63" w:rsidP="00DC1028">
      <w:pPr>
        <w:pStyle w:val="ac"/>
        <w:spacing w:line="240" w:lineRule="auto"/>
        <w:ind w:firstLine="709"/>
        <w:rPr>
          <w:rFonts w:ascii="Times New Roman" w:hAnsi="Times New Roman"/>
          <w:b/>
          <w:color w:val="000000" w:themeColor="text1"/>
          <w:spacing w:val="2"/>
          <w:sz w:val="24"/>
          <w:szCs w:val="24"/>
        </w:rPr>
      </w:pP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Нравственное и духовное воспитание:</w:t>
      </w:r>
    </w:p>
    <w:p w:rsidR="000F42A9" w:rsidRPr="002C0A25" w:rsidRDefault="000F42A9" w:rsidP="00EF796C">
      <w:pPr>
        <w:pStyle w:val="affe"/>
        <w:numPr>
          <w:ilvl w:val="0"/>
          <w:numId w:val="166"/>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2C0A25" w:rsidRDefault="000F42A9" w:rsidP="00EF796C">
      <w:pPr>
        <w:pStyle w:val="affe"/>
        <w:numPr>
          <w:ilvl w:val="0"/>
          <w:numId w:val="166"/>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2C0A25" w:rsidRDefault="000F42A9" w:rsidP="00EF796C">
      <w:pPr>
        <w:pStyle w:val="affe"/>
        <w:numPr>
          <w:ilvl w:val="0"/>
          <w:numId w:val="166"/>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уважительное отношение к традиционным религиям народов России;</w:t>
      </w:r>
    </w:p>
    <w:p w:rsidR="000F42A9" w:rsidRPr="002C0A25" w:rsidRDefault="000F42A9" w:rsidP="00EF796C">
      <w:pPr>
        <w:pStyle w:val="affe"/>
        <w:numPr>
          <w:ilvl w:val="0"/>
          <w:numId w:val="166"/>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неравнодушие к жизненным проблемам других людей, сочувствие к человеку, находящемуся в трудной ситуации;</w:t>
      </w:r>
    </w:p>
    <w:p w:rsidR="000F42A9" w:rsidRPr="002C0A25" w:rsidRDefault="000F42A9" w:rsidP="00EF796C">
      <w:pPr>
        <w:pStyle w:val="affe"/>
        <w:numPr>
          <w:ilvl w:val="0"/>
          <w:numId w:val="166"/>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lastRenderedPageBreak/>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2C0A25" w:rsidRDefault="000F42A9" w:rsidP="00EF796C">
      <w:pPr>
        <w:pStyle w:val="affe"/>
        <w:numPr>
          <w:ilvl w:val="0"/>
          <w:numId w:val="166"/>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уважительное отношение к родителям (законным представителям), к старшим, заботливое отношение к младшим;</w:t>
      </w:r>
    </w:p>
    <w:p w:rsidR="000F42A9" w:rsidRPr="002C0A25" w:rsidRDefault="000F42A9" w:rsidP="00EF796C">
      <w:pPr>
        <w:pStyle w:val="affe"/>
        <w:numPr>
          <w:ilvl w:val="0"/>
          <w:numId w:val="166"/>
        </w:numPr>
        <w:tabs>
          <w:tab w:val="left" w:pos="993"/>
        </w:tabs>
        <w:spacing w:after="0" w:line="240" w:lineRule="auto"/>
        <w:rPr>
          <w:rFonts w:ascii="Times New Roman" w:hAnsi="Times New Roman"/>
          <w:b/>
          <w:color w:val="000000" w:themeColor="text1"/>
          <w:spacing w:val="2"/>
          <w:sz w:val="24"/>
          <w:szCs w:val="24"/>
        </w:rPr>
      </w:pPr>
      <w:r w:rsidRPr="002C0A25">
        <w:rPr>
          <w:rFonts w:ascii="Times New Roman" w:hAnsi="Times New Roman"/>
          <w:color w:val="000000" w:themeColor="text1"/>
          <w:sz w:val="24"/>
          <w:szCs w:val="24"/>
        </w:rPr>
        <w:t>знание традиций своей семьи и образовательной организации, бережное отношение к ним.</w:t>
      </w: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Воспитание положительного отношения к труду и творчеству:</w:t>
      </w:r>
    </w:p>
    <w:p w:rsidR="000F42A9" w:rsidRPr="002C0A25" w:rsidRDefault="000F42A9" w:rsidP="00EF796C">
      <w:pPr>
        <w:pStyle w:val="affe"/>
        <w:numPr>
          <w:ilvl w:val="0"/>
          <w:numId w:val="167"/>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ценностное отношение к труду и творчеству, человеку труда, трудовым достижениям России и человечества, трудолюбие;</w:t>
      </w:r>
    </w:p>
    <w:p w:rsidR="000F42A9" w:rsidRPr="002C0A25" w:rsidRDefault="000F42A9" w:rsidP="00EF796C">
      <w:pPr>
        <w:pStyle w:val="affe"/>
        <w:numPr>
          <w:ilvl w:val="0"/>
          <w:numId w:val="167"/>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ценностное и творческое отношение к учебному труду, понимание важности образования для жизни человека;</w:t>
      </w:r>
    </w:p>
    <w:p w:rsidR="000F42A9" w:rsidRPr="002C0A25" w:rsidRDefault="000F42A9" w:rsidP="00EF796C">
      <w:pPr>
        <w:pStyle w:val="affe"/>
        <w:numPr>
          <w:ilvl w:val="0"/>
          <w:numId w:val="167"/>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элементарные представления о различных профессиях;</w:t>
      </w:r>
    </w:p>
    <w:p w:rsidR="000F42A9" w:rsidRPr="002C0A25" w:rsidRDefault="000F42A9" w:rsidP="00EF796C">
      <w:pPr>
        <w:pStyle w:val="affe"/>
        <w:numPr>
          <w:ilvl w:val="0"/>
          <w:numId w:val="167"/>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навыки трудового, творческого сотрудничества со сверстниками, старшими детьми и взрослыми;</w:t>
      </w:r>
    </w:p>
    <w:p w:rsidR="000F42A9" w:rsidRPr="002C0A25" w:rsidRDefault="000F42A9" w:rsidP="00EF796C">
      <w:pPr>
        <w:pStyle w:val="affe"/>
        <w:numPr>
          <w:ilvl w:val="0"/>
          <w:numId w:val="167"/>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осознание приоритета нравственных основ труда, творчества, создания нового;</w:t>
      </w:r>
    </w:p>
    <w:p w:rsidR="000F42A9" w:rsidRPr="002C0A25" w:rsidRDefault="000F42A9" w:rsidP="00EF796C">
      <w:pPr>
        <w:pStyle w:val="affe"/>
        <w:numPr>
          <w:ilvl w:val="0"/>
          <w:numId w:val="167"/>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первоначальный опыт участия в различных видах общественно полезной и личностно значимой деятельности;</w:t>
      </w:r>
    </w:p>
    <w:p w:rsidR="000F42A9" w:rsidRPr="002C0A25" w:rsidRDefault="000F42A9" w:rsidP="00EF796C">
      <w:pPr>
        <w:pStyle w:val="affe"/>
        <w:numPr>
          <w:ilvl w:val="0"/>
          <w:numId w:val="167"/>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2C0A25" w:rsidRDefault="000F42A9" w:rsidP="00EF796C">
      <w:pPr>
        <w:pStyle w:val="affe"/>
        <w:numPr>
          <w:ilvl w:val="0"/>
          <w:numId w:val="167"/>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осознание важности самореализации в социальном творчестве, познавательной и практической, общественно полезной деятельности;</w:t>
      </w:r>
    </w:p>
    <w:p w:rsidR="000F42A9" w:rsidRPr="002C0A25" w:rsidRDefault="000F42A9" w:rsidP="00EF796C">
      <w:pPr>
        <w:pStyle w:val="affe"/>
        <w:numPr>
          <w:ilvl w:val="0"/>
          <w:numId w:val="167"/>
        </w:numPr>
        <w:tabs>
          <w:tab w:val="left" w:pos="993"/>
        </w:tabs>
        <w:spacing w:after="0" w:line="240" w:lineRule="auto"/>
        <w:rPr>
          <w:rFonts w:ascii="Times New Roman" w:hAnsi="Times New Roman"/>
          <w:b/>
          <w:color w:val="000000" w:themeColor="text1"/>
          <w:spacing w:val="2"/>
          <w:sz w:val="24"/>
          <w:szCs w:val="24"/>
        </w:rPr>
      </w:pPr>
      <w:r w:rsidRPr="002C0A25">
        <w:rPr>
          <w:rFonts w:ascii="Times New Roman" w:hAnsi="Times New Roman"/>
          <w:color w:val="000000" w:themeColor="text1"/>
          <w:sz w:val="24"/>
          <w:szCs w:val="24"/>
        </w:rPr>
        <w:t>умения</w:t>
      </w:r>
      <w:r w:rsidRPr="002C0A25">
        <w:rPr>
          <w:rFonts w:ascii="Times New Roman" w:hAnsi="Times New Roman"/>
          <w:color w:val="000000" w:themeColor="text1"/>
          <w:spacing w:val="-4"/>
          <w:sz w:val="24"/>
          <w:szCs w:val="24"/>
        </w:rPr>
        <w:t xml:space="preserve"> и навыки самообслуживания в шко</w:t>
      </w:r>
      <w:r w:rsidRPr="002C0A25">
        <w:rPr>
          <w:rFonts w:ascii="Times New Roman" w:hAnsi="Times New Roman"/>
          <w:color w:val="000000" w:themeColor="text1"/>
          <w:sz w:val="24"/>
          <w:szCs w:val="24"/>
        </w:rPr>
        <w:t>ле и дома.</w:t>
      </w: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Интеллектуальное воспитание:</w:t>
      </w:r>
    </w:p>
    <w:p w:rsidR="000F42A9" w:rsidRPr="002C0A25" w:rsidRDefault="000F42A9" w:rsidP="00EF796C">
      <w:pPr>
        <w:pStyle w:val="affe"/>
        <w:numPr>
          <w:ilvl w:val="0"/>
          <w:numId w:val="168"/>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2C0A25" w:rsidRDefault="000F42A9" w:rsidP="00EF796C">
      <w:pPr>
        <w:pStyle w:val="affe"/>
        <w:numPr>
          <w:ilvl w:val="0"/>
          <w:numId w:val="168"/>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элементарные навыки учебно-исследовательской работы;</w:t>
      </w:r>
    </w:p>
    <w:p w:rsidR="000F42A9" w:rsidRPr="002C0A25" w:rsidRDefault="000F42A9" w:rsidP="00EF796C">
      <w:pPr>
        <w:pStyle w:val="affe"/>
        <w:numPr>
          <w:ilvl w:val="0"/>
          <w:numId w:val="168"/>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2C0A25" w:rsidRDefault="000F42A9" w:rsidP="00EF796C">
      <w:pPr>
        <w:pStyle w:val="affe"/>
        <w:numPr>
          <w:ilvl w:val="0"/>
          <w:numId w:val="168"/>
        </w:numPr>
        <w:tabs>
          <w:tab w:val="left" w:pos="993"/>
        </w:tabs>
        <w:spacing w:after="0" w:line="240" w:lineRule="auto"/>
        <w:rPr>
          <w:rFonts w:ascii="Times New Roman" w:hAnsi="Times New Roman"/>
          <w:b/>
          <w:color w:val="000000" w:themeColor="text1"/>
          <w:spacing w:val="2"/>
          <w:sz w:val="24"/>
          <w:szCs w:val="24"/>
        </w:rPr>
      </w:pPr>
      <w:r w:rsidRPr="002C0A25">
        <w:rPr>
          <w:rFonts w:ascii="Times New Roman" w:hAnsi="Times New Roman"/>
          <w:color w:val="000000" w:themeColor="text1"/>
          <w:sz w:val="24"/>
          <w:szCs w:val="24"/>
        </w:rPr>
        <w:t xml:space="preserve">элементарные представления об этике интеллектуальной деятельности. </w:t>
      </w:r>
    </w:p>
    <w:p w:rsidR="000F42A9" w:rsidRPr="002C0A25" w:rsidRDefault="000F42A9" w:rsidP="00DC1028">
      <w:pPr>
        <w:pStyle w:val="ac"/>
        <w:spacing w:line="240" w:lineRule="auto"/>
        <w:ind w:firstLine="709"/>
        <w:rPr>
          <w:rFonts w:ascii="Times New Roman" w:hAnsi="Times New Roman"/>
          <w:color w:val="000000" w:themeColor="text1"/>
          <w:spacing w:val="2"/>
          <w:sz w:val="24"/>
          <w:szCs w:val="24"/>
        </w:rPr>
      </w:pPr>
      <w:r w:rsidRPr="002C0A25">
        <w:rPr>
          <w:rFonts w:ascii="Times New Roman" w:hAnsi="Times New Roman"/>
          <w:b/>
          <w:color w:val="000000" w:themeColor="text1"/>
          <w:spacing w:val="2"/>
          <w:sz w:val="24"/>
          <w:szCs w:val="24"/>
        </w:rPr>
        <w:t>Здоровьесберегающее воспитание</w:t>
      </w:r>
      <w:r w:rsidRPr="002C0A25">
        <w:rPr>
          <w:rFonts w:ascii="Times New Roman" w:hAnsi="Times New Roman"/>
          <w:color w:val="000000" w:themeColor="text1"/>
          <w:spacing w:val="2"/>
          <w:sz w:val="24"/>
          <w:szCs w:val="24"/>
        </w:rPr>
        <w:t>:</w:t>
      </w:r>
    </w:p>
    <w:p w:rsidR="000F42A9" w:rsidRPr="002C0A25" w:rsidRDefault="000F42A9" w:rsidP="00EF796C">
      <w:pPr>
        <w:pStyle w:val="affe"/>
        <w:numPr>
          <w:ilvl w:val="0"/>
          <w:numId w:val="169"/>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2C0A25" w:rsidRDefault="000F42A9" w:rsidP="00EF796C">
      <w:pPr>
        <w:pStyle w:val="affe"/>
        <w:numPr>
          <w:ilvl w:val="0"/>
          <w:numId w:val="169"/>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элементарный опыт пропаганды здорового образа жизни;</w:t>
      </w:r>
    </w:p>
    <w:p w:rsidR="000F42A9" w:rsidRPr="002C0A25" w:rsidRDefault="000F42A9" w:rsidP="00EF796C">
      <w:pPr>
        <w:pStyle w:val="affe"/>
        <w:numPr>
          <w:ilvl w:val="0"/>
          <w:numId w:val="169"/>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элементарный опыт организации здорового образа жизни;</w:t>
      </w:r>
    </w:p>
    <w:p w:rsidR="000F42A9" w:rsidRPr="002C0A25" w:rsidRDefault="000F42A9" w:rsidP="00EF796C">
      <w:pPr>
        <w:pStyle w:val="affe"/>
        <w:numPr>
          <w:ilvl w:val="0"/>
          <w:numId w:val="169"/>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представление о возможном негативном влиянии компьютерных игр, телевидения, рекламы на здоровье человека;</w:t>
      </w:r>
    </w:p>
    <w:p w:rsidR="000F42A9" w:rsidRPr="002C0A25" w:rsidRDefault="000F42A9" w:rsidP="00EF796C">
      <w:pPr>
        <w:pStyle w:val="affe"/>
        <w:numPr>
          <w:ilvl w:val="0"/>
          <w:numId w:val="169"/>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представление о негативном влиянии психоактивных веществ, алкоголя, табакокурения на здоровье человека;</w:t>
      </w:r>
    </w:p>
    <w:p w:rsidR="000F42A9" w:rsidRPr="002C0A25" w:rsidRDefault="000F42A9" w:rsidP="00EF796C">
      <w:pPr>
        <w:pStyle w:val="affe"/>
        <w:numPr>
          <w:ilvl w:val="0"/>
          <w:numId w:val="169"/>
        </w:numPr>
        <w:tabs>
          <w:tab w:val="left" w:pos="993"/>
        </w:tabs>
        <w:spacing w:after="0" w:line="240" w:lineRule="auto"/>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регулярные</w:t>
      </w:r>
      <w:r w:rsidRPr="002C0A25">
        <w:rPr>
          <w:rFonts w:ascii="Times New Roman" w:hAnsi="Times New Roman"/>
          <w:color w:val="000000" w:themeColor="text1"/>
          <w:spacing w:val="2"/>
          <w:sz w:val="24"/>
          <w:szCs w:val="24"/>
        </w:rPr>
        <w:t xml:space="preserve"> занятия</w:t>
      </w:r>
      <w:r w:rsidRPr="002C0A25">
        <w:rPr>
          <w:rFonts w:ascii="Times New Roman" w:hAnsi="Times New Roman"/>
          <w:color w:val="000000" w:themeColor="text1"/>
          <w:sz w:val="24"/>
          <w:szCs w:val="24"/>
        </w:rPr>
        <w:t xml:space="preserve"> физической культурой и спортом и осознанное к ним отношение. </w:t>
      </w: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Социокультурное и медиакультурное воспитание:</w:t>
      </w:r>
    </w:p>
    <w:p w:rsidR="000F42A9" w:rsidRPr="002C0A25" w:rsidRDefault="000F42A9" w:rsidP="00EF796C">
      <w:pPr>
        <w:pStyle w:val="affe"/>
        <w:numPr>
          <w:ilvl w:val="0"/>
          <w:numId w:val="170"/>
        </w:numPr>
        <w:tabs>
          <w:tab w:val="left" w:pos="993"/>
        </w:tabs>
        <w:spacing w:after="0"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первоначальное представление о значении понятий «миролюбие», «гражданское согласие», «социальное партнерство»;</w:t>
      </w:r>
    </w:p>
    <w:p w:rsidR="000F42A9" w:rsidRPr="002C0A25" w:rsidRDefault="000F42A9" w:rsidP="00EF796C">
      <w:pPr>
        <w:pStyle w:val="affe"/>
        <w:numPr>
          <w:ilvl w:val="0"/>
          <w:numId w:val="170"/>
        </w:numPr>
        <w:tabs>
          <w:tab w:val="left" w:pos="993"/>
        </w:tabs>
        <w:spacing w:after="0"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элементарный опыт, межкультурного, межнационального, межконфессионального сотрудничества, диалогического общения;</w:t>
      </w:r>
    </w:p>
    <w:p w:rsidR="000F42A9" w:rsidRPr="002C0A25" w:rsidRDefault="000F42A9" w:rsidP="00EF796C">
      <w:pPr>
        <w:pStyle w:val="affe"/>
        <w:numPr>
          <w:ilvl w:val="0"/>
          <w:numId w:val="170"/>
        </w:numPr>
        <w:tabs>
          <w:tab w:val="left" w:pos="993"/>
        </w:tabs>
        <w:spacing w:after="0"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первичный опыт социального партнерства и диалога поколений;</w:t>
      </w:r>
    </w:p>
    <w:p w:rsidR="000F42A9" w:rsidRPr="002C0A25" w:rsidRDefault="000F42A9" w:rsidP="00EF796C">
      <w:pPr>
        <w:pStyle w:val="affe"/>
        <w:numPr>
          <w:ilvl w:val="0"/>
          <w:numId w:val="170"/>
        </w:numPr>
        <w:tabs>
          <w:tab w:val="left" w:pos="993"/>
        </w:tabs>
        <w:spacing w:after="0"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lastRenderedPageBreak/>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2C0A25" w:rsidRDefault="000F42A9" w:rsidP="00EF796C">
      <w:pPr>
        <w:pStyle w:val="affe"/>
        <w:numPr>
          <w:ilvl w:val="0"/>
          <w:numId w:val="170"/>
        </w:numPr>
        <w:tabs>
          <w:tab w:val="left" w:pos="993"/>
        </w:tabs>
        <w:spacing w:after="0"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Культуротворческое и эстетическое воспитание:</w:t>
      </w:r>
    </w:p>
    <w:p w:rsidR="000F42A9" w:rsidRPr="002C0A25" w:rsidRDefault="000F42A9" w:rsidP="00EF796C">
      <w:pPr>
        <w:pStyle w:val="affe"/>
        <w:numPr>
          <w:ilvl w:val="0"/>
          <w:numId w:val="171"/>
        </w:numPr>
        <w:tabs>
          <w:tab w:val="left" w:pos="993"/>
        </w:tabs>
        <w:spacing w:after="0" w:line="240" w:lineRule="auto"/>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 xml:space="preserve">умения видеть </w:t>
      </w:r>
      <w:r w:rsidRPr="002C0A25">
        <w:rPr>
          <w:rFonts w:ascii="Times New Roman" w:hAnsi="Times New Roman"/>
          <w:color w:val="000000" w:themeColor="text1"/>
          <w:spacing w:val="2"/>
          <w:sz w:val="24"/>
          <w:szCs w:val="24"/>
        </w:rPr>
        <w:t>красоту в окружающем мире;</w:t>
      </w:r>
    </w:p>
    <w:p w:rsidR="000F42A9" w:rsidRPr="002C0A25" w:rsidRDefault="000F42A9" w:rsidP="00EF796C">
      <w:pPr>
        <w:pStyle w:val="affe"/>
        <w:numPr>
          <w:ilvl w:val="0"/>
          <w:numId w:val="171"/>
        </w:numPr>
        <w:tabs>
          <w:tab w:val="left" w:pos="993"/>
        </w:tabs>
        <w:spacing w:after="0"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первоначальные умения видеть красоту в поведении, поступках людей;</w:t>
      </w:r>
    </w:p>
    <w:p w:rsidR="000F42A9" w:rsidRPr="002C0A25" w:rsidRDefault="000F42A9" w:rsidP="00EF796C">
      <w:pPr>
        <w:pStyle w:val="affe"/>
        <w:numPr>
          <w:ilvl w:val="0"/>
          <w:numId w:val="171"/>
        </w:numPr>
        <w:tabs>
          <w:tab w:val="left" w:pos="993"/>
        </w:tabs>
        <w:spacing w:after="0"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элементарные представления об эстетических и художественных ценностях отечественной культуры;</w:t>
      </w:r>
    </w:p>
    <w:p w:rsidR="000F42A9" w:rsidRPr="002C0A25" w:rsidRDefault="000F42A9" w:rsidP="00EF796C">
      <w:pPr>
        <w:pStyle w:val="affe"/>
        <w:numPr>
          <w:ilvl w:val="0"/>
          <w:numId w:val="171"/>
        </w:numPr>
        <w:tabs>
          <w:tab w:val="left" w:pos="993"/>
        </w:tabs>
        <w:spacing w:after="0"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первоначальный опыт эмоционального постижения народного творчества, этнокультурных традиций, фольклора народов России;</w:t>
      </w:r>
    </w:p>
    <w:p w:rsidR="000F42A9" w:rsidRPr="002C0A25" w:rsidRDefault="000F42A9" w:rsidP="00EF796C">
      <w:pPr>
        <w:pStyle w:val="affe"/>
        <w:numPr>
          <w:ilvl w:val="0"/>
          <w:numId w:val="171"/>
        </w:numPr>
        <w:tabs>
          <w:tab w:val="left" w:pos="993"/>
        </w:tabs>
        <w:spacing w:after="0"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2C0A25" w:rsidRDefault="000F42A9" w:rsidP="00EF796C">
      <w:pPr>
        <w:pStyle w:val="affe"/>
        <w:numPr>
          <w:ilvl w:val="0"/>
          <w:numId w:val="171"/>
        </w:numPr>
        <w:tabs>
          <w:tab w:val="left" w:pos="993"/>
        </w:tabs>
        <w:spacing w:after="0" w:line="240" w:lineRule="auto"/>
        <w:rPr>
          <w:rFonts w:ascii="Times New Roman" w:hAnsi="Times New Roman"/>
          <w:color w:val="000000" w:themeColor="text1"/>
          <w:spacing w:val="2"/>
          <w:sz w:val="24"/>
          <w:szCs w:val="24"/>
        </w:rPr>
      </w:pPr>
      <w:r w:rsidRPr="002C0A25">
        <w:rPr>
          <w:rFonts w:ascii="Times New Roman" w:hAnsi="Times New Roman"/>
          <w:color w:val="000000" w:themeColor="text1"/>
          <w:spacing w:val="2"/>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2C0A25" w:rsidRDefault="000F42A9" w:rsidP="00EF796C">
      <w:pPr>
        <w:pStyle w:val="affe"/>
        <w:numPr>
          <w:ilvl w:val="0"/>
          <w:numId w:val="171"/>
        </w:numPr>
        <w:tabs>
          <w:tab w:val="left" w:pos="993"/>
        </w:tabs>
        <w:spacing w:after="0" w:line="240" w:lineRule="auto"/>
        <w:rPr>
          <w:rFonts w:ascii="Times New Roman" w:hAnsi="Times New Roman"/>
          <w:b/>
          <w:color w:val="000000" w:themeColor="text1"/>
          <w:spacing w:val="2"/>
          <w:sz w:val="24"/>
          <w:szCs w:val="24"/>
        </w:rPr>
      </w:pPr>
      <w:r w:rsidRPr="002C0A25">
        <w:rPr>
          <w:rFonts w:ascii="Times New Roman" w:hAnsi="Times New Roman"/>
          <w:color w:val="000000" w:themeColor="text1"/>
          <w:spacing w:val="2"/>
          <w:sz w:val="24"/>
          <w:szCs w:val="24"/>
        </w:rPr>
        <w:t>понимание важности</w:t>
      </w:r>
      <w:r w:rsidRPr="002C0A25">
        <w:rPr>
          <w:rFonts w:ascii="Times New Roman" w:hAnsi="Times New Roman"/>
          <w:color w:val="000000" w:themeColor="text1"/>
          <w:sz w:val="24"/>
          <w:szCs w:val="24"/>
        </w:rPr>
        <w:t xml:space="preserve"> реализации эстетических ценностей в пространстве образовательной организации и семьи, в быту, в стиле одежды.</w:t>
      </w: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 xml:space="preserve">Правовое воспитание и культура безопасности: </w:t>
      </w:r>
    </w:p>
    <w:p w:rsidR="000F42A9" w:rsidRPr="002C0A25" w:rsidRDefault="000F42A9" w:rsidP="00EF796C">
      <w:pPr>
        <w:pStyle w:val="affe"/>
        <w:numPr>
          <w:ilvl w:val="0"/>
          <w:numId w:val="172"/>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 правах, свободах и обязанностях человека;</w:t>
      </w:r>
    </w:p>
    <w:p w:rsidR="000F42A9" w:rsidRPr="002C0A25" w:rsidRDefault="000F42A9" w:rsidP="00EF796C">
      <w:pPr>
        <w:pStyle w:val="affe"/>
        <w:numPr>
          <w:ilvl w:val="0"/>
          <w:numId w:val="172"/>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умения отвечать за свои поступки, достигать общественного согласия по вопросам школьной жизни;</w:t>
      </w:r>
    </w:p>
    <w:p w:rsidR="000F42A9" w:rsidRPr="002C0A25" w:rsidRDefault="000F42A9" w:rsidP="00EF796C">
      <w:pPr>
        <w:pStyle w:val="affe"/>
        <w:numPr>
          <w:ilvl w:val="0"/>
          <w:numId w:val="172"/>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элементарный опыт ответственного социального поведения, реализации прав школьника;</w:t>
      </w:r>
    </w:p>
    <w:p w:rsidR="000F42A9" w:rsidRPr="002C0A25" w:rsidRDefault="000F42A9" w:rsidP="00EF796C">
      <w:pPr>
        <w:pStyle w:val="affe"/>
        <w:numPr>
          <w:ilvl w:val="0"/>
          <w:numId w:val="172"/>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первоначальный опыт общественного школьного самоуправления;</w:t>
      </w:r>
    </w:p>
    <w:p w:rsidR="000F42A9" w:rsidRPr="002C0A25" w:rsidRDefault="000F42A9" w:rsidP="00EF796C">
      <w:pPr>
        <w:pStyle w:val="affe"/>
        <w:numPr>
          <w:ilvl w:val="0"/>
          <w:numId w:val="172"/>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2C0A25" w:rsidRDefault="000F42A9" w:rsidP="00EF796C">
      <w:pPr>
        <w:pStyle w:val="affe"/>
        <w:numPr>
          <w:ilvl w:val="0"/>
          <w:numId w:val="172"/>
        </w:numPr>
        <w:tabs>
          <w:tab w:val="left" w:pos="993"/>
        </w:tabs>
        <w:spacing w:after="0" w:line="240" w:lineRule="auto"/>
        <w:rPr>
          <w:rFonts w:ascii="Times New Roman" w:hAnsi="Times New Roman"/>
          <w:b/>
          <w:color w:val="000000" w:themeColor="text1"/>
          <w:spacing w:val="2"/>
          <w:sz w:val="24"/>
          <w:szCs w:val="24"/>
        </w:rPr>
      </w:pPr>
      <w:r w:rsidRPr="002C0A25">
        <w:rPr>
          <w:rFonts w:ascii="Times New Roman" w:hAnsi="Times New Roman"/>
          <w:color w:val="000000" w:themeColor="text1"/>
          <w:sz w:val="24"/>
          <w:szCs w:val="24"/>
        </w:rPr>
        <w:t>первоначальные представления о правилах безопасного поведения в школе, семье, на улице, общественных местах.</w:t>
      </w: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Воспитание семейных ценностей:</w:t>
      </w:r>
    </w:p>
    <w:p w:rsidR="000F42A9" w:rsidRPr="002C0A25" w:rsidRDefault="000F42A9" w:rsidP="00EF796C">
      <w:pPr>
        <w:pStyle w:val="affe"/>
        <w:numPr>
          <w:ilvl w:val="0"/>
          <w:numId w:val="173"/>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элементарные представления о семье как социальном институте, о роли семьи в жизни человека;</w:t>
      </w:r>
    </w:p>
    <w:p w:rsidR="000F42A9" w:rsidRPr="002C0A25" w:rsidRDefault="000F42A9" w:rsidP="00EF796C">
      <w:pPr>
        <w:pStyle w:val="affe"/>
        <w:numPr>
          <w:ilvl w:val="0"/>
          <w:numId w:val="173"/>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2C0A25" w:rsidRDefault="000F42A9" w:rsidP="00EF796C">
      <w:pPr>
        <w:pStyle w:val="affe"/>
        <w:numPr>
          <w:ilvl w:val="0"/>
          <w:numId w:val="173"/>
        </w:numPr>
        <w:tabs>
          <w:tab w:val="left" w:pos="993"/>
        </w:tabs>
        <w:spacing w:after="0" w:line="240" w:lineRule="auto"/>
        <w:rPr>
          <w:rFonts w:ascii="Times New Roman" w:hAnsi="Times New Roman"/>
          <w:b/>
          <w:color w:val="000000" w:themeColor="text1"/>
          <w:spacing w:val="2"/>
          <w:sz w:val="24"/>
          <w:szCs w:val="24"/>
        </w:rPr>
      </w:pPr>
      <w:r w:rsidRPr="002C0A25">
        <w:rPr>
          <w:rFonts w:ascii="Times New Roman" w:hAnsi="Times New Roman"/>
          <w:color w:val="000000" w:themeColor="text1"/>
          <w:sz w:val="24"/>
          <w:szCs w:val="24"/>
        </w:rPr>
        <w:t>опыт позитивного взаимодействия в семье в рамках школьно-семейных программ и проектов.</w:t>
      </w: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Формирование коммуникативной культуры</w:t>
      </w:r>
    </w:p>
    <w:p w:rsidR="000F42A9" w:rsidRPr="002C0A25" w:rsidRDefault="000F42A9" w:rsidP="00EF796C">
      <w:pPr>
        <w:pStyle w:val="affe"/>
        <w:numPr>
          <w:ilvl w:val="0"/>
          <w:numId w:val="174"/>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 значении общения для жизни человека, развития личности, успешной учебы;</w:t>
      </w:r>
    </w:p>
    <w:p w:rsidR="000F42A9" w:rsidRPr="002C0A25" w:rsidRDefault="000F42A9" w:rsidP="00EF796C">
      <w:pPr>
        <w:pStyle w:val="affe"/>
        <w:numPr>
          <w:ilvl w:val="0"/>
          <w:numId w:val="174"/>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знание правил эффективного, бесконфликтного, безопасного общения в классе, школе, семье, со сверстниками, старшими;</w:t>
      </w:r>
    </w:p>
    <w:p w:rsidR="000F42A9" w:rsidRPr="002C0A25" w:rsidRDefault="000F42A9" w:rsidP="00EF796C">
      <w:pPr>
        <w:pStyle w:val="affe"/>
        <w:numPr>
          <w:ilvl w:val="0"/>
          <w:numId w:val="174"/>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элементарные основы риторической компетентности;</w:t>
      </w:r>
    </w:p>
    <w:p w:rsidR="000F42A9" w:rsidRPr="002C0A25" w:rsidRDefault="000F42A9" w:rsidP="00EF796C">
      <w:pPr>
        <w:pStyle w:val="affe"/>
        <w:numPr>
          <w:ilvl w:val="0"/>
          <w:numId w:val="174"/>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элементарный опыт участия в развитии школьных средств массовой информации;</w:t>
      </w:r>
    </w:p>
    <w:p w:rsidR="000F42A9" w:rsidRPr="002C0A25" w:rsidRDefault="000F42A9" w:rsidP="00EF796C">
      <w:pPr>
        <w:pStyle w:val="affe"/>
        <w:numPr>
          <w:ilvl w:val="0"/>
          <w:numId w:val="174"/>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первоначальные представления о безопасном общении в интернете, о современных технологиях коммуникации;</w:t>
      </w:r>
    </w:p>
    <w:p w:rsidR="000F42A9" w:rsidRPr="002C0A25" w:rsidRDefault="000F42A9" w:rsidP="00EF796C">
      <w:pPr>
        <w:pStyle w:val="affe"/>
        <w:numPr>
          <w:ilvl w:val="0"/>
          <w:numId w:val="174"/>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lastRenderedPageBreak/>
        <w:t>первоначальные представления о ценности и возможностях родного языка, об истории родного языка, его особенностях и месте в мире;</w:t>
      </w:r>
    </w:p>
    <w:p w:rsidR="000F42A9" w:rsidRPr="002C0A25" w:rsidRDefault="000F42A9" w:rsidP="00EF796C">
      <w:pPr>
        <w:pStyle w:val="affe"/>
        <w:numPr>
          <w:ilvl w:val="0"/>
          <w:numId w:val="174"/>
        </w:numPr>
        <w:tabs>
          <w:tab w:val="left" w:pos="993"/>
        </w:tabs>
        <w:spacing w:after="0" w:line="240" w:lineRule="auto"/>
        <w:rPr>
          <w:rFonts w:ascii="Times New Roman" w:hAnsi="Times New Roman"/>
          <w:b/>
          <w:color w:val="000000" w:themeColor="text1"/>
          <w:spacing w:val="2"/>
          <w:sz w:val="24"/>
          <w:szCs w:val="24"/>
        </w:rPr>
      </w:pPr>
      <w:r w:rsidRPr="002C0A25">
        <w:rPr>
          <w:rFonts w:ascii="Times New Roman" w:hAnsi="Times New Roman"/>
          <w:color w:val="000000" w:themeColor="text1"/>
          <w:sz w:val="24"/>
          <w:szCs w:val="24"/>
        </w:rPr>
        <w:t>элементарные навыки межкультурной коммуникации.</w:t>
      </w:r>
    </w:p>
    <w:p w:rsidR="000F42A9" w:rsidRPr="002C0A25" w:rsidRDefault="000F42A9" w:rsidP="00DC1028">
      <w:pPr>
        <w:pStyle w:val="ac"/>
        <w:spacing w:line="240" w:lineRule="auto"/>
        <w:ind w:firstLine="709"/>
        <w:rPr>
          <w:rFonts w:ascii="Times New Roman" w:hAnsi="Times New Roman"/>
          <w:b/>
          <w:color w:val="000000" w:themeColor="text1"/>
          <w:spacing w:val="2"/>
          <w:sz w:val="24"/>
          <w:szCs w:val="24"/>
        </w:rPr>
      </w:pPr>
      <w:r w:rsidRPr="002C0A25">
        <w:rPr>
          <w:rFonts w:ascii="Times New Roman" w:hAnsi="Times New Roman"/>
          <w:b/>
          <w:color w:val="000000" w:themeColor="text1"/>
          <w:spacing w:val="2"/>
          <w:sz w:val="24"/>
          <w:szCs w:val="24"/>
        </w:rPr>
        <w:t>Экологическое воспитание:</w:t>
      </w:r>
    </w:p>
    <w:p w:rsidR="000F42A9" w:rsidRPr="002C0A25" w:rsidRDefault="000F42A9" w:rsidP="00EF796C">
      <w:pPr>
        <w:pStyle w:val="affe"/>
        <w:numPr>
          <w:ilvl w:val="0"/>
          <w:numId w:val="175"/>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ценностное отношение к природе;</w:t>
      </w:r>
    </w:p>
    <w:p w:rsidR="000F42A9" w:rsidRPr="002C0A25" w:rsidRDefault="000F42A9" w:rsidP="00EF796C">
      <w:pPr>
        <w:pStyle w:val="affe"/>
        <w:numPr>
          <w:ilvl w:val="0"/>
          <w:numId w:val="175"/>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элементарные представления об экокультурных ценностях, о законодательстве в области защиты окружающей среды;</w:t>
      </w:r>
    </w:p>
    <w:p w:rsidR="000F42A9" w:rsidRPr="002C0A25" w:rsidRDefault="000F42A9" w:rsidP="00EF796C">
      <w:pPr>
        <w:pStyle w:val="affe"/>
        <w:numPr>
          <w:ilvl w:val="0"/>
          <w:numId w:val="175"/>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первоначальный опыт эстетического, эмоционально-нравственного отношения к природе;</w:t>
      </w:r>
    </w:p>
    <w:p w:rsidR="000F42A9" w:rsidRPr="002C0A25" w:rsidRDefault="000F42A9" w:rsidP="00EF796C">
      <w:pPr>
        <w:pStyle w:val="affe"/>
        <w:numPr>
          <w:ilvl w:val="0"/>
          <w:numId w:val="175"/>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2C0A25" w:rsidRDefault="000F42A9" w:rsidP="00EF796C">
      <w:pPr>
        <w:pStyle w:val="affe"/>
        <w:numPr>
          <w:ilvl w:val="0"/>
          <w:numId w:val="175"/>
        </w:numPr>
        <w:tabs>
          <w:tab w:val="left" w:pos="993"/>
        </w:tabs>
        <w:spacing w:after="0" w:line="240" w:lineRule="auto"/>
        <w:rPr>
          <w:rFonts w:ascii="Times New Roman" w:hAnsi="Times New Roman"/>
          <w:b/>
          <w:color w:val="000000" w:themeColor="text1"/>
          <w:spacing w:val="2"/>
          <w:sz w:val="24"/>
          <w:szCs w:val="24"/>
        </w:rPr>
      </w:pPr>
      <w:r w:rsidRPr="002C0A25">
        <w:rPr>
          <w:rFonts w:ascii="Times New Roman" w:hAnsi="Times New Roman"/>
          <w:color w:val="000000" w:themeColor="text1"/>
          <w:sz w:val="24"/>
          <w:szCs w:val="24"/>
        </w:rPr>
        <w:t>первоначальный опыт участия в природоохранной деятельности в школе, на пришкольном участке, по месту жительства.</w:t>
      </w:r>
    </w:p>
    <w:p w:rsidR="009C6E63" w:rsidRPr="002C0A25" w:rsidRDefault="009C6E63" w:rsidP="00DC1028">
      <w:pPr>
        <w:widowControl w:val="0"/>
        <w:autoSpaceDE w:val="0"/>
        <w:autoSpaceDN w:val="0"/>
        <w:adjustRightInd w:val="0"/>
        <w:ind w:left="709"/>
        <w:rPr>
          <w:b/>
          <w:color w:val="000000" w:themeColor="text1"/>
        </w:rPr>
      </w:pPr>
    </w:p>
    <w:p w:rsidR="000F42A9" w:rsidRPr="002C0A25" w:rsidRDefault="000F42A9" w:rsidP="00DC1028">
      <w:pPr>
        <w:widowControl w:val="0"/>
        <w:autoSpaceDE w:val="0"/>
        <w:autoSpaceDN w:val="0"/>
        <w:adjustRightInd w:val="0"/>
        <w:ind w:left="709"/>
        <w:rPr>
          <w:b/>
          <w:color w:val="000000" w:themeColor="text1"/>
        </w:rPr>
      </w:pPr>
      <w:r w:rsidRPr="002C0A25">
        <w:rPr>
          <w:b/>
          <w:color w:val="000000" w:themeColor="text1"/>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9C6E63" w:rsidRPr="002C0A25" w:rsidRDefault="009C6E63" w:rsidP="00DC1028">
      <w:pPr>
        <w:ind w:firstLine="709"/>
        <w:rPr>
          <w:color w:val="000000" w:themeColor="text1"/>
        </w:rPr>
      </w:pPr>
    </w:p>
    <w:p w:rsidR="000F42A9" w:rsidRPr="002C0A25" w:rsidRDefault="000F42A9" w:rsidP="00DC1028">
      <w:pPr>
        <w:ind w:firstLine="709"/>
        <w:rPr>
          <w:color w:val="000000" w:themeColor="text1"/>
        </w:rPr>
      </w:pPr>
      <w:r w:rsidRPr="002C0A25">
        <w:rPr>
          <w:b/>
          <w:color w:val="000000" w:themeColor="text1"/>
        </w:rPr>
        <w:t>Оценка эффективнос</w:t>
      </w:r>
      <w:r w:rsidR="009C6E63" w:rsidRPr="002C0A25">
        <w:rPr>
          <w:b/>
          <w:color w:val="000000" w:themeColor="text1"/>
        </w:rPr>
        <w:t>ти</w:t>
      </w:r>
      <w:r w:rsidR="009C6E63" w:rsidRPr="002C0A25">
        <w:rPr>
          <w:color w:val="000000" w:themeColor="text1"/>
        </w:rPr>
        <w:t xml:space="preserve"> воспитательной деятельности </w:t>
      </w:r>
      <w:r w:rsidR="00300DEE" w:rsidRPr="002C0A25">
        <w:rPr>
          <w:color w:val="000000" w:themeColor="text1"/>
          <w:spacing w:val="2"/>
        </w:rPr>
        <w:t xml:space="preserve">МБОУ </w:t>
      </w:r>
      <w:r w:rsidR="00300DEE" w:rsidRPr="002C0A25">
        <w:rPr>
          <w:color w:val="000000" w:themeColor="text1"/>
        </w:rPr>
        <w:t>Ямашскя ООШ</w:t>
      </w:r>
      <w:r w:rsidR="001A50B5" w:rsidRPr="002C0A25">
        <w:rPr>
          <w:color w:val="000000" w:themeColor="text1"/>
          <w:spacing w:val="-2"/>
        </w:rPr>
        <w:t xml:space="preserve"> </w:t>
      </w:r>
      <w:r w:rsidRPr="002C0A25">
        <w:rPr>
          <w:color w:val="000000" w:themeColor="text1"/>
        </w:rPr>
        <w:t>является составной частью реализации программы воспитания и социализации обучающихся на уровне начального общего образования.</w:t>
      </w:r>
    </w:p>
    <w:p w:rsidR="000F42A9" w:rsidRPr="002C0A25" w:rsidRDefault="000F42A9" w:rsidP="00DC1028">
      <w:pPr>
        <w:ind w:firstLine="709"/>
        <w:rPr>
          <w:color w:val="000000" w:themeColor="text1"/>
        </w:rPr>
      </w:pPr>
      <w:r w:rsidRPr="002C0A25">
        <w:rPr>
          <w:b/>
          <w:color w:val="000000" w:themeColor="text1"/>
        </w:rPr>
        <w:t>Мониторинг</w:t>
      </w:r>
      <w:r w:rsidRPr="002C0A25">
        <w:rPr>
          <w:color w:val="000000" w:themeColor="text1"/>
        </w:rPr>
        <w:t xml:space="preserve"> представляет собой систему психолого-педагогических исследований, направленных на </w:t>
      </w:r>
      <w:r w:rsidRPr="002C0A25">
        <w:rPr>
          <w:b/>
          <w:color w:val="000000" w:themeColor="text1"/>
        </w:rPr>
        <w:t>комплексную оценку</w:t>
      </w:r>
      <w:r w:rsidRPr="002C0A25">
        <w:rPr>
          <w:color w:val="000000" w:themeColor="text1"/>
        </w:rPr>
        <w:t xml:space="preserve"> эффективности реализации программы воспитания и социализации обучающихся в отдельных классах и в образовательной организации в целом. </w:t>
      </w:r>
    </w:p>
    <w:p w:rsidR="009C6E63" w:rsidRPr="002C0A25" w:rsidRDefault="000F42A9" w:rsidP="00DC1028">
      <w:pPr>
        <w:ind w:firstLine="709"/>
        <w:rPr>
          <w:rStyle w:val="dash041e005f0441005f043d005f043e005f0432005f043d005f043e005f0439005f0020005f0442005f0435005f043a005f0441005f0442005f0020005f0441005f0020005f043e005f0442005f0441005f0442005f0443005f043f005f043e005f043char1"/>
          <w:b/>
          <w:color w:val="000000" w:themeColor="text1"/>
        </w:rPr>
      </w:pPr>
      <w:r w:rsidRPr="002C0A25">
        <w:rPr>
          <w:color w:val="000000" w:themeColor="text1"/>
        </w:rPr>
        <w:t>Программа мониторинга включа</w:t>
      </w:r>
      <w:r w:rsidR="009C6E63" w:rsidRPr="002C0A25">
        <w:rPr>
          <w:color w:val="000000" w:themeColor="text1"/>
        </w:rPr>
        <w:t>ет</w:t>
      </w:r>
      <w:r w:rsidRPr="002C0A25">
        <w:rPr>
          <w:color w:val="000000" w:themeColor="text1"/>
        </w:rPr>
        <w:t xml:space="preserve"> в себя следующие направления:</w:t>
      </w:r>
    </w:p>
    <w:p w:rsidR="000F42A9" w:rsidRPr="002C0A25" w:rsidRDefault="000F42A9" w:rsidP="00DC1028">
      <w:pPr>
        <w:ind w:firstLine="709"/>
        <w:rPr>
          <w:rStyle w:val="dash041e005f0441005f043d005f043e005f0432005f043d005f043e005f0439005f0020005f0442005f0435005f043a005f0441005f0442005f0020005f0441005f0020005f043e005f0442005f0441005f0442005f0443005f043f005f043e005f043char1"/>
          <w:color w:val="000000" w:themeColor="text1"/>
        </w:rPr>
      </w:pPr>
      <w:r w:rsidRPr="002C0A25">
        <w:rPr>
          <w:rStyle w:val="dash041e005f0441005f043d005f043e005f0432005f043d005f043e005f0439005f0020005f0442005f0435005f043a005f0441005f0442005f0020005f0441005f0020005f043e005f0442005f0441005f0442005f0443005f043f005f043e005f043char1"/>
          <w:color w:val="000000" w:themeColor="text1"/>
        </w:rPr>
        <w:t>1. Исследование особенностей духовно-нравственного развития, воспитания и социализации младших школьников (динамика развития учащихся).</w:t>
      </w:r>
    </w:p>
    <w:p w:rsidR="000F42A9" w:rsidRPr="002C0A25" w:rsidRDefault="000F42A9" w:rsidP="00DC1028">
      <w:pPr>
        <w:ind w:firstLine="709"/>
        <w:rPr>
          <w:color w:val="000000" w:themeColor="text1"/>
        </w:rPr>
      </w:pPr>
      <w:r w:rsidRPr="002C0A25">
        <w:rPr>
          <w:color w:val="000000" w:themeColor="text1"/>
        </w:rPr>
        <w:t>2. Исследование</w:t>
      </w:r>
      <w:r w:rsidRPr="002C0A25">
        <w:rPr>
          <w:color w:val="000000" w:themeColor="text1"/>
          <w:kern w:val="2"/>
        </w:rPr>
        <w:t xml:space="preserve"> целостной развивающей образовательной сред</w:t>
      </w:r>
      <w:r w:rsidR="00B54ACB" w:rsidRPr="002C0A25">
        <w:rPr>
          <w:color w:val="000000" w:themeColor="text1"/>
          <w:kern w:val="2"/>
        </w:rPr>
        <w:t>ы</w:t>
      </w:r>
      <w:r w:rsidRPr="002C0A25">
        <w:rPr>
          <w:color w:val="000000" w:themeColor="text1"/>
          <w:kern w:val="2"/>
        </w:rPr>
        <w:t>, включающей урочную, внеурочную и внешкольную деятельность, нравственный уклад школьной жизни (создание благоприятных условий).</w:t>
      </w:r>
    </w:p>
    <w:p w:rsidR="000F42A9" w:rsidRPr="002C0A25" w:rsidRDefault="000F42A9" w:rsidP="00DC1028">
      <w:pPr>
        <w:ind w:firstLine="709"/>
        <w:rPr>
          <w:rFonts w:eastAsia="@Arial Unicode MS"/>
          <w:color w:val="000000" w:themeColor="text1"/>
        </w:rPr>
      </w:pPr>
      <w:r w:rsidRPr="002C0A25">
        <w:rPr>
          <w:color w:val="000000" w:themeColor="text1"/>
        </w:rPr>
        <w:t>3. Исследование взаимодействия с семьями в рамках реализации программы воспитания и социализации обучающихся (повышения педагогической культуры и ознакомление родителей</w:t>
      </w:r>
      <w:r w:rsidRPr="002C0A25">
        <w:rPr>
          <w:rStyle w:val="Zag11"/>
          <w:rFonts w:eastAsia="@Arial Unicode MS"/>
          <w:color w:val="000000" w:themeColor="text1"/>
        </w:rPr>
        <w:t>).</w:t>
      </w:r>
    </w:p>
    <w:p w:rsidR="000F42A9" w:rsidRPr="002C0A25" w:rsidRDefault="000F42A9" w:rsidP="00DC1028">
      <w:pPr>
        <w:ind w:firstLine="709"/>
        <w:rPr>
          <w:color w:val="000000" w:themeColor="text1"/>
        </w:rPr>
      </w:pPr>
      <w:r w:rsidRPr="002C0A25">
        <w:rPr>
          <w:color w:val="000000" w:themeColor="text1"/>
        </w:rPr>
        <w:t>Данные, полученные по каждому из трех направлений мониторинга, рассматрива</w:t>
      </w:r>
      <w:r w:rsidR="00B54ACB" w:rsidRPr="002C0A25">
        <w:rPr>
          <w:color w:val="000000" w:themeColor="text1"/>
        </w:rPr>
        <w:t>ют</w:t>
      </w:r>
      <w:r w:rsidRPr="002C0A25">
        <w:rPr>
          <w:color w:val="000000" w:themeColor="text1"/>
        </w:rPr>
        <w:t>ся в качестве</w:t>
      </w:r>
      <w:r w:rsidRPr="002C0A25">
        <w:rPr>
          <w:b/>
          <w:color w:val="000000" w:themeColor="text1"/>
        </w:rPr>
        <w:t xml:space="preserve"> основных показателей </w:t>
      </w:r>
      <w:r w:rsidRPr="002C0A25">
        <w:rPr>
          <w:color w:val="000000" w:themeColor="text1"/>
        </w:rPr>
        <w:t>исследования целостного процесса духовно-нравственного развития, воспитания и социализации младших школьников</w:t>
      </w:r>
      <w:r w:rsidR="00B9521F" w:rsidRPr="002C0A25">
        <w:rPr>
          <w:color w:val="000000" w:themeColor="text1"/>
        </w:rPr>
        <w:t xml:space="preserve"> </w:t>
      </w:r>
      <w:r w:rsidR="00300DEE" w:rsidRPr="002C0A25">
        <w:rPr>
          <w:color w:val="000000" w:themeColor="text1"/>
          <w:spacing w:val="2"/>
        </w:rPr>
        <w:t xml:space="preserve">МБОУ </w:t>
      </w:r>
      <w:r w:rsidR="00300DEE" w:rsidRPr="002C0A25">
        <w:rPr>
          <w:color w:val="000000" w:themeColor="text1"/>
        </w:rPr>
        <w:t>Ямашскя ООШ</w:t>
      </w:r>
      <w:r w:rsidR="00B54ACB" w:rsidRPr="002C0A25">
        <w:rPr>
          <w:color w:val="000000" w:themeColor="text1"/>
        </w:rPr>
        <w:t>.</w:t>
      </w:r>
    </w:p>
    <w:p w:rsidR="00B54ACB" w:rsidRPr="002C0A25" w:rsidRDefault="000F42A9" w:rsidP="00DC1028">
      <w:pPr>
        <w:pStyle w:val="-12"/>
        <w:spacing w:after="0"/>
        <w:ind w:left="0" w:firstLine="709"/>
        <w:rPr>
          <w:rFonts w:ascii="Times New Roman" w:hAnsi="Times New Roman"/>
          <w:color w:val="000000" w:themeColor="text1"/>
        </w:rPr>
      </w:pPr>
      <w:r w:rsidRPr="002C0A25">
        <w:rPr>
          <w:rFonts w:ascii="Times New Roman" w:hAnsi="Times New Roman"/>
          <w:b/>
          <w:color w:val="000000" w:themeColor="text1"/>
        </w:rPr>
        <w:t>Методологический инструментарий</w:t>
      </w:r>
      <w:r w:rsidRPr="002C0A25">
        <w:rPr>
          <w:rFonts w:ascii="Times New Roman" w:hAnsi="Times New Roman"/>
          <w:color w:val="000000" w:themeColor="text1"/>
        </w:rPr>
        <w:t xml:space="preserve"> исследования предусматривает использование следующих методов: </w:t>
      </w:r>
    </w:p>
    <w:p w:rsidR="00B54ACB" w:rsidRPr="002C0A25" w:rsidRDefault="000F42A9" w:rsidP="00EF796C">
      <w:pPr>
        <w:pStyle w:val="-12"/>
        <w:numPr>
          <w:ilvl w:val="0"/>
          <w:numId w:val="176"/>
        </w:numPr>
        <w:spacing w:after="0"/>
        <w:rPr>
          <w:rFonts w:ascii="Times New Roman" w:hAnsi="Times New Roman"/>
          <w:color w:val="000000" w:themeColor="text1"/>
        </w:rPr>
      </w:pPr>
      <w:r w:rsidRPr="002C0A25">
        <w:rPr>
          <w:rFonts w:ascii="Times New Roman" w:hAnsi="Times New Roman"/>
          <w:color w:val="000000" w:themeColor="text1"/>
        </w:rPr>
        <w:t>тести</w:t>
      </w:r>
      <w:r w:rsidR="00B54ACB" w:rsidRPr="002C0A25">
        <w:rPr>
          <w:rFonts w:ascii="Times New Roman" w:hAnsi="Times New Roman"/>
          <w:color w:val="000000" w:themeColor="text1"/>
        </w:rPr>
        <w:t>рование (метод тестов)</w:t>
      </w:r>
    </w:p>
    <w:p w:rsidR="00B54ACB" w:rsidRPr="002C0A25" w:rsidRDefault="00B54ACB" w:rsidP="00EF796C">
      <w:pPr>
        <w:pStyle w:val="-12"/>
        <w:numPr>
          <w:ilvl w:val="0"/>
          <w:numId w:val="176"/>
        </w:numPr>
        <w:spacing w:after="0"/>
        <w:rPr>
          <w:rFonts w:ascii="Times New Roman" w:hAnsi="Times New Roman"/>
          <w:color w:val="000000" w:themeColor="text1"/>
        </w:rPr>
      </w:pPr>
      <w:r w:rsidRPr="002C0A25">
        <w:rPr>
          <w:rFonts w:ascii="Times New Roman" w:hAnsi="Times New Roman"/>
          <w:color w:val="000000" w:themeColor="text1"/>
        </w:rPr>
        <w:t>проективные методы</w:t>
      </w:r>
    </w:p>
    <w:p w:rsidR="00B54ACB" w:rsidRPr="002C0A25" w:rsidRDefault="000F42A9" w:rsidP="00EF796C">
      <w:pPr>
        <w:pStyle w:val="-12"/>
        <w:numPr>
          <w:ilvl w:val="0"/>
          <w:numId w:val="176"/>
        </w:numPr>
        <w:spacing w:after="0"/>
        <w:rPr>
          <w:rFonts w:ascii="Times New Roman" w:hAnsi="Times New Roman"/>
          <w:bCs/>
          <w:color w:val="000000" w:themeColor="text1"/>
        </w:rPr>
      </w:pPr>
      <w:r w:rsidRPr="002C0A25">
        <w:rPr>
          <w:rFonts w:ascii="Times New Roman" w:hAnsi="Times New Roman"/>
          <w:bCs/>
          <w:color w:val="000000" w:themeColor="text1"/>
        </w:rPr>
        <w:t>опрос (а</w:t>
      </w:r>
      <w:r w:rsidR="00B54ACB" w:rsidRPr="002C0A25">
        <w:rPr>
          <w:rFonts w:ascii="Times New Roman" w:hAnsi="Times New Roman"/>
          <w:bCs/>
          <w:color w:val="000000" w:themeColor="text1"/>
        </w:rPr>
        <w:t>нкетирование, интервью, беседа)</w:t>
      </w:r>
    </w:p>
    <w:p w:rsidR="00B54ACB" w:rsidRPr="002C0A25" w:rsidRDefault="000F42A9" w:rsidP="00EF796C">
      <w:pPr>
        <w:pStyle w:val="-12"/>
        <w:numPr>
          <w:ilvl w:val="0"/>
          <w:numId w:val="176"/>
        </w:numPr>
        <w:spacing w:after="0"/>
        <w:rPr>
          <w:rFonts w:ascii="Times New Roman" w:hAnsi="Times New Roman"/>
          <w:color w:val="000000" w:themeColor="text1"/>
        </w:rPr>
      </w:pPr>
      <w:r w:rsidRPr="002C0A25">
        <w:rPr>
          <w:rFonts w:ascii="Times New Roman" w:hAnsi="Times New Roman"/>
          <w:color w:val="000000" w:themeColor="text1"/>
        </w:rPr>
        <w:t xml:space="preserve">психолого-педагогическое наблюдение (включенное и </w:t>
      </w:r>
      <w:r w:rsidR="00B54ACB" w:rsidRPr="002C0A25">
        <w:rPr>
          <w:rFonts w:ascii="Times New Roman" w:hAnsi="Times New Roman"/>
          <w:color w:val="000000" w:themeColor="text1"/>
        </w:rPr>
        <w:t>узкоспециальное) и эксперимент</w:t>
      </w:r>
    </w:p>
    <w:p w:rsidR="00B54ACB" w:rsidRPr="002C0A25" w:rsidRDefault="000F42A9" w:rsidP="00EF796C">
      <w:pPr>
        <w:pStyle w:val="-12"/>
        <w:numPr>
          <w:ilvl w:val="0"/>
          <w:numId w:val="176"/>
        </w:numPr>
        <w:spacing w:after="0"/>
        <w:rPr>
          <w:rFonts w:ascii="Times New Roman" w:hAnsi="Times New Roman"/>
          <w:color w:val="000000" w:themeColor="text1"/>
        </w:rPr>
      </w:pPr>
      <w:r w:rsidRPr="002C0A25">
        <w:rPr>
          <w:rFonts w:ascii="Times New Roman" w:hAnsi="Times New Roman"/>
          <w:color w:val="000000" w:themeColor="text1"/>
        </w:rPr>
        <w:t xml:space="preserve">педагогическое </w:t>
      </w:r>
      <w:r w:rsidR="00B54ACB" w:rsidRPr="002C0A25">
        <w:rPr>
          <w:rFonts w:ascii="Times New Roman" w:hAnsi="Times New Roman"/>
          <w:color w:val="000000" w:themeColor="text1"/>
        </w:rPr>
        <w:t>проектирование (моделирование)</w:t>
      </w:r>
    </w:p>
    <w:p w:rsidR="000F42A9" w:rsidRPr="002C0A25" w:rsidRDefault="000F42A9" w:rsidP="00EF796C">
      <w:pPr>
        <w:pStyle w:val="-12"/>
        <w:numPr>
          <w:ilvl w:val="0"/>
          <w:numId w:val="176"/>
        </w:numPr>
        <w:spacing w:after="0"/>
        <w:rPr>
          <w:rFonts w:ascii="Times New Roman" w:hAnsi="Times New Roman"/>
          <w:i/>
          <w:color w:val="000000" w:themeColor="text1"/>
        </w:rPr>
      </w:pPr>
      <w:r w:rsidRPr="002C0A25">
        <w:rPr>
          <w:rFonts w:ascii="Times New Roman" w:hAnsi="Times New Roman"/>
          <w:color w:val="000000" w:themeColor="text1"/>
        </w:rPr>
        <w:t>анализ педагогической деятельности (плана воспитательной работы).</w:t>
      </w:r>
    </w:p>
    <w:p w:rsidR="00B54ACB" w:rsidRPr="002C0A25" w:rsidRDefault="000F42A9" w:rsidP="00300DEE">
      <w:pPr>
        <w:rPr>
          <w:color w:val="000000" w:themeColor="text1"/>
        </w:rPr>
      </w:pPr>
      <w:r w:rsidRPr="002C0A25">
        <w:rPr>
          <w:color w:val="000000" w:themeColor="text1"/>
        </w:rPr>
        <w:t>Основной</w:t>
      </w:r>
      <w:r w:rsidRPr="002C0A25">
        <w:rPr>
          <w:b/>
          <w:color w:val="000000" w:themeColor="text1"/>
        </w:rPr>
        <w:t xml:space="preserve"> целью исследования</w:t>
      </w:r>
      <w:r w:rsidRPr="002C0A25">
        <w:rPr>
          <w:color w:val="000000" w:themeColor="text1"/>
        </w:rPr>
        <w:t xml:space="preserve"> является </w:t>
      </w:r>
      <w:r w:rsidRPr="002C0A25">
        <w:rPr>
          <w:b/>
          <w:color w:val="000000" w:themeColor="text1"/>
        </w:rPr>
        <w:t>изучение динамики</w:t>
      </w:r>
      <w:r w:rsidRPr="002C0A25">
        <w:rPr>
          <w:color w:val="000000" w:themeColor="text1"/>
        </w:rPr>
        <w:t xml:space="preserve">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w:t>
      </w:r>
    </w:p>
    <w:p w:rsidR="000F42A9" w:rsidRPr="002C0A25" w:rsidRDefault="000F42A9" w:rsidP="00DC1028">
      <w:pPr>
        <w:ind w:firstLine="709"/>
        <w:rPr>
          <w:color w:val="000000" w:themeColor="text1"/>
        </w:rPr>
      </w:pPr>
      <w:r w:rsidRPr="002C0A25">
        <w:rPr>
          <w:color w:val="000000" w:themeColor="text1"/>
        </w:rPr>
        <w:t xml:space="preserve">В качестве </w:t>
      </w:r>
      <w:r w:rsidRPr="002C0A25">
        <w:rPr>
          <w:b/>
          <w:color w:val="000000" w:themeColor="text1"/>
        </w:rPr>
        <w:t>критериев, по которым изучается динамика</w:t>
      </w:r>
      <w:r w:rsidRPr="002C0A25">
        <w:rPr>
          <w:color w:val="000000" w:themeColor="text1"/>
        </w:rPr>
        <w:t xml:space="preserve"> процесса воспитания и социализации обучающихся, выделены:</w:t>
      </w:r>
    </w:p>
    <w:p w:rsidR="000F42A9" w:rsidRPr="002C0A25" w:rsidRDefault="000F42A9" w:rsidP="0037521A">
      <w:pPr>
        <w:numPr>
          <w:ilvl w:val="0"/>
          <w:numId w:val="3"/>
        </w:numPr>
        <w:tabs>
          <w:tab w:val="left" w:pos="993"/>
        </w:tabs>
        <w:ind w:left="0" w:firstLine="709"/>
        <w:rPr>
          <w:color w:val="000000" w:themeColor="text1"/>
        </w:rPr>
      </w:pPr>
      <w:r w:rsidRPr="002C0A25">
        <w:rPr>
          <w:color w:val="000000" w:themeColor="text1"/>
        </w:rPr>
        <w:t>Положительная динамика</w:t>
      </w:r>
      <w:r w:rsidRPr="002C0A25">
        <w:rPr>
          <w:i/>
          <w:color w:val="000000" w:themeColor="text1"/>
        </w:rPr>
        <w:t xml:space="preserve"> –</w:t>
      </w:r>
      <w:r w:rsidRPr="002C0A25">
        <w:rPr>
          <w:color w:val="000000" w:themeColor="text1"/>
        </w:rPr>
        <w:t xml:space="preserve"> увеличение положительных значений выделенных показателей </w:t>
      </w:r>
      <w:r w:rsidRPr="002C0A25">
        <w:rPr>
          <w:rStyle w:val="dash041e005f0431005f044b005f0447005f043d005f044b005f0439005f005fchar1char1"/>
          <w:color w:val="000000" w:themeColor="text1"/>
        </w:rPr>
        <w:t xml:space="preserve">воспитания и социализации обучающихся на интерпретационном этапе (окончание </w:t>
      </w:r>
      <w:r w:rsidRPr="002C0A25">
        <w:rPr>
          <w:rStyle w:val="dash041e005f0431005f044b005f0447005f043d005f044b005f0439005f005fchar1char1"/>
          <w:color w:val="000000" w:themeColor="text1"/>
        </w:rPr>
        <w:lastRenderedPageBreak/>
        <w:t>учебного года) по сравнению с результатами контрольного этапа исследования (начало учебного года).</w:t>
      </w:r>
    </w:p>
    <w:p w:rsidR="000F42A9" w:rsidRPr="002C0A25" w:rsidRDefault="000F42A9" w:rsidP="0037521A">
      <w:pPr>
        <w:numPr>
          <w:ilvl w:val="0"/>
          <w:numId w:val="3"/>
        </w:numPr>
        <w:tabs>
          <w:tab w:val="left" w:pos="993"/>
        </w:tabs>
        <w:ind w:left="0" w:firstLine="709"/>
        <w:rPr>
          <w:color w:val="000000" w:themeColor="text1"/>
        </w:rPr>
      </w:pPr>
      <w:r w:rsidRPr="002C0A25">
        <w:rPr>
          <w:color w:val="000000" w:themeColor="text1"/>
        </w:rPr>
        <w:t>Инертность положительной динамики</w:t>
      </w:r>
      <w:r w:rsidR="00B9521F" w:rsidRPr="002C0A25">
        <w:rPr>
          <w:color w:val="000000" w:themeColor="text1"/>
        </w:rPr>
        <w:t xml:space="preserve"> </w:t>
      </w:r>
      <w:r w:rsidRPr="002C0A25">
        <w:rPr>
          <w:color w:val="000000" w:themeColor="text1"/>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2C0A25">
        <w:rPr>
          <w:rStyle w:val="dash041e005f0431005f044b005f0447005f043d005f044b005f0439005f005fchar1char1"/>
          <w:color w:val="000000" w:themeColor="text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2C0A25" w:rsidRDefault="000F42A9" w:rsidP="0037521A">
      <w:pPr>
        <w:numPr>
          <w:ilvl w:val="0"/>
          <w:numId w:val="3"/>
        </w:numPr>
        <w:tabs>
          <w:tab w:val="left" w:pos="993"/>
        </w:tabs>
        <w:ind w:left="0" w:firstLine="709"/>
        <w:rPr>
          <w:color w:val="000000" w:themeColor="text1"/>
        </w:rPr>
      </w:pPr>
      <w:r w:rsidRPr="002C0A25">
        <w:rPr>
          <w:color w:val="000000" w:themeColor="text1"/>
        </w:rPr>
        <w:t>Устойчивость (стабильность) исследуемых показателей духовно-нравственного развития, воспитания и социализации обучающихся</w:t>
      </w:r>
      <w:r w:rsidRPr="002C0A25">
        <w:rPr>
          <w:rStyle w:val="dash041e005f0431005f044b005f0447005f043d005f044b005f0439005f005fchar1char1"/>
          <w:color w:val="000000" w:themeColor="text1"/>
        </w:rPr>
        <w:t xml:space="preserve">на интерпретационном и контрольном этапах исследования. </w:t>
      </w:r>
      <w:r w:rsidRPr="002C0A25">
        <w:rPr>
          <w:color w:val="000000" w:themeColor="text1"/>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5827D8" w:rsidRPr="002C0A25" w:rsidRDefault="005827D8" w:rsidP="00DC1028">
      <w:pPr>
        <w:pStyle w:val="-12"/>
        <w:spacing w:after="0"/>
        <w:ind w:left="0" w:firstLine="709"/>
        <w:rPr>
          <w:rFonts w:ascii="Times New Roman" w:eastAsia="Calibri" w:hAnsi="Times New Roman"/>
          <w:color w:val="000000" w:themeColor="text1"/>
          <w:lang w:eastAsia="ru-RU"/>
        </w:rPr>
      </w:pPr>
    </w:p>
    <w:p w:rsidR="000F42A9" w:rsidRPr="002C0A25" w:rsidRDefault="000F42A9" w:rsidP="00DC1028">
      <w:pPr>
        <w:ind w:firstLine="709"/>
        <w:rPr>
          <w:color w:val="000000" w:themeColor="text1"/>
        </w:rPr>
      </w:pPr>
      <w:r w:rsidRPr="002C0A25">
        <w:rPr>
          <w:color w:val="000000" w:themeColor="text1"/>
        </w:rPr>
        <w:t>На основе результатов исследования составл</w:t>
      </w:r>
      <w:r w:rsidR="005827D8" w:rsidRPr="002C0A25">
        <w:rPr>
          <w:color w:val="000000" w:themeColor="text1"/>
        </w:rPr>
        <w:t xml:space="preserve">яется </w:t>
      </w:r>
      <w:r w:rsidRPr="002C0A25">
        <w:rPr>
          <w:b/>
          <w:color w:val="000000" w:themeColor="text1"/>
        </w:rPr>
        <w:t xml:space="preserve">характеристика </w:t>
      </w:r>
      <w:r w:rsidRPr="002C0A25">
        <w:rPr>
          <w:color w:val="000000" w:themeColor="text1"/>
        </w:rPr>
        <w:t>класса и индивидуальная характеристика учащегося</w:t>
      </w:r>
      <w:r w:rsidRPr="002C0A25">
        <w:rPr>
          <w:b/>
          <w:color w:val="000000" w:themeColor="text1"/>
        </w:rPr>
        <w:t xml:space="preserve">, </w:t>
      </w:r>
      <w:r w:rsidRPr="002C0A25">
        <w:rPr>
          <w:color w:val="000000" w:themeColor="text1"/>
        </w:rPr>
        <w:t xml:space="preserve">включающая три основных компонента: </w:t>
      </w:r>
    </w:p>
    <w:p w:rsidR="000F42A9" w:rsidRPr="002C0A25" w:rsidRDefault="000F42A9" w:rsidP="00EF796C">
      <w:pPr>
        <w:pStyle w:val="affe"/>
        <w:numPr>
          <w:ilvl w:val="0"/>
          <w:numId w:val="177"/>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характеристику достижений и положительных качеств обучающегося; </w:t>
      </w:r>
    </w:p>
    <w:p w:rsidR="000F42A9" w:rsidRPr="002C0A25" w:rsidRDefault="000F42A9" w:rsidP="00EF796C">
      <w:pPr>
        <w:pStyle w:val="affe"/>
        <w:numPr>
          <w:ilvl w:val="0"/>
          <w:numId w:val="177"/>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определение приоритетных задач и направлений индивидуального развития; </w:t>
      </w:r>
    </w:p>
    <w:p w:rsidR="000F42A9" w:rsidRPr="002C0A25" w:rsidRDefault="000F42A9" w:rsidP="00EF796C">
      <w:pPr>
        <w:pStyle w:val="affe"/>
        <w:numPr>
          <w:ilvl w:val="0"/>
          <w:numId w:val="177"/>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5827D8" w:rsidRPr="002C0A25" w:rsidRDefault="005827D8" w:rsidP="00DC1028">
      <w:pPr>
        <w:ind w:firstLine="709"/>
        <w:rPr>
          <w:color w:val="000000" w:themeColor="text1"/>
        </w:rPr>
      </w:pPr>
      <w:r w:rsidRPr="002C0A25">
        <w:rPr>
          <w:color w:val="000000" w:themeColor="text1"/>
        </w:rPr>
        <w:t>Р</w:t>
      </w:r>
      <w:r w:rsidR="000F42A9" w:rsidRPr="002C0A25">
        <w:rPr>
          <w:color w:val="000000" w:themeColor="text1"/>
        </w:rPr>
        <w:t xml:space="preserve">езультаты индивидуальных достижений и особенности личностного развития обучающихся </w:t>
      </w:r>
      <w:r w:rsidR="000F42A9" w:rsidRPr="002C0A25">
        <w:rPr>
          <w:b/>
          <w:color w:val="000000" w:themeColor="text1"/>
        </w:rPr>
        <w:t>не подлежат итоговой оценке</w:t>
      </w:r>
      <w:r w:rsidR="000F42A9" w:rsidRPr="002C0A25">
        <w:rPr>
          <w:color w:val="000000" w:themeColor="text1"/>
        </w:rPr>
        <w:t xml:space="preserve">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w:t>
      </w:r>
    </w:p>
    <w:p w:rsidR="000F42A9" w:rsidRPr="002C0A25" w:rsidRDefault="000F42A9" w:rsidP="00DC1028">
      <w:pPr>
        <w:ind w:firstLine="709"/>
        <w:rPr>
          <w:color w:val="000000" w:themeColor="text1"/>
        </w:rPr>
      </w:pPr>
      <w:r w:rsidRPr="002C0A25">
        <w:rPr>
          <w:b/>
          <w:color w:val="000000" w:themeColor="text1"/>
        </w:rPr>
        <w:t>Обобщенная оценка личностных результатов</w:t>
      </w:r>
      <w:r w:rsidRPr="002C0A25">
        <w:rPr>
          <w:color w:val="000000" w:themeColor="text1"/>
        </w:rPr>
        <w:t xml:space="preserve"> обучающихся, в рамках оценки эффективности реализуемой </w:t>
      </w:r>
      <w:r w:rsidR="00300DEE" w:rsidRPr="002C0A25">
        <w:rPr>
          <w:color w:val="000000" w:themeColor="text1"/>
          <w:spacing w:val="2"/>
        </w:rPr>
        <w:t xml:space="preserve">МБОУ </w:t>
      </w:r>
      <w:r w:rsidR="00300DEE" w:rsidRPr="002C0A25">
        <w:rPr>
          <w:color w:val="000000" w:themeColor="text1"/>
        </w:rPr>
        <w:t xml:space="preserve">Ямашскя ООШ </w:t>
      </w:r>
      <w:r w:rsidRPr="002C0A25">
        <w:rPr>
          <w:color w:val="000000" w:themeColor="text1"/>
        </w:rPr>
        <w:t xml:space="preserve">программы воспитания и социализации, осуществляется в ходе </w:t>
      </w:r>
      <w:r w:rsidRPr="002C0A25">
        <w:rPr>
          <w:b/>
          <w:color w:val="000000" w:themeColor="text1"/>
        </w:rPr>
        <w:t>мониторинговых исследований</w:t>
      </w:r>
      <w:r w:rsidRPr="002C0A25">
        <w:rPr>
          <w:color w:val="000000" w:themeColor="text1"/>
        </w:rPr>
        <w:t xml:space="preserve">,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0A25" w:rsidRDefault="000F42A9" w:rsidP="00DC1028">
      <w:pPr>
        <w:ind w:firstLine="709"/>
        <w:rPr>
          <w:b/>
          <w:color w:val="000000" w:themeColor="text1"/>
        </w:rPr>
      </w:pPr>
      <w:r w:rsidRPr="002C0A25">
        <w:rPr>
          <w:b/>
          <w:color w:val="000000" w:themeColor="text1"/>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A45B52" w:rsidRPr="002C0A25" w:rsidRDefault="00A45B52" w:rsidP="00DC1028">
      <w:pPr>
        <w:ind w:firstLine="709"/>
        <w:rPr>
          <w:color w:val="000000" w:themeColor="text1"/>
        </w:rPr>
      </w:pPr>
    </w:p>
    <w:p w:rsidR="00A45B52" w:rsidRPr="002C0A25" w:rsidRDefault="000F42A9" w:rsidP="00EF796C">
      <w:pPr>
        <w:pStyle w:val="affe"/>
        <w:numPr>
          <w:ilvl w:val="0"/>
          <w:numId w:val="17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Документационное обеспечение воспитательной</w:t>
      </w:r>
      <w:r w:rsidR="00A45B52" w:rsidRPr="002C0A25">
        <w:rPr>
          <w:rFonts w:ascii="Times New Roman" w:hAnsi="Times New Roman"/>
          <w:color w:val="000000" w:themeColor="text1"/>
          <w:sz w:val="24"/>
          <w:szCs w:val="24"/>
        </w:rPr>
        <w:t xml:space="preserve"> деятельности в начальной школе.</w:t>
      </w:r>
    </w:p>
    <w:p w:rsidR="00A45B52" w:rsidRPr="002C0A25" w:rsidRDefault="000F42A9" w:rsidP="00EF796C">
      <w:pPr>
        <w:pStyle w:val="affe"/>
        <w:numPr>
          <w:ilvl w:val="0"/>
          <w:numId w:val="17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Материально-техническая база и другие материальные условия воспитательной деятел</w:t>
      </w:r>
      <w:r w:rsidR="00A45B52" w:rsidRPr="002C0A25">
        <w:rPr>
          <w:rFonts w:ascii="Times New Roman" w:hAnsi="Times New Roman"/>
          <w:color w:val="000000" w:themeColor="text1"/>
          <w:sz w:val="24"/>
          <w:szCs w:val="24"/>
        </w:rPr>
        <w:t>ьности в начальной школе.</w:t>
      </w:r>
    </w:p>
    <w:p w:rsidR="00A45B52" w:rsidRPr="002C0A25" w:rsidRDefault="000F42A9" w:rsidP="00EF796C">
      <w:pPr>
        <w:pStyle w:val="affe"/>
        <w:numPr>
          <w:ilvl w:val="0"/>
          <w:numId w:val="17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Информационно-методическое обеспечение воспитательной</w:t>
      </w:r>
      <w:r w:rsidR="00A45B52" w:rsidRPr="002C0A25">
        <w:rPr>
          <w:rFonts w:ascii="Times New Roman" w:hAnsi="Times New Roman"/>
          <w:color w:val="000000" w:themeColor="text1"/>
          <w:sz w:val="24"/>
          <w:szCs w:val="24"/>
        </w:rPr>
        <w:t xml:space="preserve"> деятельности в начальной школе.</w:t>
      </w:r>
    </w:p>
    <w:p w:rsidR="000F42A9" w:rsidRPr="002C0A25" w:rsidRDefault="000F42A9" w:rsidP="00EF796C">
      <w:pPr>
        <w:pStyle w:val="affe"/>
        <w:numPr>
          <w:ilvl w:val="0"/>
          <w:numId w:val="17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Обеспечение уровня организации воспитательной работы и воспитывающих влияний учебной деятельности</w:t>
      </w:r>
      <w:r w:rsidR="00A45B52" w:rsidRPr="002C0A25">
        <w:rPr>
          <w:rFonts w:ascii="Times New Roman" w:hAnsi="Times New Roman"/>
          <w:color w:val="000000" w:themeColor="text1"/>
          <w:sz w:val="24"/>
          <w:szCs w:val="24"/>
        </w:rPr>
        <w:t>.</w:t>
      </w:r>
    </w:p>
    <w:p w:rsidR="00A45B52" w:rsidRPr="002C0A25" w:rsidRDefault="000F42A9" w:rsidP="00EF796C">
      <w:pPr>
        <w:pStyle w:val="affe"/>
        <w:numPr>
          <w:ilvl w:val="0"/>
          <w:numId w:val="17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Кадровое обеспечение воспитательной</w:t>
      </w:r>
      <w:r w:rsidR="00A45B52" w:rsidRPr="002C0A25">
        <w:rPr>
          <w:rFonts w:ascii="Times New Roman" w:hAnsi="Times New Roman"/>
          <w:color w:val="000000" w:themeColor="text1"/>
          <w:sz w:val="24"/>
          <w:szCs w:val="24"/>
        </w:rPr>
        <w:t xml:space="preserve"> деятельности в начальной школе.</w:t>
      </w:r>
    </w:p>
    <w:p w:rsidR="00A45B52" w:rsidRPr="002C0A25" w:rsidRDefault="000F42A9" w:rsidP="00EF796C">
      <w:pPr>
        <w:pStyle w:val="affe"/>
        <w:numPr>
          <w:ilvl w:val="0"/>
          <w:numId w:val="17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w:t>
      </w:r>
      <w:r w:rsidR="00A45B52" w:rsidRPr="002C0A25">
        <w:rPr>
          <w:rFonts w:ascii="Times New Roman" w:hAnsi="Times New Roman"/>
          <w:color w:val="000000" w:themeColor="text1"/>
          <w:sz w:val="24"/>
          <w:szCs w:val="24"/>
        </w:rPr>
        <w:t>.</w:t>
      </w:r>
    </w:p>
    <w:p w:rsidR="00A45B52" w:rsidRPr="002C0A25" w:rsidRDefault="000F42A9" w:rsidP="00EF796C">
      <w:pPr>
        <w:pStyle w:val="affe"/>
        <w:numPr>
          <w:ilvl w:val="0"/>
          <w:numId w:val="17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w:t>
      </w:r>
      <w:r w:rsidR="00A45B52" w:rsidRPr="002C0A25">
        <w:rPr>
          <w:rFonts w:ascii="Times New Roman" w:hAnsi="Times New Roman"/>
          <w:color w:val="000000" w:themeColor="text1"/>
          <w:sz w:val="24"/>
          <w:szCs w:val="24"/>
        </w:rPr>
        <w:t>организаций данного типа и вида.</w:t>
      </w:r>
    </w:p>
    <w:p w:rsidR="00A45B52" w:rsidRPr="002C0A25" w:rsidRDefault="000F42A9" w:rsidP="00EF796C">
      <w:pPr>
        <w:pStyle w:val="affe"/>
        <w:numPr>
          <w:ilvl w:val="0"/>
          <w:numId w:val="178"/>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lastRenderedPageBreak/>
        <w:t xml:space="preserve">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w:t>
      </w:r>
      <w:r w:rsidR="00A45B52" w:rsidRPr="002C0A25">
        <w:rPr>
          <w:rFonts w:ascii="Times New Roman" w:hAnsi="Times New Roman"/>
          <w:color w:val="000000" w:themeColor="text1"/>
          <w:sz w:val="24"/>
          <w:szCs w:val="24"/>
        </w:rPr>
        <w:t>в образовательной деятельности.</w:t>
      </w:r>
    </w:p>
    <w:p w:rsidR="000F42A9" w:rsidRPr="002C0A25" w:rsidRDefault="000F42A9" w:rsidP="00EF796C">
      <w:pPr>
        <w:pStyle w:val="affe"/>
        <w:numPr>
          <w:ilvl w:val="0"/>
          <w:numId w:val="178"/>
        </w:numPr>
        <w:spacing w:after="0" w:line="240" w:lineRule="auto"/>
        <w:rPr>
          <w:rFonts w:ascii="Times New Roman" w:hAnsi="Times New Roman"/>
          <w:b/>
          <w:color w:val="000000" w:themeColor="text1"/>
          <w:sz w:val="24"/>
          <w:szCs w:val="24"/>
        </w:rPr>
      </w:pPr>
      <w:r w:rsidRPr="002C0A25">
        <w:rPr>
          <w:rFonts w:ascii="Times New Roman" w:hAnsi="Times New Roman"/>
          <w:color w:val="000000" w:themeColor="text1"/>
          <w:sz w:val="24"/>
          <w:szCs w:val="24"/>
        </w:rPr>
        <w:t>Обеспечение взаимодействия педагогического коллектива образовательной организации с общественностью и внешними организациями для решения за</w:t>
      </w:r>
      <w:r w:rsidR="00A45B52" w:rsidRPr="002C0A25">
        <w:rPr>
          <w:rFonts w:ascii="Times New Roman" w:hAnsi="Times New Roman"/>
          <w:color w:val="000000" w:themeColor="text1"/>
          <w:sz w:val="24"/>
          <w:szCs w:val="24"/>
        </w:rPr>
        <w:t>дач воспитательной деятельности</w:t>
      </w:r>
      <w:r w:rsidRPr="002C0A25">
        <w:rPr>
          <w:rFonts w:ascii="Times New Roman" w:hAnsi="Times New Roman"/>
          <w:color w:val="000000" w:themeColor="text1"/>
          <w:sz w:val="24"/>
          <w:szCs w:val="24"/>
        </w:rPr>
        <w:t xml:space="preserve">. </w:t>
      </w:r>
    </w:p>
    <w:p w:rsidR="000F42A9" w:rsidRPr="002C0A25" w:rsidRDefault="000F42A9" w:rsidP="00953938">
      <w:pPr>
        <w:jc w:val="center"/>
        <w:rPr>
          <w:color w:val="000000" w:themeColor="text1"/>
        </w:rPr>
      </w:pPr>
    </w:p>
    <w:p w:rsidR="00653A76" w:rsidRPr="002C0A25" w:rsidRDefault="00653A76" w:rsidP="00953938">
      <w:pPr>
        <w:pStyle w:val="afe"/>
        <w:numPr>
          <w:ilvl w:val="1"/>
          <w:numId w:val="2"/>
        </w:numPr>
        <w:spacing w:line="240" w:lineRule="auto"/>
        <w:ind w:left="0" w:firstLine="0"/>
        <w:jc w:val="center"/>
        <w:rPr>
          <w:color w:val="000000" w:themeColor="text1"/>
          <w:sz w:val="24"/>
        </w:rPr>
      </w:pPr>
      <w:bookmarkStart w:id="153" w:name="_Toc288394104"/>
      <w:bookmarkStart w:id="154" w:name="_Toc288410571"/>
      <w:bookmarkStart w:id="155" w:name="_Toc288410700"/>
      <w:bookmarkStart w:id="156" w:name="_Toc294246109"/>
      <w:r w:rsidRPr="002C0A25">
        <w:rPr>
          <w:color w:val="000000" w:themeColor="text1"/>
          <w:sz w:val="24"/>
        </w:rPr>
        <w:t>Программа формирования экологической культуры,здорового и безопасного образа жизни</w:t>
      </w:r>
      <w:bookmarkEnd w:id="153"/>
      <w:bookmarkEnd w:id="154"/>
      <w:bookmarkEnd w:id="155"/>
      <w:bookmarkEnd w:id="156"/>
    </w:p>
    <w:p w:rsidR="00A45B52" w:rsidRPr="002C0A25" w:rsidRDefault="00A45B52" w:rsidP="00953938">
      <w:pPr>
        <w:pStyle w:val="a4"/>
        <w:spacing w:line="240" w:lineRule="auto"/>
        <w:ind w:firstLine="454"/>
        <w:jc w:val="center"/>
        <w:rPr>
          <w:rStyle w:val="Zag11"/>
          <w:rFonts w:ascii="Times New Roman" w:hAnsi="Times New Roman"/>
          <w:color w:val="000000" w:themeColor="text1"/>
          <w:sz w:val="24"/>
          <w:szCs w:val="24"/>
        </w:rPr>
      </w:pPr>
    </w:p>
    <w:p w:rsidR="00653A76" w:rsidRPr="002C0A25" w:rsidRDefault="00653A76" w:rsidP="00DC1028">
      <w:pPr>
        <w:pStyle w:val="a4"/>
        <w:spacing w:line="240" w:lineRule="auto"/>
        <w:ind w:firstLine="454"/>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2C0A25">
        <w:rPr>
          <w:rStyle w:val="Zag11"/>
          <w:rFonts w:ascii="Times New Roman" w:hAnsi="Times New Roman"/>
          <w:color w:val="000000" w:themeColor="text1"/>
          <w:sz w:val="24"/>
          <w:szCs w:val="24"/>
        </w:rPr>
        <w:t xml:space="preserve">ФГОС НОО </w:t>
      </w:r>
      <w:r w:rsidRPr="002C0A25">
        <w:rPr>
          <w:rStyle w:val="Zag11"/>
          <w:rFonts w:ascii="Times New Roman" w:hAnsi="Times New Roman"/>
          <w:color w:val="000000" w:themeColor="text1"/>
          <w:sz w:val="24"/>
          <w:szCs w:val="24"/>
        </w:rPr>
        <w:t xml:space="preserve">— </w:t>
      </w:r>
      <w:r w:rsidRPr="002C0A25">
        <w:rPr>
          <w:rStyle w:val="Zag11"/>
          <w:rFonts w:ascii="Times New Roman" w:hAnsi="Times New Roman"/>
          <w:b/>
          <w:color w:val="000000" w:themeColor="text1"/>
          <w:sz w:val="24"/>
          <w:szCs w:val="24"/>
        </w:rPr>
        <w:t>комплексная программа</w:t>
      </w:r>
      <w:r w:rsidRPr="002C0A25">
        <w:rPr>
          <w:rStyle w:val="Zag11"/>
          <w:rFonts w:ascii="Times New Roman" w:hAnsi="Times New Roman"/>
          <w:color w:val="000000" w:themeColor="text1"/>
          <w:sz w:val="24"/>
          <w:szCs w:val="24"/>
        </w:rPr>
        <w:t xml:space="preserve"> формирования </w:t>
      </w:r>
      <w:r w:rsidRPr="002C0A25">
        <w:rPr>
          <w:rStyle w:val="Zag11"/>
          <w:rFonts w:ascii="Times New Roman" w:hAnsi="Times New Roman"/>
          <w:color w:val="000000" w:themeColor="text1"/>
          <w:spacing w:val="2"/>
          <w:sz w:val="24"/>
          <w:szCs w:val="24"/>
        </w:rPr>
        <w:t>у обучающихся знаний, установок, личностных ориентиров</w:t>
      </w:r>
      <w:r w:rsidRPr="002C0A25">
        <w:rPr>
          <w:rStyle w:val="Zag11"/>
          <w:rFonts w:ascii="Times New Roman" w:hAnsi="Times New Roman"/>
          <w:color w:val="000000" w:themeColor="text1"/>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A52BA9" w:rsidRPr="002C0A25" w:rsidRDefault="00653A76" w:rsidP="00DC1028">
      <w:pPr>
        <w:pStyle w:val="a4"/>
        <w:spacing w:line="240" w:lineRule="auto"/>
        <w:ind w:firstLine="454"/>
        <w:rPr>
          <w:rStyle w:val="Zag11"/>
          <w:rFonts w:ascii="Times New Roman" w:hAnsi="Times New Roman"/>
          <w:color w:val="000000" w:themeColor="text1"/>
          <w:spacing w:val="2"/>
          <w:sz w:val="24"/>
          <w:szCs w:val="24"/>
        </w:rPr>
      </w:pPr>
      <w:r w:rsidRPr="002C0A25">
        <w:rPr>
          <w:rStyle w:val="Zag11"/>
          <w:rFonts w:ascii="Times New Roman" w:hAnsi="Times New Roman"/>
          <w:color w:val="000000" w:themeColor="text1"/>
          <w:spacing w:val="2"/>
          <w:sz w:val="24"/>
          <w:szCs w:val="24"/>
        </w:rPr>
        <w:t xml:space="preserve">Программа построена на основе </w:t>
      </w:r>
      <w:r w:rsidRPr="002C0A25">
        <w:rPr>
          <w:rStyle w:val="Zag11"/>
          <w:rFonts w:ascii="Times New Roman" w:hAnsi="Times New Roman"/>
          <w:b/>
          <w:color w:val="000000" w:themeColor="text1"/>
          <w:spacing w:val="2"/>
          <w:sz w:val="24"/>
          <w:szCs w:val="24"/>
        </w:rPr>
        <w:t>общенациональных цен</w:t>
      </w:r>
      <w:r w:rsidRPr="002C0A25">
        <w:rPr>
          <w:rStyle w:val="Zag11"/>
          <w:rFonts w:ascii="Times New Roman" w:hAnsi="Times New Roman"/>
          <w:b/>
          <w:color w:val="000000" w:themeColor="text1"/>
          <w:sz w:val="24"/>
          <w:szCs w:val="24"/>
        </w:rPr>
        <w:t xml:space="preserve">ностей российского общества, </w:t>
      </w:r>
      <w:r w:rsidRPr="002C0A25">
        <w:rPr>
          <w:rStyle w:val="Zag11"/>
          <w:rFonts w:ascii="Times New Roman" w:hAnsi="Times New Roman"/>
          <w:color w:val="000000" w:themeColor="text1"/>
          <w:sz w:val="24"/>
          <w:szCs w:val="24"/>
        </w:rPr>
        <w:t xml:space="preserve">таких, как гражданственность, </w:t>
      </w:r>
      <w:r w:rsidRPr="002C0A25">
        <w:rPr>
          <w:rStyle w:val="Zag11"/>
          <w:rFonts w:ascii="Times New Roman" w:hAnsi="Times New Roman"/>
          <w:color w:val="000000" w:themeColor="text1"/>
          <w:spacing w:val="2"/>
          <w:sz w:val="24"/>
          <w:szCs w:val="24"/>
        </w:rPr>
        <w:t xml:space="preserve">здоровье, природа, экологическая культура, безопасность человека и государства. </w:t>
      </w:r>
    </w:p>
    <w:p w:rsidR="00653A76" w:rsidRPr="002C0A25" w:rsidRDefault="00653A76" w:rsidP="00DC1028">
      <w:pPr>
        <w:pStyle w:val="a4"/>
        <w:spacing w:line="240" w:lineRule="auto"/>
        <w:ind w:firstLine="454"/>
        <w:rPr>
          <w:rStyle w:val="Zag11"/>
          <w:rFonts w:ascii="Times New Roman" w:hAnsi="Times New Roman"/>
          <w:color w:val="000000" w:themeColor="text1"/>
          <w:spacing w:val="2"/>
          <w:sz w:val="24"/>
          <w:szCs w:val="24"/>
        </w:rPr>
      </w:pPr>
      <w:r w:rsidRPr="002C0A25">
        <w:rPr>
          <w:rStyle w:val="Zag11"/>
          <w:rFonts w:ascii="Times New Roman" w:hAnsi="Times New Roman"/>
          <w:color w:val="000000" w:themeColor="text1"/>
          <w:spacing w:val="2"/>
          <w:sz w:val="24"/>
          <w:szCs w:val="24"/>
        </w:rPr>
        <w:t xml:space="preserve">Программа </w:t>
      </w:r>
      <w:r w:rsidRPr="002C0A25">
        <w:rPr>
          <w:rStyle w:val="Zag11"/>
          <w:rFonts w:ascii="Times New Roman" w:hAnsi="Times New Roman"/>
          <w:b/>
          <w:color w:val="000000" w:themeColor="text1"/>
          <w:spacing w:val="2"/>
          <w:sz w:val="24"/>
          <w:szCs w:val="24"/>
        </w:rPr>
        <w:t xml:space="preserve">направлена на развитие мотивации и готовности </w:t>
      </w:r>
      <w:r w:rsidRPr="002C0A25">
        <w:rPr>
          <w:rStyle w:val="Zag11"/>
          <w:rFonts w:ascii="Times New Roman" w:hAnsi="Times New Roman"/>
          <w:color w:val="000000" w:themeColor="text1"/>
          <w:spacing w:val="2"/>
          <w:sz w:val="24"/>
          <w:szCs w:val="24"/>
        </w:rPr>
        <w:t>обучающихся повышать свою</w:t>
      </w:r>
      <w:r w:rsidRPr="002C0A25">
        <w:rPr>
          <w:rStyle w:val="Zag11"/>
          <w:rFonts w:ascii="Times New Roman" w:hAnsi="Times New Roman"/>
          <w:color w:val="000000" w:themeColor="text1"/>
          <w:sz w:val="24"/>
          <w:szCs w:val="24"/>
        </w:rPr>
        <w:t xml:space="preserve">экологическую грамотность, действовать предусмотрительно, </w:t>
      </w:r>
      <w:r w:rsidRPr="002C0A25">
        <w:rPr>
          <w:rStyle w:val="Zag11"/>
          <w:rFonts w:ascii="Times New Roman" w:hAnsi="Times New Roman"/>
          <w:color w:val="000000" w:themeColor="text1"/>
          <w:spacing w:val="2"/>
          <w:sz w:val="24"/>
          <w:szCs w:val="24"/>
        </w:rPr>
        <w:t>осознанно придерживаться здорового и экологически без</w:t>
      </w:r>
      <w:r w:rsidRPr="002C0A25">
        <w:rPr>
          <w:rStyle w:val="Zag11"/>
          <w:rFonts w:ascii="Times New Roman" w:hAnsi="Times New Roman"/>
          <w:color w:val="000000" w:themeColor="text1"/>
          <w:sz w:val="24"/>
          <w:szCs w:val="24"/>
        </w:rPr>
        <w:t xml:space="preserve">опасного образа жизни, вести работу по экологическому просвещению, ценить природу как источник духовного развития, </w:t>
      </w:r>
      <w:r w:rsidRPr="002C0A25">
        <w:rPr>
          <w:rStyle w:val="Zag11"/>
          <w:rFonts w:ascii="Times New Roman" w:hAnsi="Times New Roman"/>
          <w:color w:val="000000" w:themeColor="text1"/>
          <w:spacing w:val="2"/>
          <w:sz w:val="24"/>
          <w:szCs w:val="24"/>
        </w:rPr>
        <w:t>информации, к</w:t>
      </w:r>
      <w:r w:rsidR="0085137A" w:rsidRPr="002C0A25">
        <w:rPr>
          <w:rStyle w:val="Zag11"/>
          <w:rFonts w:ascii="Times New Roman" w:hAnsi="Times New Roman"/>
          <w:color w:val="000000" w:themeColor="text1"/>
          <w:spacing w:val="2"/>
          <w:sz w:val="24"/>
          <w:szCs w:val="24"/>
        </w:rPr>
        <w:t>расоты, здоровья, материального благополу</w:t>
      </w:r>
      <w:r w:rsidRPr="002C0A25">
        <w:rPr>
          <w:rStyle w:val="Zag11"/>
          <w:rFonts w:ascii="Times New Roman" w:hAnsi="Times New Roman"/>
          <w:color w:val="000000" w:themeColor="text1"/>
          <w:spacing w:val="2"/>
          <w:sz w:val="24"/>
          <w:szCs w:val="24"/>
        </w:rPr>
        <w:t xml:space="preserve">чия. </w:t>
      </w:r>
    </w:p>
    <w:p w:rsidR="00653A76" w:rsidRPr="002C0A25" w:rsidRDefault="00653A76" w:rsidP="00DC1028">
      <w:pPr>
        <w:pStyle w:val="a4"/>
        <w:spacing w:line="240" w:lineRule="auto"/>
        <w:ind w:firstLine="454"/>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 xml:space="preserve">Программа формирования экологической культуры, здорового и безопасного образа жизни </w:t>
      </w:r>
      <w:r w:rsidR="00C27132" w:rsidRPr="002C0A25">
        <w:rPr>
          <w:rStyle w:val="Zag11"/>
          <w:rFonts w:ascii="Times New Roman" w:hAnsi="Times New Roman"/>
          <w:color w:val="000000" w:themeColor="text1"/>
          <w:sz w:val="24"/>
          <w:szCs w:val="24"/>
        </w:rPr>
        <w:t xml:space="preserve">при получении </w:t>
      </w:r>
      <w:r w:rsidRPr="002C0A25">
        <w:rPr>
          <w:rStyle w:val="Zag11"/>
          <w:rFonts w:ascii="Times New Roman" w:hAnsi="Times New Roman"/>
          <w:color w:val="000000" w:themeColor="text1"/>
          <w:sz w:val="24"/>
          <w:szCs w:val="24"/>
        </w:rPr>
        <w:t xml:space="preserve"> начального общего образования cформирована с учётом факторов, оказывающих существенное влияние на состояние здоровья детей:</w:t>
      </w:r>
    </w:p>
    <w:p w:rsidR="00653A76" w:rsidRPr="002C0A25" w:rsidRDefault="00653A76" w:rsidP="00EF796C">
      <w:pPr>
        <w:pStyle w:val="21"/>
        <w:numPr>
          <w:ilvl w:val="0"/>
          <w:numId w:val="179"/>
        </w:numPr>
        <w:spacing w:line="240" w:lineRule="auto"/>
        <w:rPr>
          <w:rStyle w:val="Zag11"/>
          <w:color w:val="000000" w:themeColor="text1"/>
          <w:sz w:val="24"/>
        </w:rPr>
      </w:pPr>
      <w:r w:rsidRPr="002C0A25">
        <w:rPr>
          <w:rStyle w:val="Zag11"/>
          <w:color w:val="000000" w:themeColor="text1"/>
          <w:sz w:val="24"/>
        </w:rPr>
        <w:t>неблагоприятные экологические, социальные и экономические условия;</w:t>
      </w:r>
    </w:p>
    <w:p w:rsidR="00653A76" w:rsidRPr="002C0A25" w:rsidRDefault="00653A76" w:rsidP="00EF796C">
      <w:pPr>
        <w:pStyle w:val="21"/>
        <w:numPr>
          <w:ilvl w:val="0"/>
          <w:numId w:val="179"/>
        </w:numPr>
        <w:spacing w:line="240" w:lineRule="auto"/>
        <w:rPr>
          <w:rStyle w:val="Zag11"/>
          <w:color w:val="000000" w:themeColor="text1"/>
          <w:spacing w:val="2"/>
          <w:sz w:val="24"/>
        </w:rPr>
      </w:pPr>
      <w:r w:rsidRPr="002C0A25">
        <w:rPr>
          <w:rStyle w:val="Zag11"/>
          <w:color w:val="000000" w:themeColor="text1"/>
          <w:spacing w:val="-2"/>
          <w:sz w:val="24"/>
        </w:rPr>
        <w:t xml:space="preserve">факторы риска, имеющие место в образовательных </w:t>
      </w:r>
      <w:r w:rsidR="00FA4392" w:rsidRPr="002C0A25">
        <w:rPr>
          <w:rStyle w:val="Zag11"/>
          <w:color w:val="000000" w:themeColor="text1"/>
          <w:spacing w:val="-2"/>
          <w:sz w:val="24"/>
        </w:rPr>
        <w:t>организациях</w:t>
      </w:r>
      <w:r w:rsidRPr="002C0A25">
        <w:rPr>
          <w:rStyle w:val="Zag11"/>
          <w:color w:val="000000" w:themeColor="text1"/>
          <w:spacing w:val="2"/>
          <w:sz w:val="24"/>
        </w:rPr>
        <w:t>, которые приводят к дальнейшему ухудшению здоровья детей и подростков от первого к последнему году обучения;</w:t>
      </w:r>
    </w:p>
    <w:p w:rsidR="00653A76" w:rsidRPr="002C0A25" w:rsidRDefault="00653A76" w:rsidP="00EF796C">
      <w:pPr>
        <w:pStyle w:val="21"/>
        <w:numPr>
          <w:ilvl w:val="0"/>
          <w:numId w:val="179"/>
        </w:numPr>
        <w:spacing w:line="240" w:lineRule="auto"/>
        <w:rPr>
          <w:rStyle w:val="Zag11"/>
          <w:color w:val="000000" w:themeColor="text1"/>
          <w:sz w:val="24"/>
        </w:rPr>
      </w:pPr>
      <w:r w:rsidRPr="002C0A25">
        <w:rPr>
          <w:rStyle w:val="Zag11"/>
          <w:color w:val="000000" w:themeColor="text1"/>
          <w:spacing w:val="2"/>
          <w:sz w:val="24"/>
        </w:rPr>
        <w:t>чувствительность к воздействиям при одновременной</w:t>
      </w:r>
      <w:r w:rsidRPr="002C0A25">
        <w:rPr>
          <w:rStyle w:val="Zag11"/>
          <w:color w:val="000000" w:themeColor="text1"/>
          <w:spacing w:val="2"/>
          <w:sz w:val="24"/>
        </w:rPr>
        <w:br/>
      </w:r>
      <w:r w:rsidRPr="002C0A25">
        <w:rPr>
          <w:rStyle w:val="Zag11"/>
          <w:color w:val="000000" w:themeColor="text1"/>
          <w:sz w:val="24"/>
        </w:rPr>
        <w:t xml:space="preserve">к ним инертности по своей природе, обусловливающей временной разрыв между воздействием и результатом, который </w:t>
      </w:r>
      <w:r w:rsidRPr="002C0A25">
        <w:rPr>
          <w:rStyle w:val="Zag11"/>
          <w:color w:val="000000" w:themeColor="text1"/>
          <w:spacing w:val="2"/>
          <w:sz w:val="24"/>
        </w:rPr>
        <w:t>может быть значительным, достигая нескольких лет, и те</w:t>
      </w:r>
      <w:r w:rsidR="00B50C7E" w:rsidRPr="002C0A25">
        <w:rPr>
          <w:rStyle w:val="Zag11"/>
          <w:color w:val="000000" w:themeColor="text1"/>
          <w:spacing w:val="-3"/>
          <w:sz w:val="24"/>
        </w:rPr>
        <w:t xml:space="preserve">м </w:t>
      </w:r>
      <w:r w:rsidRPr="002C0A25">
        <w:rPr>
          <w:rStyle w:val="Zag11"/>
          <w:color w:val="000000" w:themeColor="text1"/>
          <w:spacing w:val="-3"/>
          <w:sz w:val="24"/>
        </w:rPr>
        <w:t>самым между начальным и существенным проявлением небла</w:t>
      </w:r>
      <w:r w:rsidRPr="002C0A25">
        <w:rPr>
          <w:rStyle w:val="Zag11"/>
          <w:color w:val="000000" w:themeColor="text1"/>
          <w:sz w:val="24"/>
        </w:rPr>
        <w:t>гополучных популяционных сдвигов в здоровье детей и подростков и всего населения страны в целом;</w:t>
      </w:r>
    </w:p>
    <w:p w:rsidR="00653A76" w:rsidRPr="002C0A25" w:rsidRDefault="00653A76" w:rsidP="00EF796C">
      <w:pPr>
        <w:pStyle w:val="21"/>
        <w:numPr>
          <w:ilvl w:val="0"/>
          <w:numId w:val="179"/>
        </w:numPr>
        <w:spacing w:line="240" w:lineRule="auto"/>
        <w:rPr>
          <w:rStyle w:val="Zag11"/>
          <w:color w:val="000000" w:themeColor="text1"/>
          <w:sz w:val="24"/>
        </w:rPr>
      </w:pPr>
      <w:r w:rsidRPr="002C0A25">
        <w:rPr>
          <w:rStyle w:val="Zag11"/>
          <w:color w:val="000000" w:themeColor="text1"/>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2C0A25">
        <w:rPr>
          <w:rStyle w:val="Zag11"/>
          <w:color w:val="000000" w:themeColor="text1"/>
          <w:spacing w:val="-2"/>
          <w:sz w:val="24"/>
        </w:rPr>
        <w:t>опыта «нездоровья» (за исключением детей с серьёзными хро</w:t>
      </w:r>
      <w:r w:rsidRPr="002C0A25">
        <w:rPr>
          <w:rStyle w:val="Zag11"/>
          <w:color w:val="000000" w:themeColor="text1"/>
          <w:sz w:val="24"/>
        </w:rPr>
        <w:t>ническими заболеваниями) и восприятием ребёнком состо</w:t>
      </w:r>
      <w:r w:rsidRPr="002C0A25">
        <w:rPr>
          <w:rStyle w:val="Zag11"/>
          <w:color w:val="000000" w:themeColor="text1"/>
          <w:spacing w:val="2"/>
          <w:sz w:val="24"/>
        </w:rPr>
        <w:t xml:space="preserve">яния болезни главным образом как ограничения свободы </w:t>
      </w:r>
      <w:r w:rsidRPr="002C0A25">
        <w:rPr>
          <w:rStyle w:val="Zag11"/>
          <w:color w:val="000000" w:themeColor="text1"/>
          <w:sz w:val="24"/>
        </w:rPr>
        <w:t>(необходимость лежать в постели, болезненные уколы).</w:t>
      </w:r>
    </w:p>
    <w:p w:rsidR="00A52BA9" w:rsidRPr="002C0A25" w:rsidRDefault="00A52BA9" w:rsidP="00DC1028">
      <w:pPr>
        <w:pStyle w:val="a4"/>
        <w:spacing w:line="240" w:lineRule="auto"/>
        <w:ind w:firstLine="454"/>
        <w:rPr>
          <w:rStyle w:val="Zag11"/>
          <w:rFonts w:ascii="Times New Roman" w:hAnsi="Times New Roman"/>
          <w:color w:val="000000" w:themeColor="text1"/>
          <w:sz w:val="24"/>
          <w:szCs w:val="24"/>
        </w:rPr>
      </w:pPr>
    </w:p>
    <w:p w:rsidR="00653A76" w:rsidRPr="002C0A25" w:rsidRDefault="00653A76" w:rsidP="00DC1028">
      <w:pPr>
        <w:pStyle w:val="a4"/>
        <w:spacing w:line="240" w:lineRule="auto"/>
        <w:ind w:firstLine="454"/>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 xml:space="preserve">Наиболее </w:t>
      </w:r>
      <w:r w:rsidRPr="002C0A25">
        <w:rPr>
          <w:rStyle w:val="Zag11"/>
          <w:rFonts w:ascii="Times New Roman" w:hAnsi="Times New Roman"/>
          <w:b/>
          <w:color w:val="000000" w:themeColor="text1"/>
          <w:sz w:val="24"/>
          <w:szCs w:val="24"/>
        </w:rPr>
        <w:t>эффективным путём</w:t>
      </w:r>
      <w:r w:rsidRPr="002C0A25">
        <w:rPr>
          <w:rStyle w:val="Zag11"/>
          <w:rFonts w:ascii="Times New Roman" w:hAnsi="Times New Roman"/>
          <w:color w:val="000000" w:themeColor="text1"/>
          <w:sz w:val="24"/>
          <w:szCs w:val="24"/>
        </w:rPr>
        <w:t xml:space="preserve"> формирования экологиче</w:t>
      </w:r>
      <w:r w:rsidRPr="002C0A25">
        <w:rPr>
          <w:rStyle w:val="Zag11"/>
          <w:rFonts w:ascii="Times New Roman" w:hAnsi="Times New Roman"/>
          <w:color w:val="000000" w:themeColor="text1"/>
          <w:spacing w:val="2"/>
          <w:sz w:val="24"/>
          <w:szCs w:val="24"/>
        </w:rPr>
        <w:t>ской культуры, здорового и безопасного образа жизни об</w:t>
      </w:r>
      <w:r w:rsidRPr="002C0A25">
        <w:rPr>
          <w:rStyle w:val="Zag11"/>
          <w:rFonts w:ascii="Times New Roman" w:hAnsi="Times New Roman"/>
          <w:color w:val="000000" w:themeColor="text1"/>
          <w:sz w:val="24"/>
          <w:szCs w:val="24"/>
        </w:rPr>
        <w:t xml:space="preserve">учащихся является направляемая и организуемая взрослыми </w:t>
      </w:r>
      <w:r w:rsidRPr="002C0A25">
        <w:rPr>
          <w:rStyle w:val="Zag11"/>
          <w:rFonts w:ascii="Times New Roman" w:hAnsi="Times New Roman"/>
          <w:b/>
          <w:color w:val="000000" w:themeColor="text1"/>
          <w:sz w:val="24"/>
          <w:szCs w:val="24"/>
        </w:rPr>
        <w:t>самостоятельная работа школьников</w:t>
      </w:r>
      <w:r w:rsidRPr="002C0A25">
        <w:rPr>
          <w:rStyle w:val="Zag11"/>
          <w:rFonts w:ascii="Times New Roman" w:hAnsi="Times New Roman"/>
          <w:color w:val="000000" w:themeColor="text1"/>
          <w:sz w:val="24"/>
          <w:szCs w:val="24"/>
        </w:rPr>
        <w:t>, способствующая актив</w:t>
      </w:r>
      <w:r w:rsidRPr="002C0A25">
        <w:rPr>
          <w:rStyle w:val="Zag11"/>
          <w:rFonts w:ascii="Times New Roman" w:hAnsi="Times New Roman"/>
          <w:color w:val="000000" w:themeColor="text1"/>
          <w:spacing w:val="2"/>
          <w:sz w:val="24"/>
          <w:szCs w:val="24"/>
        </w:rPr>
        <w:t>ной и успешной социализации ребёнка в образовательно</w:t>
      </w:r>
      <w:r w:rsidR="00F0499D" w:rsidRPr="002C0A25">
        <w:rPr>
          <w:rStyle w:val="Zag11"/>
          <w:rFonts w:ascii="Times New Roman" w:hAnsi="Times New Roman"/>
          <w:color w:val="000000" w:themeColor="text1"/>
          <w:spacing w:val="2"/>
          <w:sz w:val="24"/>
          <w:szCs w:val="24"/>
        </w:rPr>
        <w:t>й</w:t>
      </w:r>
      <w:r w:rsidR="00F0499D" w:rsidRPr="002C0A25">
        <w:rPr>
          <w:rStyle w:val="Zag11"/>
          <w:rFonts w:ascii="Times New Roman" w:hAnsi="Times New Roman"/>
          <w:color w:val="000000" w:themeColor="text1"/>
          <w:sz w:val="24"/>
          <w:szCs w:val="24"/>
        </w:rPr>
        <w:t>организации</w:t>
      </w:r>
      <w:r w:rsidRPr="002C0A25">
        <w:rPr>
          <w:rStyle w:val="Zag11"/>
          <w:rFonts w:ascii="Times New Roman" w:hAnsi="Times New Roman"/>
          <w:color w:val="000000" w:themeColor="text1"/>
          <w:sz w:val="24"/>
          <w:szCs w:val="24"/>
        </w:rPr>
        <w:t>, развивающая с</w:t>
      </w:r>
      <w:r w:rsidR="0085137A" w:rsidRPr="002C0A25">
        <w:rPr>
          <w:rStyle w:val="Zag11"/>
          <w:rFonts w:ascii="Times New Roman" w:hAnsi="Times New Roman"/>
          <w:color w:val="000000" w:themeColor="text1"/>
          <w:sz w:val="24"/>
          <w:szCs w:val="24"/>
        </w:rPr>
        <w:t>пособность понимать своё состо</w:t>
      </w:r>
      <w:r w:rsidRPr="002C0A25">
        <w:rPr>
          <w:rStyle w:val="Zag11"/>
          <w:rFonts w:ascii="Times New Roman" w:hAnsi="Times New Roman"/>
          <w:color w:val="000000" w:themeColor="text1"/>
          <w:sz w:val="24"/>
          <w:szCs w:val="24"/>
        </w:rPr>
        <w:t xml:space="preserve">яние, знать способы и варианты рациональной организации </w:t>
      </w:r>
      <w:r w:rsidRPr="002C0A25">
        <w:rPr>
          <w:rStyle w:val="Zag11"/>
          <w:rFonts w:ascii="Times New Roman" w:hAnsi="Times New Roman"/>
          <w:color w:val="000000" w:themeColor="text1"/>
          <w:spacing w:val="2"/>
          <w:sz w:val="24"/>
          <w:szCs w:val="24"/>
        </w:rPr>
        <w:t xml:space="preserve">режима дня и двигательной активности, питания, правил </w:t>
      </w:r>
      <w:r w:rsidRPr="002C0A25">
        <w:rPr>
          <w:rStyle w:val="Zag11"/>
          <w:rFonts w:ascii="Times New Roman" w:hAnsi="Times New Roman"/>
          <w:color w:val="000000" w:themeColor="text1"/>
          <w:sz w:val="24"/>
          <w:szCs w:val="24"/>
        </w:rPr>
        <w:t>личной гигиены.</w:t>
      </w:r>
    </w:p>
    <w:p w:rsidR="00CE241F" w:rsidRPr="002C0A25" w:rsidRDefault="00CE241F" w:rsidP="00DC1028">
      <w:pPr>
        <w:pStyle w:val="a4"/>
        <w:spacing w:line="240" w:lineRule="auto"/>
        <w:ind w:firstLine="454"/>
        <w:rPr>
          <w:rStyle w:val="Zag11"/>
          <w:rFonts w:ascii="Times New Roman" w:hAnsi="Times New Roman"/>
          <w:color w:val="000000" w:themeColor="text1"/>
          <w:spacing w:val="2"/>
          <w:sz w:val="24"/>
          <w:szCs w:val="24"/>
        </w:rPr>
      </w:pPr>
      <w:r w:rsidRPr="002C0A25">
        <w:rPr>
          <w:rStyle w:val="Zag11"/>
          <w:rFonts w:ascii="Times New Roman" w:hAnsi="Times New Roman"/>
          <w:color w:val="000000" w:themeColor="text1"/>
          <w:spacing w:val="2"/>
          <w:sz w:val="24"/>
          <w:szCs w:val="24"/>
        </w:rPr>
        <w:t>Ф</w:t>
      </w:r>
      <w:r w:rsidR="00653A76" w:rsidRPr="002C0A25">
        <w:rPr>
          <w:rStyle w:val="Zag11"/>
          <w:rFonts w:ascii="Times New Roman" w:hAnsi="Times New Roman"/>
          <w:color w:val="000000" w:themeColor="text1"/>
          <w:spacing w:val="2"/>
          <w:sz w:val="24"/>
          <w:szCs w:val="24"/>
        </w:rPr>
        <w:t>ормирование культуры здоро</w:t>
      </w:r>
      <w:r w:rsidRPr="002C0A25">
        <w:rPr>
          <w:rStyle w:val="Zag11"/>
          <w:rFonts w:ascii="Times New Roman" w:hAnsi="Times New Roman"/>
          <w:color w:val="000000" w:themeColor="text1"/>
          <w:spacing w:val="2"/>
          <w:sz w:val="24"/>
          <w:szCs w:val="24"/>
        </w:rPr>
        <w:t xml:space="preserve">вого и безопасного образа жизни – </w:t>
      </w:r>
      <w:r w:rsidR="00653A76" w:rsidRPr="002C0A25">
        <w:rPr>
          <w:rStyle w:val="Zag11"/>
          <w:rFonts w:ascii="Times New Roman" w:hAnsi="Times New Roman"/>
          <w:b/>
          <w:color w:val="000000" w:themeColor="text1"/>
          <w:spacing w:val="2"/>
          <w:sz w:val="24"/>
          <w:szCs w:val="24"/>
        </w:rPr>
        <w:t>необходимый</w:t>
      </w:r>
      <w:r w:rsidR="00B9521F" w:rsidRPr="002C0A25">
        <w:rPr>
          <w:rStyle w:val="Zag11"/>
          <w:rFonts w:ascii="Times New Roman" w:hAnsi="Times New Roman"/>
          <w:b/>
          <w:color w:val="000000" w:themeColor="text1"/>
          <w:spacing w:val="2"/>
          <w:sz w:val="24"/>
          <w:szCs w:val="24"/>
        </w:rPr>
        <w:t xml:space="preserve"> </w:t>
      </w:r>
      <w:r w:rsidR="00653A76" w:rsidRPr="002C0A25">
        <w:rPr>
          <w:rStyle w:val="Zag11"/>
          <w:rFonts w:ascii="Times New Roman" w:hAnsi="Times New Roman"/>
          <w:b/>
          <w:color w:val="000000" w:themeColor="text1"/>
          <w:spacing w:val="2"/>
          <w:sz w:val="24"/>
          <w:szCs w:val="24"/>
        </w:rPr>
        <w:t xml:space="preserve">и обязательный компонент здоровьесберегающей работы </w:t>
      </w:r>
      <w:r w:rsidR="00300DEE" w:rsidRPr="002C0A25">
        <w:rPr>
          <w:rFonts w:ascii="Times New Roman" w:hAnsi="Times New Roman"/>
          <w:color w:val="000000" w:themeColor="text1"/>
          <w:spacing w:val="2"/>
          <w:sz w:val="24"/>
          <w:szCs w:val="24"/>
        </w:rPr>
        <w:t xml:space="preserve">МБОУ </w:t>
      </w:r>
      <w:r w:rsidR="00300DEE" w:rsidRPr="002C0A25">
        <w:rPr>
          <w:rFonts w:ascii="Times New Roman" w:hAnsi="Times New Roman"/>
          <w:color w:val="000000" w:themeColor="text1"/>
          <w:sz w:val="24"/>
          <w:szCs w:val="24"/>
        </w:rPr>
        <w:t>Ямашскя ООШ</w:t>
      </w:r>
      <w:r w:rsidR="005C5F90" w:rsidRPr="002C0A25">
        <w:rPr>
          <w:rStyle w:val="Zag11"/>
          <w:rFonts w:ascii="Times New Roman" w:hAnsi="Times New Roman"/>
          <w:color w:val="000000" w:themeColor="text1"/>
          <w:spacing w:val="2"/>
          <w:sz w:val="24"/>
          <w:szCs w:val="24"/>
        </w:rPr>
        <w:t xml:space="preserve">, </w:t>
      </w:r>
      <w:r w:rsidR="00653A76" w:rsidRPr="002C0A25">
        <w:rPr>
          <w:rStyle w:val="Zag11"/>
          <w:rFonts w:ascii="Times New Roman" w:hAnsi="Times New Roman"/>
          <w:color w:val="000000" w:themeColor="text1"/>
          <w:sz w:val="24"/>
          <w:szCs w:val="24"/>
        </w:rPr>
        <w:t xml:space="preserve">требующий соответствующей экологически </w:t>
      </w:r>
      <w:r w:rsidR="00653A76" w:rsidRPr="002C0A25">
        <w:rPr>
          <w:rStyle w:val="Zag11"/>
          <w:rFonts w:ascii="Times New Roman" w:hAnsi="Times New Roman"/>
          <w:color w:val="000000" w:themeColor="text1"/>
          <w:spacing w:val="2"/>
          <w:sz w:val="24"/>
          <w:szCs w:val="24"/>
        </w:rPr>
        <w:t xml:space="preserve">безопасной, здоровьесберегающей организации всей жизни </w:t>
      </w:r>
      <w:r w:rsidRPr="002C0A25">
        <w:rPr>
          <w:rStyle w:val="Zag11"/>
          <w:rFonts w:ascii="Times New Roman" w:hAnsi="Times New Roman"/>
          <w:color w:val="000000" w:themeColor="text1"/>
          <w:spacing w:val="2"/>
          <w:sz w:val="24"/>
          <w:szCs w:val="24"/>
        </w:rPr>
        <w:t>школьного коллектива</w:t>
      </w:r>
      <w:r w:rsidR="005C5F90" w:rsidRPr="002C0A25">
        <w:rPr>
          <w:rStyle w:val="Zag11"/>
          <w:rFonts w:ascii="Times New Roman" w:hAnsi="Times New Roman"/>
          <w:color w:val="000000" w:themeColor="text1"/>
          <w:spacing w:val="2"/>
          <w:sz w:val="24"/>
          <w:szCs w:val="24"/>
        </w:rPr>
        <w:t xml:space="preserve">, </w:t>
      </w:r>
      <w:r w:rsidR="00653A76" w:rsidRPr="002C0A25">
        <w:rPr>
          <w:rStyle w:val="Zag11"/>
          <w:rFonts w:ascii="Times New Roman" w:hAnsi="Times New Roman"/>
          <w:color w:val="000000" w:themeColor="text1"/>
          <w:spacing w:val="2"/>
          <w:sz w:val="24"/>
          <w:szCs w:val="24"/>
        </w:rPr>
        <w:t xml:space="preserve">включая </w:t>
      </w:r>
    </w:p>
    <w:p w:rsidR="00CE241F" w:rsidRPr="002C0A25" w:rsidRDefault="00CE241F" w:rsidP="00EF796C">
      <w:pPr>
        <w:pStyle w:val="a4"/>
        <w:numPr>
          <w:ilvl w:val="0"/>
          <w:numId w:val="180"/>
        </w:numPr>
        <w:spacing w:line="240" w:lineRule="auto"/>
        <w:rPr>
          <w:rStyle w:val="Zag11"/>
          <w:rFonts w:ascii="Times New Roman" w:hAnsi="Times New Roman"/>
          <w:color w:val="000000" w:themeColor="text1"/>
          <w:spacing w:val="2"/>
          <w:sz w:val="24"/>
          <w:szCs w:val="24"/>
        </w:rPr>
      </w:pPr>
      <w:r w:rsidRPr="002C0A25">
        <w:rPr>
          <w:rStyle w:val="Zag11"/>
          <w:rFonts w:ascii="Times New Roman" w:hAnsi="Times New Roman"/>
          <w:color w:val="000000" w:themeColor="text1"/>
          <w:spacing w:val="2"/>
          <w:sz w:val="24"/>
          <w:szCs w:val="24"/>
        </w:rPr>
        <w:t>инфраструктуру</w:t>
      </w:r>
    </w:p>
    <w:p w:rsidR="00CE241F" w:rsidRPr="002C0A25" w:rsidRDefault="00653A76" w:rsidP="00EF796C">
      <w:pPr>
        <w:pStyle w:val="a4"/>
        <w:numPr>
          <w:ilvl w:val="0"/>
          <w:numId w:val="180"/>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lastRenderedPageBreak/>
        <w:t>создание благопри</w:t>
      </w:r>
      <w:r w:rsidR="00CE241F" w:rsidRPr="002C0A25">
        <w:rPr>
          <w:rStyle w:val="Zag11"/>
          <w:rFonts w:ascii="Times New Roman" w:hAnsi="Times New Roman"/>
          <w:color w:val="000000" w:themeColor="text1"/>
          <w:sz w:val="24"/>
          <w:szCs w:val="24"/>
        </w:rPr>
        <w:t>ятного психологического климата</w:t>
      </w:r>
    </w:p>
    <w:p w:rsidR="00CE241F" w:rsidRPr="002C0A25" w:rsidRDefault="00653A76" w:rsidP="00EF796C">
      <w:pPr>
        <w:pStyle w:val="a4"/>
        <w:numPr>
          <w:ilvl w:val="0"/>
          <w:numId w:val="180"/>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обеспечение рационально</w:t>
      </w:r>
      <w:r w:rsidR="00CE241F" w:rsidRPr="002C0A25">
        <w:rPr>
          <w:rStyle w:val="Zag11"/>
          <w:rFonts w:ascii="Times New Roman" w:hAnsi="Times New Roman"/>
          <w:color w:val="000000" w:themeColor="text1"/>
          <w:sz w:val="24"/>
          <w:szCs w:val="24"/>
        </w:rPr>
        <w:t>й организации учебного процесса</w:t>
      </w:r>
    </w:p>
    <w:p w:rsidR="00CE241F" w:rsidRPr="002C0A25" w:rsidRDefault="00653A76" w:rsidP="00EF796C">
      <w:pPr>
        <w:pStyle w:val="a4"/>
        <w:numPr>
          <w:ilvl w:val="0"/>
          <w:numId w:val="180"/>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 xml:space="preserve">эффективной физкультурно­оздоровительной </w:t>
      </w:r>
      <w:r w:rsidR="00CE241F" w:rsidRPr="002C0A25">
        <w:rPr>
          <w:rStyle w:val="Zag11"/>
          <w:rFonts w:ascii="Times New Roman" w:hAnsi="Times New Roman"/>
          <w:color w:val="000000" w:themeColor="text1"/>
          <w:sz w:val="24"/>
          <w:szCs w:val="24"/>
        </w:rPr>
        <w:t>работы</w:t>
      </w:r>
    </w:p>
    <w:p w:rsidR="00653A76" w:rsidRPr="002C0A25" w:rsidRDefault="00653A76" w:rsidP="00EF796C">
      <w:pPr>
        <w:pStyle w:val="a4"/>
        <w:numPr>
          <w:ilvl w:val="0"/>
          <w:numId w:val="180"/>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организации рационального питания.</w:t>
      </w:r>
    </w:p>
    <w:p w:rsidR="00653A76" w:rsidRPr="002C0A25" w:rsidRDefault="00653A76" w:rsidP="00DC1028">
      <w:pPr>
        <w:pStyle w:val="a4"/>
        <w:spacing w:line="240" w:lineRule="auto"/>
        <w:ind w:firstLine="454"/>
        <w:rPr>
          <w:rStyle w:val="Zag11"/>
          <w:rFonts w:ascii="Times New Roman" w:hAnsi="Times New Roman"/>
          <w:color w:val="000000" w:themeColor="text1"/>
          <w:sz w:val="24"/>
          <w:szCs w:val="24"/>
        </w:rPr>
      </w:pPr>
      <w:r w:rsidRPr="002C0A25">
        <w:rPr>
          <w:rStyle w:val="Zag11"/>
          <w:rFonts w:ascii="Times New Roman" w:hAnsi="Times New Roman"/>
          <w:color w:val="000000" w:themeColor="text1"/>
          <w:spacing w:val="-2"/>
          <w:sz w:val="24"/>
          <w:szCs w:val="24"/>
        </w:rPr>
        <w:t xml:space="preserve">Одним из </w:t>
      </w:r>
      <w:r w:rsidRPr="002C0A25">
        <w:rPr>
          <w:rStyle w:val="Zag11"/>
          <w:rFonts w:ascii="Times New Roman" w:hAnsi="Times New Roman"/>
          <w:b/>
          <w:color w:val="000000" w:themeColor="text1"/>
          <w:spacing w:val="-2"/>
          <w:sz w:val="24"/>
          <w:szCs w:val="24"/>
        </w:rPr>
        <w:t>компонентов</w:t>
      </w:r>
      <w:r w:rsidRPr="002C0A25">
        <w:rPr>
          <w:rStyle w:val="Zag11"/>
          <w:rFonts w:ascii="Times New Roman" w:hAnsi="Times New Roman"/>
          <w:color w:val="000000" w:themeColor="text1"/>
          <w:spacing w:val="-2"/>
          <w:sz w:val="24"/>
          <w:szCs w:val="24"/>
        </w:rPr>
        <w:t xml:space="preserve"> формирования экологической куль</w:t>
      </w:r>
      <w:r w:rsidRPr="002C0A25">
        <w:rPr>
          <w:rStyle w:val="Zag11"/>
          <w:rFonts w:ascii="Times New Roman" w:hAnsi="Times New Roman"/>
          <w:color w:val="000000" w:themeColor="text1"/>
          <w:spacing w:val="2"/>
          <w:sz w:val="24"/>
          <w:szCs w:val="24"/>
        </w:rPr>
        <w:t xml:space="preserve">туры, здорового и безопасного образа жизни обучающихся является </w:t>
      </w:r>
      <w:r w:rsidRPr="002C0A25">
        <w:rPr>
          <w:rStyle w:val="Zag11"/>
          <w:rFonts w:ascii="Times New Roman" w:hAnsi="Times New Roman"/>
          <w:b/>
          <w:color w:val="000000" w:themeColor="text1"/>
          <w:spacing w:val="2"/>
          <w:sz w:val="24"/>
          <w:szCs w:val="24"/>
        </w:rPr>
        <w:t>просветительская работа</w:t>
      </w:r>
      <w:r w:rsidRPr="002C0A25">
        <w:rPr>
          <w:rStyle w:val="Zag11"/>
          <w:rFonts w:ascii="Times New Roman" w:hAnsi="Times New Roman"/>
          <w:color w:val="000000" w:themeColor="text1"/>
          <w:spacing w:val="2"/>
          <w:sz w:val="24"/>
          <w:szCs w:val="24"/>
        </w:rPr>
        <w:t xml:space="preserve"> с родителями (законными представителями), привлечение родителей (законных </w:t>
      </w:r>
      <w:r w:rsidRPr="002C0A25">
        <w:rPr>
          <w:rStyle w:val="Zag11"/>
          <w:rFonts w:ascii="Times New Roman" w:hAnsi="Times New Roman"/>
          <w:color w:val="000000" w:themeColor="text1"/>
          <w:sz w:val="24"/>
          <w:szCs w:val="24"/>
        </w:rPr>
        <w:t>представителей) к совместной работе с детьми, к разработке программы школы по охране здоровья обучающихся.</w:t>
      </w:r>
    </w:p>
    <w:p w:rsidR="00653A76" w:rsidRPr="002C0A25" w:rsidRDefault="00653A76" w:rsidP="00DC1028">
      <w:pPr>
        <w:pStyle w:val="a4"/>
        <w:spacing w:line="240" w:lineRule="auto"/>
        <w:ind w:firstLine="454"/>
        <w:rPr>
          <w:rStyle w:val="Zag11"/>
          <w:rFonts w:ascii="Times New Roman" w:hAnsi="Times New Roman"/>
          <w:b/>
          <w:bCs/>
          <w:iCs/>
          <w:color w:val="000000" w:themeColor="text1"/>
          <w:sz w:val="24"/>
          <w:szCs w:val="24"/>
        </w:rPr>
      </w:pPr>
      <w:r w:rsidRPr="002C0A25">
        <w:rPr>
          <w:rStyle w:val="Zag11"/>
          <w:rFonts w:ascii="Times New Roman" w:hAnsi="Times New Roman"/>
          <w:b/>
          <w:bCs/>
          <w:iCs/>
          <w:color w:val="000000" w:themeColor="text1"/>
          <w:sz w:val="24"/>
          <w:szCs w:val="24"/>
        </w:rPr>
        <w:t>Цели и задачи программы</w:t>
      </w:r>
    </w:p>
    <w:p w:rsidR="00653A76" w:rsidRPr="002C0A25" w:rsidRDefault="00653A76" w:rsidP="00DC1028">
      <w:pPr>
        <w:pStyle w:val="a4"/>
        <w:spacing w:line="240" w:lineRule="auto"/>
        <w:ind w:firstLine="454"/>
        <w:rPr>
          <w:rStyle w:val="Zag11"/>
          <w:rFonts w:ascii="Times New Roman" w:hAnsi="Times New Roman"/>
          <w:color w:val="000000" w:themeColor="text1"/>
          <w:sz w:val="24"/>
          <w:szCs w:val="24"/>
        </w:rPr>
      </w:pPr>
      <w:r w:rsidRPr="002C0A25">
        <w:rPr>
          <w:rStyle w:val="Zag11"/>
          <w:rFonts w:ascii="Times New Roman" w:hAnsi="Times New Roman"/>
          <w:color w:val="000000" w:themeColor="text1"/>
          <w:spacing w:val="2"/>
          <w:sz w:val="24"/>
          <w:szCs w:val="24"/>
        </w:rPr>
        <w:t xml:space="preserve">Основная </w:t>
      </w:r>
      <w:r w:rsidRPr="002C0A25">
        <w:rPr>
          <w:rStyle w:val="Zag11"/>
          <w:rFonts w:ascii="Times New Roman" w:hAnsi="Times New Roman"/>
          <w:b/>
          <w:bCs/>
          <w:color w:val="000000" w:themeColor="text1"/>
          <w:spacing w:val="2"/>
          <w:sz w:val="24"/>
          <w:szCs w:val="24"/>
        </w:rPr>
        <w:t>цель</w:t>
      </w:r>
      <w:r w:rsidRPr="002C0A25">
        <w:rPr>
          <w:rStyle w:val="Zag11"/>
          <w:rFonts w:ascii="Times New Roman" w:hAnsi="Times New Roman"/>
          <w:color w:val="000000" w:themeColor="text1"/>
          <w:spacing w:val="2"/>
          <w:sz w:val="24"/>
          <w:szCs w:val="24"/>
        </w:rPr>
        <w:t xml:space="preserve"> настоящей программы – сохранениеи укрепление физического, психологического и социально</w:t>
      </w:r>
      <w:r w:rsidRPr="002C0A25">
        <w:rPr>
          <w:rStyle w:val="Zag11"/>
          <w:rFonts w:ascii="Times New Roman" w:hAnsi="Times New Roman"/>
          <w:color w:val="000000" w:themeColor="text1"/>
          <w:sz w:val="24"/>
          <w:szCs w:val="24"/>
        </w:rPr>
        <w:t>го здоровья обучающихся младшего школьного возраста какодной из ценностных составляющих, способствующих позна</w:t>
      </w:r>
      <w:r w:rsidRPr="002C0A25">
        <w:rPr>
          <w:rStyle w:val="Zag11"/>
          <w:rFonts w:ascii="Times New Roman" w:hAnsi="Times New Roman"/>
          <w:color w:val="000000" w:themeColor="text1"/>
          <w:spacing w:val="2"/>
          <w:sz w:val="24"/>
          <w:szCs w:val="24"/>
        </w:rPr>
        <w:t>вательному и эмоциональному развитию ребёнка, достиже</w:t>
      </w:r>
      <w:r w:rsidRPr="002C0A25">
        <w:rPr>
          <w:rStyle w:val="Zag11"/>
          <w:rFonts w:ascii="Times New Roman" w:hAnsi="Times New Roman"/>
          <w:color w:val="000000" w:themeColor="text1"/>
          <w:sz w:val="24"/>
          <w:szCs w:val="24"/>
        </w:rPr>
        <w:t xml:space="preserve">нию планируемых результатов освоения основной образовательной программы начального общего образования. </w:t>
      </w:r>
    </w:p>
    <w:p w:rsidR="00356BD2" w:rsidRPr="002C0A25" w:rsidRDefault="00653A76" w:rsidP="00DC1028">
      <w:pPr>
        <w:pStyle w:val="a4"/>
        <w:spacing w:line="240" w:lineRule="auto"/>
        <w:ind w:firstLine="454"/>
        <w:rPr>
          <w:rStyle w:val="Zag11"/>
          <w:rFonts w:ascii="Times New Roman" w:hAnsi="Times New Roman"/>
          <w:b/>
          <w:bCs/>
          <w:color w:val="000000" w:themeColor="text1"/>
          <w:sz w:val="24"/>
          <w:szCs w:val="24"/>
        </w:rPr>
      </w:pPr>
      <w:r w:rsidRPr="002C0A25">
        <w:rPr>
          <w:rStyle w:val="Zag11"/>
          <w:rFonts w:ascii="Times New Roman" w:hAnsi="Times New Roman"/>
          <w:b/>
          <w:bCs/>
          <w:color w:val="000000" w:themeColor="text1"/>
          <w:sz w:val="24"/>
          <w:szCs w:val="24"/>
        </w:rPr>
        <w:t>Задачи программы:</w:t>
      </w:r>
    </w:p>
    <w:p w:rsidR="00653A76" w:rsidRPr="002C0A25" w:rsidRDefault="00653A76" w:rsidP="00EF796C">
      <w:pPr>
        <w:pStyle w:val="21"/>
        <w:numPr>
          <w:ilvl w:val="0"/>
          <w:numId w:val="181"/>
        </w:numPr>
        <w:spacing w:line="240" w:lineRule="auto"/>
        <w:rPr>
          <w:rStyle w:val="Zag11"/>
          <w:color w:val="000000" w:themeColor="text1"/>
          <w:sz w:val="24"/>
        </w:rPr>
      </w:pPr>
      <w:r w:rsidRPr="002C0A25">
        <w:rPr>
          <w:rStyle w:val="Zag11"/>
          <w:color w:val="000000" w:themeColor="text1"/>
          <w:spacing w:val="2"/>
          <w:sz w:val="24"/>
        </w:rPr>
        <w:t xml:space="preserve">сформировать представления об основах экологической культуры на примере экологически сообразного поведения </w:t>
      </w:r>
      <w:r w:rsidRPr="002C0A25">
        <w:rPr>
          <w:rStyle w:val="Zag11"/>
          <w:color w:val="000000" w:themeColor="text1"/>
          <w:sz w:val="24"/>
        </w:rPr>
        <w:t>в быту и природе, безопасного для человека и окружающей среды;</w:t>
      </w:r>
    </w:p>
    <w:p w:rsidR="00653A76" w:rsidRPr="002C0A25" w:rsidRDefault="00653A76" w:rsidP="00EF796C">
      <w:pPr>
        <w:pStyle w:val="21"/>
        <w:numPr>
          <w:ilvl w:val="0"/>
          <w:numId w:val="181"/>
        </w:numPr>
        <w:spacing w:line="240" w:lineRule="auto"/>
        <w:rPr>
          <w:rStyle w:val="Zag11"/>
          <w:color w:val="000000" w:themeColor="text1"/>
          <w:sz w:val="24"/>
        </w:rPr>
      </w:pPr>
      <w:r w:rsidRPr="002C0A25">
        <w:rPr>
          <w:rStyle w:val="Zag11"/>
          <w:color w:val="000000" w:themeColor="text1"/>
          <w:sz w:val="24"/>
        </w:rPr>
        <w:t xml:space="preserve">сформировать представление о позитивных и негативных </w:t>
      </w:r>
      <w:r w:rsidRPr="002C0A25">
        <w:rPr>
          <w:rStyle w:val="Zag11"/>
          <w:color w:val="000000" w:themeColor="text1"/>
          <w:spacing w:val="2"/>
          <w:sz w:val="24"/>
        </w:rPr>
        <w:t>факторах, влияющих на здоровье, в том числе о влиянии</w:t>
      </w:r>
      <w:r w:rsidRPr="002C0A25">
        <w:rPr>
          <w:rStyle w:val="Zag11"/>
          <w:color w:val="000000" w:themeColor="text1"/>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2C0A25" w:rsidRDefault="00653A76" w:rsidP="00EF796C">
      <w:pPr>
        <w:pStyle w:val="21"/>
        <w:numPr>
          <w:ilvl w:val="0"/>
          <w:numId w:val="181"/>
        </w:numPr>
        <w:spacing w:line="240" w:lineRule="auto"/>
        <w:rPr>
          <w:rStyle w:val="Zag11"/>
          <w:color w:val="000000" w:themeColor="text1"/>
          <w:sz w:val="24"/>
        </w:rPr>
      </w:pPr>
      <w:r w:rsidRPr="002C0A25">
        <w:rPr>
          <w:rStyle w:val="Zag11"/>
          <w:color w:val="000000" w:themeColor="text1"/>
          <w:spacing w:val="2"/>
          <w:sz w:val="24"/>
        </w:rPr>
        <w:t>дать представление с учётом принципа информацион</w:t>
      </w:r>
      <w:r w:rsidRPr="002C0A25">
        <w:rPr>
          <w:rStyle w:val="Zag11"/>
          <w:color w:val="000000" w:themeColor="text1"/>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2C0A25" w:rsidRDefault="00653A76" w:rsidP="00EF796C">
      <w:pPr>
        <w:pStyle w:val="21"/>
        <w:numPr>
          <w:ilvl w:val="0"/>
          <w:numId w:val="181"/>
        </w:numPr>
        <w:spacing w:line="240" w:lineRule="auto"/>
        <w:rPr>
          <w:rStyle w:val="Zag11"/>
          <w:color w:val="000000" w:themeColor="text1"/>
          <w:sz w:val="24"/>
        </w:rPr>
      </w:pPr>
      <w:r w:rsidRPr="002C0A25">
        <w:rPr>
          <w:rStyle w:val="Zag11"/>
          <w:color w:val="000000" w:themeColor="text1"/>
          <w:sz w:val="24"/>
        </w:rPr>
        <w:t>сформировать познавательный интерес и бережное отношение к природе;</w:t>
      </w:r>
    </w:p>
    <w:p w:rsidR="00653A76" w:rsidRPr="002C0A25" w:rsidRDefault="00653A76" w:rsidP="00EF796C">
      <w:pPr>
        <w:pStyle w:val="21"/>
        <w:numPr>
          <w:ilvl w:val="0"/>
          <w:numId w:val="181"/>
        </w:numPr>
        <w:spacing w:line="240" w:lineRule="auto"/>
        <w:rPr>
          <w:rStyle w:val="Zag11"/>
          <w:color w:val="000000" w:themeColor="text1"/>
          <w:sz w:val="24"/>
        </w:rPr>
      </w:pPr>
      <w:r w:rsidRPr="002C0A25">
        <w:rPr>
          <w:rStyle w:val="Zag11"/>
          <w:color w:val="000000" w:themeColor="text1"/>
          <w:sz w:val="24"/>
        </w:rPr>
        <w:t>научить школьников выполнять правила личной гигиены и развить готовность на их основе самостоятельно поддерживать своё здоровье;</w:t>
      </w:r>
    </w:p>
    <w:p w:rsidR="00653A76" w:rsidRPr="002C0A25" w:rsidRDefault="00653A76" w:rsidP="00EF796C">
      <w:pPr>
        <w:pStyle w:val="21"/>
        <w:numPr>
          <w:ilvl w:val="0"/>
          <w:numId w:val="181"/>
        </w:numPr>
        <w:spacing w:line="240" w:lineRule="auto"/>
        <w:rPr>
          <w:rStyle w:val="Zag11"/>
          <w:color w:val="000000" w:themeColor="text1"/>
          <w:sz w:val="24"/>
        </w:rPr>
      </w:pPr>
      <w:r w:rsidRPr="002C0A25">
        <w:rPr>
          <w:rStyle w:val="Zag11"/>
          <w:color w:val="000000" w:themeColor="text1"/>
          <w:spacing w:val="2"/>
          <w:sz w:val="24"/>
        </w:rPr>
        <w:t xml:space="preserve">сформировать представление о правильном (здоровом) </w:t>
      </w:r>
      <w:r w:rsidRPr="002C0A25">
        <w:rPr>
          <w:rStyle w:val="Zag11"/>
          <w:color w:val="000000" w:themeColor="text1"/>
          <w:sz w:val="24"/>
        </w:rPr>
        <w:t>питании, его режиме, структуре, полезных продуктах;</w:t>
      </w:r>
    </w:p>
    <w:p w:rsidR="00653A76" w:rsidRPr="002C0A25" w:rsidRDefault="00653A76" w:rsidP="00EF796C">
      <w:pPr>
        <w:pStyle w:val="21"/>
        <w:numPr>
          <w:ilvl w:val="0"/>
          <w:numId w:val="181"/>
        </w:numPr>
        <w:spacing w:line="240" w:lineRule="auto"/>
        <w:rPr>
          <w:rStyle w:val="Zag11"/>
          <w:color w:val="000000" w:themeColor="text1"/>
          <w:sz w:val="24"/>
        </w:rPr>
      </w:pPr>
      <w:r w:rsidRPr="002C0A25">
        <w:rPr>
          <w:rStyle w:val="Zag11"/>
          <w:color w:val="000000" w:themeColor="text1"/>
          <w:sz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53A76" w:rsidRPr="002C0A25" w:rsidRDefault="00653A76" w:rsidP="00EF796C">
      <w:pPr>
        <w:pStyle w:val="21"/>
        <w:numPr>
          <w:ilvl w:val="0"/>
          <w:numId w:val="181"/>
        </w:numPr>
        <w:spacing w:line="240" w:lineRule="auto"/>
        <w:rPr>
          <w:rStyle w:val="Zag11"/>
          <w:color w:val="000000" w:themeColor="text1"/>
          <w:spacing w:val="-2"/>
          <w:sz w:val="24"/>
        </w:rPr>
      </w:pPr>
      <w:r w:rsidRPr="002C0A25">
        <w:rPr>
          <w:rStyle w:val="Zag11"/>
          <w:color w:val="000000" w:themeColor="text1"/>
          <w:spacing w:val="-5"/>
          <w:sz w:val="24"/>
        </w:rPr>
        <w:t>обучить безопасному поведению в окружающей среде и эле</w:t>
      </w:r>
      <w:r w:rsidRPr="002C0A25">
        <w:rPr>
          <w:rStyle w:val="Zag11"/>
          <w:color w:val="000000" w:themeColor="text1"/>
          <w:spacing w:val="-2"/>
          <w:sz w:val="24"/>
        </w:rPr>
        <w:t>ментарным навыкам поведения в экстремальных ситуациях;</w:t>
      </w:r>
    </w:p>
    <w:p w:rsidR="00653A76" w:rsidRPr="002C0A25" w:rsidRDefault="00653A76" w:rsidP="00EF796C">
      <w:pPr>
        <w:pStyle w:val="21"/>
        <w:numPr>
          <w:ilvl w:val="0"/>
          <w:numId w:val="181"/>
        </w:numPr>
        <w:spacing w:line="240" w:lineRule="auto"/>
        <w:rPr>
          <w:rStyle w:val="Zag11"/>
          <w:color w:val="000000" w:themeColor="text1"/>
          <w:sz w:val="24"/>
        </w:rPr>
      </w:pPr>
      <w:r w:rsidRPr="002C0A25">
        <w:rPr>
          <w:rStyle w:val="Zag11"/>
          <w:color w:val="000000" w:themeColor="text1"/>
          <w:spacing w:val="2"/>
          <w:sz w:val="24"/>
        </w:rPr>
        <w:t xml:space="preserve">сформировать навыки позитивного </w:t>
      </w:r>
      <w:r w:rsidRPr="002C0A25">
        <w:rPr>
          <w:rStyle w:val="Zag11"/>
          <w:color w:val="000000" w:themeColor="text1"/>
          <w:sz w:val="24"/>
        </w:rPr>
        <w:t>общения;</w:t>
      </w:r>
    </w:p>
    <w:p w:rsidR="00653A76" w:rsidRPr="002C0A25" w:rsidRDefault="00653A76" w:rsidP="00EF796C">
      <w:pPr>
        <w:pStyle w:val="21"/>
        <w:numPr>
          <w:ilvl w:val="0"/>
          <w:numId w:val="181"/>
        </w:numPr>
        <w:spacing w:line="240" w:lineRule="auto"/>
        <w:rPr>
          <w:rStyle w:val="Zag11"/>
          <w:color w:val="000000" w:themeColor="text1"/>
          <w:sz w:val="24"/>
        </w:rPr>
      </w:pPr>
      <w:r w:rsidRPr="002C0A25">
        <w:rPr>
          <w:rStyle w:val="Zag11"/>
          <w:color w:val="000000" w:themeColor="text1"/>
          <w:spacing w:val="2"/>
          <w:sz w:val="24"/>
        </w:rPr>
        <w:t>научить осознанному выбору поступков, стиля поведе</w:t>
      </w:r>
      <w:r w:rsidRPr="002C0A25">
        <w:rPr>
          <w:rStyle w:val="Zag11"/>
          <w:color w:val="000000" w:themeColor="text1"/>
          <w:sz w:val="24"/>
        </w:rPr>
        <w:t>ния, позволяющих сохранять и укреплять здоровье;</w:t>
      </w:r>
    </w:p>
    <w:p w:rsidR="00653A76" w:rsidRPr="002C0A25" w:rsidRDefault="00653A76" w:rsidP="00EF796C">
      <w:pPr>
        <w:pStyle w:val="21"/>
        <w:numPr>
          <w:ilvl w:val="0"/>
          <w:numId w:val="181"/>
        </w:numPr>
        <w:spacing w:line="240" w:lineRule="auto"/>
        <w:rPr>
          <w:rStyle w:val="Zag11"/>
          <w:color w:val="000000" w:themeColor="text1"/>
          <w:sz w:val="24"/>
        </w:rPr>
      </w:pPr>
      <w:r w:rsidRPr="002C0A25">
        <w:rPr>
          <w:rStyle w:val="Zag11"/>
          <w:color w:val="000000" w:themeColor="text1"/>
          <w:sz w:val="24"/>
        </w:rPr>
        <w:t>сформировать потребность ребёнка безбоязненно обра</w:t>
      </w:r>
      <w:r w:rsidRPr="002C0A25">
        <w:rPr>
          <w:rStyle w:val="Zag11"/>
          <w:color w:val="000000" w:themeColor="text1"/>
          <w:spacing w:val="2"/>
          <w:sz w:val="24"/>
        </w:rPr>
        <w:t>щаться к врачу по любым вопросам состояния здоровья,</w:t>
      </w:r>
      <w:r w:rsidRPr="002C0A25">
        <w:rPr>
          <w:rStyle w:val="Zag11"/>
          <w:color w:val="000000" w:themeColor="text1"/>
          <w:sz w:val="24"/>
        </w:rPr>
        <w:t>в том числе связанным с особенностями роста и развития.</w:t>
      </w:r>
    </w:p>
    <w:p w:rsidR="00653A76" w:rsidRPr="002C0A25" w:rsidRDefault="00653A76" w:rsidP="00DC1028">
      <w:pPr>
        <w:pStyle w:val="a4"/>
        <w:spacing w:line="240" w:lineRule="auto"/>
        <w:ind w:firstLine="454"/>
        <w:rPr>
          <w:rStyle w:val="Zag11"/>
          <w:rFonts w:ascii="Times New Roman" w:hAnsi="Times New Roman"/>
          <w:b/>
          <w:bCs/>
          <w:iCs/>
          <w:color w:val="000000" w:themeColor="text1"/>
          <w:sz w:val="24"/>
          <w:szCs w:val="24"/>
        </w:rPr>
      </w:pPr>
      <w:r w:rsidRPr="002C0A25">
        <w:rPr>
          <w:rStyle w:val="Zag11"/>
          <w:rFonts w:ascii="Times New Roman" w:hAnsi="Times New Roman"/>
          <w:b/>
          <w:bCs/>
          <w:iCs/>
          <w:color w:val="000000" w:themeColor="text1"/>
          <w:sz w:val="24"/>
          <w:szCs w:val="24"/>
        </w:rPr>
        <w:t>Основные направления</w:t>
      </w:r>
      <w:r w:rsidR="00B9521F" w:rsidRPr="002C0A25">
        <w:rPr>
          <w:rStyle w:val="Zag11"/>
          <w:rFonts w:ascii="Times New Roman" w:hAnsi="Times New Roman"/>
          <w:b/>
          <w:bCs/>
          <w:iCs/>
          <w:color w:val="000000" w:themeColor="text1"/>
          <w:sz w:val="24"/>
          <w:szCs w:val="24"/>
        </w:rPr>
        <w:t xml:space="preserve"> </w:t>
      </w:r>
      <w:r w:rsidRPr="002C0A25">
        <w:rPr>
          <w:rStyle w:val="Zag11"/>
          <w:rFonts w:ascii="Times New Roman" w:hAnsi="Times New Roman"/>
          <w:b/>
          <w:bCs/>
          <w:iCs/>
          <w:color w:val="000000" w:themeColor="text1"/>
          <w:sz w:val="24"/>
          <w:szCs w:val="24"/>
        </w:rPr>
        <w:t>программы</w:t>
      </w:r>
    </w:p>
    <w:p w:rsidR="00356BD2" w:rsidRPr="002C0A25" w:rsidRDefault="00653A76" w:rsidP="00DC1028">
      <w:pPr>
        <w:pStyle w:val="a4"/>
        <w:spacing w:line="240" w:lineRule="auto"/>
        <w:ind w:firstLine="454"/>
        <w:rPr>
          <w:rStyle w:val="Zag11"/>
          <w:rFonts w:ascii="Times New Roman" w:hAnsi="Times New Roman"/>
          <w:color w:val="000000" w:themeColor="text1"/>
          <w:spacing w:val="-2"/>
          <w:sz w:val="24"/>
          <w:szCs w:val="24"/>
        </w:rPr>
      </w:pPr>
      <w:r w:rsidRPr="002C0A25">
        <w:rPr>
          <w:rStyle w:val="Zag11"/>
          <w:rFonts w:ascii="Times New Roman" w:hAnsi="Times New Roman"/>
          <w:color w:val="000000" w:themeColor="text1"/>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w:t>
      </w:r>
      <w:r w:rsidRPr="002C0A25">
        <w:rPr>
          <w:rStyle w:val="Zag11"/>
          <w:rFonts w:ascii="Times New Roman" w:hAnsi="Times New Roman"/>
          <w:b/>
          <w:color w:val="000000" w:themeColor="text1"/>
          <w:spacing w:val="-5"/>
          <w:sz w:val="24"/>
          <w:szCs w:val="24"/>
        </w:rPr>
        <w:t xml:space="preserve">универсальных учебных действий, ценностных ориентаций и оценочных умений, социальных норм поведения, </w:t>
      </w:r>
      <w:r w:rsidRPr="002C0A25">
        <w:rPr>
          <w:rStyle w:val="Zag11"/>
          <w:rFonts w:ascii="Times New Roman" w:hAnsi="Times New Roman"/>
          <w:color w:val="000000" w:themeColor="text1"/>
          <w:spacing w:val="-5"/>
          <w:sz w:val="24"/>
          <w:szCs w:val="24"/>
        </w:rPr>
        <w:t xml:space="preserve">направленных на сохранение здоровья </w:t>
      </w:r>
      <w:r w:rsidRPr="002C0A25">
        <w:rPr>
          <w:rStyle w:val="Zag11"/>
          <w:rFonts w:ascii="Times New Roman" w:hAnsi="Times New Roman"/>
          <w:color w:val="000000" w:themeColor="text1"/>
          <w:spacing w:val="-2"/>
          <w:sz w:val="24"/>
          <w:szCs w:val="24"/>
        </w:rPr>
        <w:t xml:space="preserve">и обеспечение экологической безопасности человека и природы. </w:t>
      </w:r>
    </w:p>
    <w:p w:rsidR="00653A76" w:rsidRPr="002C0A25" w:rsidRDefault="00653A76" w:rsidP="00DC1028">
      <w:pPr>
        <w:pStyle w:val="a4"/>
        <w:spacing w:line="240" w:lineRule="auto"/>
        <w:ind w:firstLine="454"/>
        <w:rPr>
          <w:rStyle w:val="Zag11"/>
          <w:rFonts w:ascii="Times New Roman" w:hAnsi="Times New Roman"/>
          <w:color w:val="000000" w:themeColor="text1"/>
          <w:spacing w:val="-2"/>
          <w:sz w:val="24"/>
          <w:szCs w:val="24"/>
        </w:rPr>
      </w:pPr>
      <w:r w:rsidRPr="002C0A25">
        <w:rPr>
          <w:rStyle w:val="Zag11"/>
          <w:rFonts w:ascii="Times New Roman" w:hAnsi="Times New Roman"/>
          <w:color w:val="000000" w:themeColor="text1"/>
          <w:spacing w:val="-2"/>
          <w:sz w:val="24"/>
          <w:szCs w:val="24"/>
        </w:rPr>
        <w:t xml:space="preserve">Формируется </w:t>
      </w:r>
      <w:r w:rsidRPr="002C0A25">
        <w:rPr>
          <w:rStyle w:val="Zag11"/>
          <w:rFonts w:ascii="Times New Roman" w:hAnsi="Times New Roman"/>
          <w:b/>
          <w:color w:val="000000" w:themeColor="text1"/>
          <w:spacing w:val="-2"/>
          <w:sz w:val="24"/>
          <w:szCs w:val="24"/>
        </w:rPr>
        <w:t>личный опыт</w:t>
      </w:r>
      <w:r w:rsidRPr="002C0A25">
        <w:rPr>
          <w:rStyle w:val="Zag11"/>
          <w:rFonts w:ascii="Times New Roman" w:hAnsi="Times New Roman"/>
          <w:color w:val="000000" w:themeColor="text1"/>
          <w:spacing w:val="-2"/>
          <w:sz w:val="24"/>
          <w:szCs w:val="24"/>
        </w:rPr>
        <w:t xml:space="preserve"> самоограничения при решении ключевого противоречия экологического сознания этого возраста «хочу – нельзя» и его эмоционального переживания.</w:t>
      </w:r>
    </w:p>
    <w:p w:rsidR="00356BD2" w:rsidRPr="002C0A25" w:rsidRDefault="00356BD2" w:rsidP="00DC1028">
      <w:pPr>
        <w:pStyle w:val="a4"/>
        <w:spacing w:line="240" w:lineRule="auto"/>
        <w:ind w:firstLine="454"/>
        <w:rPr>
          <w:rStyle w:val="Zag11"/>
          <w:rFonts w:ascii="Times New Roman" w:hAnsi="Times New Roman"/>
          <w:color w:val="000000" w:themeColor="text1"/>
          <w:spacing w:val="-4"/>
          <w:sz w:val="24"/>
          <w:szCs w:val="24"/>
        </w:rPr>
      </w:pPr>
    </w:p>
    <w:p w:rsidR="00356BD2" w:rsidRPr="002C0A25" w:rsidRDefault="00653A76" w:rsidP="00DC1028">
      <w:pPr>
        <w:pStyle w:val="a4"/>
        <w:spacing w:line="240" w:lineRule="auto"/>
        <w:ind w:firstLine="454"/>
        <w:rPr>
          <w:rStyle w:val="Zag11"/>
          <w:rFonts w:ascii="Times New Roman" w:hAnsi="Times New Roman"/>
          <w:color w:val="000000" w:themeColor="text1"/>
          <w:spacing w:val="-5"/>
          <w:sz w:val="24"/>
          <w:szCs w:val="24"/>
        </w:rPr>
      </w:pPr>
      <w:r w:rsidRPr="002C0A25">
        <w:rPr>
          <w:rStyle w:val="Zag11"/>
          <w:rFonts w:ascii="Times New Roman" w:hAnsi="Times New Roman"/>
          <w:color w:val="000000" w:themeColor="text1"/>
          <w:spacing w:val="-4"/>
          <w:sz w:val="24"/>
          <w:szCs w:val="24"/>
        </w:rPr>
        <w:lastRenderedPageBreak/>
        <w:t xml:space="preserve">Основными </w:t>
      </w:r>
      <w:r w:rsidRPr="002C0A25">
        <w:rPr>
          <w:rStyle w:val="Zag11"/>
          <w:rFonts w:ascii="Times New Roman" w:hAnsi="Times New Roman"/>
          <w:b/>
          <w:color w:val="000000" w:themeColor="text1"/>
          <w:spacing w:val="-4"/>
          <w:sz w:val="24"/>
          <w:szCs w:val="24"/>
        </w:rPr>
        <w:t>источниками</w:t>
      </w:r>
      <w:r w:rsidRPr="002C0A25">
        <w:rPr>
          <w:rStyle w:val="Zag11"/>
          <w:rFonts w:ascii="Times New Roman" w:hAnsi="Times New Roman"/>
          <w:color w:val="000000" w:themeColor="text1"/>
          <w:spacing w:val="-4"/>
          <w:sz w:val="24"/>
          <w:szCs w:val="24"/>
        </w:rPr>
        <w:t xml:space="preserve"> содержания выступают экологиче</w:t>
      </w:r>
      <w:r w:rsidRPr="002C0A25">
        <w:rPr>
          <w:rStyle w:val="Zag11"/>
          <w:rFonts w:ascii="Times New Roman" w:hAnsi="Times New Roman"/>
          <w:color w:val="000000" w:themeColor="text1"/>
          <w:spacing w:val="-2"/>
          <w:sz w:val="24"/>
          <w:szCs w:val="24"/>
        </w:rPr>
        <w:t>ские образы в традициях и творчестве разных народов, художественной литературе, искусстве, а также элементы науч</w:t>
      </w:r>
      <w:r w:rsidRPr="002C0A25">
        <w:rPr>
          <w:rStyle w:val="Zag11"/>
          <w:rFonts w:ascii="Times New Roman" w:hAnsi="Times New Roman"/>
          <w:color w:val="000000" w:themeColor="text1"/>
          <w:sz w:val="24"/>
          <w:szCs w:val="24"/>
        </w:rPr>
        <w:t>ного знания.</w:t>
      </w:r>
    </w:p>
    <w:p w:rsidR="00356BD2" w:rsidRPr="002C0A25" w:rsidRDefault="00653A76" w:rsidP="00DC1028">
      <w:pPr>
        <w:pStyle w:val="a4"/>
        <w:spacing w:line="240" w:lineRule="auto"/>
        <w:ind w:firstLine="454"/>
        <w:rPr>
          <w:rStyle w:val="Zag11"/>
          <w:rFonts w:ascii="Times New Roman" w:hAnsi="Times New Roman"/>
          <w:color w:val="000000" w:themeColor="text1"/>
          <w:spacing w:val="-5"/>
          <w:sz w:val="24"/>
          <w:szCs w:val="24"/>
        </w:rPr>
      </w:pPr>
      <w:r w:rsidRPr="002C0A25">
        <w:rPr>
          <w:rStyle w:val="Zag11"/>
          <w:rFonts w:ascii="Times New Roman" w:hAnsi="Times New Roman"/>
          <w:color w:val="000000" w:themeColor="text1"/>
          <w:spacing w:val="-5"/>
          <w:sz w:val="24"/>
          <w:szCs w:val="24"/>
        </w:rPr>
        <w:t xml:space="preserve">Основные </w:t>
      </w:r>
      <w:r w:rsidRPr="002C0A25">
        <w:rPr>
          <w:rStyle w:val="Zag11"/>
          <w:rFonts w:ascii="Times New Roman" w:hAnsi="Times New Roman"/>
          <w:b/>
          <w:color w:val="000000" w:themeColor="text1"/>
          <w:spacing w:val="-5"/>
          <w:sz w:val="24"/>
          <w:szCs w:val="24"/>
        </w:rPr>
        <w:t>виды деятельности</w:t>
      </w:r>
      <w:r w:rsidRPr="002C0A25">
        <w:rPr>
          <w:rStyle w:val="Zag11"/>
          <w:rFonts w:ascii="Times New Roman" w:hAnsi="Times New Roman"/>
          <w:color w:val="000000" w:themeColor="text1"/>
          <w:spacing w:val="-5"/>
          <w:sz w:val="24"/>
          <w:szCs w:val="24"/>
        </w:rPr>
        <w:t xml:space="preserve"> обучающихся: </w:t>
      </w:r>
    </w:p>
    <w:p w:rsidR="00356BD2" w:rsidRPr="002C0A25" w:rsidRDefault="00356BD2" w:rsidP="00EF796C">
      <w:pPr>
        <w:pStyle w:val="a4"/>
        <w:numPr>
          <w:ilvl w:val="0"/>
          <w:numId w:val="182"/>
        </w:numPr>
        <w:spacing w:line="240" w:lineRule="auto"/>
        <w:rPr>
          <w:rStyle w:val="Zag11"/>
          <w:rFonts w:ascii="Times New Roman" w:hAnsi="Times New Roman"/>
          <w:color w:val="000000" w:themeColor="text1"/>
          <w:spacing w:val="-5"/>
          <w:sz w:val="24"/>
          <w:szCs w:val="24"/>
        </w:rPr>
      </w:pPr>
      <w:r w:rsidRPr="002C0A25">
        <w:rPr>
          <w:rStyle w:val="Zag11"/>
          <w:rFonts w:ascii="Times New Roman" w:hAnsi="Times New Roman"/>
          <w:color w:val="000000" w:themeColor="text1"/>
          <w:spacing w:val="-5"/>
          <w:sz w:val="24"/>
          <w:szCs w:val="24"/>
        </w:rPr>
        <w:t>учебная</w:t>
      </w:r>
    </w:p>
    <w:p w:rsidR="00356BD2" w:rsidRPr="002C0A25" w:rsidRDefault="00653A76" w:rsidP="00EF796C">
      <w:pPr>
        <w:pStyle w:val="a4"/>
        <w:numPr>
          <w:ilvl w:val="0"/>
          <w:numId w:val="182"/>
        </w:numPr>
        <w:spacing w:line="240" w:lineRule="auto"/>
        <w:rPr>
          <w:rStyle w:val="Zag11"/>
          <w:rFonts w:ascii="Times New Roman" w:hAnsi="Times New Roman"/>
          <w:color w:val="000000" w:themeColor="text1"/>
          <w:spacing w:val="-5"/>
          <w:sz w:val="24"/>
          <w:szCs w:val="24"/>
        </w:rPr>
      </w:pPr>
      <w:r w:rsidRPr="002C0A25">
        <w:rPr>
          <w:rStyle w:val="Zag11"/>
          <w:rFonts w:ascii="Times New Roman" w:hAnsi="Times New Roman"/>
          <w:color w:val="000000" w:themeColor="text1"/>
          <w:spacing w:val="-5"/>
          <w:sz w:val="24"/>
          <w:szCs w:val="24"/>
        </w:rPr>
        <w:t>учебно­исслед</w:t>
      </w:r>
      <w:r w:rsidR="00356BD2" w:rsidRPr="002C0A25">
        <w:rPr>
          <w:rStyle w:val="Zag11"/>
          <w:rFonts w:ascii="Times New Roman" w:hAnsi="Times New Roman"/>
          <w:color w:val="000000" w:themeColor="text1"/>
          <w:spacing w:val="-5"/>
          <w:sz w:val="24"/>
          <w:szCs w:val="24"/>
        </w:rPr>
        <w:t>овательская</w:t>
      </w:r>
    </w:p>
    <w:p w:rsidR="00356BD2" w:rsidRPr="002C0A25" w:rsidRDefault="00356BD2" w:rsidP="00EF796C">
      <w:pPr>
        <w:pStyle w:val="a4"/>
        <w:numPr>
          <w:ilvl w:val="0"/>
          <w:numId w:val="182"/>
        </w:numPr>
        <w:spacing w:line="240" w:lineRule="auto"/>
        <w:rPr>
          <w:rStyle w:val="Zag11"/>
          <w:rFonts w:ascii="Times New Roman" w:hAnsi="Times New Roman"/>
          <w:color w:val="000000" w:themeColor="text1"/>
          <w:spacing w:val="-5"/>
          <w:sz w:val="24"/>
          <w:szCs w:val="24"/>
        </w:rPr>
      </w:pPr>
      <w:r w:rsidRPr="002C0A25">
        <w:rPr>
          <w:rStyle w:val="Zag11"/>
          <w:rFonts w:ascii="Times New Roman" w:hAnsi="Times New Roman"/>
          <w:color w:val="000000" w:themeColor="text1"/>
          <w:spacing w:val="-5"/>
          <w:sz w:val="24"/>
          <w:szCs w:val="24"/>
        </w:rPr>
        <w:t>образно­познавательная</w:t>
      </w:r>
    </w:p>
    <w:p w:rsidR="00356BD2" w:rsidRPr="002C0A25" w:rsidRDefault="00356BD2" w:rsidP="00EF796C">
      <w:pPr>
        <w:pStyle w:val="a4"/>
        <w:numPr>
          <w:ilvl w:val="0"/>
          <w:numId w:val="182"/>
        </w:numPr>
        <w:spacing w:line="240" w:lineRule="auto"/>
        <w:rPr>
          <w:rStyle w:val="Zag11"/>
          <w:rFonts w:ascii="Times New Roman" w:hAnsi="Times New Roman"/>
          <w:color w:val="000000" w:themeColor="text1"/>
          <w:spacing w:val="-5"/>
          <w:sz w:val="24"/>
          <w:szCs w:val="24"/>
        </w:rPr>
      </w:pPr>
      <w:r w:rsidRPr="002C0A25">
        <w:rPr>
          <w:rStyle w:val="Zag11"/>
          <w:rFonts w:ascii="Times New Roman" w:hAnsi="Times New Roman"/>
          <w:color w:val="000000" w:themeColor="text1"/>
          <w:spacing w:val="-5"/>
          <w:sz w:val="24"/>
          <w:szCs w:val="24"/>
        </w:rPr>
        <w:t>игровая</w:t>
      </w:r>
    </w:p>
    <w:p w:rsidR="00356BD2" w:rsidRPr="002C0A25" w:rsidRDefault="00653A76" w:rsidP="00EF796C">
      <w:pPr>
        <w:pStyle w:val="a4"/>
        <w:numPr>
          <w:ilvl w:val="0"/>
          <w:numId w:val="182"/>
        </w:numPr>
        <w:spacing w:line="240" w:lineRule="auto"/>
        <w:rPr>
          <w:rStyle w:val="Zag11"/>
          <w:rFonts w:ascii="Times New Roman" w:hAnsi="Times New Roman"/>
          <w:color w:val="000000" w:themeColor="text1"/>
          <w:spacing w:val="-6"/>
          <w:sz w:val="24"/>
          <w:szCs w:val="24"/>
        </w:rPr>
      </w:pPr>
      <w:r w:rsidRPr="002C0A25">
        <w:rPr>
          <w:rStyle w:val="Zag11"/>
          <w:rFonts w:ascii="Times New Roman" w:hAnsi="Times New Roman"/>
          <w:color w:val="000000" w:themeColor="text1"/>
          <w:spacing w:val="-5"/>
          <w:sz w:val="24"/>
          <w:szCs w:val="24"/>
        </w:rPr>
        <w:t>рефлексив</w:t>
      </w:r>
      <w:r w:rsidR="00356BD2" w:rsidRPr="002C0A25">
        <w:rPr>
          <w:rStyle w:val="Zag11"/>
          <w:rFonts w:ascii="Times New Roman" w:hAnsi="Times New Roman"/>
          <w:color w:val="000000" w:themeColor="text1"/>
          <w:spacing w:val="-6"/>
          <w:sz w:val="24"/>
          <w:szCs w:val="24"/>
        </w:rPr>
        <w:t>но­оценочная</w:t>
      </w:r>
    </w:p>
    <w:p w:rsidR="00356BD2" w:rsidRPr="002C0A25" w:rsidRDefault="00356BD2" w:rsidP="00EF796C">
      <w:pPr>
        <w:pStyle w:val="a4"/>
        <w:numPr>
          <w:ilvl w:val="0"/>
          <w:numId w:val="182"/>
        </w:numPr>
        <w:spacing w:line="240" w:lineRule="auto"/>
        <w:rPr>
          <w:rStyle w:val="Zag11"/>
          <w:rFonts w:ascii="Times New Roman" w:hAnsi="Times New Roman"/>
          <w:color w:val="000000" w:themeColor="text1"/>
          <w:spacing w:val="-6"/>
          <w:sz w:val="24"/>
          <w:szCs w:val="24"/>
        </w:rPr>
      </w:pPr>
      <w:r w:rsidRPr="002C0A25">
        <w:rPr>
          <w:rStyle w:val="Zag11"/>
          <w:rFonts w:ascii="Times New Roman" w:hAnsi="Times New Roman"/>
          <w:color w:val="000000" w:themeColor="text1"/>
          <w:spacing w:val="-6"/>
          <w:sz w:val="24"/>
          <w:szCs w:val="24"/>
        </w:rPr>
        <w:t>регулятивная</w:t>
      </w:r>
    </w:p>
    <w:p w:rsidR="00356BD2" w:rsidRPr="002C0A25" w:rsidRDefault="00356BD2" w:rsidP="00EF796C">
      <w:pPr>
        <w:pStyle w:val="a4"/>
        <w:numPr>
          <w:ilvl w:val="0"/>
          <w:numId w:val="182"/>
        </w:numPr>
        <w:spacing w:line="240" w:lineRule="auto"/>
        <w:rPr>
          <w:rStyle w:val="Zag11"/>
          <w:rFonts w:ascii="Times New Roman" w:hAnsi="Times New Roman"/>
          <w:color w:val="000000" w:themeColor="text1"/>
          <w:spacing w:val="-6"/>
          <w:sz w:val="24"/>
          <w:szCs w:val="24"/>
        </w:rPr>
      </w:pPr>
      <w:r w:rsidRPr="002C0A25">
        <w:rPr>
          <w:rStyle w:val="Zag11"/>
          <w:rFonts w:ascii="Times New Roman" w:hAnsi="Times New Roman"/>
          <w:color w:val="000000" w:themeColor="text1"/>
          <w:spacing w:val="-6"/>
          <w:sz w:val="24"/>
          <w:szCs w:val="24"/>
        </w:rPr>
        <w:t>креативная</w:t>
      </w:r>
    </w:p>
    <w:p w:rsidR="00653A76" w:rsidRPr="002C0A25" w:rsidRDefault="00653A76" w:rsidP="00EF796C">
      <w:pPr>
        <w:pStyle w:val="a4"/>
        <w:numPr>
          <w:ilvl w:val="0"/>
          <w:numId w:val="182"/>
        </w:numPr>
        <w:spacing w:line="240" w:lineRule="auto"/>
        <w:rPr>
          <w:rStyle w:val="Zag11"/>
          <w:rFonts w:ascii="Times New Roman" w:hAnsi="Times New Roman"/>
          <w:color w:val="000000" w:themeColor="text1"/>
          <w:spacing w:val="-6"/>
          <w:sz w:val="24"/>
          <w:szCs w:val="24"/>
        </w:rPr>
      </w:pPr>
      <w:r w:rsidRPr="002C0A25">
        <w:rPr>
          <w:rStyle w:val="Zag11"/>
          <w:rFonts w:ascii="Times New Roman" w:hAnsi="Times New Roman"/>
          <w:color w:val="000000" w:themeColor="text1"/>
          <w:spacing w:val="-6"/>
          <w:sz w:val="24"/>
          <w:szCs w:val="24"/>
        </w:rPr>
        <w:t xml:space="preserve">общественно полезная. </w:t>
      </w:r>
    </w:p>
    <w:p w:rsidR="00356BD2" w:rsidRPr="002C0A25" w:rsidRDefault="00653A76" w:rsidP="00DC1028">
      <w:pPr>
        <w:pStyle w:val="a4"/>
        <w:spacing w:line="240" w:lineRule="auto"/>
        <w:ind w:firstLine="454"/>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 xml:space="preserve">Формируемые </w:t>
      </w:r>
      <w:r w:rsidRPr="002C0A25">
        <w:rPr>
          <w:rStyle w:val="Zag11"/>
          <w:rFonts w:ascii="Times New Roman" w:hAnsi="Times New Roman"/>
          <w:b/>
          <w:color w:val="000000" w:themeColor="text1"/>
          <w:sz w:val="24"/>
          <w:szCs w:val="24"/>
        </w:rPr>
        <w:t>ценности</w:t>
      </w:r>
      <w:r w:rsidRPr="002C0A25">
        <w:rPr>
          <w:rStyle w:val="Zag11"/>
          <w:rFonts w:ascii="Times New Roman" w:hAnsi="Times New Roman"/>
          <w:color w:val="000000" w:themeColor="text1"/>
          <w:sz w:val="24"/>
          <w:szCs w:val="24"/>
        </w:rPr>
        <w:t xml:space="preserve">: </w:t>
      </w:r>
    </w:p>
    <w:p w:rsidR="00356BD2" w:rsidRPr="002C0A25" w:rsidRDefault="00356BD2" w:rsidP="00EF796C">
      <w:pPr>
        <w:pStyle w:val="a4"/>
        <w:numPr>
          <w:ilvl w:val="0"/>
          <w:numId w:val="183"/>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природа</w:t>
      </w:r>
    </w:p>
    <w:p w:rsidR="00356BD2" w:rsidRPr="002C0A25" w:rsidRDefault="00356BD2" w:rsidP="00EF796C">
      <w:pPr>
        <w:pStyle w:val="a4"/>
        <w:numPr>
          <w:ilvl w:val="0"/>
          <w:numId w:val="183"/>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здоровье</w:t>
      </w:r>
    </w:p>
    <w:p w:rsidR="00356BD2" w:rsidRPr="002C0A25" w:rsidRDefault="00356BD2" w:rsidP="00EF796C">
      <w:pPr>
        <w:pStyle w:val="a4"/>
        <w:numPr>
          <w:ilvl w:val="0"/>
          <w:numId w:val="183"/>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экологическая культура</w:t>
      </w:r>
    </w:p>
    <w:p w:rsidR="00653A76" w:rsidRPr="002C0A25" w:rsidRDefault="00653A76" w:rsidP="00EF796C">
      <w:pPr>
        <w:pStyle w:val="a4"/>
        <w:numPr>
          <w:ilvl w:val="0"/>
          <w:numId w:val="183"/>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 xml:space="preserve">экологически безопасное поведение. </w:t>
      </w:r>
    </w:p>
    <w:p w:rsidR="00B50150" w:rsidRPr="002C0A25" w:rsidRDefault="00653A76" w:rsidP="00DC1028">
      <w:pPr>
        <w:pStyle w:val="a4"/>
        <w:spacing w:line="240" w:lineRule="auto"/>
        <w:ind w:firstLine="454"/>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 xml:space="preserve">Основные </w:t>
      </w:r>
      <w:r w:rsidRPr="002C0A25">
        <w:rPr>
          <w:rStyle w:val="Zag11"/>
          <w:rFonts w:ascii="Times New Roman" w:hAnsi="Times New Roman"/>
          <w:b/>
          <w:color w:val="000000" w:themeColor="text1"/>
          <w:sz w:val="24"/>
          <w:szCs w:val="24"/>
        </w:rPr>
        <w:t>формы</w:t>
      </w:r>
      <w:r w:rsidRPr="002C0A25">
        <w:rPr>
          <w:rStyle w:val="Zag11"/>
          <w:rFonts w:ascii="Times New Roman" w:hAnsi="Times New Roman"/>
          <w:color w:val="000000" w:themeColor="text1"/>
          <w:sz w:val="24"/>
          <w:szCs w:val="24"/>
        </w:rPr>
        <w:t xml:space="preserve"> организации </w:t>
      </w:r>
      <w:r w:rsidRPr="002C0A25">
        <w:rPr>
          <w:rStyle w:val="Zag11"/>
          <w:rFonts w:ascii="Times New Roman" w:hAnsi="Times New Roman"/>
          <w:b/>
          <w:color w:val="000000" w:themeColor="text1"/>
          <w:sz w:val="24"/>
          <w:szCs w:val="24"/>
        </w:rPr>
        <w:t>внеурочной деятельности</w:t>
      </w:r>
      <w:r w:rsidRPr="002C0A25">
        <w:rPr>
          <w:rStyle w:val="Zag11"/>
          <w:rFonts w:ascii="Times New Roman" w:hAnsi="Times New Roman"/>
          <w:color w:val="000000" w:themeColor="text1"/>
          <w:sz w:val="24"/>
          <w:szCs w:val="24"/>
        </w:rPr>
        <w:t xml:space="preserve">: </w:t>
      </w:r>
    </w:p>
    <w:p w:rsidR="00B50150" w:rsidRPr="002C0A25" w:rsidRDefault="00B50150" w:rsidP="00EF796C">
      <w:pPr>
        <w:pStyle w:val="a4"/>
        <w:numPr>
          <w:ilvl w:val="0"/>
          <w:numId w:val="218"/>
        </w:numPr>
        <w:spacing w:line="240" w:lineRule="auto"/>
        <w:rPr>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 xml:space="preserve">развивающие ситуации игрового и учебного типа. </w:t>
      </w:r>
    </w:p>
    <w:p w:rsidR="00B50150" w:rsidRPr="002C0A25" w:rsidRDefault="00B50150" w:rsidP="00EF796C">
      <w:pPr>
        <w:pStyle w:val="a4"/>
        <w:numPr>
          <w:ilvl w:val="0"/>
          <w:numId w:val="218"/>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исследовательская работа во время прогулок, в музее</w:t>
      </w:r>
    </w:p>
    <w:p w:rsidR="00B50150" w:rsidRPr="002C0A25" w:rsidRDefault="00B50150" w:rsidP="00EF796C">
      <w:pPr>
        <w:pStyle w:val="a4"/>
        <w:numPr>
          <w:ilvl w:val="0"/>
          <w:numId w:val="218"/>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деятельность классной или школьной газеты по проблемам здоровья или охраны природы</w:t>
      </w:r>
    </w:p>
    <w:p w:rsidR="00B50150" w:rsidRPr="002C0A25" w:rsidRDefault="00B50150" w:rsidP="00EF796C">
      <w:pPr>
        <w:pStyle w:val="a4"/>
        <w:numPr>
          <w:ilvl w:val="0"/>
          <w:numId w:val="218"/>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мини­проекты</w:t>
      </w:r>
    </w:p>
    <w:p w:rsidR="00B50150" w:rsidRPr="002C0A25" w:rsidRDefault="00B50150" w:rsidP="00EF796C">
      <w:pPr>
        <w:pStyle w:val="a4"/>
        <w:numPr>
          <w:ilvl w:val="0"/>
          <w:numId w:val="218"/>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дискуссионный клуб</w:t>
      </w:r>
    </w:p>
    <w:p w:rsidR="00B50150" w:rsidRPr="002C0A25" w:rsidRDefault="00B50150" w:rsidP="00EF796C">
      <w:pPr>
        <w:pStyle w:val="a4"/>
        <w:numPr>
          <w:ilvl w:val="0"/>
          <w:numId w:val="218"/>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ролевые ситуационные игры</w:t>
      </w:r>
    </w:p>
    <w:p w:rsidR="00B50150" w:rsidRPr="002C0A25" w:rsidRDefault="00B50150" w:rsidP="00EF796C">
      <w:pPr>
        <w:pStyle w:val="a4"/>
        <w:numPr>
          <w:ilvl w:val="0"/>
          <w:numId w:val="218"/>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практикум­тренинг</w:t>
      </w:r>
    </w:p>
    <w:p w:rsidR="00B50150" w:rsidRPr="002C0A25" w:rsidRDefault="00B50150" w:rsidP="00EF796C">
      <w:pPr>
        <w:pStyle w:val="a4"/>
        <w:numPr>
          <w:ilvl w:val="0"/>
          <w:numId w:val="218"/>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спортивные игры</w:t>
      </w:r>
    </w:p>
    <w:p w:rsidR="00B50150" w:rsidRPr="002C0A25" w:rsidRDefault="00B50150" w:rsidP="00EF796C">
      <w:pPr>
        <w:pStyle w:val="a4"/>
        <w:numPr>
          <w:ilvl w:val="0"/>
          <w:numId w:val="218"/>
        </w:numPr>
        <w:spacing w:line="240" w:lineRule="auto"/>
        <w:rPr>
          <w:rStyle w:val="Zag11"/>
          <w:rFonts w:ascii="Times New Roman" w:hAnsi="Times New Roman"/>
          <w:color w:val="000000" w:themeColor="text1"/>
          <w:sz w:val="24"/>
          <w:szCs w:val="24"/>
        </w:rPr>
      </w:pPr>
      <w:r w:rsidRPr="002C0A25">
        <w:rPr>
          <w:rStyle w:val="Zag11"/>
          <w:rFonts w:ascii="Times New Roman" w:hAnsi="Times New Roman"/>
          <w:color w:val="000000" w:themeColor="text1"/>
          <w:sz w:val="24"/>
          <w:szCs w:val="24"/>
        </w:rPr>
        <w:t>дни здоровья.</w:t>
      </w:r>
    </w:p>
    <w:p w:rsidR="00733FF0" w:rsidRPr="002C0A25" w:rsidRDefault="00733FF0" w:rsidP="00DC1028">
      <w:pPr>
        <w:pStyle w:val="a4"/>
        <w:spacing w:line="240" w:lineRule="auto"/>
        <w:ind w:firstLine="454"/>
        <w:rPr>
          <w:rStyle w:val="Zag11"/>
          <w:rFonts w:ascii="Times New Roman" w:hAnsi="Times New Roman"/>
          <w:color w:val="000000" w:themeColor="text1"/>
          <w:sz w:val="24"/>
          <w:szCs w:val="24"/>
        </w:rPr>
      </w:pPr>
    </w:p>
    <w:p w:rsidR="00653A76" w:rsidRPr="002C0A25" w:rsidRDefault="00653A76" w:rsidP="00DC1028">
      <w:pPr>
        <w:pStyle w:val="a4"/>
        <w:spacing w:line="240" w:lineRule="auto"/>
        <w:ind w:firstLine="454"/>
        <w:rPr>
          <w:rStyle w:val="Zag11"/>
          <w:rFonts w:ascii="Times New Roman" w:hAnsi="Times New Roman"/>
          <w:iCs/>
          <w:color w:val="000000" w:themeColor="text1"/>
          <w:sz w:val="24"/>
          <w:szCs w:val="24"/>
        </w:rPr>
      </w:pPr>
      <w:r w:rsidRPr="002C0A25">
        <w:rPr>
          <w:rStyle w:val="Zag11"/>
          <w:rFonts w:ascii="Times New Roman" w:hAnsi="Times New Roman"/>
          <w:iCs/>
          <w:color w:val="000000" w:themeColor="text1"/>
          <w:sz w:val="24"/>
          <w:szCs w:val="24"/>
        </w:rPr>
        <w:t xml:space="preserve">Системная работа на </w:t>
      </w:r>
      <w:r w:rsidR="002412B9" w:rsidRPr="002C0A25">
        <w:rPr>
          <w:rStyle w:val="Zag11"/>
          <w:rFonts w:ascii="Times New Roman" w:hAnsi="Times New Roman"/>
          <w:iCs/>
          <w:color w:val="000000" w:themeColor="text1"/>
          <w:sz w:val="24"/>
          <w:szCs w:val="24"/>
        </w:rPr>
        <w:t>уровне</w:t>
      </w:r>
      <w:r w:rsidRPr="002C0A25">
        <w:rPr>
          <w:rStyle w:val="Zag11"/>
          <w:rFonts w:ascii="Times New Roman" w:hAnsi="Times New Roman"/>
          <w:iCs/>
          <w:color w:val="000000" w:themeColor="text1"/>
          <w:sz w:val="24"/>
          <w:szCs w:val="24"/>
        </w:rPr>
        <w:t xml:space="preserve"> начального общего образования по формированию экологической культуры, здорового и безопасного образа жизни </w:t>
      </w:r>
      <w:r w:rsidR="00300DEE" w:rsidRPr="002C0A25">
        <w:rPr>
          <w:rFonts w:ascii="Times New Roman" w:hAnsi="Times New Roman"/>
          <w:color w:val="000000" w:themeColor="text1"/>
          <w:spacing w:val="2"/>
          <w:sz w:val="24"/>
          <w:szCs w:val="24"/>
        </w:rPr>
        <w:t xml:space="preserve">МБОУ </w:t>
      </w:r>
      <w:r w:rsidR="00300DEE" w:rsidRPr="002C0A25">
        <w:rPr>
          <w:rFonts w:ascii="Times New Roman" w:hAnsi="Times New Roman"/>
          <w:color w:val="000000" w:themeColor="text1"/>
          <w:sz w:val="24"/>
          <w:szCs w:val="24"/>
        </w:rPr>
        <w:t>Ямашскя ООШ</w:t>
      </w:r>
      <w:r w:rsidR="00F94304" w:rsidRPr="002C0A25">
        <w:rPr>
          <w:rStyle w:val="Zag11"/>
          <w:rFonts w:ascii="Times New Roman" w:hAnsi="Times New Roman"/>
          <w:color w:val="000000" w:themeColor="text1"/>
          <w:spacing w:val="2"/>
          <w:sz w:val="24"/>
          <w:szCs w:val="24"/>
        </w:rPr>
        <w:t>,</w:t>
      </w:r>
      <w:r w:rsidR="00300DEE" w:rsidRPr="002C0A25">
        <w:rPr>
          <w:rStyle w:val="Zag11"/>
          <w:rFonts w:ascii="Times New Roman" w:hAnsi="Times New Roman"/>
          <w:color w:val="000000" w:themeColor="text1"/>
          <w:spacing w:val="2"/>
          <w:sz w:val="24"/>
          <w:szCs w:val="24"/>
        </w:rPr>
        <w:t xml:space="preserve"> </w:t>
      </w:r>
      <w:r w:rsidRPr="002C0A25">
        <w:rPr>
          <w:rStyle w:val="Zag11"/>
          <w:rFonts w:ascii="Times New Roman" w:hAnsi="Times New Roman"/>
          <w:iCs/>
          <w:color w:val="000000" w:themeColor="text1"/>
          <w:sz w:val="24"/>
          <w:szCs w:val="24"/>
        </w:rPr>
        <w:t xml:space="preserve">организована по следующим </w:t>
      </w:r>
      <w:r w:rsidRPr="002C0A25">
        <w:rPr>
          <w:rStyle w:val="Zag11"/>
          <w:rFonts w:ascii="Times New Roman" w:hAnsi="Times New Roman"/>
          <w:b/>
          <w:iCs/>
          <w:color w:val="000000" w:themeColor="text1"/>
          <w:sz w:val="24"/>
          <w:szCs w:val="24"/>
        </w:rPr>
        <w:t>направлениям</w:t>
      </w:r>
      <w:r w:rsidRPr="002C0A25">
        <w:rPr>
          <w:rStyle w:val="Zag11"/>
          <w:rFonts w:ascii="Times New Roman" w:hAnsi="Times New Roman"/>
          <w:iCs/>
          <w:color w:val="000000" w:themeColor="text1"/>
          <w:sz w:val="24"/>
          <w:szCs w:val="24"/>
        </w:rPr>
        <w:t>:</w:t>
      </w:r>
    </w:p>
    <w:p w:rsidR="00653A76" w:rsidRPr="002C0A25" w:rsidRDefault="00653A76" w:rsidP="00EF796C">
      <w:pPr>
        <w:pStyle w:val="21"/>
        <w:numPr>
          <w:ilvl w:val="0"/>
          <w:numId w:val="184"/>
        </w:numPr>
        <w:spacing w:line="240" w:lineRule="auto"/>
        <w:rPr>
          <w:rStyle w:val="Zag11"/>
          <w:color w:val="000000" w:themeColor="text1"/>
          <w:sz w:val="24"/>
        </w:rPr>
      </w:pPr>
      <w:r w:rsidRPr="002C0A25">
        <w:rPr>
          <w:rStyle w:val="Zag11"/>
          <w:color w:val="000000" w:themeColor="text1"/>
          <w:sz w:val="24"/>
        </w:rPr>
        <w:t xml:space="preserve">создание экологически безопасной, здоровьесберегающей инфраструктуры </w:t>
      </w:r>
      <w:r w:rsidR="00FA4392" w:rsidRPr="002C0A25">
        <w:rPr>
          <w:rStyle w:val="Zag11"/>
          <w:color w:val="000000" w:themeColor="text1"/>
          <w:spacing w:val="-3"/>
          <w:sz w:val="24"/>
        </w:rPr>
        <w:t>образовательной организации</w:t>
      </w:r>
      <w:r w:rsidRPr="002C0A25">
        <w:rPr>
          <w:rStyle w:val="Zag11"/>
          <w:color w:val="000000" w:themeColor="text1"/>
          <w:sz w:val="24"/>
        </w:rPr>
        <w:t>;</w:t>
      </w:r>
    </w:p>
    <w:p w:rsidR="00653A76" w:rsidRPr="002C0A25" w:rsidRDefault="00653A76" w:rsidP="00EF796C">
      <w:pPr>
        <w:pStyle w:val="21"/>
        <w:numPr>
          <w:ilvl w:val="0"/>
          <w:numId w:val="184"/>
        </w:numPr>
        <w:spacing w:line="240" w:lineRule="auto"/>
        <w:rPr>
          <w:rStyle w:val="Zag11"/>
          <w:color w:val="000000" w:themeColor="text1"/>
          <w:sz w:val="24"/>
        </w:rPr>
      </w:pPr>
      <w:r w:rsidRPr="002C0A25">
        <w:rPr>
          <w:rStyle w:val="Zag11"/>
          <w:color w:val="000000" w:themeColor="text1"/>
          <w:sz w:val="24"/>
        </w:rPr>
        <w:t xml:space="preserve">организация учебной и внеурочной деятельности обучающихся; </w:t>
      </w:r>
    </w:p>
    <w:p w:rsidR="00653A76" w:rsidRPr="002C0A25" w:rsidRDefault="00653A76" w:rsidP="00EF796C">
      <w:pPr>
        <w:pStyle w:val="21"/>
        <w:numPr>
          <w:ilvl w:val="0"/>
          <w:numId w:val="184"/>
        </w:numPr>
        <w:spacing w:line="240" w:lineRule="auto"/>
        <w:rPr>
          <w:rStyle w:val="Zag11"/>
          <w:color w:val="000000" w:themeColor="text1"/>
          <w:sz w:val="24"/>
        </w:rPr>
      </w:pPr>
      <w:r w:rsidRPr="002C0A25">
        <w:rPr>
          <w:rStyle w:val="Zag11"/>
          <w:color w:val="000000" w:themeColor="text1"/>
          <w:sz w:val="24"/>
        </w:rPr>
        <w:t xml:space="preserve">организация физкультурно­оздоровительной работы; </w:t>
      </w:r>
    </w:p>
    <w:p w:rsidR="00653A76" w:rsidRPr="002C0A25" w:rsidRDefault="00653A76" w:rsidP="00EF796C">
      <w:pPr>
        <w:pStyle w:val="21"/>
        <w:numPr>
          <w:ilvl w:val="0"/>
          <w:numId w:val="184"/>
        </w:numPr>
        <w:spacing w:line="240" w:lineRule="auto"/>
        <w:rPr>
          <w:rStyle w:val="Zag11"/>
          <w:color w:val="000000" w:themeColor="text1"/>
          <w:sz w:val="24"/>
        </w:rPr>
      </w:pPr>
      <w:r w:rsidRPr="002C0A25">
        <w:rPr>
          <w:rStyle w:val="Zag11"/>
          <w:color w:val="000000" w:themeColor="text1"/>
          <w:sz w:val="24"/>
        </w:rPr>
        <w:t>реализация дополнительных образовательных курсов;</w:t>
      </w:r>
    </w:p>
    <w:p w:rsidR="00653A76" w:rsidRPr="002C0A25" w:rsidRDefault="00653A76" w:rsidP="00EF796C">
      <w:pPr>
        <w:pStyle w:val="21"/>
        <w:numPr>
          <w:ilvl w:val="0"/>
          <w:numId w:val="184"/>
        </w:numPr>
        <w:spacing w:line="240" w:lineRule="auto"/>
        <w:rPr>
          <w:rStyle w:val="Zag11"/>
          <w:color w:val="000000" w:themeColor="text1"/>
          <w:sz w:val="24"/>
        </w:rPr>
      </w:pPr>
      <w:r w:rsidRPr="002C0A25">
        <w:rPr>
          <w:rStyle w:val="Zag11"/>
          <w:color w:val="000000" w:themeColor="text1"/>
          <w:sz w:val="24"/>
        </w:rPr>
        <w:t>организация работы с родителями (законными представителями).</w:t>
      </w:r>
    </w:p>
    <w:p w:rsidR="00356BD2" w:rsidRPr="002C0A25" w:rsidRDefault="00356BD2" w:rsidP="00DC1028">
      <w:pPr>
        <w:pStyle w:val="a4"/>
        <w:spacing w:line="240" w:lineRule="auto"/>
        <w:ind w:left="454" w:firstLine="0"/>
        <w:rPr>
          <w:rStyle w:val="Zag11"/>
          <w:rFonts w:ascii="Times New Roman" w:hAnsi="Times New Roman"/>
          <w:b/>
          <w:bCs/>
          <w:iCs/>
          <w:color w:val="000000" w:themeColor="text1"/>
          <w:sz w:val="24"/>
          <w:szCs w:val="24"/>
        </w:rPr>
      </w:pPr>
    </w:p>
    <w:tbl>
      <w:tblPr>
        <w:tblStyle w:val="afff0"/>
        <w:tblW w:w="0" w:type="auto"/>
        <w:tblInd w:w="454" w:type="dxa"/>
        <w:tblLayout w:type="fixed"/>
        <w:tblLook w:val="04A0"/>
      </w:tblPr>
      <w:tblGrid>
        <w:gridCol w:w="3765"/>
        <w:gridCol w:w="3402"/>
        <w:gridCol w:w="2658"/>
      </w:tblGrid>
      <w:tr w:rsidR="003A4F3F" w:rsidRPr="002C0A25" w:rsidTr="001A50B5">
        <w:tc>
          <w:tcPr>
            <w:tcW w:w="3765" w:type="dxa"/>
          </w:tcPr>
          <w:p w:rsidR="00341D76" w:rsidRPr="002C0A25" w:rsidRDefault="00341D76" w:rsidP="00DC1028">
            <w:pPr>
              <w:pStyle w:val="a4"/>
              <w:spacing w:line="240" w:lineRule="auto"/>
              <w:ind w:firstLine="0"/>
              <w:jc w:val="center"/>
              <w:rPr>
                <w:rStyle w:val="Zag11"/>
                <w:rFonts w:ascii="Times New Roman" w:hAnsi="Times New Roman"/>
                <w:b/>
                <w:iCs/>
                <w:color w:val="000000" w:themeColor="text1"/>
                <w:spacing w:val="2"/>
                <w:sz w:val="24"/>
                <w:szCs w:val="24"/>
              </w:rPr>
            </w:pPr>
          </w:p>
          <w:p w:rsidR="00341D76" w:rsidRPr="002C0A25" w:rsidRDefault="00341D76" w:rsidP="00DC1028">
            <w:pPr>
              <w:pStyle w:val="a4"/>
              <w:spacing w:line="240" w:lineRule="auto"/>
              <w:ind w:firstLine="0"/>
              <w:jc w:val="center"/>
              <w:rPr>
                <w:rStyle w:val="Zag11"/>
                <w:rFonts w:ascii="Times New Roman" w:hAnsi="Times New Roman"/>
                <w:b/>
                <w:iCs/>
                <w:color w:val="000000" w:themeColor="text1"/>
                <w:spacing w:val="2"/>
                <w:sz w:val="24"/>
                <w:szCs w:val="24"/>
              </w:rPr>
            </w:pPr>
          </w:p>
          <w:p w:rsidR="00341D76" w:rsidRPr="002C0A25" w:rsidRDefault="00341D76" w:rsidP="00DC1028">
            <w:pPr>
              <w:pStyle w:val="a4"/>
              <w:spacing w:line="240" w:lineRule="auto"/>
              <w:ind w:firstLine="0"/>
              <w:jc w:val="center"/>
              <w:rPr>
                <w:rStyle w:val="Zag11"/>
                <w:rFonts w:ascii="Times New Roman" w:hAnsi="Times New Roman"/>
                <w:b/>
                <w:iCs/>
                <w:color w:val="000000" w:themeColor="text1"/>
                <w:spacing w:val="2"/>
                <w:sz w:val="24"/>
                <w:szCs w:val="24"/>
              </w:rPr>
            </w:pPr>
          </w:p>
          <w:p w:rsidR="003A4F3F" w:rsidRPr="002C0A25" w:rsidRDefault="003A4F3F" w:rsidP="00DC1028">
            <w:pPr>
              <w:pStyle w:val="a4"/>
              <w:spacing w:line="240" w:lineRule="auto"/>
              <w:ind w:firstLine="0"/>
              <w:jc w:val="center"/>
              <w:rPr>
                <w:rStyle w:val="Zag11"/>
                <w:rFonts w:ascii="Times New Roman" w:hAnsi="Times New Roman"/>
                <w:b/>
                <w:bCs/>
                <w:iCs/>
                <w:color w:val="000000" w:themeColor="text1"/>
                <w:sz w:val="24"/>
                <w:szCs w:val="24"/>
              </w:rPr>
            </w:pPr>
            <w:r w:rsidRPr="002C0A25">
              <w:rPr>
                <w:rStyle w:val="Zag11"/>
                <w:rFonts w:ascii="Times New Roman" w:hAnsi="Times New Roman"/>
                <w:b/>
                <w:iCs/>
                <w:color w:val="000000" w:themeColor="text1"/>
                <w:spacing w:val="2"/>
                <w:sz w:val="24"/>
                <w:szCs w:val="24"/>
              </w:rPr>
              <w:t>Создание экологически безопасной, здоровьесберегающей инфра</w:t>
            </w:r>
            <w:r w:rsidRPr="002C0A25">
              <w:rPr>
                <w:rStyle w:val="Zag11"/>
                <w:rFonts w:ascii="Times New Roman" w:hAnsi="Times New Roman"/>
                <w:b/>
                <w:iCs/>
                <w:color w:val="000000" w:themeColor="text1"/>
                <w:sz w:val="24"/>
                <w:szCs w:val="24"/>
              </w:rPr>
              <w:t>структуры</w:t>
            </w:r>
          </w:p>
        </w:tc>
        <w:tc>
          <w:tcPr>
            <w:tcW w:w="3402" w:type="dxa"/>
          </w:tcPr>
          <w:p w:rsidR="003A4F3F" w:rsidRPr="002C0A25" w:rsidRDefault="003A4F3F" w:rsidP="00EF796C">
            <w:pPr>
              <w:pStyle w:val="21"/>
              <w:numPr>
                <w:ilvl w:val="0"/>
                <w:numId w:val="188"/>
              </w:numPr>
              <w:spacing w:line="240" w:lineRule="auto"/>
              <w:ind w:left="181" w:hanging="142"/>
              <w:jc w:val="left"/>
              <w:rPr>
                <w:rStyle w:val="Zag11"/>
                <w:color w:val="000000" w:themeColor="text1"/>
                <w:sz w:val="24"/>
              </w:rPr>
            </w:pPr>
            <w:r w:rsidRPr="002C0A25">
              <w:rPr>
                <w:rStyle w:val="Zag11"/>
                <w:color w:val="000000" w:themeColor="text1"/>
                <w:sz w:val="24"/>
              </w:rPr>
              <w:t xml:space="preserve">соответствие состояния и содержания здания и помещений </w:t>
            </w:r>
            <w:r w:rsidRPr="002C0A25">
              <w:rPr>
                <w:rStyle w:val="Zag11"/>
                <w:color w:val="000000" w:themeColor="text1"/>
                <w:spacing w:val="-3"/>
                <w:sz w:val="24"/>
              </w:rPr>
              <w:t>образовательной организации</w:t>
            </w:r>
            <w:r w:rsidRPr="002C0A25">
              <w:rPr>
                <w:rStyle w:val="Zag11"/>
                <w:color w:val="000000" w:themeColor="text1"/>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3A4F3F" w:rsidRPr="002C0A25" w:rsidRDefault="003A4F3F" w:rsidP="00EF796C">
            <w:pPr>
              <w:pStyle w:val="21"/>
              <w:numPr>
                <w:ilvl w:val="0"/>
                <w:numId w:val="188"/>
              </w:numPr>
              <w:spacing w:line="240" w:lineRule="auto"/>
              <w:ind w:left="181" w:hanging="142"/>
              <w:jc w:val="left"/>
              <w:rPr>
                <w:rStyle w:val="Zag11"/>
                <w:color w:val="000000" w:themeColor="text1"/>
                <w:sz w:val="24"/>
              </w:rPr>
            </w:pPr>
            <w:r w:rsidRPr="002C0A25">
              <w:rPr>
                <w:rStyle w:val="Zag11"/>
                <w:color w:val="000000" w:themeColor="text1"/>
                <w:spacing w:val="-5"/>
                <w:sz w:val="24"/>
              </w:rPr>
              <w:t>наличие и необходимое оснащение помещений для пита</w:t>
            </w:r>
            <w:r w:rsidRPr="002C0A25">
              <w:rPr>
                <w:rStyle w:val="Zag11"/>
                <w:color w:val="000000" w:themeColor="text1"/>
                <w:spacing w:val="2"/>
                <w:sz w:val="24"/>
              </w:rPr>
              <w:t>ния обучающихся</w:t>
            </w:r>
            <w:r w:rsidRPr="002C0A25">
              <w:rPr>
                <w:rStyle w:val="Zag11"/>
                <w:color w:val="000000" w:themeColor="text1"/>
                <w:sz w:val="24"/>
              </w:rPr>
              <w:t>;</w:t>
            </w:r>
          </w:p>
          <w:p w:rsidR="003A4F3F" w:rsidRPr="002C0A25" w:rsidRDefault="003A4F3F" w:rsidP="00EF796C">
            <w:pPr>
              <w:pStyle w:val="21"/>
              <w:numPr>
                <w:ilvl w:val="0"/>
                <w:numId w:val="188"/>
              </w:numPr>
              <w:spacing w:line="240" w:lineRule="auto"/>
              <w:ind w:left="181" w:hanging="142"/>
              <w:jc w:val="left"/>
              <w:rPr>
                <w:rStyle w:val="Zag11"/>
                <w:color w:val="000000" w:themeColor="text1"/>
                <w:sz w:val="24"/>
              </w:rPr>
            </w:pPr>
            <w:r w:rsidRPr="002C0A25">
              <w:rPr>
                <w:rStyle w:val="Zag11"/>
                <w:color w:val="000000" w:themeColor="text1"/>
                <w:spacing w:val="2"/>
                <w:sz w:val="24"/>
              </w:rPr>
              <w:lastRenderedPageBreak/>
              <w:t>оснащённость кабинетов, физкультурного зала, спорт</w:t>
            </w:r>
            <w:r w:rsidRPr="002C0A25">
              <w:rPr>
                <w:rStyle w:val="Zag11"/>
                <w:color w:val="000000" w:themeColor="text1"/>
                <w:sz w:val="24"/>
              </w:rPr>
              <w:t>площад</w:t>
            </w:r>
            <w:r w:rsidR="001A50B5" w:rsidRPr="002C0A25">
              <w:rPr>
                <w:rStyle w:val="Zag11"/>
                <w:color w:val="000000" w:themeColor="text1"/>
                <w:sz w:val="24"/>
              </w:rPr>
              <w:t>ки</w:t>
            </w:r>
            <w:r w:rsidRPr="002C0A25">
              <w:rPr>
                <w:rStyle w:val="Zag11"/>
                <w:color w:val="000000" w:themeColor="text1"/>
                <w:sz w:val="24"/>
              </w:rPr>
              <w:t xml:space="preserve"> необходимым игровым и спортивным оборудованием и инвентарём.</w:t>
            </w:r>
          </w:p>
          <w:p w:rsidR="003A4F3F" w:rsidRPr="002C0A25" w:rsidRDefault="003A4F3F" w:rsidP="00DC1028">
            <w:pPr>
              <w:pStyle w:val="a4"/>
              <w:spacing w:line="240" w:lineRule="auto"/>
              <w:ind w:left="181" w:hanging="142"/>
              <w:jc w:val="left"/>
              <w:rPr>
                <w:rStyle w:val="Zag11"/>
                <w:rFonts w:ascii="Times New Roman" w:hAnsi="Times New Roman"/>
                <w:b/>
                <w:bCs/>
                <w:iCs/>
                <w:color w:val="000000" w:themeColor="text1"/>
                <w:sz w:val="24"/>
                <w:szCs w:val="24"/>
              </w:rPr>
            </w:pPr>
          </w:p>
        </w:tc>
        <w:tc>
          <w:tcPr>
            <w:tcW w:w="2658" w:type="dxa"/>
          </w:tcPr>
          <w:p w:rsidR="00341D76" w:rsidRPr="002C0A25" w:rsidRDefault="00341D76" w:rsidP="00DC1028">
            <w:pPr>
              <w:pStyle w:val="a4"/>
              <w:spacing w:line="240" w:lineRule="auto"/>
              <w:ind w:firstLine="1"/>
              <w:jc w:val="left"/>
              <w:rPr>
                <w:rStyle w:val="Zag11"/>
                <w:rFonts w:ascii="Times New Roman" w:hAnsi="Times New Roman"/>
                <w:i/>
                <w:color w:val="000000" w:themeColor="text1"/>
                <w:sz w:val="24"/>
                <w:szCs w:val="24"/>
              </w:rPr>
            </w:pPr>
          </w:p>
          <w:p w:rsidR="003A4F3F" w:rsidRPr="002C0A25" w:rsidRDefault="003A4F3F" w:rsidP="00DC1028">
            <w:pPr>
              <w:pStyle w:val="a4"/>
              <w:spacing w:line="240" w:lineRule="auto"/>
              <w:ind w:firstLine="1"/>
              <w:jc w:val="center"/>
              <w:rPr>
                <w:rStyle w:val="Zag11"/>
                <w:rFonts w:ascii="Times New Roman" w:hAnsi="Times New Roman"/>
                <w:i/>
                <w:color w:val="000000" w:themeColor="text1"/>
                <w:sz w:val="24"/>
                <w:szCs w:val="24"/>
              </w:rPr>
            </w:pPr>
            <w:r w:rsidRPr="002C0A25">
              <w:rPr>
                <w:rStyle w:val="Zag11"/>
                <w:rFonts w:ascii="Times New Roman" w:hAnsi="Times New Roman"/>
                <w:i/>
                <w:color w:val="000000" w:themeColor="text1"/>
                <w:sz w:val="24"/>
                <w:szCs w:val="24"/>
              </w:rPr>
              <w:t xml:space="preserve">Ответственность и контроль за реализацию этого направления возлагаются на администрацию </w:t>
            </w:r>
            <w:r w:rsidRPr="002C0A25">
              <w:rPr>
                <w:rStyle w:val="Zag11"/>
                <w:rFonts w:ascii="Times New Roman" w:hAnsi="Times New Roman"/>
                <w:i/>
                <w:color w:val="000000" w:themeColor="text1"/>
                <w:spacing w:val="-3"/>
                <w:sz w:val="24"/>
                <w:szCs w:val="24"/>
              </w:rPr>
              <w:t>образовательной организации</w:t>
            </w:r>
            <w:r w:rsidRPr="002C0A25">
              <w:rPr>
                <w:rStyle w:val="Zag11"/>
                <w:rFonts w:ascii="Times New Roman" w:hAnsi="Times New Roman"/>
                <w:i/>
                <w:color w:val="000000" w:themeColor="text1"/>
                <w:sz w:val="24"/>
                <w:szCs w:val="24"/>
              </w:rPr>
              <w:t>.</w:t>
            </w:r>
          </w:p>
          <w:p w:rsidR="003A4F3F" w:rsidRPr="002C0A25" w:rsidRDefault="003A4F3F" w:rsidP="00DC1028">
            <w:pPr>
              <w:pStyle w:val="21"/>
              <w:numPr>
                <w:ilvl w:val="0"/>
                <w:numId w:val="0"/>
              </w:numPr>
              <w:spacing w:line="240" w:lineRule="auto"/>
              <w:ind w:left="680" w:firstLine="1"/>
              <w:jc w:val="left"/>
              <w:rPr>
                <w:rStyle w:val="Zag11"/>
                <w:color w:val="000000" w:themeColor="text1"/>
                <w:sz w:val="24"/>
              </w:rPr>
            </w:pPr>
          </w:p>
        </w:tc>
      </w:tr>
      <w:tr w:rsidR="003A4F3F" w:rsidRPr="002C0A25" w:rsidTr="001A50B5">
        <w:tc>
          <w:tcPr>
            <w:tcW w:w="3765" w:type="dxa"/>
          </w:tcPr>
          <w:p w:rsidR="00341D76" w:rsidRPr="002C0A25" w:rsidRDefault="00341D76" w:rsidP="00DC1028">
            <w:pPr>
              <w:pStyle w:val="a4"/>
              <w:spacing w:line="240" w:lineRule="auto"/>
              <w:ind w:firstLine="0"/>
              <w:jc w:val="center"/>
              <w:rPr>
                <w:rStyle w:val="Zag11"/>
                <w:rFonts w:ascii="Times New Roman" w:hAnsi="Times New Roman"/>
                <w:b/>
                <w:iCs/>
                <w:color w:val="000000" w:themeColor="text1"/>
                <w:spacing w:val="-2"/>
                <w:sz w:val="24"/>
                <w:szCs w:val="24"/>
              </w:rPr>
            </w:pPr>
          </w:p>
          <w:p w:rsidR="00341D76" w:rsidRPr="002C0A25" w:rsidRDefault="00341D76" w:rsidP="00DC1028">
            <w:pPr>
              <w:pStyle w:val="a4"/>
              <w:spacing w:line="240" w:lineRule="auto"/>
              <w:ind w:firstLine="0"/>
              <w:jc w:val="center"/>
              <w:rPr>
                <w:rStyle w:val="Zag11"/>
                <w:rFonts w:ascii="Times New Roman" w:hAnsi="Times New Roman"/>
                <w:b/>
                <w:iCs/>
                <w:color w:val="000000" w:themeColor="text1"/>
                <w:spacing w:val="-2"/>
                <w:sz w:val="24"/>
                <w:szCs w:val="24"/>
              </w:rPr>
            </w:pPr>
          </w:p>
          <w:p w:rsidR="00341D76" w:rsidRPr="002C0A25" w:rsidRDefault="00341D76" w:rsidP="00DC1028">
            <w:pPr>
              <w:pStyle w:val="a4"/>
              <w:spacing w:line="240" w:lineRule="auto"/>
              <w:ind w:firstLine="0"/>
              <w:jc w:val="center"/>
              <w:rPr>
                <w:rStyle w:val="Zag11"/>
                <w:rFonts w:ascii="Times New Roman" w:hAnsi="Times New Roman"/>
                <w:b/>
                <w:iCs/>
                <w:color w:val="000000" w:themeColor="text1"/>
                <w:spacing w:val="-2"/>
                <w:sz w:val="24"/>
                <w:szCs w:val="24"/>
              </w:rPr>
            </w:pPr>
          </w:p>
          <w:p w:rsidR="003A4F3F" w:rsidRPr="002C0A25" w:rsidRDefault="003A4F3F" w:rsidP="00DC1028">
            <w:pPr>
              <w:pStyle w:val="a4"/>
              <w:spacing w:line="240" w:lineRule="auto"/>
              <w:ind w:firstLine="0"/>
              <w:jc w:val="center"/>
              <w:rPr>
                <w:rStyle w:val="Zag11"/>
                <w:rFonts w:ascii="Times New Roman" w:hAnsi="Times New Roman"/>
                <w:b/>
                <w:bCs/>
                <w:iCs/>
                <w:color w:val="000000" w:themeColor="text1"/>
                <w:sz w:val="24"/>
                <w:szCs w:val="24"/>
              </w:rPr>
            </w:pPr>
            <w:r w:rsidRPr="002C0A25">
              <w:rPr>
                <w:rStyle w:val="Zag11"/>
                <w:rFonts w:ascii="Times New Roman" w:hAnsi="Times New Roman"/>
                <w:b/>
                <w:iCs/>
                <w:color w:val="000000" w:themeColor="text1"/>
                <w:spacing w:val="-2"/>
                <w:sz w:val="24"/>
                <w:szCs w:val="24"/>
              </w:rPr>
              <w:t>Организация учебной и внеурочной деятельности обучающихся</w:t>
            </w:r>
            <w:r w:rsidRPr="002C0A25">
              <w:rPr>
                <w:rStyle w:val="Zag11"/>
                <w:rFonts w:ascii="Times New Roman" w:hAnsi="Times New Roman"/>
                <w:b/>
                <w:color w:val="000000" w:themeColor="text1"/>
                <w:spacing w:val="-2"/>
                <w:sz w:val="24"/>
                <w:szCs w:val="24"/>
              </w:rPr>
              <w:t>, направленная на повышение эффективности учебного процесса, при чередовании обучения и отдыха</w:t>
            </w:r>
          </w:p>
        </w:tc>
        <w:tc>
          <w:tcPr>
            <w:tcW w:w="3402" w:type="dxa"/>
          </w:tcPr>
          <w:p w:rsidR="003A4F3F" w:rsidRPr="002C0A25" w:rsidRDefault="003A4F3F" w:rsidP="00EF796C">
            <w:pPr>
              <w:pStyle w:val="21"/>
              <w:numPr>
                <w:ilvl w:val="0"/>
                <w:numId w:val="189"/>
              </w:numPr>
              <w:spacing w:line="240" w:lineRule="auto"/>
              <w:ind w:left="181" w:hanging="142"/>
              <w:jc w:val="left"/>
              <w:rPr>
                <w:rStyle w:val="Zag11"/>
                <w:color w:val="000000" w:themeColor="text1"/>
                <w:sz w:val="24"/>
              </w:rPr>
            </w:pPr>
            <w:r w:rsidRPr="002C0A25">
              <w:rPr>
                <w:rStyle w:val="Zag11"/>
                <w:color w:val="000000" w:themeColor="text1"/>
                <w:sz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3A4F3F" w:rsidRPr="002C0A25" w:rsidRDefault="003A4F3F" w:rsidP="00EF796C">
            <w:pPr>
              <w:pStyle w:val="21"/>
              <w:numPr>
                <w:ilvl w:val="0"/>
                <w:numId w:val="189"/>
              </w:numPr>
              <w:spacing w:line="240" w:lineRule="auto"/>
              <w:ind w:left="181" w:hanging="142"/>
              <w:jc w:val="left"/>
              <w:rPr>
                <w:rStyle w:val="Zag11"/>
                <w:color w:val="000000" w:themeColor="text1"/>
                <w:sz w:val="24"/>
              </w:rPr>
            </w:pPr>
            <w:r w:rsidRPr="002C0A25">
              <w:rPr>
                <w:rStyle w:val="Zag11"/>
                <w:color w:val="000000" w:themeColor="text1"/>
                <w:sz w:val="24"/>
              </w:rPr>
              <w:t xml:space="preserve">использование методов и методик обучения, адекватных </w:t>
            </w:r>
            <w:r w:rsidRPr="002C0A25">
              <w:rPr>
                <w:rStyle w:val="Zag11"/>
                <w:color w:val="000000" w:themeColor="text1"/>
                <w:spacing w:val="2"/>
                <w:sz w:val="24"/>
              </w:rPr>
              <w:t xml:space="preserve">возрастным возможностям и особенностям обучающихся </w:t>
            </w:r>
            <w:r w:rsidRPr="002C0A25">
              <w:rPr>
                <w:rStyle w:val="Zag11"/>
                <w:color w:val="000000" w:themeColor="text1"/>
                <w:sz w:val="24"/>
              </w:rPr>
              <w:t>(использование методик, прошедших апробацию);</w:t>
            </w:r>
          </w:p>
          <w:p w:rsidR="003A4F3F" w:rsidRPr="002C0A25" w:rsidRDefault="003A4F3F" w:rsidP="00EF796C">
            <w:pPr>
              <w:pStyle w:val="21"/>
              <w:numPr>
                <w:ilvl w:val="0"/>
                <w:numId w:val="189"/>
              </w:numPr>
              <w:spacing w:line="240" w:lineRule="auto"/>
              <w:ind w:left="181" w:hanging="142"/>
              <w:jc w:val="left"/>
              <w:rPr>
                <w:rStyle w:val="Zag11"/>
                <w:color w:val="000000" w:themeColor="text1"/>
                <w:sz w:val="24"/>
              </w:rPr>
            </w:pPr>
            <w:r w:rsidRPr="002C0A25">
              <w:rPr>
                <w:rStyle w:val="Zag11"/>
                <w:color w:val="000000" w:themeColor="text1"/>
                <w:spacing w:val="2"/>
                <w:sz w:val="24"/>
              </w:rPr>
              <w:t xml:space="preserve">введение любых инноваций в учебный процесс только </w:t>
            </w:r>
            <w:r w:rsidRPr="002C0A25">
              <w:rPr>
                <w:rStyle w:val="Zag11"/>
                <w:color w:val="000000" w:themeColor="text1"/>
                <w:sz w:val="24"/>
              </w:rPr>
              <w:t>под контролем специалистов;</w:t>
            </w:r>
          </w:p>
          <w:p w:rsidR="003A4F3F" w:rsidRPr="002C0A25" w:rsidRDefault="003A4F3F" w:rsidP="00EF796C">
            <w:pPr>
              <w:pStyle w:val="21"/>
              <w:numPr>
                <w:ilvl w:val="0"/>
                <w:numId w:val="189"/>
              </w:numPr>
              <w:spacing w:line="240" w:lineRule="auto"/>
              <w:ind w:left="181" w:hanging="142"/>
              <w:jc w:val="left"/>
              <w:rPr>
                <w:rStyle w:val="Zag11"/>
                <w:color w:val="000000" w:themeColor="text1"/>
                <w:sz w:val="24"/>
              </w:rPr>
            </w:pPr>
            <w:r w:rsidRPr="002C0A25">
              <w:rPr>
                <w:rStyle w:val="Zag11"/>
                <w:color w:val="000000" w:themeColor="text1"/>
                <w:spacing w:val="-3"/>
                <w:sz w:val="24"/>
              </w:rPr>
              <w:t>строгое соблюдение всех требований к использованию тех</w:t>
            </w:r>
            <w:r w:rsidRPr="002C0A25">
              <w:rPr>
                <w:rStyle w:val="Zag11"/>
                <w:color w:val="000000" w:themeColor="text1"/>
                <w:spacing w:val="-2"/>
                <w:sz w:val="24"/>
              </w:rPr>
              <w:t>нических средств обучения, в том числе компьютеров и аудио­</w:t>
            </w:r>
            <w:r w:rsidRPr="002C0A25">
              <w:rPr>
                <w:rStyle w:val="Zag11"/>
                <w:color w:val="000000" w:themeColor="text1"/>
                <w:spacing w:val="-2"/>
                <w:sz w:val="24"/>
              </w:rPr>
              <w:br/>
            </w:r>
            <w:r w:rsidRPr="002C0A25">
              <w:rPr>
                <w:rStyle w:val="Zag11"/>
                <w:color w:val="000000" w:themeColor="text1"/>
                <w:sz w:val="24"/>
              </w:rPr>
              <w:t>визуальных средств;</w:t>
            </w:r>
          </w:p>
          <w:p w:rsidR="003A4F3F" w:rsidRPr="002C0A25" w:rsidRDefault="003A4F3F" w:rsidP="00EF796C">
            <w:pPr>
              <w:pStyle w:val="21"/>
              <w:numPr>
                <w:ilvl w:val="0"/>
                <w:numId w:val="189"/>
              </w:numPr>
              <w:spacing w:line="240" w:lineRule="auto"/>
              <w:ind w:left="181" w:hanging="142"/>
              <w:jc w:val="left"/>
              <w:rPr>
                <w:rStyle w:val="Zag11"/>
                <w:color w:val="000000" w:themeColor="text1"/>
                <w:sz w:val="24"/>
              </w:rPr>
            </w:pPr>
            <w:r w:rsidRPr="002C0A25">
              <w:rPr>
                <w:rStyle w:val="Zag11"/>
                <w:color w:val="000000" w:themeColor="text1"/>
                <w:sz w:val="24"/>
              </w:rPr>
              <w:t>индивидуализацию обучения, учёт индивидуальных осо</w:t>
            </w:r>
            <w:r w:rsidRPr="002C0A25">
              <w:rPr>
                <w:rStyle w:val="Zag11"/>
                <w:color w:val="000000" w:themeColor="text1"/>
                <w:spacing w:val="2"/>
                <w:sz w:val="24"/>
              </w:rPr>
              <w:t xml:space="preserve">бенностей развития обучающихся: темпа развития и темпа </w:t>
            </w:r>
            <w:r w:rsidRPr="002C0A25">
              <w:rPr>
                <w:rStyle w:val="Zag11"/>
                <w:color w:val="000000" w:themeColor="text1"/>
                <w:sz w:val="24"/>
              </w:rPr>
              <w:t>деятельности, обучение по индивидуальным образовательным траекториям;</w:t>
            </w:r>
          </w:p>
          <w:p w:rsidR="003A4F3F" w:rsidRPr="002C0A25" w:rsidRDefault="003A4F3F" w:rsidP="00EF796C">
            <w:pPr>
              <w:pStyle w:val="21"/>
              <w:numPr>
                <w:ilvl w:val="0"/>
                <w:numId w:val="189"/>
              </w:numPr>
              <w:spacing w:line="240" w:lineRule="auto"/>
              <w:ind w:left="181" w:hanging="142"/>
              <w:jc w:val="left"/>
              <w:rPr>
                <w:rStyle w:val="Zag11"/>
                <w:color w:val="000000" w:themeColor="text1"/>
                <w:sz w:val="24"/>
              </w:rPr>
            </w:pPr>
            <w:r w:rsidRPr="002C0A25">
              <w:rPr>
                <w:rStyle w:val="Zag11"/>
                <w:color w:val="000000" w:themeColor="text1"/>
                <w:sz w:val="24"/>
              </w:rPr>
              <w:t>ведение систематической работы с детьми с ослабленным здоровьем и с детьми с ОВЗ.</w:t>
            </w:r>
          </w:p>
          <w:p w:rsidR="003A4F3F" w:rsidRPr="002C0A25" w:rsidRDefault="003A4F3F" w:rsidP="00DC1028">
            <w:pPr>
              <w:pStyle w:val="a4"/>
              <w:spacing w:line="240" w:lineRule="auto"/>
              <w:ind w:firstLine="0"/>
              <w:rPr>
                <w:rStyle w:val="Zag11"/>
                <w:rFonts w:ascii="Times New Roman" w:hAnsi="Times New Roman"/>
                <w:b/>
                <w:bCs/>
                <w:iCs/>
                <w:color w:val="000000" w:themeColor="text1"/>
                <w:sz w:val="24"/>
                <w:szCs w:val="24"/>
              </w:rPr>
            </w:pPr>
          </w:p>
        </w:tc>
        <w:tc>
          <w:tcPr>
            <w:tcW w:w="2658" w:type="dxa"/>
          </w:tcPr>
          <w:p w:rsidR="003A4F3F" w:rsidRPr="002C0A25" w:rsidRDefault="003A4F3F" w:rsidP="00DC1028">
            <w:pPr>
              <w:pStyle w:val="a4"/>
              <w:spacing w:line="240" w:lineRule="auto"/>
              <w:ind w:firstLine="1"/>
              <w:jc w:val="center"/>
              <w:rPr>
                <w:rStyle w:val="Zag11"/>
                <w:rFonts w:ascii="Times New Roman" w:hAnsi="Times New Roman"/>
                <w:color w:val="000000" w:themeColor="text1"/>
                <w:sz w:val="24"/>
                <w:szCs w:val="24"/>
              </w:rPr>
            </w:pPr>
            <w:r w:rsidRPr="002C0A25">
              <w:rPr>
                <w:rStyle w:val="Zag11"/>
                <w:rFonts w:ascii="Times New Roman" w:hAnsi="Times New Roman"/>
                <w:i/>
                <w:color w:val="000000" w:themeColor="text1"/>
                <w:spacing w:val="2"/>
                <w:sz w:val="24"/>
                <w:szCs w:val="24"/>
              </w:rPr>
              <w:t>Эффективность реализации этого направления зависит</w:t>
            </w:r>
            <w:r w:rsidRPr="002C0A25">
              <w:rPr>
                <w:rStyle w:val="Zag11"/>
                <w:rFonts w:ascii="Times New Roman" w:hAnsi="Times New Roman"/>
                <w:i/>
                <w:color w:val="000000" w:themeColor="text1"/>
                <w:sz w:val="24"/>
                <w:szCs w:val="24"/>
              </w:rPr>
              <w:t>от деятельности каждого педагога</w:t>
            </w:r>
            <w:r w:rsidRPr="002C0A25">
              <w:rPr>
                <w:rStyle w:val="Zag11"/>
                <w:rFonts w:ascii="Times New Roman" w:hAnsi="Times New Roman"/>
                <w:color w:val="000000" w:themeColor="text1"/>
                <w:sz w:val="24"/>
                <w:szCs w:val="24"/>
              </w:rPr>
              <w:t>.</w:t>
            </w:r>
          </w:p>
          <w:p w:rsidR="003A4F3F" w:rsidRPr="002C0A25" w:rsidRDefault="003A4F3F" w:rsidP="00DC1028">
            <w:pPr>
              <w:pStyle w:val="a4"/>
              <w:spacing w:line="240" w:lineRule="auto"/>
              <w:ind w:firstLine="0"/>
              <w:rPr>
                <w:rStyle w:val="Zag11"/>
                <w:rFonts w:ascii="Times New Roman" w:hAnsi="Times New Roman"/>
                <w:b/>
                <w:bCs/>
                <w:iCs/>
                <w:color w:val="000000" w:themeColor="text1"/>
                <w:sz w:val="24"/>
                <w:szCs w:val="24"/>
              </w:rPr>
            </w:pPr>
          </w:p>
        </w:tc>
      </w:tr>
      <w:tr w:rsidR="003A4F3F" w:rsidRPr="002C0A25" w:rsidTr="001A50B5">
        <w:tc>
          <w:tcPr>
            <w:tcW w:w="3765" w:type="dxa"/>
          </w:tcPr>
          <w:p w:rsidR="003A4F3F" w:rsidRPr="002C0A25" w:rsidRDefault="003A4F3F" w:rsidP="00DC1028">
            <w:pPr>
              <w:pStyle w:val="a4"/>
              <w:spacing w:line="240" w:lineRule="auto"/>
              <w:ind w:firstLine="0"/>
              <w:jc w:val="center"/>
              <w:rPr>
                <w:rStyle w:val="Zag11"/>
                <w:rFonts w:ascii="Times New Roman" w:hAnsi="Times New Roman"/>
                <w:b/>
                <w:bCs/>
                <w:iCs/>
                <w:color w:val="000000" w:themeColor="text1"/>
                <w:sz w:val="24"/>
                <w:szCs w:val="24"/>
              </w:rPr>
            </w:pPr>
            <w:r w:rsidRPr="002C0A25">
              <w:rPr>
                <w:rStyle w:val="Zag11"/>
                <w:rFonts w:ascii="Times New Roman" w:hAnsi="Times New Roman"/>
                <w:b/>
                <w:iCs/>
                <w:color w:val="000000" w:themeColor="text1"/>
                <w:spacing w:val="2"/>
                <w:sz w:val="24"/>
                <w:szCs w:val="24"/>
              </w:rPr>
              <w:t>Организация физкультурно­оздоровительной работы</w:t>
            </w:r>
            <w:r w:rsidRPr="002C0A25">
              <w:rPr>
                <w:rStyle w:val="Zag11"/>
                <w:rFonts w:ascii="Times New Roman" w:hAnsi="Times New Roman"/>
                <w:b/>
                <w:color w:val="000000" w:themeColor="text1"/>
                <w:spacing w:val="2"/>
                <w:sz w:val="24"/>
                <w:szCs w:val="24"/>
              </w:rPr>
              <w:t xml:space="preserve">, направленная на обеспечение рациональной </w:t>
            </w:r>
            <w:r w:rsidRPr="002C0A25">
              <w:rPr>
                <w:rStyle w:val="Zag11"/>
                <w:rFonts w:ascii="Times New Roman" w:hAnsi="Times New Roman"/>
                <w:b/>
                <w:color w:val="000000" w:themeColor="text1"/>
                <w:spacing w:val="2"/>
                <w:sz w:val="24"/>
                <w:szCs w:val="24"/>
              </w:rPr>
              <w:lastRenderedPageBreak/>
              <w:t xml:space="preserve">организации двигательного режима, нормального физического развития и двигательной подготовленности, повышение адаптивных </w:t>
            </w:r>
            <w:r w:rsidRPr="002C0A25">
              <w:rPr>
                <w:rStyle w:val="Zag11"/>
                <w:rFonts w:ascii="Times New Roman" w:hAnsi="Times New Roman"/>
                <w:b/>
                <w:color w:val="000000" w:themeColor="text1"/>
                <w:sz w:val="24"/>
                <w:szCs w:val="24"/>
              </w:rPr>
              <w:t>возможностей организма, сохранение и укрепление здоровья обучающихся и формирование культуры здоровья</w:t>
            </w:r>
          </w:p>
        </w:tc>
        <w:tc>
          <w:tcPr>
            <w:tcW w:w="3402" w:type="dxa"/>
          </w:tcPr>
          <w:p w:rsidR="003A4F3F" w:rsidRPr="002C0A25" w:rsidRDefault="003A4F3F" w:rsidP="00EF796C">
            <w:pPr>
              <w:pStyle w:val="21"/>
              <w:numPr>
                <w:ilvl w:val="0"/>
                <w:numId w:val="190"/>
              </w:numPr>
              <w:spacing w:line="240" w:lineRule="auto"/>
              <w:ind w:left="195" w:hanging="142"/>
              <w:jc w:val="left"/>
              <w:rPr>
                <w:rStyle w:val="Zag11"/>
                <w:color w:val="000000" w:themeColor="text1"/>
                <w:spacing w:val="-3"/>
                <w:sz w:val="24"/>
              </w:rPr>
            </w:pPr>
            <w:r w:rsidRPr="002C0A25">
              <w:rPr>
                <w:rStyle w:val="Zag11"/>
                <w:color w:val="000000" w:themeColor="text1"/>
                <w:spacing w:val="2"/>
                <w:sz w:val="24"/>
              </w:rPr>
              <w:lastRenderedPageBreak/>
              <w:t xml:space="preserve">полноценную и эффективную работу с обучающимися </w:t>
            </w:r>
            <w:r w:rsidRPr="002C0A25">
              <w:rPr>
                <w:rStyle w:val="Zag11"/>
                <w:color w:val="000000" w:themeColor="text1"/>
                <w:spacing w:val="-3"/>
                <w:sz w:val="24"/>
              </w:rPr>
              <w:t xml:space="preserve">всех групп здоровья (на уроках </w:t>
            </w:r>
            <w:r w:rsidRPr="002C0A25">
              <w:rPr>
                <w:rStyle w:val="Zag11"/>
                <w:color w:val="000000" w:themeColor="text1"/>
                <w:spacing w:val="-3"/>
                <w:sz w:val="24"/>
              </w:rPr>
              <w:lastRenderedPageBreak/>
              <w:t>физкультуры, в секциях и т. п.);</w:t>
            </w:r>
          </w:p>
          <w:p w:rsidR="003A4F3F" w:rsidRPr="002C0A25" w:rsidRDefault="003A4F3F" w:rsidP="00EF796C">
            <w:pPr>
              <w:pStyle w:val="21"/>
              <w:numPr>
                <w:ilvl w:val="0"/>
                <w:numId w:val="190"/>
              </w:numPr>
              <w:spacing w:line="240" w:lineRule="auto"/>
              <w:ind w:left="195" w:hanging="142"/>
              <w:jc w:val="left"/>
              <w:rPr>
                <w:rStyle w:val="Zag11"/>
                <w:color w:val="000000" w:themeColor="text1"/>
                <w:sz w:val="24"/>
              </w:rPr>
            </w:pPr>
            <w:r w:rsidRPr="002C0A25">
              <w:rPr>
                <w:rStyle w:val="Zag11"/>
                <w:color w:val="000000" w:themeColor="text1"/>
                <w:sz w:val="24"/>
              </w:rPr>
              <w:t>рациональную организацию уроков физической культуры и занятий активно­двигательного характера;</w:t>
            </w:r>
          </w:p>
          <w:p w:rsidR="003A4F3F" w:rsidRPr="002C0A25" w:rsidRDefault="003A4F3F" w:rsidP="00EF796C">
            <w:pPr>
              <w:pStyle w:val="21"/>
              <w:numPr>
                <w:ilvl w:val="0"/>
                <w:numId w:val="190"/>
              </w:numPr>
              <w:spacing w:line="240" w:lineRule="auto"/>
              <w:ind w:left="195" w:hanging="142"/>
              <w:jc w:val="left"/>
              <w:rPr>
                <w:rStyle w:val="Zag11"/>
                <w:color w:val="000000" w:themeColor="text1"/>
                <w:sz w:val="24"/>
              </w:rPr>
            </w:pPr>
            <w:r w:rsidRPr="002C0A25">
              <w:rPr>
                <w:rStyle w:val="Zag11"/>
                <w:color w:val="000000" w:themeColor="text1"/>
                <w:spacing w:val="2"/>
                <w:sz w:val="24"/>
              </w:rPr>
              <w:t xml:space="preserve">организацию динамических перемен, физкультминуток </w:t>
            </w:r>
            <w:r w:rsidRPr="002C0A25">
              <w:rPr>
                <w:rStyle w:val="Zag11"/>
                <w:color w:val="000000" w:themeColor="text1"/>
                <w:spacing w:val="-2"/>
                <w:sz w:val="24"/>
              </w:rPr>
              <w:t>на уроках, способствующих эмоциональной разгрузке и повы</w:t>
            </w:r>
            <w:r w:rsidRPr="002C0A25">
              <w:rPr>
                <w:rStyle w:val="Zag11"/>
                <w:color w:val="000000" w:themeColor="text1"/>
                <w:sz w:val="24"/>
              </w:rPr>
              <w:t>шению двигательной активности;</w:t>
            </w:r>
          </w:p>
          <w:p w:rsidR="003A4F3F" w:rsidRPr="002C0A25" w:rsidRDefault="003A4F3F" w:rsidP="00EF796C">
            <w:pPr>
              <w:pStyle w:val="21"/>
              <w:numPr>
                <w:ilvl w:val="0"/>
                <w:numId w:val="190"/>
              </w:numPr>
              <w:spacing w:line="240" w:lineRule="auto"/>
              <w:ind w:left="195" w:hanging="142"/>
              <w:jc w:val="left"/>
              <w:rPr>
                <w:rStyle w:val="Zag11"/>
                <w:color w:val="000000" w:themeColor="text1"/>
                <w:sz w:val="24"/>
              </w:rPr>
            </w:pPr>
            <w:r w:rsidRPr="002C0A25">
              <w:rPr>
                <w:rStyle w:val="Zag11"/>
                <w:color w:val="000000" w:themeColor="text1"/>
                <w:spacing w:val="-2"/>
                <w:sz w:val="24"/>
              </w:rPr>
              <w:t>организацию работы спортивных секций и создание усло</w:t>
            </w:r>
            <w:r w:rsidRPr="002C0A25">
              <w:rPr>
                <w:rStyle w:val="Zag11"/>
                <w:color w:val="000000" w:themeColor="text1"/>
                <w:sz w:val="24"/>
              </w:rPr>
              <w:t>вий для их эффективного функционирования;</w:t>
            </w:r>
          </w:p>
          <w:p w:rsidR="003A4F3F" w:rsidRPr="002C0A25" w:rsidRDefault="003A4F3F" w:rsidP="00EF796C">
            <w:pPr>
              <w:pStyle w:val="21"/>
              <w:numPr>
                <w:ilvl w:val="0"/>
                <w:numId w:val="190"/>
              </w:numPr>
              <w:spacing w:line="240" w:lineRule="auto"/>
              <w:ind w:left="195" w:hanging="142"/>
              <w:jc w:val="left"/>
              <w:rPr>
                <w:rStyle w:val="Zag11"/>
                <w:color w:val="000000" w:themeColor="text1"/>
                <w:sz w:val="24"/>
              </w:rPr>
            </w:pPr>
            <w:r w:rsidRPr="002C0A25">
              <w:rPr>
                <w:rStyle w:val="Zag11"/>
                <w:color w:val="000000" w:themeColor="text1"/>
                <w:spacing w:val="2"/>
                <w:sz w:val="24"/>
              </w:rPr>
              <w:t xml:space="preserve">регулярное проведение спортивно­оздоровительных мероприятий (дней спорта, соревнований, олимпиад, походов </w:t>
            </w:r>
            <w:r w:rsidRPr="002C0A25">
              <w:rPr>
                <w:rStyle w:val="Zag11"/>
                <w:color w:val="000000" w:themeColor="text1"/>
                <w:sz w:val="24"/>
              </w:rPr>
              <w:t>и т. п.).</w:t>
            </w:r>
          </w:p>
          <w:p w:rsidR="003A4F3F" w:rsidRPr="002C0A25" w:rsidRDefault="003A4F3F" w:rsidP="00DC1028">
            <w:pPr>
              <w:pStyle w:val="a4"/>
              <w:spacing w:line="240" w:lineRule="auto"/>
              <w:ind w:firstLine="0"/>
              <w:rPr>
                <w:rStyle w:val="Zag11"/>
                <w:rFonts w:ascii="Times New Roman" w:hAnsi="Times New Roman"/>
                <w:b/>
                <w:bCs/>
                <w:iCs/>
                <w:color w:val="000000" w:themeColor="text1"/>
                <w:sz w:val="24"/>
                <w:szCs w:val="24"/>
              </w:rPr>
            </w:pPr>
          </w:p>
        </w:tc>
        <w:tc>
          <w:tcPr>
            <w:tcW w:w="2658" w:type="dxa"/>
          </w:tcPr>
          <w:p w:rsidR="00341D76" w:rsidRPr="002C0A25" w:rsidRDefault="00341D76" w:rsidP="00DC1028">
            <w:pPr>
              <w:pStyle w:val="a4"/>
              <w:spacing w:line="240" w:lineRule="auto"/>
              <w:ind w:firstLine="454"/>
              <w:jc w:val="center"/>
              <w:rPr>
                <w:rStyle w:val="Zag11"/>
                <w:rFonts w:ascii="Times New Roman" w:hAnsi="Times New Roman"/>
                <w:i/>
                <w:color w:val="000000" w:themeColor="text1"/>
                <w:sz w:val="24"/>
                <w:szCs w:val="24"/>
              </w:rPr>
            </w:pPr>
          </w:p>
          <w:p w:rsidR="003A4F3F" w:rsidRPr="002C0A25" w:rsidRDefault="003A4F3F" w:rsidP="00DC1028">
            <w:pPr>
              <w:pStyle w:val="a4"/>
              <w:spacing w:line="240" w:lineRule="auto"/>
              <w:ind w:firstLine="454"/>
              <w:jc w:val="center"/>
              <w:rPr>
                <w:rStyle w:val="Zag11"/>
                <w:rFonts w:ascii="Times New Roman" w:hAnsi="Times New Roman"/>
                <w:i/>
                <w:color w:val="000000" w:themeColor="text1"/>
                <w:spacing w:val="-2"/>
                <w:sz w:val="24"/>
                <w:szCs w:val="24"/>
              </w:rPr>
            </w:pPr>
            <w:r w:rsidRPr="002C0A25">
              <w:rPr>
                <w:rStyle w:val="Zag11"/>
                <w:rFonts w:ascii="Times New Roman" w:hAnsi="Times New Roman"/>
                <w:i/>
                <w:color w:val="000000" w:themeColor="text1"/>
                <w:sz w:val="24"/>
                <w:szCs w:val="24"/>
              </w:rPr>
              <w:t xml:space="preserve">Реализация этого направления зависит от администрации </w:t>
            </w:r>
            <w:r w:rsidRPr="002C0A25">
              <w:rPr>
                <w:rStyle w:val="Zag11"/>
                <w:rFonts w:ascii="Times New Roman" w:hAnsi="Times New Roman"/>
                <w:i/>
                <w:color w:val="000000" w:themeColor="text1"/>
                <w:spacing w:val="-3"/>
                <w:sz w:val="24"/>
                <w:szCs w:val="24"/>
              </w:rPr>
              <w:lastRenderedPageBreak/>
              <w:t xml:space="preserve">образовательной организации </w:t>
            </w:r>
            <w:r w:rsidRPr="002C0A25">
              <w:rPr>
                <w:rStyle w:val="Zag11"/>
                <w:rFonts w:ascii="Times New Roman" w:hAnsi="Times New Roman"/>
                <w:i/>
                <w:color w:val="000000" w:themeColor="text1"/>
                <w:spacing w:val="-2"/>
                <w:sz w:val="24"/>
                <w:szCs w:val="24"/>
              </w:rPr>
              <w:t>учителей физической культуры, психологов, а также всех педагогов.</w:t>
            </w:r>
          </w:p>
          <w:p w:rsidR="003A4F3F" w:rsidRPr="002C0A25" w:rsidRDefault="003A4F3F" w:rsidP="00DC1028">
            <w:pPr>
              <w:pStyle w:val="a4"/>
              <w:spacing w:line="240" w:lineRule="auto"/>
              <w:ind w:firstLine="0"/>
              <w:rPr>
                <w:rStyle w:val="Zag11"/>
                <w:rFonts w:ascii="Times New Roman" w:hAnsi="Times New Roman"/>
                <w:b/>
                <w:bCs/>
                <w:iCs/>
                <w:color w:val="000000" w:themeColor="text1"/>
                <w:sz w:val="24"/>
                <w:szCs w:val="24"/>
              </w:rPr>
            </w:pPr>
          </w:p>
        </w:tc>
      </w:tr>
      <w:tr w:rsidR="003A4F3F" w:rsidRPr="002C0A25" w:rsidTr="001A50B5">
        <w:tc>
          <w:tcPr>
            <w:tcW w:w="3765" w:type="dxa"/>
          </w:tcPr>
          <w:p w:rsidR="00341D76" w:rsidRPr="002C0A25" w:rsidRDefault="00341D76" w:rsidP="00DC1028">
            <w:pPr>
              <w:pStyle w:val="a4"/>
              <w:spacing w:line="240" w:lineRule="auto"/>
              <w:ind w:firstLine="0"/>
              <w:jc w:val="center"/>
              <w:rPr>
                <w:rStyle w:val="Zag11"/>
                <w:rFonts w:ascii="Times New Roman" w:hAnsi="Times New Roman"/>
                <w:b/>
                <w:iCs/>
                <w:color w:val="000000" w:themeColor="text1"/>
                <w:spacing w:val="2"/>
                <w:sz w:val="24"/>
                <w:szCs w:val="24"/>
              </w:rPr>
            </w:pPr>
          </w:p>
          <w:p w:rsidR="00341D76" w:rsidRPr="002C0A25" w:rsidRDefault="00341D76" w:rsidP="00DC1028">
            <w:pPr>
              <w:pStyle w:val="a4"/>
              <w:spacing w:line="240" w:lineRule="auto"/>
              <w:ind w:firstLine="0"/>
              <w:jc w:val="center"/>
              <w:rPr>
                <w:rStyle w:val="Zag11"/>
                <w:rFonts w:ascii="Times New Roman" w:hAnsi="Times New Roman"/>
                <w:b/>
                <w:iCs/>
                <w:color w:val="000000" w:themeColor="text1"/>
                <w:spacing w:val="2"/>
                <w:sz w:val="24"/>
                <w:szCs w:val="24"/>
              </w:rPr>
            </w:pPr>
          </w:p>
          <w:p w:rsidR="00341D76" w:rsidRPr="002C0A25" w:rsidRDefault="00341D76" w:rsidP="00DC1028">
            <w:pPr>
              <w:pStyle w:val="a4"/>
              <w:spacing w:line="240" w:lineRule="auto"/>
              <w:ind w:firstLine="0"/>
              <w:jc w:val="center"/>
              <w:rPr>
                <w:rStyle w:val="Zag11"/>
                <w:rFonts w:ascii="Times New Roman" w:hAnsi="Times New Roman"/>
                <w:b/>
                <w:iCs/>
                <w:color w:val="000000" w:themeColor="text1"/>
                <w:spacing w:val="2"/>
                <w:sz w:val="24"/>
                <w:szCs w:val="24"/>
              </w:rPr>
            </w:pPr>
          </w:p>
          <w:p w:rsidR="003A4F3F" w:rsidRPr="002C0A25" w:rsidRDefault="003A4F3F" w:rsidP="00DC1028">
            <w:pPr>
              <w:pStyle w:val="a4"/>
              <w:spacing w:line="240" w:lineRule="auto"/>
              <w:ind w:firstLine="0"/>
              <w:jc w:val="center"/>
              <w:rPr>
                <w:rStyle w:val="Zag11"/>
                <w:rFonts w:ascii="Times New Roman" w:hAnsi="Times New Roman"/>
                <w:b/>
                <w:bCs/>
                <w:iCs/>
                <w:color w:val="000000" w:themeColor="text1"/>
                <w:sz w:val="24"/>
                <w:szCs w:val="24"/>
              </w:rPr>
            </w:pPr>
            <w:r w:rsidRPr="002C0A25">
              <w:rPr>
                <w:rStyle w:val="Zag11"/>
                <w:rFonts w:ascii="Times New Roman" w:hAnsi="Times New Roman"/>
                <w:b/>
                <w:iCs/>
                <w:color w:val="000000" w:themeColor="text1"/>
                <w:spacing w:val="2"/>
                <w:sz w:val="24"/>
                <w:szCs w:val="24"/>
              </w:rPr>
              <w:t>Реализация дополнительных образовательных курсов</w:t>
            </w:r>
            <w:r w:rsidRPr="002C0A25">
              <w:rPr>
                <w:rStyle w:val="Zag11"/>
                <w:rFonts w:ascii="Times New Roman" w:hAnsi="Times New Roman"/>
                <w:b/>
                <w:color w:val="000000" w:themeColor="text1"/>
                <w:spacing w:val="2"/>
                <w:sz w:val="24"/>
                <w:szCs w:val="24"/>
              </w:rPr>
              <w:t>,</w:t>
            </w:r>
            <w:r w:rsidRPr="002C0A25">
              <w:rPr>
                <w:rStyle w:val="Zag11"/>
                <w:rFonts w:ascii="Times New Roman" w:hAnsi="Times New Roman"/>
                <w:b/>
                <w:color w:val="000000" w:themeColor="text1"/>
                <w:sz w:val="24"/>
                <w:szCs w:val="24"/>
              </w:rPr>
              <w:t xml:space="preserve">направленных на повышение уровня знаний и практических </w:t>
            </w:r>
            <w:r w:rsidRPr="002C0A25">
              <w:rPr>
                <w:rStyle w:val="Zag11"/>
                <w:rFonts w:ascii="Times New Roman" w:hAnsi="Times New Roman"/>
                <w:b/>
                <w:color w:val="000000" w:themeColor="text1"/>
                <w:spacing w:val="-5"/>
                <w:sz w:val="24"/>
                <w:szCs w:val="24"/>
              </w:rPr>
              <w:t>умений обучающихся в области экологической культуры и охра</w:t>
            </w:r>
            <w:r w:rsidRPr="002C0A25">
              <w:rPr>
                <w:rStyle w:val="Zag11"/>
                <w:rFonts w:ascii="Times New Roman" w:hAnsi="Times New Roman"/>
                <w:b/>
                <w:color w:val="000000" w:themeColor="text1"/>
                <w:sz w:val="24"/>
                <w:szCs w:val="24"/>
              </w:rPr>
              <w:t>ны здоровья</w:t>
            </w:r>
          </w:p>
        </w:tc>
        <w:tc>
          <w:tcPr>
            <w:tcW w:w="3402" w:type="dxa"/>
          </w:tcPr>
          <w:p w:rsidR="003A4F3F" w:rsidRPr="002C0A25" w:rsidRDefault="003A4F3F" w:rsidP="00EF796C">
            <w:pPr>
              <w:pStyle w:val="21"/>
              <w:numPr>
                <w:ilvl w:val="0"/>
                <w:numId w:val="191"/>
              </w:numPr>
              <w:spacing w:line="240" w:lineRule="auto"/>
              <w:ind w:left="219" w:hanging="166"/>
              <w:jc w:val="left"/>
              <w:rPr>
                <w:rStyle w:val="Zag11"/>
                <w:color w:val="000000" w:themeColor="text1"/>
                <w:sz w:val="24"/>
              </w:rPr>
            </w:pPr>
            <w:r w:rsidRPr="002C0A25">
              <w:rPr>
                <w:rStyle w:val="Zag11"/>
                <w:color w:val="000000" w:themeColor="text1"/>
                <w:sz w:val="24"/>
              </w:rPr>
              <w:t xml:space="preserve">внедрение в систему работы </w:t>
            </w:r>
            <w:r w:rsidRPr="002C0A25">
              <w:rPr>
                <w:rStyle w:val="Zag11"/>
                <w:color w:val="000000" w:themeColor="text1"/>
                <w:spacing w:val="-3"/>
                <w:sz w:val="24"/>
              </w:rPr>
              <w:t xml:space="preserve">образовательной организации </w:t>
            </w:r>
            <w:r w:rsidRPr="002C0A25">
              <w:rPr>
                <w:rStyle w:val="Zag11"/>
                <w:color w:val="000000" w:themeColor="text1"/>
                <w:sz w:val="24"/>
              </w:rPr>
              <w:t>дополнительных образовательных курсов, направленных на формирование экологической культуры, здорового и без</w:t>
            </w:r>
            <w:r w:rsidRPr="002C0A25">
              <w:rPr>
                <w:rStyle w:val="Zag11"/>
                <w:color w:val="000000" w:themeColor="text1"/>
                <w:spacing w:val="-2"/>
                <w:sz w:val="24"/>
              </w:rPr>
              <w:t xml:space="preserve">опасного образа жизни, в качестве отдельных образовательных </w:t>
            </w:r>
            <w:r w:rsidRPr="002C0A25">
              <w:rPr>
                <w:rStyle w:val="Zag11"/>
                <w:color w:val="000000" w:themeColor="text1"/>
                <w:sz w:val="24"/>
              </w:rPr>
              <w:t>модулей или компонентов, включённых в учебный процесс;</w:t>
            </w:r>
          </w:p>
          <w:p w:rsidR="003A4F3F" w:rsidRPr="002C0A25" w:rsidRDefault="003A4F3F" w:rsidP="00EF796C">
            <w:pPr>
              <w:pStyle w:val="21"/>
              <w:numPr>
                <w:ilvl w:val="0"/>
                <w:numId w:val="191"/>
              </w:numPr>
              <w:spacing w:line="240" w:lineRule="auto"/>
              <w:ind w:left="219" w:hanging="166"/>
              <w:jc w:val="left"/>
              <w:rPr>
                <w:rStyle w:val="Zag11"/>
                <w:color w:val="000000" w:themeColor="text1"/>
                <w:sz w:val="24"/>
              </w:rPr>
            </w:pPr>
            <w:r w:rsidRPr="002C0A25">
              <w:rPr>
                <w:rStyle w:val="Zag11"/>
                <w:color w:val="000000" w:themeColor="text1"/>
                <w:spacing w:val="2"/>
                <w:sz w:val="24"/>
              </w:rPr>
              <w:t xml:space="preserve">организацию в образовательной организации кружков, </w:t>
            </w:r>
            <w:r w:rsidRPr="002C0A25">
              <w:rPr>
                <w:rStyle w:val="Zag11"/>
                <w:color w:val="000000" w:themeColor="text1"/>
                <w:sz w:val="24"/>
              </w:rPr>
              <w:t>секций,  по избранной тематике;</w:t>
            </w:r>
          </w:p>
          <w:p w:rsidR="003A4F3F" w:rsidRPr="002C0A25" w:rsidRDefault="003A4F3F" w:rsidP="00EF796C">
            <w:pPr>
              <w:pStyle w:val="21"/>
              <w:numPr>
                <w:ilvl w:val="0"/>
                <w:numId w:val="191"/>
              </w:numPr>
              <w:spacing w:line="240" w:lineRule="auto"/>
              <w:ind w:left="219" w:hanging="166"/>
              <w:jc w:val="left"/>
              <w:rPr>
                <w:rStyle w:val="Zag11"/>
                <w:color w:val="000000" w:themeColor="text1"/>
                <w:sz w:val="24"/>
              </w:rPr>
            </w:pPr>
            <w:r w:rsidRPr="002C0A25">
              <w:rPr>
                <w:rStyle w:val="Zag11"/>
                <w:color w:val="000000" w:themeColor="text1"/>
                <w:sz w:val="24"/>
              </w:rPr>
              <w:t>проведение тематических дней здоровья, интеллектуальных соревнований, конкурсов, праздников и т. п.</w:t>
            </w:r>
          </w:p>
          <w:p w:rsidR="003A4F3F" w:rsidRPr="002C0A25" w:rsidRDefault="003A4F3F" w:rsidP="00DC1028">
            <w:pPr>
              <w:pStyle w:val="a4"/>
              <w:spacing w:line="240" w:lineRule="auto"/>
              <w:ind w:firstLine="0"/>
              <w:jc w:val="left"/>
              <w:rPr>
                <w:rStyle w:val="Zag11"/>
                <w:rFonts w:ascii="Times New Roman" w:hAnsi="Times New Roman"/>
                <w:b/>
                <w:bCs/>
                <w:iCs/>
                <w:color w:val="000000" w:themeColor="text1"/>
                <w:sz w:val="24"/>
                <w:szCs w:val="24"/>
              </w:rPr>
            </w:pPr>
          </w:p>
        </w:tc>
        <w:tc>
          <w:tcPr>
            <w:tcW w:w="2658" w:type="dxa"/>
          </w:tcPr>
          <w:p w:rsidR="00341D76" w:rsidRPr="002C0A25" w:rsidRDefault="00341D76" w:rsidP="00DC1028">
            <w:pPr>
              <w:pStyle w:val="a4"/>
              <w:spacing w:line="240" w:lineRule="auto"/>
              <w:ind w:firstLine="454"/>
              <w:jc w:val="center"/>
              <w:rPr>
                <w:rStyle w:val="Zag11"/>
                <w:rFonts w:ascii="Times New Roman" w:hAnsi="Times New Roman"/>
                <w:i/>
                <w:color w:val="000000" w:themeColor="text1"/>
                <w:spacing w:val="2"/>
                <w:sz w:val="24"/>
                <w:szCs w:val="24"/>
              </w:rPr>
            </w:pPr>
          </w:p>
          <w:p w:rsidR="00341D76" w:rsidRPr="002C0A25" w:rsidRDefault="00341D76" w:rsidP="00DC1028">
            <w:pPr>
              <w:pStyle w:val="a4"/>
              <w:spacing w:line="240" w:lineRule="auto"/>
              <w:ind w:firstLine="454"/>
              <w:jc w:val="center"/>
              <w:rPr>
                <w:rStyle w:val="Zag11"/>
                <w:rFonts w:ascii="Times New Roman" w:hAnsi="Times New Roman"/>
                <w:i/>
                <w:color w:val="000000" w:themeColor="text1"/>
                <w:spacing w:val="2"/>
                <w:sz w:val="24"/>
                <w:szCs w:val="24"/>
              </w:rPr>
            </w:pPr>
          </w:p>
          <w:p w:rsidR="00341D76" w:rsidRPr="002C0A25" w:rsidRDefault="00341D76" w:rsidP="00DC1028">
            <w:pPr>
              <w:pStyle w:val="a4"/>
              <w:spacing w:line="240" w:lineRule="auto"/>
              <w:ind w:firstLine="454"/>
              <w:jc w:val="center"/>
              <w:rPr>
                <w:rStyle w:val="Zag11"/>
                <w:rFonts w:ascii="Times New Roman" w:hAnsi="Times New Roman"/>
                <w:i/>
                <w:color w:val="000000" w:themeColor="text1"/>
                <w:spacing w:val="2"/>
                <w:sz w:val="24"/>
                <w:szCs w:val="24"/>
              </w:rPr>
            </w:pPr>
          </w:p>
          <w:p w:rsidR="003A4F3F" w:rsidRPr="002C0A25" w:rsidRDefault="003A4F3F" w:rsidP="00DC1028">
            <w:pPr>
              <w:pStyle w:val="a4"/>
              <w:spacing w:line="240" w:lineRule="auto"/>
              <w:ind w:firstLine="454"/>
              <w:jc w:val="center"/>
              <w:rPr>
                <w:rStyle w:val="Zag11"/>
                <w:rFonts w:ascii="Times New Roman" w:hAnsi="Times New Roman"/>
                <w:i/>
                <w:color w:val="000000" w:themeColor="text1"/>
                <w:sz w:val="24"/>
                <w:szCs w:val="24"/>
              </w:rPr>
            </w:pPr>
            <w:r w:rsidRPr="002C0A25">
              <w:rPr>
                <w:rStyle w:val="Zag11"/>
                <w:rFonts w:ascii="Times New Roman" w:hAnsi="Times New Roman"/>
                <w:i/>
                <w:color w:val="000000" w:themeColor="text1"/>
                <w:spacing w:val="2"/>
                <w:sz w:val="24"/>
                <w:szCs w:val="24"/>
              </w:rPr>
              <w:t>Эффективность реализации этого направления зависит</w:t>
            </w:r>
            <w:r w:rsidRPr="002C0A25">
              <w:rPr>
                <w:rStyle w:val="Zag11"/>
                <w:rFonts w:ascii="Times New Roman" w:hAnsi="Times New Roman"/>
                <w:i/>
                <w:color w:val="000000" w:themeColor="text1"/>
                <w:sz w:val="24"/>
                <w:szCs w:val="24"/>
              </w:rPr>
              <w:t>от деятельности всех педагогов.</w:t>
            </w:r>
          </w:p>
          <w:p w:rsidR="003A4F3F" w:rsidRPr="002C0A25" w:rsidRDefault="003A4F3F" w:rsidP="00DC1028">
            <w:pPr>
              <w:pStyle w:val="a4"/>
              <w:spacing w:line="240" w:lineRule="auto"/>
              <w:ind w:firstLine="0"/>
              <w:rPr>
                <w:rStyle w:val="Zag11"/>
                <w:rFonts w:ascii="Times New Roman" w:hAnsi="Times New Roman"/>
                <w:b/>
                <w:bCs/>
                <w:iCs/>
                <w:color w:val="000000" w:themeColor="text1"/>
                <w:sz w:val="24"/>
                <w:szCs w:val="24"/>
              </w:rPr>
            </w:pPr>
          </w:p>
        </w:tc>
      </w:tr>
      <w:tr w:rsidR="003A4F3F" w:rsidRPr="002C0A25" w:rsidTr="001A50B5">
        <w:tc>
          <w:tcPr>
            <w:tcW w:w="3765" w:type="dxa"/>
          </w:tcPr>
          <w:p w:rsidR="00341D76" w:rsidRPr="002C0A25" w:rsidRDefault="00341D76" w:rsidP="00DC1028">
            <w:pPr>
              <w:pStyle w:val="a4"/>
              <w:spacing w:line="240" w:lineRule="auto"/>
              <w:ind w:firstLine="0"/>
              <w:jc w:val="center"/>
              <w:rPr>
                <w:rStyle w:val="Zag11"/>
                <w:rFonts w:ascii="Times New Roman" w:hAnsi="Times New Roman"/>
                <w:b/>
                <w:iCs/>
                <w:color w:val="000000" w:themeColor="text1"/>
                <w:spacing w:val="2"/>
                <w:sz w:val="24"/>
                <w:szCs w:val="24"/>
              </w:rPr>
            </w:pPr>
          </w:p>
          <w:p w:rsidR="00341D76" w:rsidRPr="002C0A25" w:rsidRDefault="00341D76" w:rsidP="00DC1028">
            <w:pPr>
              <w:pStyle w:val="a4"/>
              <w:spacing w:line="240" w:lineRule="auto"/>
              <w:ind w:firstLine="0"/>
              <w:jc w:val="center"/>
              <w:rPr>
                <w:rStyle w:val="Zag11"/>
                <w:rFonts w:ascii="Times New Roman" w:hAnsi="Times New Roman"/>
                <w:b/>
                <w:iCs/>
                <w:color w:val="000000" w:themeColor="text1"/>
                <w:spacing w:val="2"/>
                <w:sz w:val="24"/>
                <w:szCs w:val="24"/>
              </w:rPr>
            </w:pPr>
          </w:p>
          <w:p w:rsidR="00341D76" w:rsidRPr="002C0A25" w:rsidRDefault="00341D76" w:rsidP="00DC1028">
            <w:pPr>
              <w:pStyle w:val="a4"/>
              <w:spacing w:line="240" w:lineRule="auto"/>
              <w:ind w:firstLine="0"/>
              <w:jc w:val="center"/>
              <w:rPr>
                <w:rStyle w:val="Zag11"/>
                <w:rFonts w:ascii="Times New Roman" w:hAnsi="Times New Roman"/>
                <w:b/>
                <w:iCs/>
                <w:color w:val="000000" w:themeColor="text1"/>
                <w:spacing w:val="2"/>
                <w:sz w:val="24"/>
                <w:szCs w:val="24"/>
              </w:rPr>
            </w:pPr>
          </w:p>
          <w:p w:rsidR="00341D76" w:rsidRPr="002C0A25" w:rsidRDefault="00341D76" w:rsidP="00DC1028">
            <w:pPr>
              <w:pStyle w:val="a4"/>
              <w:spacing w:line="240" w:lineRule="auto"/>
              <w:ind w:firstLine="0"/>
              <w:jc w:val="center"/>
              <w:rPr>
                <w:rStyle w:val="Zag11"/>
                <w:rFonts w:ascii="Times New Roman" w:hAnsi="Times New Roman"/>
                <w:b/>
                <w:iCs/>
                <w:color w:val="000000" w:themeColor="text1"/>
                <w:spacing w:val="2"/>
                <w:sz w:val="24"/>
                <w:szCs w:val="24"/>
              </w:rPr>
            </w:pPr>
          </w:p>
          <w:p w:rsidR="003A4F3F" w:rsidRPr="002C0A25" w:rsidRDefault="003A4F3F" w:rsidP="00DC1028">
            <w:pPr>
              <w:pStyle w:val="a4"/>
              <w:spacing w:line="240" w:lineRule="auto"/>
              <w:ind w:firstLine="0"/>
              <w:jc w:val="center"/>
              <w:rPr>
                <w:rStyle w:val="Zag11"/>
                <w:rFonts w:ascii="Times New Roman" w:hAnsi="Times New Roman"/>
                <w:b/>
                <w:bCs/>
                <w:iCs/>
                <w:color w:val="000000" w:themeColor="text1"/>
                <w:sz w:val="24"/>
                <w:szCs w:val="24"/>
              </w:rPr>
            </w:pPr>
            <w:r w:rsidRPr="002C0A25">
              <w:rPr>
                <w:rStyle w:val="Zag11"/>
                <w:rFonts w:ascii="Times New Roman" w:hAnsi="Times New Roman"/>
                <w:b/>
                <w:iCs/>
                <w:color w:val="000000" w:themeColor="text1"/>
                <w:spacing w:val="2"/>
                <w:sz w:val="24"/>
                <w:szCs w:val="24"/>
              </w:rPr>
              <w:t>Работа с родителями</w:t>
            </w:r>
            <w:r w:rsidRPr="002C0A25">
              <w:rPr>
                <w:rStyle w:val="Zag11"/>
                <w:rFonts w:ascii="Times New Roman" w:hAnsi="Times New Roman"/>
                <w:iCs/>
                <w:color w:val="000000" w:themeColor="text1"/>
                <w:spacing w:val="2"/>
                <w:sz w:val="24"/>
                <w:szCs w:val="24"/>
              </w:rPr>
              <w:t xml:space="preserve"> (законными представителями)</w:t>
            </w:r>
          </w:p>
        </w:tc>
        <w:tc>
          <w:tcPr>
            <w:tcW w:w="3402" w:type="dxa"/>
          </w:tcPr>
          <w:p w:rsidR="003A4F3F" w:rsidRPr="002C0A25" w:rsidRDefault="003A4F3F" w:rsidP="00EF796C">
            <w:pPr>
              <w:pStyle w:val="21"/>
              <w:numPr>
                <w:ilvl w:val="0"/>
                <w:numId w:val="192"/>
              </w:numPr>
              <w:spacing w:line="240" w:lineRule="auto"/>
              <w:ind w:left="219" w:hanging="219"/>
              <w:jc w:val="left"/>
              <w:rPr>
                <w:rStyle w:val="Zag11"/>
                <w:color w:val="000000" w:themeColor="text1"/>
                <w:spacing w:val="-5"/>
                <w:sz w:val="24"/>
              </w:rPr>
            </w:pPr>
            <w:r w:rsidRPr="002C0A25">
              <w:rPr>
                <w:rStyle w:val="Zag11"/>
                <w:color w:val="000000" w:themeColor="text1"/>
                <w:spacing w:val="-5"/>
                <w:sz w:val="24"/>
              </w:rPr>
              <w:lastRenderedPageBreak/>
              <w:t xml:space="preserve">лекции, семинары, консультации, курсы по различным вопросам роста и </w:t>
            </w:r>
            <w:r w:rsidRPr="002C0A25">
              <w:rPr>
                <w:rStyle w:val="Zag11"/>
                <w:color w:val="000000" w:themeColor="text1"/>
                <w:spacing w:val="-5"/>
                <w:sz w:val="24"/>
              </w:rPr>
              <w:lastRenderedPageBreak/>
              <w:t>развития ребёнка, его здоровья, факторам, положительно и отрицательно влияющим на здоровье детей, и т. п.;</w:t>
            </w:r>
          </w:p>
          <w:p w:rsidR="003A4F3F" w:rsidRPr="002C0A25" w:rsidRDefault="003A4F3F" w:rsidP="00EF796C">
            <w:pPr>
              <w:pStyle w:val="21"/>
              <w:numPr>
                <w:ilvl w:val="0"/>
                <w:numId w:val="192"/>
              </w:numPr>
              <w:spacing w:line="240" w:lineRule="auto"/>
              <w:ind w:left="219" w:hanging="219"/>
              <w:jc w:val="left"/>
              <w:rPr>
                <w:rStyle w:val="Zag11"/>
                <w:color w:val="000000" w:themeColor="text1"/>
                <w:sz w:val="24"/>
              </w:rPr>
            </w:pPr>
            <w:r w:rsidRPr="002C0A25">
              <w:rPr>
                <w:rStyle w:val="Zag11"/>
                <w:color w:val="000000" w:themeColor="text1"/>
                <w:spacing w:val="2"/>
                <w:sz w:val="24"/>
              </w:rPr>
              <w:t>организацию совместной работы педагогов и родите</w:t>
            </w:r>
            <w:r w:rsidRPr="002C0A25">
              <w:rPr>
                <w:rStyle w:val="Zag11"/>
                <w:color w:val="000000" w:themeColor="text1"/>
                <w:sz w:val="24"/>
              </w:rPr>
              <w:t xml:space="preserve">лей </w:t>
            </w:r>
            <w:r w:rsidRPr="002C0A25">
              <w:rPr>
                <w:rStyle w:val="Zag11"/>
                <w:color w:val="000000" w:themeColor="text1"/>
                <w:spacing w:val="2"/>
                <w:sz w:val="24"/>
              </w:rPr>
              <w:t>(законных представителей) по проведению спортивных</w:t>
            </w:r>
            <w:r w:rsidRPr="002C0A25">
              <w:rPr>
                <w:rStyle w:val="Zag11"/>
                <w:color w:val="000000" w:themeColor="text1"/>
                <w:spacing w:val="-2"/>
                <w:sz w:val="24"/>
              </w:rPr>
              <w:t>соревнований, дней здоровья, занятий по профилактике вред</w:t>
            </w:r>
            <w:r w:rsidRPr="002C0A25">
              <w:rPr>
                <w:rStyle w:val="Zag11"/>
                <w:color w:val="000000" w:themeColor="text1"/>
                <w:sz w:val="24"/>
              </w:rPr>
              <w:t>ных привычек и т. п.</w:t>
            </w:r>
          </w:p>
          <w:p w:rsidR="003A4F3F" w:rsidRPr="002C0A25" w:rsidRDefault="003A4F3F" w:rsidP="00DC1028">
            <w:pPr>
              <w:pStyle w:val="a4"/>
              <w:spacing w:line="240" w:lineRule="auto"/>
              <w:ind w:firstLine="0"/>
              <w:jc w:val="left"/>
              <w:rPr>
                <w:rStyle w:val="Zag11"/>
                <w:rFonts w:ascii="Times New Roman" w:hAnsi="Times New Roman"/>
                <w:b/>
                <w:bCs/>
                <w:iCs/>
                <w:color w:val="000000" w:themeColor="text1"/>
                <w:sz w:val="24"/>
                <w:szCs w:val="24"/>
              </w:rPr>
            </w:pPr>
          </w:p>
        </w:tc>
        <w:tc>
          <w:tcPr>
            <w:tcW w:w="2658" w:type="dxa"/>
          </w:tcPr>
          <w:p w:rsidR="00341D76" w:rsidRPr="002C0A25" w:rsidRDefault="00341D76" w:rsidP="00DC1028">
            <w:pPr>
              <w:pStyle w:val="a4"/>
              <w:spacing w:line="240" w:lineRule="auto"/>
              <w:ind w:firstLine="454"/>
              <w:jc w:val="center"/>
              <w:rPr>
                <w:rStyle w:val="Zag11"/>
                <w:rFonts w:ascii="Times New Roman" w:hAnsi="Times New Roman"/>
                <w:i/>
                <w:color w:val="000000" w:themeColor="text1"/>
                <w:spacing w:val="2"/>
                <w:sz w:val="24"/>
                <w:szCs w:val="24"/>
              </w:rPr>
            </w:pPr>
          </w:p>
          <w:p w:rsidR="003A4F3F" w:rsidRPr="002C0A25" w:rsidRDefault="003A4F3F" w:rsidP="00DC1028">
            <w:pPr>
              <w:pStyle w:val="a4"/>
              <w:spacing w:line="240" w:lineRule="auto"/>
              <w:ind w:firstLine="454"/>
              <w:jc w:val="center"/>
              <w:rPr>
                <w:rStyle w:val="Zag11"/>
                <w:rFonts w:ascii="Times New Roman" w:hAnsi="Times New Roman"/>
                <w:i/>
                <w:color w:val="000000" w:themeColor="text1"/>
                <w:sz w:val="24"/>
                <w:szCs w:val="24"/>
              </w:rPr>
            </w:pPr>
            <w:r w:rsidRPr="002C0A25">
              <w:rPr>
                <w:rStyle w:val="Zag11"/>
                <w:rFonts w:ascii="Times New Roman" w:hAnsi="Times New Roman"/>
                <w:i/>
                <w:color w:val="000000" w:themeColor="text1"/>
                <w:spacing w:val="2"/>
                <w:sz w:val="24"/>
                <w:szCs w:val="24"/>
              </w:rPr>
              <w:t xml:space="preserve">Эффективность реализации этого </w:t>
            </w:r>
            <w:r w:rsidRPr="002C0A25">
              <w:rPr>
                <w:rStyle w:val="Zag11"/>
                <w:rFonts w:ascii="Times New Roman" w:hAnsi="Times New Roman"/>
                <w:i/>
                <w:color w:val="000000" w:themeColor="text1"/>
                <w:spacing w:val="2"/>
                <w:sz w:val="24"/>
                <w:szCs w:val="24"/>
              </w:rPr>
              <w:lastRenderedPageBreak/>
              <w:t>направления зависит</w:t>
            </w:r>
            <w:r w:rsidRPr="002C0A25">
              <w:rPr>
                <w:rStyle w:val="Zag11"/>
                <w:rFonts w:ascii="Times New Roman" w:hAnsi="Times New Roman"/>
                <w:i/>
                <w:color w:val="000000" w:themeColor="text1"/>
                <w:sz w:val="24"/>
                <w:szCs w:val="24"/>
              </w:rPr>
              <w:t xml:space="preserve">от </w:t>
            </w:r>
            <w:r w:rsidRPr="002C0A25">
              <w:rPr>
                <w:rStyle w:val="Zag11"/>
                <w:rFonts w:ascii="Times New Roman" w:hAnsi="Times New Roman"/>
                <w:i/>
                <w:color w:val="000000" w:themeColor="text1"/>
                <w:spacing w:val="2"/>
                <w:sz w:val="24"/>
                <w:szCs w:val="24"/>
              </w:rPr>
              <w:t xml:space="preserve">деятельности администрации </w:t>
            </w:r>
            <w:r w:rsidRPr="002C0A25">
              <w:rPr>
                <w:rStyle w:val="Zag11"/>
                <w:rFonts w:ascii="Times New Roman" w:hAnsi="Times New Roman"/>
                <w:i/>
                <w:color w:val="000000" w:themeColor="text1"/>
                <w:spacing w:val="-3"/>
                <w:sz w:val="24"/>
                <w:szCs w:val="24"/>
              </w:rPr>
              <w:t xml:space="preserve">образовательной организации </w:t>
            </w:r>
            <w:r w:rsidRPr="002C0A25">
              <w:rPr>
                <w:rStyle w:val="Zag11"/>
                <w:rFonts w:ascii="Times New Roman" w:hAnsi="Times New Roman"/>
                <w:i/>
                <w:color w:val="000000" w:themeColor="text1"/>
                <w:sz w:val="24"/>
                <w:szCs w:val="24"/>
              </w:rPr>
              <w:t>всех педагогов.</w:t>
            </w:r>
          </w:p>
          <w:p w:rsidR="003A4F3F" w:rsidRPr="002C0A25" w:rsidRDefault="003A4F3F" w:rsidP="00DC1028">
            <w:pPr>
              <w:pStyle w:val="a4"/>
              <w:spacing w:line="240" w:lineRule="auto"/>
              <w:ind w:firstLine="0"/>
              <w:jc w:val="center"/>
              <w:rPr>
                <w:rStyle w:val="Zag11"/>
                <w:rFonts w:ascii="Times New Roman" w:hAnsi="Times New Roman"/>
                <w:b/>
                <w:bCs/>
                <w:i/>
                <w:iCs/>
                <w:color w:val="000000" w:themeColor="text1"/>
                <w:sz w:val="24"/>
                <w:szCs w:val="24"/>
              </w:rPr>
            </w:pPr>
          </w:p>
        </w:tc>
      </w:tr>
    </w:tbl>
    <w:p w:rsidR="00D37EB1" w:rsidRPr="002C0A25" w:rsidRDefault="00D37EB1" w:rsidP="00DC1028">
      <w:pPr>
        <w:pStyle w:val="a4"/>
        <w:spacing w:line="240" w:lineRule="auto"/>
        <w:ind w:firstLine="454"/>
        <w:jc w:val="center"/>
        <w:rPr>
          <w:rStyle w:val="Zag11"/>
          <w:rFonts w:ascii="Times New Roman" w:hAnsi="Times New Roman"/>
          <w:b/>
          <w:bCs/>
          <w:iCs/>
          <w:color w:val="000000" w:themeColor="text1"/>
          <w:sz w:val="24"/>
          <w:szCs w:val="24"/>
        </w:rPr>
      </w:pPr>
    </w:p>
    <w:p w:rsidR="00244714" w:rsidRPr="002C0A25" w:rsidRDefault="00244714" w:rsidP="00DC1028">
      <w:pPr>
        <w:pStyle w:val="a4"/>
        <w:spacing w:line="240" w:lineRule="auto"/>
        <w:ind w:firstLine="454"/>
        <w:jc w:val="center"/>
        <w:rPr>
          <w:rStyle w:val="Zag11"/>
          <w:rFonts w:ascii="Times New Roman" w:hAnsi="Times New Roman"/>
          <w:b/>
          <w:bCs/>
          <w:iCs/>
          <w:color w:val="000000" w:themeColor="text1"/>
          <w:sz w:val="24"/>
          <w:szCs w:val="24"/>
        </w:rPr>
      </w:pPr>
      <w:r w:rsidRPr="002C0A25">
        <w:rPr>
          <w:rStyle w:val="Zag11"/>
          <w:rFonts w:ascii="Times New Roman" w:hAnsi="Times New Roman"/>
          <w:b/>
          <w:bCs/>
          <w:iCs/>
          <w:color w:val="000000" w:themeColor="text1"/>
          <w:sz w:val="24"/>
          <w:szCs w:val="24"/>
        </w:rPr>
        <w:t>Модель организации работы образовательной организации по реализации программы</w:t>
      </w:r>
    </w:p>
    <w:p w:rsidR="00F94304" w:rsidRPr="002C0A25" w:rsidRDefault="00F94304" w:rsidP="00DC1028">
      <w:pPr>
        <w:pStyle w:val="a4"/>
        <w:spacing w:line="240" w:lineRule="auto"/>
        <w:ind w:firstLine="454"/>
        <w:jc w:val="center"/>
        <w:rPr>
          <w:rStyle w:val="Zag11"/>
          <w:rFonts w:ascii="Times New Roman" w:hAnsi="Times New Roman"/>
          <w:b/>
          <w:bCs/>
          <w:iCs/>
          <w:color w:val="000000" w:themeColor="text1"/>
          <w:sz w:val="24"/>
          <w:szCs w:val="24"/>
        </w:rPr>
      </w:pPr>
    </w:p>
    <w:p w:rsidR="00733FF0" w:rsidRPr="002C0A25" w:rsidRDefault="00244714" w:rsidP="00DC1028">
      <w:pPr>
        <w:pStyle w:val="a4"/>
        <w:spacing w:line="240" w:lineRule="auto"/>
        <w:ind w:firstLine="454"/>
        <w:rPr>
          <w:rStyle w:val="Zag11"/>
          <w:rFonts w:ascii="Times New Roman" w:hAnsi="Times New Roman"/>
          <w:b/>
          <w:iCs/>
          <w:color w:val="000000" w:themeColor="text1"/>
          <w:sz w:val="24"/>
          <w:szCs w:val="24"/>
        </w:rPr>
      </w:pPr>
      <w:r w:rsidRPr="002C0A25">
        <w:rPr>
          <w:rStyle w:val="Zag11"/>
          <w:rFonts w:ascii="Times New Roman" w:hAnsi="Times New Roman"/>
          <w:color w:val="000000" w:themeColor="text1"/>
          <w:spacing w:val="-3"/>
          <w:sz w:val="24"/>
          <w:szCs w:val="24"/>
        </w:rPr>
        <w:t xml:space="preserve"> Работа  </w:t>
      </w:r>
      <w:r w:rsidR="00BD2F29" w:rsidRPr="002C0A25">
        <w:rPr>
          <w:rStyle w:val="Zag11"/>
          <w:rFonts w:ascii="Times New Roman" w:hAnsi="Times New Roman"/>
          <w:color w:val="000000" w:themeColor="text1"/>
          <w:sz w:val="24"/>
          <w:szCs w:val="24"/>
        </w:rPr>
        <w:t xml:space="preserve">МБОУ </w:t>
      </w:r>
      <w:r w:rsidR="00300DEE" w:rsidRPr="002C0A25">
        <w:rPr>
          <w:rFonts w:ascii="Times New Roman" w:hAnsi="Times New Roman"/>
          <w:color w:val="000000" w:themeColor="text1"/>
          <w:spacing w:val="-2"/>
          <w:sz w:val="24"/>
          <w:szCs w:val="24"/>
        </w:rPr>
        <w:t>Ямашская О</w:t>
      </w:r>
      <w:r w:rsidR="00B235D2" w:rsidRPr="002C0A25">
        <w:rPr>
          <w:rFonts w:ascii="Times New Roman" w:hAnsi="Times New Roman"/>
          <w:color w:val="000000" w:themeColor="text1"/>
          <w:spacing w:val="-2"/>
          <w:sz w:val="24"/>
          <w:szCs w:val="24"/>
        </w:rPr>
        <w:t xml:space="preserve">ОШ </w:t>
      </w:r>
      <w:r w:rsidRPr="002C0A25">
        <w:rPr>
          <w:rStyle w:val="Zag11"/>
          <w:rFonts w:ascii="Times New Roman" w:hAnsi="Times New Roman"/>
          <w:color w:val="000000" w:themeColor="text1"/>
          <w:spacing w:val="-3"/>
          <w:sz w:val="24"/>
          <w:szCs w:val="24"/>
        </w:rPr>
        <w:t>по реализации про</w:t>
      </w:r>
      <w:r w:rsidRPr="002C0A25">
        <w:rPr>
          <w:rStyle w:val="Zag11"/>
          <w:rFonts w:ascii="Times New Roman" w:hAnsi="Times New Roman"/>
          <w:color w:val="000000" w:themeColor="text1"/>
          <w:sz w:val="24"/>
          <w:szCs w:val="24"/>
        </w:rPr>
        <w:t xml:space="preserve">граммы формирования экологической культуры, здорового и </w:t>
      </w:r>
      <w:r w:rsidRPr="002C0A25">
        <w:rPr>
          <w:rStyle w:val="Zag11"/>
          <w:rFonts w:ascii="Times New Roman" w:hAnsi="Times New Roman"/>
          <w:color w:val="000000" w:themeColor="text1"/>
          <w:spacing w:val="-3"/>
          <w:sz w:val="24"/>
          <w:szCs w:val="24"/>
        </w:rPr>
        <w:t>безопасного образа жизни реализ</w:t>
      </w:r>
      <w:r w:rsidR="00BD2F29" w:rsidRPr="002C0A25">
        <w:rPr>
          <w:rStyle w:val="Zag11"/>
          <w:rFonts w:ascii="Times New Roman" w:hAnsi="Times New Roman"/>
          <w:color w:val="000000" w:themeColor="text1"/>
          <w:spacing w:val="-3"/>
          <w:sz w:val="24"/>
          <w:szCs w:val="24"/>
        </w:rPr>
        <w:t>уется</w:t>
      </w:r>
      <w:r w:rsidRPr="002C0A25">
        <w:rPr>
          <w:rStyle w:val="Zag11"/>
          <w:rFonts w:ascii="Times New Roman" w:hAnsi="Times New Roman"/>
          <w:color w:val="000000" w:themeColor="text1"/>
          <w:spacing w:val="-3"/>
          <w:sz w:val="24"/>
          <w:szCs w:val="24"/>
        </w:rPr>
        <w:t xml:space="preserve"> в два этапа. </w:t>
      </w:r>
    </w:p>
    <w:p w:rsidR="00733FF0" w:rsidRPr="002C0A25" w:rsidRDefault="00244714" w:rsidP="00DC1028">
      <w:pPr>
        <w:pStyle w:val="a4"/>
        <w:spacing w:line="240" w:lineRule="auto"/>
        <w:ind w:firstLine="454"/>
        <w:rPr>
          <w:rStyle w:val="Zag11"/>
          <w:rFonts w:ascii="Times New Roman" w:hAnsi="Times New Roman"/>
          <w:color w:val="000000" w:themeColor="text1"/>
          <w:sz w:val="24"/>
          <w:szCs w:val="24"/>
        </w:rPr>
      </w:pPr>
      <w:r w:rsidRPr="002C0A25">
        <w:rPr>
          <w:rStyle w:val="Zag11"/>
          <w:rFonts w:ascii="Times New Roman" w:hAnsi="Times New Roman"/>
          <w:b/>
          <w:iCs/>
          <w:color w:val="000000" w:themeColor="text1"/>
          <w:sz w:val="24"/>
          <w:szCs w:val="24"/>
        </w:rPr>
        <w:t>Первый</w:t>
      </w:r>
      <w:r w:rsidR="00BD2F29" w:rsidRPr="002C0A25">
        <w:rPr>
          <w:rStyle w:val="Zag11"/>
          <w:rFonts w:ascii="Times New Roman" w:hAnsi="Times New Roman"/>
          <w:iCs/>
          <w:color w:val="000000" w:themeColor="text1"/>
          <w:sz w:val="24"/>
          <w:szCs w:val="24"/>
        </w:rPr>
        <w:t xml:space="preserve">– </w:t>
      </w:r>
      <w:r w:rsidRPr="002C0A25">
        <w:rPr>
          <w:rStyle w:val="Zag11"/>
          <w:rFonts w:ascii="Times New Roman" w:hAnsi="Times New Roman"/>
          <w:color w:val="000000" w:themeColor="text1"/>
          <w:sz w:val="24"/>
          <w:szCs w:val="24"/>
        </w:rPr>
        <w:t>анализ</w:t>
      </w:r>
      <w:r w:rsidR="00B9521F" w:rsidRPr="002C0A25">
        <w:rPr>
          <w:rStyle w:val="Zag11"/>
          <w:rFonts w:ascii="Times New Roman" w:hAnsi="Times New Roman"/>
          <w:color w:val="000000" w:themeColor="text1"/>
          <w:sz w:val="24"/>
          <w:szCs w:val="24"/>
        </w:rPr>
        <w:t xml:space="preserve"> </w:t>
      </w:r>
      <w:r w:rsidRPr="002C0A25">
        <w:rPr>
          <w:rStyle w:val="Zag11"/>
          <w:rFonts w:ascii="Times New Roman" w:hAnsi="Times New Roman"/>
          <w:color w:val="000000" w:themeColor="text1"/>
          <w:sz w:val="24"/>
          <w:szCs w:val="24"/>
        </w:rPr>
        <w:t>состояния и планирование работы по данному направлению:</w:t>
      </w:r>
    </w:p>
    <w:p w:rsidR="00244714" w:rsidRPr="002C0A25" w:rsidRDefault="00244714" w:rsidP="00EF796C">
      <w:pPr>
        <w:pStyle w:val="21"/>
        <w:numPr>
          <w:ilvl w:val="0"/>
          <w:numId w:val="185"/>
        </w:numPr>
        <w:spacing w:line="240" w:lineRule="auto"/>
        <w:rPr>
          <w:rStyle w:val="Zag11"/>
          <w:color w:val="000000" w:themeColor="text1"/>
          <w:sz w:val="24"/>
        </w:rPr>
      </w:pPr>
      <w:r w:rsidRPr="002C0A25">
        <w:rPr>
          <w:rStyle w:val="Zag11"/>
          <w:color w:val="000000" w:themeColor="text1"/>
          <w:sz w:val="24"/>
        </w:rPr>
        <w:t>организаци</w:t>
      </w:r>
      <w:r w:rsidR="00BD2F29" w:rsidRPr="002C0A25">
        <w:rPr>
          <w:rStyle w:val="Zag11"/>
          <w:color w:val="000000" w:themeColor="text1"/>
          <w:sz w:val="24"/>
        </w:rPr>
        <w:t>я</w:t>
      </w:r>
      <w:r w:rsidRPr="002C0A25">
        <w:rPr>
          <w:rStyle w:val="Zag11"/>
          <w:color w:val="000000" w:themeColor="text1"/>
          <w:sz w:val="24"/>
        </w:rPr>
        <w:t xml:space="preserve"> режима дня детей, их нагрузкам, питанию, </w:t>
      </w:r>
      <w:r w:rsidRPr="002C0A25">
        <w:rPr>
          <w:rStyle w:val="Zag11"/>
          <w:color w:val="000000" w:themeColor="text1"/>
          <w:spacing w:val="-4"/>
          <w:sz w:val="24"/>
        </w:rPr>
        <w:t>физкультурно­оздоровительной работе, сформированности эле</w:t>
      </w:r>
      <w:r w:rsidRPr="002C0A25">
        <w:rPr>
          <w:rStyle w:val="Zag11"/>
          <w:color w:val="000000" w:themeColor="text1"/>
          <w:sz w:val="24"/>
        </w:rPr>
        <w:t>ментарных навыков гигиены, рационального питания и профилактике вредных привычек;</w:t>
      </w:r>
    </w:p>
    <w:p w:rsidR="00244714" w:rsidRPr="002C0A25" w:rsidRDefault="00BD2F29" w:rsidP="00EF796C">
      <w:pPr>
        <w:pStyle w:val="21"/>
        <w:numPr>
          <w:ilvl w:val="0"/>
          <w:numId w:val="185"/>
        </w:numPr>
        <w:spacing w:line="240" w:lineRule="auto"/>
        <w:rPr>
          <w:rStyle w:val="Zag11"/>
          <w:color w:val="000000" w:themeColor="text1"/>
          <w:sz w:val="24"/>
        </w:rPr>
      </w:pPr>
      <w:r w:rsidRPr="002C0A25">
        <w:rPr>
          <w:rStyle w:val="Zag11"/>
          <w:color w:val="000000" w:themeColor="text1"/>
          <w:spacing w:val="2"/>
          <w:sz w:val="24"/>
        </w:rPr>
        <w:t>организация</w:t>
      </w:r>
      <w:r w:rsidR="00244714" w:rsidRPr="002C0A25">
        <w:rPr>
          <w:rStyle w:val="Zag11"/>
          <w:color w:val="000000" w:themeColor="text1"/>
          <w:spacing w:val="2"/>
          <w:sz w:val="24"/>
        </w:rPr>
        <w:t xml:space="preserve"> проводимой и необходимой для реализации программы просветительской работы </w:t>
      </w:r>
      <w:r w:rsidR="00244714" w:rsidRPr="002C0A25">
        <w:rPr>
          <w:rStyle w:val="Zag11"/>
          <w:color w:val="000000" w:themeColor="text1"/>
          <w:spacing w:val="-2"/>
          <w:sz w:val="24"/>
        </w:rPr>
        <w:t>с обучающимися и родителями (законными пред</w:t>
      </w:r>
      <w:r w:rsidR="00244714" w:rsidRPr="002C0A25">
        <w:rPr>
          <w:rStyle w:val="Zag11"/>
          <w:color w:val="000000" w:themeColor="text1"/>
          <w:sz w:val="24"/>
        </w:rPr>
        <w:t>ставителями);</w:t>
      </w:r>
    </w:p>
    <w:p w:rsidR="00244714" w:rsidRPr="002C0A25" w:rsidRDefault="00244714" w:rsidP="00EF796C">
      <w:pPr>
        <w:pStyle w:val="21"/>
        <w:numPr>
          <w:ilvl w:val="0"/>
          <w:numId w:val="185"/>
        </w:numPr>
        <w:spacing w:line="240" w:lineRule="auto"/>
        <w:rPr>
          <w:rStyle w:val="Zag11"/>
          <w:color w:val="000000" w:themeColor="text1"/>
          <w:sz w:val="24"/>
        </w:rPr>
      </w:pPr>
      <w:r w:rsidRPr="002C0A25">
        <w:rPr>
          <w:rStyle w:val="Zag11"/>
          <w:color w:val="000000" w:themeColor="text1"/>
          <w:spacing w:val="-3"/>
          <w:sz w:val="24"/>
        </w:rPr>
        <w:t>выделени</w:t>
      </w:r>
      <w:r w:rsidR="00BD2F29" w:rsidRPr="002C0A25">
        <w:rPr>
          <w:rStyle w:val="Zag11"/>
          <w:color w:val="000000" w:themeColor="text1"/>
          <w:spacing w:val="-3"/>
          <w:sz w:val="24"/>
        </w:rPr>
        <w:t>е</w:t>
      </w:r>
      <w:r w:rsidRPr="002C0A25">
        <w:rPr>
          <w:rStyle w:val="Zag11"/>
          <w:color w:val="000000" w:themeColor="text1"/>
          <w:spacing w:val="-3"/>
          <w:sz w:val="24"/>
        </w:rPr>
        <w:t xml:space="preserve"> приоритетов в работе </w:t>
      </w:r>
      <w:r w:rsidRPr="002C0A25">
        <w:rPr>
          <w:rStyle w:val="Zag11"/>
          <w:color w:val="000000" w:themeColor="text1"/>
          <w:spacing w:val="2"/>
          <w:sz w:val="24"/>
        </w:rPr>
        <w:t>с учётом результатов проведённого анализа, а также возрастных особенностей обучающихся при получении  началь</w:t>
      </w:r>
      <w:r w:rsidRPr="002C0A25">
        <w:rPr>
          <w:rStyle w:val="Zag11"/>
          <w:color w:val="000000" w:themeColor="text1"/>
          <w:sz w:val="24"/>
        </w:rPr>
        <w:t>ного общего образования.</w:t>
      </w:r>
    </w:p>
    <w:p w:rsidR="00B92D3B" w:rsidRPr="002C0A25" w:rsidRDefault="00244714" w:rsidP="00DC1028">
      <w:pPr>
        <w:pStyle w:val="a4"/>
        <w:spacing w:line="240" w:lineRule="auto"/>
        <w:ind w:firstLine="454"/>
        <w:rPr>
          <w:rStyle w:val="Zag11"/>
          <w:rFonts w:ascii="Times New Roman" w:hAnsi="Times New Roman"/>
          <w:color w:val="000000" w:themeColor="text1"/>
          <w:sz w:val="24"/>
          <w:szCs w:val="24"/>
        </w:rPr>
      </w:pPr>
      <w:r w:rsidRPr="002C0A25">
        <w:rPr>
          <w:rStyle w:val="Zag11"/>
          <w:rFonts w:ascii="Times New Roman" w:hAnsi="Times New Roman"/>
          <w:b/>
          <w:iCs/>
          <w:color w:val="000000" w:themeColor="text1"/>
          <w:spacing w:val="-4"/>
          <w:sz w:val="24"/>
          <w:szCs w:val="24"/>
        </w:rPr>
        <w:t>Второй</w:t>
      </w:r>
      <w:r w:rsidR="00BD2F29" w:rsidRPr="002C0A25">
        <w:rPr>
          <w:rStyle w:val="Zag11"/>
          <w:rFonts w:ascii="Times New Roman" w:hAnsi="Times New Roman"/>
          <w:iCs/>
          <w:color w:val="000000" w:themeColor="text1"/>
          <w:spacing w:val="-4"/>
          <w:sz w:val="24"/>
          <w:szCs w:val="24"/>
        </w:rPr>
        <w:t xml:space="preserve">– </w:t>
      </w:r>
      <w:r w:rsidRPr="002C0A25">
        <w:rPr>
          <w:rStyle w:val="Zag11"/>
          <w:rFonts w:ascii="Times New Roman" w:hAnsi="Times New Roman"/>
          <w:color w:val="000000" w:themeColor="text1"/>
          <w:spacing w:val="-4"/>
          <w:sz w:val="24"/>
          <w:szCs w:val="24"/>
        </w:rPr>
        <w:t>организация</w:t>
      </w:r>
      <w:r w:rsidR="00B9521F" w:rsidRPr="002C0A25">
        <w:rPr>
          <w:rStyle w:val="Zag11"/>
          <w:rFonts w:ascii="Times New Roman" w:hAnsi="Times New Roman"/>
          <w:color w:val="000000" w:themeColor="text1"/>
          <w:spacing w:val="-4"/>
          <w:sz w:val="24"/>
          <w:szCs w:val="24"/>
        </w:rPr>
        <w:t xml:space="preserve"> </w:t>
      </w:r>
      <w:r w:rsidRPr="002C0A25">
        <w:rPr>
          <w:rStyle w:val="Zag11"/>
          <w:rFonts w:ascii="Times New Roman" w:hAnsi="Times New Roman"/>
          <w:color w:val="000000" w:themeColor="text1"/>
          <w:spacing w:val="-4"/>
          <w:sz w:val="24"/>
          <w:szCs w:val="24"/>
        </w:rPr>
        <w:t>просветительской, учебно­вос</w:t>
      </w:r>
      <w:r w:rsidRPr="002C0A25">
        <w:rPr>
          <w:rStyle w:val="Zag11"/>
          <w:rFonts w:ascii="Times New Roman" w:hAnsi="Times New Roman"/>
          <w:color w:val="000000" w:themeColor="text1"/>
          <w:spacing w:val="-3"/>
          <w:sz w:val="24"/>
          <w:szCs w:val="24"/>
        </w:rPr>
        <w:t xml:space="preserve">питательной и методической работы </w:t>
      </w:r>
      <w:r w:rsidR="00BD2F29" w:rsidRPr="002C0A25">
        <w:rPr>
          <w:rStyle w:val="Zag11"/>
          <w:rFonts w:ascii="Times New Roman" w:hAnsi="Times New Roman"/>
          <w:color w:val="000000" w:themeColor="text1"/>
          <w:sz w:val="24"/>
          <w:szCs w:val="24"/>
        </w:rPr>
        <w:t xml:space="preserve">МБОУ </w:t>
      </w:r>
      <w:r w:rsidR="00953938">
        <w:rPr>
          <w:rFonts w:ascii="Times New Roman" w:hAnsi="Times New Roman"/>
          <w:color w:val="000000" w:themeColor="text1"/>
          <w:spacing w:val="-2"/>
          <w:sz w:val="24"/>
          <w:szCs w:val="24"/>
        </w:rPr>
        <w:t>Ямашская О</w:t>
      </w:r>
      <w:r w:rsidR="00B235D2" w:rsidRPr="002C0A25">
        <w:rPr>
          <w:rFonts w:ascii="Times New Roman" w:hAnsi="Times New Roman"/>
          <w:color w:val="000000" w:themeColor="text1"/>
          <w:spacing w:val="-2"/>
          <w:sz w:val="24"/>
          <w:szCs w:val="24"/>
        </w:rPr>
        <w:t xml:space="preserve">ОШ </w:t>
      </w:r>
      <w:r w:rsidRPr="002C0A25">
        <w:rPr>
          <w:rStyle w:val="Zag11"/>
          <w:rFonts w:ascii="Times New Roman" w:hAnsi="Times New Roman"/>
          <w:color w:val="000000" w:themeColor="text1"/>
          <w:sz w:val="24"/>
          <w:szCs w:val="24"/>
        </w:rPr>
        <w:t>по данному направлению.</w:t>
      </w:r>
    </w:p>
    <w:p w:rsidR="00733FF0" w:rsidRPr="002C0A25" w:rsidRDefault="00733FF0" w:rsidP="00DC1028">
      <w:pPr>
        <w:pStyle w:val="a4"/>
        <w:spacing w:line="240" w:lineRule="auto"/>
        <w:ind w:firstLine="454"/>
        <w:rPr>
          <w:rStyle w:val="Zag11"/>
          <w:rFonts w:ascii="Times New Roman" w:hAnsi="Times New Roman"/>
          <w:color w:val="000000" w:themeColor="text1"/>
          <w:sz w:val="24"/>
          <w:szCs w:val="24"/>
        </w:rPr>
      </w:pPr>
    </w:p>
    <w:tbl>
      <w:tblPr>
        <w:tblStyle w:val="afff0"/>
        <w:tblW w:w="0" w:type="auto"/>
        <w:tblLook w:val="04A0"/>
      </w:tblPr>
      <w:tblGrid>
        <w:gridCol w:w="4927"/>
        <w:gridCol w:w="5352"/>
      </w:tblGrid>
      <w:tr w:rsidR="00B92D3B" w:rsidRPr="002C0A25" w:rsidTr="00B92D3B">
        <w:tc>
          <w:tcPr>
            <w:tcW w:w="4928" w:type="dxa"/>
          </w:tcPr>
          <w:p w:rsidR="00B92D3B" w:rsidRPr="002C0A25" w:rsidRDefault="00B92D3B" w:rsidP="00DC1028">
            <w:pPr>
              <w:pStyle w:val="a4"/>
              <w:spacing w:line="240" w:lineRule="auto"/>
              <w:ind w:firstLine="0"/>
              <w:jc w:val="center"/>
              <w:rPr>
                <w:rStyle w:val="Zag11"/>
                <w:rFonts w:ascii="Times New Roman" w:hAnsi="Times New Roman"/>
                <w:b/>
                <w:color w:val="000000" w:themeColor="text1"/>
                <w:sz w:val="24"/>
                <w:szCs w:val="24"/>
              </w:rPr>
            </w:pPr>
            <w:r w:rsidRPr="002C0A25">
              <w:rPr>
                <w:rStyle w:val="Zag11"/>
                <w:rFonts w:ascii="Times New Roman" w:hAnsi="Times New Roman"/>
                <w:b/>
                <w:color w:val="000000" w:themeColor="text1"/>
                <w:sz w:val="24"/>
                <w:szCs w:val="24"/>
              </w:rPr>
              <w:t>Направление</w:t>
            </w:r>
          </w:p>
        </w:tc>
        <w:tc>
          <w:tcPr>
            <w:tcW w:w="5353" w:type="dxa"/>
          </w:tcPr>
          <w:p w:rsidR="00B92D3B" w:rsidRPr="002C0A25" w:rsidRDefault="00B92D3B" w:rsidP="00DC1028">
            <w:pPr>
              <w:pStyle w:val="a4"/>
              <w:spacing w:line="240" w:lineRule="auto"/>
              <w:ind w:firstLine="0"/>
              <w:jc w:val="center"/>
              <w:rPr>
                <w:rStyle w:val="Zag11"/>
                <w:rFonts w:ascii="Times New Roman" w:hAnsi="Times New Roman"/>
                <w:b/>
                <w:color w:val="000000" w:themeColor="text1"/>
                <w:sz w:val="24"/>
                <w:szCs w:val="24"/>
              </w:rPr>
            </w:pPr>
            <w:r w:rsidRPr="002C0A25">
              <w:rPr>
                <w:rStyle w:val="Zag11"/>
                <w:rFonts w:ascii="Times New Roman" w:hAnsi="Times New Roman"/>
                <w:b/>
                <w:color w:val="000000" w:themeColor="text1"/>
                <w:sz w:val="24"/>
                <w:szCs w:val="24"/>
              </w:rPr>
              <w:t>Виды организации деятельности</w:t>
            </w:r>
          </w:p>
        </w:tc>
      </w:tr>
      <w:tr w:rsidR="00B92D3B" w:rsidRPr="002C0A25" w:rsidTr="00300DEE">
        <w:trPr>
          <w:trHeight w:val="2192"/>
        </w:trPr>
        <w:tc>
          <w:tcPr>
            <w:tcW w:w="4928" w:type="dxa"/>
            <w:vMerge w:val="restart"/>
          </w:tcPr>
          <w:p w:rsidR="00B92D3B" w:rsidRPr="002C0A25" w:rsidRDefault="00B92D3B" w:rsidP="00DC1028">
            <w:pPr>
              <w:pStyle w:val="a4"/>
              <w:spacing w:line="240" w:lineRule="auto"/>
              <w:ind w:firstLine="0"/>
              <w:jc w:val="center"/>
              <w:rPr>
                <w:rStyle w:val="Zag11"/>
                <w:rFonts w:ascii="Times New Roman" w:hAnsi="Times New Roman"/>
                <w:b/>
                <w:color w:val="000000" w:themeColor="text1"/>
                <w:sz w:val="24"/>
                <w:szCs w:val="24"/>
              </w:rPr>
            </w:pPr>
            <w:r w:rsidRPr="002C0A25">
              <w:rPr>
                <w:rStyle w:val="Zag11"/>
                <w:rFonts w:ascii="Times New Roman" w:hAnsi="Times New Roman"/>
                <w:b/>
                <w:color w:val="000000" w:themeColor="text1"/>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w:t>
            </w:r>
          </w:p>
        </w:tc>
        <w:tc>
          <w:tcPr>
            <w:tcW w:w="5353" w:type="dxa"/>
          </w:tcPr>
          <w:p w:rsidR="00B92D3B" w:rsidRPr="002C0A25" w:rsidRDefault="00B92D3B" w:rsidP="00DC1028">
            <w:pPr>
              <w:pStyle w:val="21"/>
              <w:numPr>
                <w:ilvl w:val="0"/>
                <w:numId w:val="0"/>
              </w:numPr>
              <w:spacing w:line="240" w:lineRule="auto"/>
              <w:ind w:firstLine="680"/>
              <w:jc w:val="left"/>
              <w:rPr>
                <w:rStyle w:val="Zag11"/>
                <w:color w:val="000000" w:themeColor="text1"/>
                <w:sz w:val="24"/>
              </w:rPr>
            </w:pPr>
            <w:r w:rsidRPr="002C0A25">
              <w:rPr>
                <w:rStyle w:val="Zag11"/>
                <w:color w:val="000000" w:themeColor="text1"/>
                <w:sz w:val="24"/>
              </w:rPr>
              <w:t xml:space="preserve">Внедрение в систему работы </w:t>
            </w:r>
            <w:r w:rsidRPr="002C0A25">
              <w:rPr>
                <w:rStyle w:val="Zag11"/>
                <w:color w:val="000000" w:themeColor="text1"/>
                <w:spacing w:val="-3"/>
                <w:sz w:val="24"/>
              </w:rPr>
              <w:t xml:space="preserve">образовательной организации </w:t>
            </w:r>
            <w:r w:rsidRPr="002C0A25">
              <w:rPr>
                <w:rStyle w:val="Zag11"/>
                <w:color w:val="000000" w:themeColor="text1"/>
                <w:spacing w:val="2"/>
                <w:sz w:val="24"/>
              </w:rPr>
              <w:t>дополнительных образовательных курсов, которые на</w:t>
            </w:r>
            <w:r w:rsidRPr="002C0A25">
              <w:rPr>
                <w:rStyle w:val="Zag11"/>
                <w:color w:val="000000" w:themeColor="text1"/>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B92D3B" w:rsidRPr="002C0A25" w:rsidRDefault="00B92D3B" w:rsidP="00DC1028">
            <w:pPr>
              <w:pStyle w:val="a4"/>
              <w:spacing w:line="240" w:lineRule="auto"/>
              <w:ind w:left="389" w:firstLine="0"/>
              <w:jc w:val="left"/>
              <w:rPr>
                <w:rStyle w:val="Zag11"/>
                <w:rFonts w:ascii="Times New Roman" w:hAnsi="Times New Roman"/>
                <w:color w:val="000000" w:themeColor="text1"/>
                <w:sz w:val="24"/>
                <w:szCs w:val="24"/>
              </w:rPr>
            </w:pPr>
          </w:p>
        </w:tc>
      </w:tr>
      <w:tr w:rsidR="00B92D3B" w:rsidRPr="002C0A25" w:rsidTr="00B92D3B">
        <w:trPr>
          <w:trHeight w:val="1800"/>
        </w:trPr>
        <w:tc>
          <w:tcPr>
            <w:tcW w:w="4928" w:type="dxa"/>
            <w:vMerge/>
          </w:tcPr>
          <w:p w:rsidR="00B92D3B" w:rsidRPr="002C0A25" w:rsidRDefault="00B92D3B" w:rsidP="00DC1028">
            <w:pPr>
              <w:pStyle w:val="a4"/>
              <w:spacing w:line="240" w:lineRule="auto"/>
              <w:ind w:firstLine="0"/>
              <w:jc w:val="center"/>
              <w:rPr>
                <w:rStyle w:val="Zag11"/>
                <w:rFonts w:ascii="Times New Roman" w:hAnsi="Times New Roman"/>
                <w:b/>
                <w:color w:val="000000" w:themeColor="text1"/>
                <w:sz w:val="24"/>
                <w:szCs w:val="24"/>
              </w:rPr>
            </w:pPr>
          </w:p>
        </w:tc>
        <w:tc>
          <w:tcPr>
            <w:tcW w:w="5353" w:type="dxa"/>
          </w:tcPr>
          <w:p w:rsidR="00B92D3B" w:rsidRPr="002C0A25" w:rsidRDefault="00B92D3B" w:rsidP="00DC1028">
            <w:pPr>
              <w:pStyle w:val="21"/>
              <w:numPr>
                <w:ilvl w:val="0"/>
                <w:numId w:val="0"/>
              </w:numPr>
              <w:spacing w:line="240" w:lineRule="auto"/>
              <w:ind w:firstLine="680"/>
              <w:jc w:val="left"/>
              <w:rPr>
                <w:rStyle w:val="Zag11"/>
                <w:color w:val="000000" w:themeColor="text1"/>
                <w:sz w:val="24"/>
              </w:rPr>
            </w:pPr>
            <w:r w:rsidRPr="002C0A25">
              <w:rPr>
                <w:rStyle w:val="Zag11"/>
                <w:color w:val="000000" w:themeColor="text1"/>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B92D3B" w:rsidRPr="002C0A25" w:rsidRDefault="00B92D3B" w:rsidP="00DC1028">
            <w:pPr>
              <w:pStyle w:val="a4"/>
              <w:spacing w:line="240" w:lineRule="auto"/>
              <w:ind w:left="389"/>
              <w:jc w:val="left"/>
              <w:rPr>
                <w:rStyle w:val="Zag11"/>
                <w:rFonts w:ascii="Times New Roman" w:hAnsi="Times New Roman"/>
                <w:color w:val="000000" w:themeColor="text1"/>
                <w:sz w:val="24"/>
                <w:szCs w:val="24"/>
              </w:rPr>
            </w:pPr>
          </w:p>
        </w:tc>
      </w:tr>
      <w:tr w:rsidR="00B92D3B" w:rsidRPr="002C0A25" w:rsidTr="00953938">
        <w:trPr>
          <w:trHeight w:val="1408"/>
        </w:trPr>
        <w:tc>
          <w:tcPr>
            <w:tcW w:w="4928" w:type="dxa"/>
            <w:vMerge/>
          </w:tcPr>
          <w:p w:rsidR="00B92D3B" w:rsidRPr="002C0A25" w:rsidRDefault="00B92D3B" w:rsidP="00DC1028">
            <w:pPr>
              <w:pStyle w:val="a4"/>
              <w:spacing w:line="240" w:lineRule="auto"/>
              <w:ind w:firstLine="0"/>
              <w:jc w:val="center"/>
              <w:rPr>
                <w:rStyle w:val="Zag11"/>
                <w:rFonts w:ascii="Times New Roman" w:hAnsi="Times New Roman"/>
                <w:b/>
                <w:color w:val="000000" w:themeColor="text1"/>
                <w:sz w:val="24"/>
                <w:szCs w:val="24"/>
              </w:rPr>
            </w:pPr>
          </w:p>
        </w:tc>
        <w:tc>
          <w:tcPr>
            <w:tcW w:w="5353" w:type="dxa"/>
          </w:tcPr>
          <w:p w:rsidR="00B92D3B" w:rsidRPr="002C0A25" w:rsidRDefault="00B92D3B" w:rsidP="00DC1028">
            <w:pPr>
              <w:pStyle w:val="21"/>
              <w:numPr>
                <w:ilvl w:val="0"/>
                <w:numId w:val="0"/>
              </w:numPr>
              <w:spacing w:line="240" w:lineRule="auto"/>
              <w:ind w:left="105" w:firstLine="567"/>
              <w:jc w:val="left"/>
              <w:rPr>
                <w:rStyle w:val="Zag11"/>
                <w:color w:val="000000" w:themeColor="text1"/>
                <w:sz w:val="24"/>
              </w:rPr>
            </w:pPr>
            <w:r w:rsidRPr="002C0A25">
              <w:rPr>
                <w:rStyle w:val="Zag11"/>
                <w:color w:val="000000" w:themeColor="text1"/>
                <w:spacing w:val="2"/>
                <w:sz w:val="24"/>
              </w:rPr>
              <w:t xml:space="preserve">Проведение дней здоровья, конкурсов, экологических </w:t>
            </w:r>
            <w:r w:rsidRPr="002C0A25">
              <w:rPr>
                <w:rStyle w:val="Zag11"/>
                <w:color w:val="000000" w:themeColor="text1"/>
                <w:sz w:val="24"/>
              </w:rPr>
              <w:t>троп, праздников и других активных мероприятий, направленных на экологическое просвещение, пропаганду здорового образа жизни;</w:t>
            </w:r>
          </w:p>
          <w:p w:rsidR="00B92D3B" w:rsidRPr="002C0A25" w:rsidRDefault="00B92D3B" w:rsidP="00DC1028">
            <w:pPr>
              <w:pStyle w:val="a4"/>
              <w:spacing w:line="240" w:lineRule="auto"/>
              <w:ind w:left="389"/>
              <w:jc w:val="left"/>
              <w:rPr>
                <w:rStyle w:val="Zag11"/>
                <w:rFonts w:ascii="Times New Roman" w:hAnsi="Times New Roman"/>
                <w:color w:val="000000" w:themeColor="text1"/>
                <w:sz w:val="24"/>
                <w:szCs w:val="24"/>
              </w:rPr>
            </w:pPr>
          </w:p>
        </w:tc>
      </w:tr>
      <w:tr w:rsidR="00B92D3B" w:rsidRPr="002C0A25" w:rsidTr="00953938">
        <w:trPr>
          <w:trHeight w:val="2010"/>
        </w:trPr>
        <w:tc>
          <w:tcPr>
            <w:tcW w:w="4928" w:type="dxa"/>
            <w:vMerge/>
          </w:tcPr>
          <w:p w:rsidR="00B92D3B" w:rsidRPr="002C0A25" w:rsidRDefault="00B92D3B" w:rsidP="00DC1028">
            <w:pPr>
              <w:pStyle w:val="a4"/>
              <w:spacing w:line="240" w:lineRule="auto"/>
              <w:ind w:firstLine="0"/>
              <w:jc w:val="center"/>
              <w:rPr>
                <w:rStyle w:val="Zag11"/>
                <w:rFonts w:ascii="Times New Roman" w:hAnsi="Times New Roman"/>
                <w:b/>
                <w:color w:val="000000" w:themeColor="text1"/>
                <w:sz w:val="24"/>
                <w:szCs w:val="24"/>
              </w:rPr>
            </w:pPr>
          </w:p>
        </w:tc>
        <w:tc>
          <w:tcPr>
            <w:tcW w:w="5353" w:type="dxa"/>
          </w:tcPr>
          <w:p w:rsidR="00B92D3B" w:rsidRPr="002C0A25" w:rsidRDefault="00B92D3B" w:rsidP="00DC1028">
            <w:pPr>
              <w:pStyle w:val="21"/>
              <w:numPr>
                <w:ilvl w:val="0"/>
                <w:numId w:val="0"/>
              </w:numPr>
              <w:spacing w:line="240" w:lineRule="auto"/>
              <w:ind w:left="105" w:firstLine="567"/>
              <w:jc w:val="left"/>
              <w:rPr>
                <w:rStyle w:val="Zag11"/>
                <w:color w:val="000000" w:themeColor="text1"/>
                <w:sz w:val="24"/>
              </w:rPr>
            </w:pPr>
            <w:r w:rsidRPr="002C0A25">
              <w:rPr>
                <w:rStyle w:val="Zag11"/>
                <w:color w:val="000000" w:themeColor="text1"/>
                <w:sz w:val="24"/>
              </w:rPr>
              <w:t xml:space="preserve">Создание в школе общественного совета по реализации </w:t>
            </w:r>
            <w:r w:rsidRPr="002C0A25">
              <w:rPr>
                <w:rStyle w:val="Zag11"/>
                <w:color w:val="000000" w:themeColor="text1"/>
                <w:spacing w:val="2"/>
                <w:sz w:val="24"/>
              </w:rPr>
              <w:t xml:space="preserve">Программы, включающего представителей администрации, </w:t>
            </w:r>
            <w:r w:rsidRPr="002C0A25">
              <w:rPr>
                <w:rStyle w:val="Zag11"/>
                <w:color w:val="000000" w:themeColor="text1"/>
                <w:sz w:val="24"/>
              </w:rPr>
              <w:t>учащихся старших классов, родителей (законных представи</w:t>
            </w:r>
            <w:r w:rsidRPr="002C0A25">
              <w:rPr>
                <w:rStyle w:val="Zag11"/>
                <w:color w:val="000000" w:themeColor="text1"/>
                <w:spacing w:val="2"/>
                <w:sz w:val="24"/>
              </w:rPr>
              <w:t>телей), представителей детских изкультурно­оздоровитель</w:t>
            </w:r>
            <w:r w:rsidRPr="002C0A25">
              <w:rPr>
                <w:rStyle w:val="Zag11"/>
                <w:color w:val="000000" w:themeColor="text1"/>
                <w:sz w:val="24"/>
              </w:rPr>
              <w:t>ных клубов, специалистов по охране окружающей среды.</w:t>
            </w:r>
          </w:p>
          <w:p w:rsidR="00B92D3B" w:rsidRPr="002C0A25" w:rsidRDefault="00B92D3B" w:rsidP="00DC1028">
            <w:pPr>
              <w:pStyle w:val="a4"/>
              <w:spacing w:line="240" w:lineRule="auto"/>
              <w:ind w:left="389"/>
              <w:jc w:val="left"/>
              <w:rPr>
                <w:rStyle w:val="Zag11"/>
                <w:rFonts w:ascii="Times New Roman" w:hAnsi="Times New Roman"/>
                <w:color w:val="000000" w:themeColor="text1"/>
                <w:spacing w:val="2"/>
                <w:sz w:val="24"/>
                <w:szCs w:val="24"/>
              </w:rPr>
            </w:pPr>
          </w:p>
        </w:tc>
      </w:tr>
      <w:tr w:rsidR="00B92D3B" w:rsidRPr="002C0A25" w:rsidTr="00B92D3B">
        <w:tc>
          <w:tcPr>
            <w:tcW w:w="4928" w:type="dxa"/>
          </w:tcPr>
          <w:p w:rsidR="00B92D3B" w:rsidRPr="002C0A25" w:rsidRDefault="00B92D3B" w:rsidP="00DC1028">
            <w:pPr>
              <w:pStyle w:val="a4"/>
              <w:spacing w:line="240" w:lineRule="auto"/>
              <w:ind w:firstLine="0"/>
              <w:jc w:val="center"/>
              <w:rPr>
                <w:rStyle w:val="Zag11"/>
                <w:rFonts w:ascii="Times New Roman" w:hAnsi="Times New Roman"/>
                <w:b/>
                <w:color w:val="000000" w:themeColor="text1"/>
                <w:sz w:val="24"/>
                <w:szCs w:val="24"/>
              </w:rPr>
            </w:pPr>
            <w:r w:rsidRPr="002C0A25">
              <w:rPr>
                <w:rStyle w:val="Zag11"/>
                <w:rFonts w:ascii="Times New Roman" w:hAnsi="Times New Roman"/>
                <w:b/>
                <w:color w:val="000000" w:themeColor="text1"/>
                <w:sz w:val="24"/>
                <w:szCs w:val="24"/>
              </w:rPr>
              <w:t xml:space="preserve">Просветительская и методическая работа с педагогами, специалистами и родителями </w:t>
            </w:r>
            <w:r w:rsidRPr="002C0A25">
              <w:rPr>
                <w:rStyle w:val="Zag11"/>
                <w:rFonts w:ascii="Times New Roman" w:hAnsi="Times New Roman"/>
                <w:color w:val="000000" w:themeColor="text1"/>
                <w:sz w:val="24"/>
                <w:szCs w:val="24"/>
              </w:rPr>
              <w:t>(законными представителями</w:t>
            </w:r>
            <w:r w:rsidRPr="002C0A25">
              <w:rPr>
                <w:rStyle w:val="Zag11"/>
                <w:rFonts w:ascii="Times New Roman" w:hAnsi="Times New Roman"/>
                <w:b/>
                <w:color w:val="000000" w:themeColor="text1"/>
                <w:sz w:val="24"/>
                <w:szCs w:val="24"/>
              </w:rPr>
              <w:t xml:space="preserve">), </w:t>
            </w:r>
            <w:r w:rsidRPr="002C0A25">
              <w:rPr>
                <w:rStyle w:val="Zag11"/>
                <w:rFonts w:ascii="Times New Roman" w:hAnsi="Times New Roman"/>
                <w:b/>
                <w:color w:val="000000" w:themeColor="text1"/>
                <w:spacing w:val="2"/>
                <w:sz w:val="24"/>
                <w:szCs w:val="24"/>
              </w:rPr>
              <w:t xml:space="preserve">направленная на повышение квалификации работникови повышение уровня знаний </w:t>
            </w:r>
            <w:r w:rsidRPr="002C0A25">
              <w:rPr>
                <w:rStyle w:val="Zag11"/>
                <w:rFonts w:ascii="Times New Roman" w:hAnsi="Times New Roman"/>
                <w:b/>
                <w:color w:val="000000" w:themeColor="text1"/>
                <w:sz w:val="24"/>
                <w:szCs w:val="24"/>
              </w:rPr>
              <w:t xml:space="preserve">родителей </w:t>
            </w:r>
            <w:r w:rsidRPr="002C0A25">
              <w:rPr>
                <w:rStyle w:val="Zag11"/>
                <w:rFonts w:ascii="Times New Roman" w:hAnsi="Times New Roman"/>
                <w:color w:val="000000" w:themeColor="text1"/>
                <w:sz w:val="24"/>
                <w:szCs w:val="24"/>
              </w:rPr>
              <w:t>(законных представителей)</w:t>
            </w:r>
            <w:r w:rsidRPr="002C0A25">
              <w:rPr>
                <w:rStyle w:val="Zag11"/>
                <w:rFonts w:ascii="Times New Roman" w:hAnsi="Times New Roman"/>
                <w:b/>
                <w:color w:val="000000" w:themeColor="text1"/>
                <w:sz w:val="24"/>
                <w:szCs w:val="24"/>
              </w:rPr>
              <w:t xml:space="preserve"> по проблемам охраны и укрепления здоровья детей</w:t>
            </w:r>
          </w:p>
        </w:tc>
        <w:tc>
          <w:tcPr>
            <w:tcW w:w="5353" w:type="dxa"/>
          </w:tcPr>
          <w:p w:rsidR="00B50150" w:rsidRPr="002C0A25" w:rsidRDefault="00B50150" w:rsidP="00DC1028">
            <w:pPr>
              <w:pStyle w:val="21"/>
              <w:numPr>
                <w:ilvl w:val="0"/>
                <w:numId w:val="0"/>
              </w:numPr>
              <w:spacing w:line="240" w:lineRule="auto"/>
              <w:ind w:left="34" w:firstLine="708"/>
              <w:rPr>
                <w:rStyle w:val="Zag11"/>
                <w:color w:val="000000" w:themeColor="text1"/>
                <w:sz w:val="24"/>
              </w:rPr>
            </w:pPr>
            <w:r w:rsidRPr="002C0A25">
              <w:rPr>
                <w:rStyle w:val="Zag11"/>
                <w:color w:val="000000" w:themeColor="text1"/>
                <w:spacing w:val="-3"/>
                <w:sz w:val="24"/>
              </w:rPr>
              <w:t>Проведение соответствующих лекций, консультаций, семи</w:t>
            </w:r>
            <w:r w:rsidRPr="002C0A25">
              <w:rPr>
                <w:rStyle w:val="Zag11"/>
                <w:color w:val="000000" w:themeColor="text1"/>
                <w:sz w:val="24"/>
              </w:rPr>
              <w:t>наров, круглых столов, родительских собраний, педагогических советов по данной проблеме.</w:t>
            </w:r>
          </w:p>
          <w:p w:rsidR="00B50150" w:rsidRPr="002C0A25" w:rsidRDefault="00B50150" w:rsidP="00DC1028">
            <w:pPr>
              <w:pStyle w:val="21"/>
              <w:numPr>
                <w:ilvl w:val="0"/>
                <w:numId w:val="0"/>
              </w:numPr>
              <w:spacing w:line="240" w:lineRule="auto"/>
              <w:ind w:left="34" w:firstLine="708"/>
              <w:rPr>
                <w:rStyle w:val="Zag11"/>
                <w:color w:val="000000" w:themeColor="text1"/>
                <w:sz w:val="24"/>
              </w:rPr>
            </w:pPr>
            <w:r w:rsidRPr="002C0A25">
              <w:rPr>
                <w:rStyle w:val="Zag11"/>
                <w:color w:val="000000" w:themeColor="text1"/>
                <w:sz w:val="24"/>
              </w:rPr>
              <w:t xml:space="preserve">Приобретение для педагогов, специалистов и родителей </w:t>
            </w:r>
            <w:r w:rsidRPr="002C0A25">
              <w:rPr>
                <w:rStyle w:val="Zag11"/>
                <w:color w:val="000000" w:themeColor="text1"/>
                <w:spacing w:val="-3"/>
                <w:sz w:val="24"/>
              </w:rPr>
              <w:t>(законных представителей) необходимой научно­методической</w:t>
            </w:r>
            <w:r w:rsidR="00BA4E7B" w:rsidRPr="002C0A25">
              <w:rPr>
                <w:rStyle w:val="Zag11"/>
                <w:color w:val="000000" w:themeColor="text1"/>
                <w:spacing w:val="-3"/>
                <w:sz w:val="24"/>
              </w:rPr>
              <w:t xml:space="preserve"> </w:t>
            </w:r>
            <w:r w:rsidRPr="002C0A25">
              <w:rPr>
                <w:rStyle w:val="Zag11"/>
                <w:color w:val="000000" w:themeColor="text1"/>
                <w:sz w:val="24"/>
              </w:rPr>
              <w:t>литературы.</w:t>
            </w:r>
          </w:p>
          <w:p w:rsidR="00B92D3B" w:rsidRPr="002C0A25" w:rsidRDefault="00B50150" w:rsidP="00DC1028">
            <w:pPr>
              <w:pStyle w:val="21"/>
              <w:numPr>
                <w:ilvl w:val="0"/>
                <w:numId w:val="0"/>
              </w:numPr>
              <w:spacing w:line="240" w:lineRule="auto"/>
              <w:ind w:left="34" w:firstLine="708"/>
              <w:rPr>
                <w:rStyle w:val="Zag11"/>
                <w:color w:val="000000" w:themeColor="text1"/>
                <w:sz w:val="24"/>
              </w:rPr>
            </w:pPr>
            <w:r w:rsidRPr="002C0A25">
              <w:rPr>
                <w:rStyle w:val="Zag11"/>
                <w:color w:val="000000" w:themeColor="text1"/>
                <w:sz w:val="24"/>
              </w:rPr>
              <w:t xml:space="preserve">Привлечение педагогов, медицинских работников, психологов и родителей (законных представителей) к совместной </w:t>
            </w:r>
            <w:r w:rsidRPr="002C0A25">
              <w:rPr>
                <w:rStyle w:val="Zag11"/>
                <w:color w:val="000000" w:themeColor="text1"/>
                <w:spacing w:val="2"/>
                <w:sz w:val="24"/>
              </w:rPr>
              <w:t xml:space="preserve">работе по проведению природоохранных, оздоровительных </w:t>
            </w:r>
            <w:r w:rsidRPr="002C0A25">
              <w:rPr>
                <w:rStyle w:val="Zag11"/>
                <w:color w:val="000000" w:themeColor="text1"/>
                <w:sz w:val="24"/>
              </w:rPr>
              <w:t>мероприятий и спортивных соревнований.</w:t>
            </w:r>
          </w:p>
        </w:tc>
      </w:tr>
    </w:tbl>
    <w:p w:rsidR="00B50150" w:rsidRPr="002C0A25" w:rsidRDefault="00B50150" w:rsidP="00DC1028">
      <w:pPr>
        <w:pStyle w:val="a4"/>
        <w:spacing w:line="240" w:lineRule="auto"/>
        <w:ind w:firstLine="454"/>
        <w:rPr>
          <w:rStyle w:val="Zag11"/>
          <w:rFonts w:ascii="Times New Roman" w:hAnsi="Times New Roman"/>
          <w:iCs/>
          <w:color w:val="000000" w:themeColor="text1"/>
          <w:spacing w:val="2"/>
          <w:sz w:val="24"/>
          <w:szCs w:val="24"/>
        </w:rPr>
      </w:pPr>
    </w:p>
    <w:p w:rsidR="00B50C7E" w:rsidRPr="002C0A25" w:rsidRDefault="00653A76" w:rsidP="00DC1028">
      <w:pPr>
        <w:pStyle w:val="a4"/>
        <w:spacing w:line="240" w:lineRule="auto"/>
        <w:ind w:firstLine="454"/>
        <w:jc w:val="center"/>
        <w:rPr>
          <w:rStyle w:val="Zag11"/>
          <w:rFonts w:ascii="Times New Roman" w:hAnsi="Times New Roman"/>
          <w:color w:val="000000" w:themeColor="text1"/>
          <w:spacing w:val="-3"/>
          <w:sz w:val="24"/>
          <w:szCs w:val="24"/>
        </w:rPr>
      </w:pPr>
      <w:r w:rsidRPr="002C0A25">
        <w:rPr>
          <w:rStyle w:val="Zag11"/>
          <w:rFonts w:ascii="Times New Roman" w:hAnsi="Times New Roman"/>
          <w:b/>
          <w:bCs/>
          <w:iCs/>
          <w:color w:val="000000" w:themeColor="text1"/>
          <w:spacing w:val="2"/>
          <w:sz w:val="24"/>
          <w:szCs w:val="24"/>
        </w:rPr>
        <w:t xml:space="preserve">Критерии и показатели эффективности деятельности </w:t>
      </w:r>
      <w:r w:rsidR="003865F8" w:rsidRPr="002C0A25">
        <w:rPr>
          <w:rStyle w:val="Zag11"/>
          <w:rFonts w:ascii="Times New Roman" w:hAnsi="Times New Roman"/>
          <w:b/>
          <w:color w:val="000000" w:themeColor="text1"/>
          <w:spacing w:val="-3"/>
          <w:sz w:val="24"/>
          <w:szCs w:val="24"/>
        </w:rPr>
        <w:t>образовательной организации</w:t>
      </w:r>
    </w:p>
    <w:p w:rsidR="003A4F3F" w:rsidRPr="002C0A25" w:rsidRDefault="003A4F3F" w:rsidP="00DC1028">
      <w:pPr>
        <w:pStyle w:val="a4"/>
        <w:spacing w:line="240" w:lineRule="auto"/>
        <w:ind w:firstLine="454"/>
        <w:rPr>
          <w:rStyle w:val="Zag11"/>
          <w:rFonts w:ascii="Times New Roman" w:hAnsi="Times New Roman"/>
          <w:color w:val="000000" w:themeColor="text1"/>
          <w:spacing w:val="-3"/>
          <w:sz w:val="24"/>
          <w:szCs w:val="24"/>
        </w:rPr>
      </w:pPr>
    </w:p>
    <w:p w:rsidR="00653A76" w:rsidRPr="002C0A25" w:rsidRDefault="00653A76" w:rsidP="00DC1028">
      <w:pPr>
        <w:pStyle w:val="a4"/>
        <w:spacing w:line="240" w:lineRule="auto"/>
        <w:ind w:firstLine="454"/>
        <w:rPr>
          <w:rStyle w:val="Zag11"/>
          <w:rFonts w:ascii="Times New Roman" w:hAnsi="Times New Roman"/>
          <w:color w:val="000000" w:themeColor="text1"/>
          <w:sz w:val="24"/>
          <w:szCs w:val="24"/>
        </w:rPr>
      </w:pPr>
      <w:r w:rsidRPr="002C0A25">
        <w:rPr>
          <w:rStyle w:val="Zag11"/>
          <w:rFonts w:ascii="Times New Roman" w:hAnsi="Times New Roman"/>
          <w:b/>
          <w:color w:val="000000" w:themeColor="text1"/>
          <w:sz w:val="24"/>
          <w:szCs w:val="24"/>
        </w:rPr>
        <w:t>Мониторинг реализации</w:t>
      </w:r>
      <w:r w:rsidRPr="002C0A25">
        <w:rPr>
          <w:rStyle w:val="Zag11"/>
          <w:rFonts w:ascii="Times New Roman" w:hAnsi="Times New Roman"/>
          <w:color w:val="000000" w:themeColor="text1"/>
          <w:sz w:val="24"/>
          <w:szCs w:val="24"/>
        </w:rPr>
        <w:t xml:space="preserve"> Программы включа</w:t>
      </w:r>
      <w:r w:rsidR="003A4F3F" w:rsidRPr="002C0A25">
        <w:rPr>
          <w:rStyle w:val="Zag11"/>
          <w:rFonts w:ascii="Times New Roman" w:hAnsi="Times New Roman"/>
          <w:color w:val="000000" w:themeColor="text1"/>
          <w:sz w:val="24"/>
          <w:szCs w:val="24"/>
        </w:rPr>
        <w:t>ет</w:t>
      </w:r>
      <w:r w:rsidRPr="002C0A25">
        <w:rPr>
          <w:rStyle w:val="Zag11"/>
          <w:rFonts w:ascii="Times New Roman" w:hAnsi="Times New Roman"/>
          <w:color w:val="000000" w:themeColor="text1"/>
          <w:sz w:val="24"/>
          <w:szCs w:val="24"/>
        </w:rPr>
        <w:t>:</w:t>
      </w:r>
    </w:p>
    <w:p w:rsidR="00653A76" w:rsidRPr="002C0A25" w:rsidRDefault="00653A76" w:rsidP="00EF796C">
      <w:pPr>
        <w:pStyle w:val="21"/>
        <w:numPr>
          <w:ilvl w:val="0"/>
          <w:numId w:val="186"/>
        </w:numPr>
        <w:spacing w:line="240" w:lineRule="auto"/>
        <w:rPr>
          <w:rStyle w:val="Zag11"/>
          <w:color w:val="000000" w:themeColor="text1"/>
          <w:sz w:val="24"/>
        </w:rPr>
      </w:pPr>
      <w:r w:rsidRPr="002C0A25">
        <w:rPr>
          <w:rStyle w:val="Zag11"/>
          <w:color w:val="000000" w:themeColor="text1"/>
          <w:sz w:val="24"/>
        </w:rPr>
        <w:t xml:space="preserve">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w:t>
      </w:r>
      <w:r w:rsidRPr="002C0A25">
        <w:rPr>
          <w:rStyle w:val="Zag11"/>
          <w:color w:val="000000" w:themeColor="text1"/>
          <w:spacing w:val="2"/>
          <w:sz w:val="24"/>
        </w:rPr>
        <w:t xml:space="preserve">на здоровье человека, правилах поведения в школе и вне </w:t>
      </w:r>
      <w:r w:rsidRPr="002C0A25">
        <w:rPr>
          <w:rStyle w:val="Zag11"/>
          <w:color w:val="000000" w:themeColor="text1"/>
          <w:sz w:val="24"/>
        </w:rPr>
        <w:t>школы, в том числе на транспорте;</w:t>
      </w:r>
    </w:p>
    <w:p w:rsidR="00653A76" w:rsidRPr="002C0A25" w:rsidRDefault="00653A76" w:rsidP="00EF796C">
      <w:pPr>
        <w:pStyle w:val="21"/>
        <w:numPr>
          <w:ilvl w:val="0"/>
          <w:numId w:val="186"/>
        </w:numPr>
        <w:spacing w:line="240" w:lineRule="auto"/>
        <w:rPr>
          <w:rStyle w:val="Zag11"/>
          <w:color w:val="000000" w:themeColor="text1"/>
          <w:sz w:val="24"/>
        </w:rPr>
      </w:pPr>
      <w:r w:rsidRPr="002C0A25">
        <w:rPr>
          <w:rStyle w:val="Zag11"/>
          <w:color w:val="000000" w:themeColor="text1"/>
          <w:spacing w:val="2"/>
          <w:sz w:val="24"/>
        </w:rPr>
        <w:t>отслеживание динамики показателей здоровья обучаю</w:t>
      </w:r>
      <w:r w:rsidRPr="002C0A25">
        <w:rPr>
          <w:rStyle w:val="Zag11"/>
          <w:color w:val="000000" w:themeColor="text1"/>
          <w:sz w:val="24"/>
        </w:rPr>
        <w:t>щихся: общего показателя здоровья, показателей заболеваемости органов зрения и опорно­двигательного аппарата;</w:t>
      </w:r>
    </w:p>
    <w:p w:rsidR="00653A76" w:rsidRPr="002C0A25" w:rsidRDefault="00653A76" w:rsidP="00EF796C">
      <w:pPr>
        <w:pStyle w:val="21"/>
        <w:numPr>
          <w:ilvl w:val="0"/>
          <w:numId w:val="186"/>
        </w:numPr>
        <w:spacing w:line="240" w:lineRule="auto"/>
        <w:rPr>
          <w:rStyle w:val="Zag11"/>
          <w:color w:val="000000" w:themeColor="text1"/>
          <w:spacing w:val="-2"/>
          <w:sz w:val="24"/>
        </w:rPr>
      </w:pPr>
      <w:r w:rsidRPr="002C0A25">
        <w:rPr>
          <w:rStyle w:val="Zag11"/>
          <w:color w:val="000000" w:themeColor="text1"/>
          <w:sz w:val="24"/>
        </w:rPr>
        <w:t xml:space="preserve">отслеживание динамики травматизма в </w:t>
      </w:r>
      <w:r w:rsidR="00F0499D" w:rsidRPr="002C0A25">
        <w:rPr>
          <w:rStyle w:val="Zag11"/>
          <w:color w:val="000000" w:themeColor="text1"/>
          <w:sz w:val="24"/>
        </w:rPr>
        <w:t xml:space="preserve">образовательной </w:t>
      </w:r>
      <w:r w:rsidR="00F0499D" w:rsidRPr="002C0A25">
        <w:rPr>
          <w:rStyle w:val="Zag11"/>
          <w:color w:val="000000" w:themeColor="text1"/>
          <w:spacing w:val="-2"/>
          <w:sz w:val="24"/>
        </w:rPr>
        <w:t>организации</w:t>
      </w:r>
      <w:r w:rsidRPr="002C0A25">
        <w:rPr>
          <w:rStyle w:val="Zag11"/>
          <w:color w:val="000000" w:themeColor="text1"/>
          <w:spacing w:val="-2"/>
          <w:sz w:val="24"/>
        </w:rPr>
        <w:t>, в том числе дорожно­транспортного травматизма;</w:t>
      </w:r>
    </w:p>
    <w:p w:rsidR="00653A76" w:rsidRPr="002C0A25" w:rsidRDefault="00653A76" w:rsidP="00EF796C">
      <w:pPr>
        <w:pStyle w:val="21"/>
        <w:numPr>
          <w:ilvl w:val="0"/>
          <w:numId w:val="186"/>
        </w:numPr>
        <w:spacing w:line="240" w:lineRule="auto"/>
        <w:rPr>
          <w:rStyle w:val="Zag11"/>
          <w:color w:val="000000" w:themeColor="text1"/>
          <w:sz w:val="24"/>
        </w:rPr>
      </w:pPr>
      <w:r w:rsidRPr="002C0A25">
        <w:rPr>
          <w:rStyle w:val="Zag11"/>
          <w:color w:val="000000" w:themeColor="text1"/>
          <w:sz w:val="24"/>
        </w:rPr>
        <w:t>отслеживание динамики показателей количества пропусков занятий по болезни;</w:t>
      </w:r>
    </w:p>
    <w:p w:rsidR="00653A76" w:rsidRPr="002C0A25" w:rsidRDefault="00653A76" w:rsidP="00EF796C">
      <w:pPr>
        <w:pStyle w:val="21"/>
        <w:numPr>
          <w:ilvl w:val="0"/>
          <w:numId w:val="186"/>
        </w:numPr>
        <w:spacing w:line="240" w:lineRule="auto"/>
        <w:rPr>
          <w:rStyle w:val="Zag11"/>
          <w:color w:val="000000" w:themeColor="text1"/>
          <w:spacing w:val="2"/>
          <w:sz w:val="24"/>
        </w:rPr>
      </w:pPr>
      <w:r w:rsidRPr="002C0A25">
        <w:rPr>
          <w:rStyle w:val="Zag11"/>
          <w:color w:val="000000" w:themeColor="text1"/>
          <w:spacing w:val="2"/>
          <w:sz w:val="24"/>
        </w:rPr>
        <w:t xml:space="preserve">включение в доступный широкой общественности ежегодный отчёт </w:t>
      </w:r>
      <w:r w:rsidR="003865F8" w:rsidRPr="002C0A25">
        <w:rPr>
          <w:rStyle w:val="Zag11"/>
          <w:color w:val="000000" w:themeColor="text1"/>
          <w:spacing w:val="-3"/>
          <w:sz w:val="24"/>
        </w:rPr>
        <w:t xml:space="preserve">образовательной организации </w:t>
      </w:r>
      <w:r w:rsidRPr="002C0A25">
        <w:rPr>
          <w:rStyle w:val="Zag11"/>
          <w:color w:val="000000" w:themeColor="text1"/>
          <w:spacing w:val="2"/>
          <w:sz w:val="24"/>
        </w:rPr>
        <w:t>обобщённых данных о сформированности у обучающихся представлений об экологической культуре, здоровом и безопасном образе жизни.</w:t>
      </w:r>
    </w:p>
    <w:p w:rsidR="003A4F3F" w:rsidRPr="002C0A25" w:rsidRDefault="003A4F3F" w:rsidP="00DC1028">
      <w:pPr>
        <w:pStyle w:val="a4"/>
        <w:spacing w:line="240" w:lineRule="auto"/>
        <w:ind w:firstLine="454"/>
        <w:rPr>
          <w:rStyle w:val="Zag11"/>
          <w:rFonts w:ascii="Times New Roman" w:hAnsi="Times New Roman"/>
          <w:color w:val="000000" w:themeColor="text1"/>
          <w:sz w:val="24"/>
          <w:szCs w:val="24"/>
        </w:rPr>
      </w:pPr>
    </w:p>
    <w:p w:rsidR="00653A76" w:rsidRPr="002C0A25" w:rsidRDefault="003A4F3F" w:rsidP="00DC1028">
      <w:pPr>
        <w:pStyle w:val="a4"/>
        <w:spacing w:line="240" w:lineRule="auto"/>
        <w:ind w:firstLine="454"/>
        <w:rPr>
          <w:rStyle w:val="Zag11"/>
          <w:rFonts w:ascii="Times New Roman" w:hAnsi="Times New Roman"/>
          <w:color w:val="000000" w:themeColor="text1"/>
          <w:sz w:val="24"/>
          <w:szCs w:val="24"/>
        </w:rPr>
      </w:pPr>
      <w:r w:rsidRPr="002C0A25">
        <w:rPr>
          <w:rStyle w:val="Zag11"/>
          <w:rFonts w:ascii="Times New Roman" w:hAnsi="Times New Roman"/>
          <w:b/>
          <w:color w:val="000000" w:themeColor="text1"/>
          <w:sz w:val="24"/>
          <w:szCs w:val="24"/>
        </w:rPr>
        <w:t>К</w:t>
      </w:r>
      <w:r w:rsidR="00653A76" w:rsidRPr="002C0A25">
        <w:rPr>
          <w:rStyle w:val="Zag11"/>
          <w:rFonts w:ascii="Times New Roman" w:hAnsi="Times New Roman"/>
          <w:b/>
          <w:color w:val="000000" w:themeColor="text1"/>
          <w:sz w:val="24"/>
          <w:szCs w:val="24"/>
        </w:rPr>
        <w:t>ритерии эффективной</w:t>
      </w:r>
      <w:r w:rsidR="00B9521F" w:rsidRPr="002C0A25">
        <w:rPr>
          <w:rStyle w:val="Zag11"/>
          <w:rFonts w:ascii="Times New Roman" w:hAnsi="Times New Roman"/>
          <w:b/>
          <w:color w:val="000000" w:themeColor="text1"/>
          <w:sz w:val="24"/>
          <w:szCs w:val="24"/>
        </w:rPr>
        <w:t xml:space="preserve"> </w:t>
      </w:r>
      <w:r w:rsidR="00653A76" w:rsidRPr="002C0A25">
        <w:rPr>
          <w:rStyle w:val="Zag11"/>
          <w:rFonts w:ascii="Times New Roman" w:hAnsi="Times New Roman"/>
          <w:b/>
          <w:color w:val="000000" w:themeColor="text1"/>
          <w:sz w:val="24"/>
          <w:szCs w:val="24"/>
        </w:rPr>
        <w:t>реализации</w:t>
      </w:r>
      <w:r w:rsidR="00653A76" w:rsidRPr="002C0A25">
        <w:rPr>
          <w:rStyle w:val="Zag11"/>
          <w:rFonts w:ascii="Times New Roman" w:hAnsi="Times New Roman"/>
          <w:color w:val="000000" w:themeColor="text1"/>
          <w:sz w:val="24"/>
          <w:szCs w:val="24"/>
        </w:rPr>
        <w:t xml:space="preserve"> Программы формирования экологической культуры, здорового и безопасного образа жизни обучающихся:</w:t>
      </w:r>
    </w:p>
    <w:p w:rsidR="00653A76" w:rsidRPr="002C0A25" w:rsidRDefault="00653A76" w:rsidP="00EF796C">
      <w:pPr>
        <w:pStyle w:val="21"/>
        <w:numPr>
          <w:ilvl w:val="0"/>
          <w:numId w:val="187"/>
        </w:numPr>
        <w:spacing w:line="240" w:lineRule="auto"/>
        <w:rPr>
          <w:rStyle w:val="Zag11"/>
          <w:color w:val="000000" w:themeColor="text1"/>
          <w:sz w:val="24"/>
        </w:rPr>
      </w:pPr>
      <w:r w:rsidRPr="002C0A25">
        <w:rPr>
          <w:rStyle w:val="Zag11"/>
          <w:color w:val="000000" w:themeColor="text1"/>
          <w:spacing w:val="2"/>
          <w:sz w:val="24"/>
        </w:rPr>
        <w:t xml:space="preserve">высокая рейтинговая оценка деятельности школы по данному направлению в муниципальной или региональной </w:t>
      </w:r>
      <w:r w:rsidRPr="002C0A25">
        <w:rPr>
          <w:rStyle w:val="Zag11"/>
          <w:color w:val="000000" w:themeColor="text1"/>
          <w:sz w:val="24"/>
        </w:rPr>
        <w:t>системе образования;</w:t>
      </w:r>
    </w:p>
    <w:p w:rsidR="00653A76" w:rsidRPr="002C0A25" w:rsidRDefault="00653A76" w:rsidP="00EF796C">
      <w:pPr>
        <w:pStyle w:val="21"/>
        <w:numPr>
          <w:ilvl w:val="0"/>
          <w:numId w:val="187"/>
        </w:numPr>
        <w:spacing w:line="240" w:lineRule="auto"/>
        <w:rPr>
          <w:rStyle w:val="Zag11"/>
          <w:color w:val="000000" w:themeColor="text1"/>
          <w:sz w:val="24"/>
        </w:rPr>
      </w:pPr>
      <w:r w:rsidRPr="002C0A25">
        <w:rPr>
          <w:rStyle w:val="Zag11"/>
          <w:color w:val="000000" w:themeColor="text1"/>
          <w:sz w:val="24"/>
        </w:rPr>
        <w:lastRenderedPageBreak/>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2C0A25" w:rsidRDefault="00653A76" w:rsidP="00EF796C">
      <w:pPr>
        <w:pStyle w:val="21"/>
        <w:numPr>
          <w:ilvl w:val="0"/>
          <w:numId w:val="187"/>
        </w:numPr>
        <w:spacing w:line="240" w:lineRule="auto"/>
        <w:rPr>
          <w:rStyle w:val="Zag11"/>
          <w:color w:val="000000" w:themeColor="text1"/>
          <w:sz w:val="24"/>
        </w:rPr>
      </w:pPr>
      <w:r w:rsidRPr="002C0A25">
        <w:rPr>
          <w:rStyle w:val="Zag11"/>
          <w:color w:val="000000" w:themeColor="text1"/>
          <w:spacing w:val="2"/>
          <w:sz w:val="24"/>
        </w:rPr>
        <w:t xml:space="preserve">повышение уровня культуры межличностного общения </w:t>
      </w:r>
      <w:r w:rsidRPr="002C0A25">
        <w:rPr>
          <w:rStyle w:val="Zag11"/>
          <w:color w:val="000000" w:themeColor="text1"/>
          <w:sz w:val="24"/>
        </w:rPr>
        <w:t>обучающихся и уровня эмпатии друг к другу;</w:t>
      </w:r>
    </w:p>
    <w:p w:rsidR="00653A76" w:rsidRPr="002C0A25" w:rsidRDefault="00653A76" w:rsidP="00EF796C">
      <w:pPr>
        <w:pStyle w:val="21"/>
        <w:numPr>
          <w:ilvl w:val="0"/>
          <w:numId w:val="187"/>
        </w:numPr>
        <w:spacing w:line="240" w:lineRule="auto"/>
        <w:rPr>
          <w:rStyle w:val="Zag11"/>
          <w:color w:val="000000" w:themeColor="text1"/>
          <w:sz w:val="24"/>
        </w:rPr>
      </w:pPr>
      <w:r w:rsidRPr="002C0A25">
        <w:rPr>
          <w:rStyle w:val="Zag11"/>
          <w:color w:val="000000" w:themeColor="text1"/>
          <w:sz w:val="24"/>
        </w:rPr>
        <w:t>снижение уровня социальной напряжённости в детской и подростковой среде;</w:t>
      </w:r>
    </w:p>
    <w:p w:rsidR="00653A76" w:rsidRPr="002C0A25" w:rsidRDefault="00653A76" w:rsidP="00EF796C">
      <w:pPr>
        <w:pStyle w:val="21"/>
        <w:numPr>
          <w:ilvl w:val="0"/>
          <w:numId w:val="187"/>
        </w:numPr>
        <w:spacing w:line="240" w:lineRule="auto"/>
        <w:rPr>
          <w:rStyle w:val="Zag11"/>
          <w:color w:val="000000" w:themeColor="text1"/>
          <w:sz w:val="24"/>
        </w:rPr>
      </w:pPr>
      <w:r w:rsidRPr="002C0A25">
        <w:rPr>
          <w:rStyle w:val="Zag11"/>
          <w:color w:val="000000" w:themeColor="text1"/>
          <w:spacing w:val="2"/>
          <w:sz w:val="24"/>
        </w:rPr>
        <w:t xml:space="preserve">результаты экспресс­диагностики показателей здоровья </w:t>
      </w:r>
      <w:r w:rsidRPr="002C0A25">
        <w:rPr>
          <w:rStyle w:val="Zag11"/>
          <w:color w:val="000000" w:themeColor="text1"/>
          <w:sz w:val="24"/>
        </w:rPr>
        <w:t>школьников;</w:t>
      </w:r>
    </w:p>
    <w:p w:rsidR="00653A76" w:rsidRPr="002C0A25" w:rsidRDefault="00653A76" w:rsidP="00EF796C">
      <w:pPr>
        <w:pStyle w:val="21"/>
        <w:numPr>
          <w:ilvl w:val="0"/>
          <w:numId w:val="187"/>
        </w:numPr>
        <w:spacing w:line="240" w:lineRule="auto"/>
        <w:rPr>
          <w:rStyle w:val="Zag11"/>
          <w:color w:val="000000" w:themeColor="text1"/>
          <w:sz w:val="24"/>
        </w:rPr>
      </w:pPr>
      <w:r w:rsidRPr="002C0A25">
        <w:rPr>
          <w:rStyle w:val="Zag11"/>
          <w:color w:val="000000" w:themeColor="text1"/>
          <w:sz w:val="24"/>
        </w:rPr>
        <w:t>положительные результаты анализа анкет по исследова</w:t>
      </w:r>
      <w:r w:rsidRPr="002C0A25">
        <w:rPr>
          <w:rStyle w:val="Zag11"/>
          <w:color w:val="000000" w:themeColor="text1"/>
          <w:spacing w:val="2"/>
          <w:sz w:val="24"/>
        </w:rPr>
        <w:t xml:space="preserve">нию жизнедеятельности школьников, анкет для родителей </w:t>
      </w:r>
      <w:r w:rsidRPr="002C0A25">
        <w:rPr>
          <w:rStyle w:val="Zag11"/>
          <w:color w:val="000000" w:themeColor="text1"/>
          <w:sz w:val="24"/>
        </w:rPr>
        <w:t>(законных представителей).</w:t>
      </w:r>
    </w:p>
    <w:p w:rsidR="00BA4E7B" w:rsidRPr="002C0A25" w:rsidRDefault="00BA4E7B" w:rsidP="00DC1028">
      <w:pPr>
        <w:pStyle w:val="21"/>
        <w:numPr>
          <w:ilvl w:val="0"/>
          <w:numId w:val="0"/>
        </w:numPr>
        <w:spacing w:line="240" w:lineRule="auto"/>
        <w:ind w:firstLine="680"/>
        <w:rPr>
          <w:rStyle w:val="Zag11"/>
          <w:color w:val="000000" w:themeColor="text1"/>
          <w:sz w:val="24"/>
        </w:rPr>
      </w:pPr>
    </w:p>
    <w:p w:rsidR="00653A76" w:rsidRPr="002C0A25" w:rsidRDefault="00653A76" w:rsidP="00DC1028">
      <w:pPr>
        <w:pStyle w:val="afe"/>
        <w:numPr>
          <w:ilvl w:val="1"/>
          <w:numId w:val="2"/>
        </w:numPr>
        <w:spacing w:line="240" w:lineRule="auto"/>
        <w:ind w:left="0" w:firstLine="0"/>
        <w:rPr>
          <w:color w:val="000000" w:themeColor="text1"/>
          <w:sz w:val="24"/>
        </w:rPr>
      </w:pPr>
      <w:bookmarkStart w:id="157" w:name="_Toc288394105"/>
      <w:bookmarkStart w:id="158" w:name="_Toc288410572"/>
      <w:bookmarkStart w:id="159" w:name="_Toc288410701"/>
      <w:bookmarkStart w:id="160" w:name="_Toc294246110"/>
      <w:r w:rsidRPr="002C0A25">
        <w:rPr>
          <w:color w:val="000000" w:themeColor="text1"/>
          <w:sz w:val="24"/>
        </w:rPr>
        <w:t>Программа коррекционной работы</w:t>
      </w:r>
      <w:bookmarkEnd w:id="157"/>
      <w:bookmarkEnd w:id="158"/>
      <w:bookmarkEnd w:id="159"/>
      <w:bookmarkEnd w:id="160"/>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Цель программы</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color w:val="000000" w:themeColor="text1"/>
          <w:sz w:val="24"/>
          <w:szCs w:val="24"/>
        </w:rPr>
        <w:t>Программа коррекционной работы в соответствии с тре</w:t>
      </w:r>
      <w:r w:rsidRPr="002C0A25">
        <w:rPr>
          <w:rFonts w:ascii="Times New Roman" w:hAnsi="Times New Roman"/>
          <w:color w:val="000000" w:themeColor="text1"/>
          <w:spacing w:val="-2"/>
          <w:sz w:val="24"/>
          <w:szCs w:val="24"/>
        </w:rPr>
        <w:t xml:space="preserve">бованиями </w:t>
      </w:r>
      <w:r w:rsidR="00C11324" w:rsidRPr="002C0A25">
        <w:rPr>
          <w:rFonts w:ascii="Times New Roman" w:hAnsi="Times New Roman"/>
          <w:color w:val="000000" w:themeColor="text1"/>
          <w:spacing w:val="-2"/>
          <w:sz w:val="24"/>
          <w:szCs w:val="24"/>
        </w:rPr>
        <w:t>ФГОС НОО</w:t>
      </w:r>
      <w:r w:rsidR="00B9521F" w:rsidRPr="002C0A25">
        <w:rPr>
          <w:rFonts w:ascii="Times New Roman" w:hAnsi="Times New Roman"/>
          <w:color w:val="000000" w:themeColor="text1"/>
          <w:spacing w:val="-2"/>
          <w:sz w:val="24"/>
          <w:szCs w:val="24"/>
        </w:rPr>
        <w:t xml:space="preserve"> </w:t>
      </w:r>
      <w:r w:rsidRPr="002C0A25">
        <w:rPr>
          <w:rFonts w:ascii="Times New Roman" w:hAnsi="Times New Roman"/>
          <w:b/>
          <w:color w:val="000000" w:themeColor="text1"/>
          <w:spacing w:val="-2"/>
          <w:sz w:val="24"/>
          <w:szCs w:val="24"/>
        </w:rPr>
        <w:t>направлена</w:t>
      </w:r>
      <w:r w:rsidRPr="002C0A25">
        <w:rPr>
          <w:rFonts w:ascii="Times New Roman" w:hAnsi="Times New Roman"/>
          <w:color w:val="000000" w:themeColor="text1"/>
          <w:spacing w:val="-2"/>
          <w:sz w:val="24"/>
          <w:szCs w:val="24"/>
        </w:rPr>
        <w:t xml:space="preserve"> на </w:t>
      </w:r>
      <w:r w:rsidRPr="002C0A25">
        <w:rPr>
          <w:rFonts w:ascii="Times New Roman" w:hAnsi="Times New Roman"/>
          <w:b/>
          <w:color w:val="000000" w:themeColor="text1"/>
          <w:spacing w:val="-2"/>
          <w:sz w:val="24"/>
          <w:szCs w:val="24"/>
        </w:rPr>
        <w:t>создание системы ком</w:t>
      </w:r>
      <w:r w:rsidRPr="002C0A25">
        <w:rPr>
          <w:rFonts w:ascii="Times New Roman" w:hAnsi="Times New Roman"/>
          <w:b/>
          <w:color w:val="000000" w:themeColor="text1"/>
          <w:spacing w:val="2"/>
          <w:sz w:val="24"/>
          <w:szCs w:val="24"/>
        </w:rPr>
        <w:t>плексной помощи</w:t>
      </w:r>
      <w:r w:rsidRPr="002C0A25">
        <w:rPr>
          <w:rFonts w:ascii="Times New Roman" w:hAnsi="Times New Roman"/>
          <w:color w:val="000000" w:themeColor="text1"/>
          <w:spacing w:val="2"/>
          <w:sz w:val="24"/>
          <w:szCs w:val="24"/>
        </w:rPr>
        <w:t xml:space="preserve"> детям с </w:t>
      </w:r>
      <w:r w:rsidR="003865F8" w:rsidRPr="002C0A25">
        <w:rPr>
          <w:rFonts w:ascii="Times New Roman" w:hAnsi="Times New Roman"/>
          <w:color w:val="000000" w:themeColor="text1"/>
          <w:spacing w:val="2"/>
          <w:sz w:val="24"/>
          <w:szCs w:val="24"/>
        </w:rPr>
        <w:t>ОВЗ</w:t>
      </w:r>
      <w:r w:rsidRPr="002C0A25">
        <w:rPr>
          <w:rFonts w:ascii="Times New Roman" w:hAnsi="Times New Roman"/>
          <w:color w:val="000000" w:themeColor="text1"/>
          <w:sz w:val="24"/>
          <w:szCs w:val="24"/>
        </w:rPr>
        <w:t xml:space="preserve"> в освоении основной образовательной программы</w:t>
      </w:r>
      <w:r w:rsidR="00E478A5" w:rsidRPr="002C0A25">
        <w:rPr>
          <w:rFonts w:ascii="Times New Roman" w:hAnsi="Times New Roman"/>
          <w:color w:val="000000" w:themeColor="text1"/>
          <w:sz w:val="24"/>
          <w:szCs w:val="24"/>
        </w:rPr>
        <w:t xml:space="preserve"> </w:t>
      </w:r>
      <w:r w:rsidRPr="002C0A25">
        <w:rPr>
          <w:rFonts w:ascii="Times New Roman" w:hAnsi="Times New Roman"/>
          <w:color w:val="000000" w:themeColor="text1"/>
          <w:spacing w:val="-3"/>
          <w:sz w:val="24"/>
          <w:szCs w:val="24"/>
        </w:rPr>
        <w:t>начального общего образования, коррекцию недостатков в физи</w:t>
      </w:r>
      <w:r w:rsidRPr="002C0A25">
        <w:rPr>
          <w:rFonts w:ascii="Times New Roman" w:hAnsi="Times New Roman"/>
          <w:color w:val="000000" w:themeColor="text1"/>
          <w:sz w:val="24"/>
          <w:szCs w:val="24"/>
        </w:rPr>
        <w:t>ческом и (или) психическом развитии обучающихся, их социальную адаптацию.</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color w:val="000000" w:themeColor="text1"/>
          <w:sz w:val="24"/>
          <w:szCs w:val="24"/>
        </w:rPr>
        <w:t xml:space="preserve">Дети с </w:t>
      </w:r>
      <w:r w:rsidR="003865F8" w:rsidRPr="002C0A25">
        <w:rPr>
          <w:rFonts w:ascii="Times New Roman" w:hAnsi="Times New Roman"/>
          <w:b/>
          <w:color w:val="000000" w:themeColor="text1"/>
          <w:sz w:val="24"/>
          <w:szCs w:val="24"/>
        </w:rPr>
        <w:t>ОВЗ</w:t>
      </w:r>
      <w:r w:rsidRPr="002C0A25">
        <w:rPr>
          <w:rFonts w:ascii="Times New Roman" w:hAnsi="Times New Roman"/>
          <w:color w:val="000000" w:themeColor="text1"/>
          <w:sz w:val="24"/>
          <w:szCs w:val="24"/>
        </w:rPr>
        <w:t> </w:t>
      </w:r>
      <w:r w:rsidR="00441278" w:rsidRPr="002C0A25">
        <w:rPr>
          <w:rFonts w:ascii="Times New Roman" w:hAnsi="Times New Roman"/>
          <w:color w:val="000000" w:themeColor="text1"/>
          <w:sz w:val="24"/>
          <w:szCs w:val="24"/>
        </w:rPr>
        <w:t xml:space="preserve">– </w:t>
      </w:r>
      <w:r w:rsidRPr="002C0A25">
        <w:rPr>
          <w:rFonts w:ascii="Times New Roman" w:hAnsi="Times New Roman"/>
          <w:color w:val="000000" w:themeColor="text1"/>
          <w:spacing w:val="-4"/>
          <w:sz w:val="24"/>
          <w:szCs w:val="24"/>
        </w:rPr>
        <w:t>дети, состояние здоровья которых препятствует освоению обра</w:t>
      </w:r>
      <w:r w:rsidRPr="002C0A25">
        <w:rPr>
          <w:rFonts w:ascii="Times New Roman" w:hAnsi="Times New Roman"/>
          <w:color w:val="000000" w:themeColor="text1"/>
          <w:sz w:val="24"/>
          <w:szCs w:val="24"/>
        </w:rPr>
        <w:t xml:space="preserve">зовательных программ общего образования вне специальных </w:t>
      </w:r>
      <w:r w:rsidRPr="002C0A25">
        <w:rPr>
          <w:rFonts w:ascii="Times New Roman" w:hAnsi="Times New Roman"/>
          <w:color w:val="000000" w:themeColor="text1"/>
          <w:spacing w:val="-2"/>
          <w:sz w:val="24"/>
          <w:szCs w:val="24"/>
        </w:rPr>
        <w:t>условий обучения и воспитания, т.</w:t>
      </w:r>
      <w:r w:rsidRPr="002C0A25">
        <w:rPr>
          <w:rFonts w:ascii="Times New Roman" w:hAnsi="Times New Roman"/>
          <w:color w:val="000000" w:themeColor="text1"/>
          <w:spacing w:val="-2"/>
          <w:sz w:val="24"/>
          <w:szCs w:val="24"/>
        </w:rPr>
        <w:t> </w:t>
      </w:r>
      <w:r w:rsidRPr="002C0A25">
        <w:rPr>
          <w:rFonts w:ascii="Times New Roman" w:hAnsi="Times New Roman"/>
          <w:color w:val="000000" w:themeColor="text1"/>
          <w:spacing w:val="-2"/>
          <w:sz w:val="24"/>
          <w:szCs w:val="24"/>
        </w:rPr>
        <w:t xml:space="preserve">е. это дети­инвалиды либо </w:t>
      </w:r>
      <w:r w:rsidRPr="002C0A25">
        <w:rPr>
          <w:rFonts w:ascii="Times New Roman" w:hAnsi="Times New Roman"/>
          <w:color w:val="000000" w:themeColor="text1"/>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2C0A25" w:rsidRDefault="00653A76" w:rsidP="00DC1028">
      <w:pPr>
        <w:pStyle w:val="a4"/>
        <w:spacing w:line="240" w:lineRule="auto"/>
        <w:ind w:firstLine="454"/>
        <w:rPr>
          <w:rFonts w:ascii="Times New Roman" w:hAnsi="Times New Roman"/>
          <w:color w:val="000000" w:themeColor="text1"/>
          <w:spacing w:val="4"/>
          <w:sz w:val="24"/>
          <w:szCs w:val="24"/>
        </w:rPr>
      </w:pPr>
      <w:r w:rsidRPr="002C0A25">
        <w:rPr>
          <w:rFonts w:ascii="Times New Roman" w:hAnsi="Times New Roman"/>
          <w:color w:val="000000" w:themeColor="text1"/>
          <w:sz w:val="24"/>
          <w:szCs w:val="24"/>
        </w:rPr>
        <w:t xml:space="preserve">Программа коррекционной работы предусматривает </w:t>
      </w:r>
      <w:r w:rsidRPr="002C0A25">
        <w:rPr>
          <w:rFonts w:ascii="Times New Roman" w:hAnsi="Times New Roman"/>
          <w:b/>
          <w:color w:val="000000" w:themeColor="text1"/>
          <w:sz w:val="24"/>
          <w:szCs w:val="24"/>
        </w:rPr>
        <w:t>созда</w:t>
      </w:r>
      <w:r w:rsidRPr="002C0A25">
        <w:rPr>
          <w:rFonts w:ascii="Times New Roman" w:hAnsi="Times New Roman"/>
          <w:b/>
          <w:color w:val="000000" w:themeColor="text1"/>
          <w:spacing w:val="2"/>
          <w:sz w:val="24"/>
          <w:szCs w:val="24"/>
        </w:rPr>
        <w:t>ние специальных условий обучения и воспитания</w:t>
      </w:r>
      <w:r w:rsidRPr="002C0A25">
        <w:rPr>
          <w:rFonts w:ascii="Times New Roman" w:hAnsi="Times New Roman"/>
          <w:color w:val="000000" w:themeColor="text1"/>
          <w:spacing w:val="2"/>
          <w:sz w:val="24"/>
          <w:szCs w:val="24"/>
        </w:rPr>
        <w:t xml:space="preserve">, позволяющих учитывать особые образовательные потребности детейс </w:t>
      </w:r>
      <w:r w:rsidR="003865F8" w:rsidRPr="002C0A25">
        <w:rPr>
          <w:rFonts w:ascii="Times New Roman" w:hAnsi="Times New Roman"/>
          <w:color w:val="000000" w:themeColor="text1"/>
          <w:spacing w:val="2"/>
          <w:sz w:val="24"/>
          <w:szCs w:val="24"/>
        </w:rPr>
        <w:t>ОВЗ</w:t>
      </w:r>
      <w:r w:rsidRPr="002C0A25">
        <w:rPr>
          <w:rFonts w:ascii="Times New Roman" w:hAnsi="Times New Roman"/>
          <w:color w:val="000000" w:themeColor="text1"/>
          <w:spacing w:val="2"/>
          <w:sz w:val="24"/>
          <w:szCs w:val="24"/>
        </w:rPr>
        <w:t xml:space="preserve"> посредством</w:t>
      </w:r>
      <w:r w:rsidRPr="002C0A25">
        <w:rPr>
          <w:rFonts w:ascii="Times New Roman" w:hAnsi="Times New Roman"/>
          <w:color w:val="000000" w:themeColor="text1"/>
          <w:sz w:val="24"/>
          <w:szCs w:val="24"/>
        </w:rPr>
        <w:t>индивидуализации и дифференциации образовательного про</w:t>
      </w:r>
      <w:r w:rsidRPr="002C0A25">
        <w:rPr>
          <w:rFonts w:ascii="Times New Roman" w:hAnsi="Times New Roman"/>
          <w:color w:val="000000" w:themeColor="text1"/>
          <w:spacing w:val="4"/>
          <w:sz w:val="24"/>
          <w:szCs w:val="24"/>
        </w:rPr>
        <w:t>цесса.</w:t>
      </w: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Задачи программы:</w:t>
      </w:r>
    </w:p>
    <w:p w:rsidR="00653A76" w:rsidRPr="002C0A25" w:rsidRDefault="00653A76" w:rsidP="00EF796C">
      <w:pPr>
        <w:pStyle w:val="21"/>
        <w:numPr>
          <w:ilvl w:val="0"/>
          <w:numId w:val="193"/>
        </w:numPr>
        <w:spacing w:line="240" w:lineRule="auto"/>
        <w:ind w:left="426"/>
        <w:rPr>
          <w:color w:val="000000" w:themeColor="text1"/>
          <w:sz w:val="24"/>
        </w:rPr>
      </w:pPr>
      <w:r w:rsidRPr="002C0A25">
        <w:rPr>
          <w:color w:val="000000" w:themeColor="text1"/>
          <w:sz w:val="24"/>
        </w:rPr>
        <w:t>своевременное выявление детей с трудностями адаптации, обусловленными ограниченными возможностями здоровья;</w:t>
      </w:r>
    </w:p>
    <w:p w:rsidR="00653A76" w:rsidRPr="002C0A25" w:rsidRDefault="00653A76" w:rsidP="00EF796C">
      <w:pPr>
        <w:pStyle w:val="21"/>
        <w:numPr>
          <w:ilvl w:val="0"/>
          <w:numId w:val="193"/>
        </w:numPr>
        <w:spacing w:line="240" w:lineRule="auto"/>
        <w:ind w:left="426"/>
        <w:rPr>
          <w:color w:val="000000" w:themeColor="text1"/>
          <w:sz w:val="24"/>
        </w:rPr>
      </w:pPr>
      <w:r w:rsidRPr="002C0A25">
        <w:rPr>
          <w:color w:val="000000" w:themeColor="text1"/>
          <w:sz w:val="24"/>
        </w:rPr>
        <w:t xml:space="preserve">определение особых образовательных потребностей детей с </w:t>
      </w:r>
      <w:r w:rsidR="003865F8" w:rsidRPr="002C0A25">
        <w:rPr>
          <w:color w:val="000000" w:themeColor="text1"/>
          <w:sz w:val="24"/>
        </w:rPr>
        <w:t>ОВЗ</w:t>
      </w:r>
      <w:r w:rsidRPr="002C0A25">
        <w:rPr>
          <w:color w:val="000000" w:themeColor="text1"/>
          <w:sz w:val="24"/>
        </w:rPr>
        <w:t>, детей­инвалидов;</w:t>
      </w:r>
    </w:p>
    <w:p w:rsidR="00653A76" w:rsidRPr="002C0A25" w:rsidRDefault="00653A76" w:rsidP="00EF796C">
      <w:pPr>
        <w:pStyle w:val="21"/>
        <w:numPr>
          <w:ilvl w:val="0"/>
          <w:numId w:val="193"/>
        </w:numPr>
        <w:spacing w:line="240" w:lineRule="auto"/>
        <w:ind w:left="426"/>
        <w:rPr>
          <w:color w:val="000000" w:themeColor="text1"/>
          <w:sz w:val="24"/>
        </w:rPr>
      </w:pPr>
      <w:r w:rsidRPr="002C0A25">
        <w:rPr>
          <w:color w:val="000000" w:themeColor="text1"/>
          <w:sz w:val="24"/>
        </w:rPr>
        <w:t>определение особенностей организации образовательно</w:t>
      </w:r>
      <w:r w:rsidR="003865F8" w:rsidRPr="002C0A25">
        <w:rPr>
          <w:color w:val="000000" w:themeColor="text1"/>
          <w:sz w:val="24"/>
        </w:rPr>
        <w:t>йдеятельности</w:t>
      </w:r>
      <w:r w:rsidRPr="002C0A25">
        <w:rPr>
          <w:color w:val="000000" w:themeColor="text1"/>
          <w:sz w:val="24"/>
        </w:rPr>
        <w:t xml:space="preserve">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653A76" w:rsidRPr="002C0A25" w:rsidRDefault="00653A76" w:rsidP="00EF796C">
      <w:pPr>
        <w:pStyle w:val="21"/>
        <w:numPr>
          <w:ilvl w:val="0"/>
          <w:numId w:val="193"/>
        </w:numPr>
        <w:spacing w:line="240" w:lineRule="auto"/>
        <w:ind w:left="426"/>
        <w:rPr>
          <w:color w:val="000000" w:themeColor="text1"/>
          <w:sz w:val="24"/>
        </w:rPr>
      </w:pPr>
      <w:r w:rsidRPr="002C0A25">
        <w:rPr>
          <w:color w:val="000000" w:themeColor="text1"/>
          <w:sz w:val="24"/>
        </w:rPr>
        <w:t xml:space="preserve">создание условий, способствующих освоению детьми с </w:t>
      </w:r>
      <w:r w:rsidR="003865F8" w:rsidRPr="002C0A25">
        <w:rPr>
          <w:color w:val="000000" w:themeColor="text1"/>
          <w:sz w:val="24"/>
        </w:rPr>
        <w:t>ОВЗ</w:t>
      </w:r>
      <w:r w:rsidRPr="002C0A25">
        <w:rPr>
          <w:color w:val="000000" w:themeColor="text1"/>
          <w:sz w:val="24"/>
        </w:rPr>
        <w:t xml:space="preserve"> основной образовательной программы начального общего образования и их интеграции в</w:t>
      </w:r>
      <w:r w:rsidR="00441278" w:rsidRPr="002C0A25">
        <w:rPr>
          <w:color w:val="000000" w:themeColor="text1"/>
          <w:sz w:val="24"/>
        </w:rPr>
        <w:t xml:space="preserve"> </w:t>
      </w:r>
      <w:r w:rsidR="00E478A5" w:rsidRPr="002C0A25">
        <w:rPr>
          <w:rStyle w:val="Zag11"/>
          <w:color w:val="000000" w:themeColor="text1"/>
          <w:sz w:val="24"/>
        </w:rPr>
        <w:t xml:space="preserve">МБОУ </w:t>
      </w:r>
      <w:r w:rsidR="00E478A5" w:rsidRPr="002C0A25">
        <w:rPr>
          <w:color w:val="000000" w:themeColor="text1"/>
          <w:spacing w:val="-2"/>
          <w:sz w:val="24"/>
        </w:rPr>
        <w:t>Ямашская ООШ</w:t>
      </w:r>
      <w:r w:rsidRPr="002C0A25">
        <w:rPr>
          <w:color w:val="000000" w:themeColor="text1"/>
          <w:sz w:val="24"/>
        </w:rPr>
        <w:t>;</w:t>
      </w:r>
    </w:p>
    <w:p w:rsidR="00653A76" w:rsidRPr="002C0A25" w:rsidRDefault="00653A76" w:rsidP="00EF796C">
      <w:pPr>
        <w:pStyle w:val="21"/>
        <w:numPr>
          <w:ilvl w:val="0"/>
          <w:numId w:val="193"/>
        </w:numPr>
        <w:spacing w:line="240" w:lineRule="auto"/>
        <w:ind w:left="426"/>
        <w:rPr>
          <w:color w:val="000000" w:themeColor="text1"/>
          <w:sz w:val="24"/>
        </w:rPr>
      </w:pPr>
      <w:r w:rsidRPr="002C0A25">
        <w:rPr>
          <w:color w:val="000000" w:themeColor="text1"/>
          <w:sz w:val="24"/>
        </w:rPr>
        <w:t>осуществление индивидуально ориентированной</w:t>
      </w:r>
      <w:r w:rsidR="00441278" w:rsidRPr="002C0A25">
        <w:rPr>
          <w:color w:val="000000" w:themeColor="text1"/>
          <w:sz w:val="24"/>
        </w:rPr>
        <w:t xml:space="preserve"> психолого­медицинской и </w:t>
      </w:r>
      <w:r w:rsidRPr="002C0A25">
        <w:rPr>
          <w:color w:val="000000" w:themeColor="text1"/>
          <w:sz w:val="24"/>
        </w:rPr>
        <w:t xml:space="preserve">педагогическойпомощи детям с </w:t>
      </w:r>
      <w:r w:rsidR="003865F8" w:rsidRPr="002C0A25">
        <w:rPr>
          <w:color w:val="000000" w:themeColor="text1"/>
          <w:sz w:val="24"/>
        </w:rPr>
        <w:t>ОВЗ</w:t>
      </w:r>
      <w:r w:rsidRPr="002C0A25">
        <w:rPr>
          <w:color w:val="000000" w:themeColor="text1"/>
          <w:sz w:val="24"/>
        </w:rPr>
        <w:t xml:space="preserve"> с учётом особенностей психического и (или) физического развития, индивидуальных возможностей детей (в соответствии с рекомендациями</w:t>
      </w:r>
      <w:r w:rsidR="00441278" w:rsidRPr="002C0A25">
        <w:rPr>
          <w:color w:val="000000" w:themeColor="text1"/>
          <w:sz w:val="24"/>
        </w:rPr>
        <w:t xml:space="preserve"> ПМПК</w:t>
      </w:r>
      <w:r w:rsidRPr="002C0A25">
        <w:rPr>
          <w:color w:val="000000" w:themeColor="text1"/>
          <w:sz w:val="24"/>
        </w:rPr>
        <w:t>);</w:t>
      </w:r>
    </w:p>
    <w:p w:rsidR="00653A76" w:rsidRPr="002C0A25" w:rsidRDefault="00653A76" w:rsidP="00EF796C">
      <w:pPr>
        <w:pStyle w:val="21"/>
        <w:numPr>
          <w:ilvl w:val="0"/>
          <w:numId w:val="193"/>
        </w:numPr>
        <w:spacing w:line="240" w:lineRule="auto"/>
        <w:ind w:left="426"/>
        <w:rPr>
          <w:color w:val="000000" w:themeColor="text1"/>
          <w:sz w:val="24"/>
        </w:rPr>
      </w:pPr>
      <w:r w:rsidRPr="002C0A25">
        <w:rPr>
          <w:color w:val="000000" w:themeColor="text1"/>
          <w:sz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653A76" w:rsidRPr="002C0A25" w:rsidRDefault="00653A76" w:rsidP="00EF796C">
      <w:pPr>
        <w:pStyle w:val="21"/>
        <w:numPr>
          <w:ilvl w:val="0"/>
          <w:numId w:val="193"/>
        </w:numPr>
        <w:spacing w:line="240" w:lineRule="auto"/>
        <w:ind w:left="426"/>
        <w:rPr>
          <w:color w:val="000000" w:themeColor="text1"/>
          <w:sz w:val="24"/>
        </w:rPr>
      </w:pPr>
      <w:r w:rsidRPr="002C0A25">
        <w:rPr>
          <w:color w:val="000000" w:themeColor="text1"/>
          <w:sz w:val="24"/>
        </w:rPr>
        <w:t>обеспечение возможности обучения и воспитания по дополнительным образовательным программам и получения</w:t>
      </w:r>
      <w:r w:rsidR="00B9521F" w:rsidRPr="002C0A25">
        <w:rPr>
          <w:color w:val="000000" w:themeColor="text1"/>
          <w:sz w:val="24"/>
        </w:rPr>
        <w:t xml:space="preserve"> </w:t>
      </w:r>
      <w:r w:rsidRPr="002C0A25">
        <w:rPr>
          <w:color w:val="000000" w:themeColor="text1"/>
          <w:sz w:val="24"/>
        </w:rPr>
        <w:t>дополнительных образовательных коррекционных услуг;</w:t>
      </w:r>
    </w:p>
    <w:p w:rsidR="00653A76" w:rsidRPr="002C0A25" w:rsidRDefault="00653A76" w:rsidP="00EF796C">
      <w:pPr>
        <w:pStyle w:val="21"/>
        <w:numPr>
          <w:ilvl w:val="0"/>
          <w:numId w:val="193"/>
        </w:numPr>
        <w:spacing w:line="240" w:lineRule="auto"/>
        <w:ind w:left="426"/>
        <w:rPr>
          <w:color w:val="000000" w:themeColor="text1"/>
          <w:sz w:val="24"/>
        </w:rPr>
      </w:pPr>
      <w:r w:rsidRPr="002C0A25">
        <w:rPr>
          <w:color w:val="000000" w:themeColor="text1"/>
          <w:sz w:val="24"/>
        </w:rPr>
        <w:t xml:space="preserve">реализация системы мероприятий по социальной адаптации детей с </w:t>
      </w:r>
      <w:r w:rsidR="003865F8" w:rsidRPr="002C0A25">
        <w:rPr>
          <w:color w:val="000000" w:themeColor="text1"/>
          <w:sz w:val="24"/>
        </w:rPr>
        <w:t>ОВЗ</w:t>
      </w:r>
      <w:r w:rsidRPr="002C0A25">
        <w:rPr>
          <w:color w:val="000000" w:themeColor="text1"/>
          <w:sz w:val="24"/>
        </w:rPr>
        <w:t>;</w:t>
      </w:r>
    </w:p>
    <w:p w:rsidR="00653A76" w:rsidRPr="002C0A25" w:rsidRDefault="00653A76" w:rsidP="00EF796C">
      <w:pPr>
        <w:pStyle w:val="21"/>
        <w:numPr>
          <w:ilvl w:val="0"/>
          <w:numId w:val="193"/>
        </w:numPr>
        <w:spacing w:line="240" w:lineRule="auto"/>
        <w:ind w:left="426"/>
        <w:rPr>
          <w:color w:val="000000" w:themeColor="text1"/>
          <w:sz w:val="24"/>
        </w:rPr>
      </w:pPr>
      <w:r w:rsidRPr="002C0A25">
        <w:rPr>
          <w:color w:val="000000" w:themeColor="text1"/>
          <w:sz w:val="24"/>
        </w:rPr>
        <w:t xml:space="preserve">оказание родителям (законным представителям) детейс </w:t>
      </w:r>
      <w:r w:rsidR="003865F8" w:rsidRPr="002C0A25">
        <w:rPr>
          <w:color w:val="000000" w:themeColor="text1"/>
          <w:sz w:val="24"/>
        </w:rPr>
        <w:t>ОВЗ</w:t>
      </w:r>
      <w:r w:rsidRPr="002C0A25">
        <w:rPr>
          <w:color w:val="000000" w:themeColor="text1"/>
          <w:sz w:val="24"/>
        </w:rPr>
        <w:t xml:space="preserve"> консультативной и методической помощи по медицинским, социальным, правовым и другим вопросам.</w:t>
      </w:r>
    </w:p>
    <w:p w:rsidR="00441278" w:rsidRPr="002C0A25" w:rsidRDefault="00441278" w:rsidP="00DC1028">
      <w:pPr>
        <w:pStyle w:val="a4"/>
        <w:spacing w:line="240" w:lineRule="auto"/>
        <w:ind w:firstLine="454"/>
        <w:rPr>
          <w:rFonts w:ascii="Times New Roman" w:hAnsi="Times New Roman"/>
          <w:b/>
          <w:bCs/>
          <w:color w:val="000000" w:themeColor="text1"/>
          <w:sz w:val="24"/>
          <w:szCs w:val="24"/>
        </w:rPr>
      </w:pPr>
    </w:p>
    <w:p w:rsidR="00653A76" w:rsidRPr="002C0A25" w:rsidRDefault="00653A76" w:rsidP="00DC1028">
      <w:pPr>
        <w:pStyle w:val="a4"/>
        <w:spacing w:line="240" w:lineRule="auto"/>
        <w:ind w:firstLine="454"/>
        <w:rPr>
          <w:rFonts w:ascii="Times New Roman" w:hAnsi="Times New Roman"/>
          <w:color w:val="000000" w:themeColor="text1"/>
          <w:sz w:val="24"/>
          <w:szCs w:val="24"/>
        </w:rPr>
      </w:pPr>
      <w:r w:rsidRPr="002C0A25">
        <w:rPr>
          <w:rFonts w:ascii="Times New Roman" w:hAnsi="Times New Roman"/>
          <w:b/>
          <w:bCs/>
          <w:color w:val="000000" w:themeColor="text1"/>
          <w:sz w:val="24"/>
          <w:szCs w:val="24"/>
        </w:rPr>
        <w:t>Принципыформирования программы</w:t>
      </w:r>
    </w:p>
    <w:p w:rsidR="00441278" w:rsidRPr="002C0A25" w:rsidRDefault="00653A76" w:rsidP="00EF796C">
      <w:pPr>
        <w:pStyle w:val="a4"/>
        <w:numPr>
          <w:ilvl w:val="0"/>
          <w:numId w:val="194"/>
        </w:numPr>
        <w:spacing w:line="240" w:lineRule="auto"/>
        <w:rPr>
          <w:rFonts w:ascii="Times New Roman" w:hAnsi="Times New Roman"/>
          <w:color w:val="000000" w:themeColor="text1"/>
          <w:spacing w:val="2"/>
          <w:sz w:val="24"/>
          <w:szCs w:val="24"/>
        </w:rPr>
      </w:pPr>
      <w:r w:rsidRPr="002C0A25">
        <w:rPr>
          <w:rFonts w:ascii="Times New Roman" w:hAnsi="Times New Roman"/>
          <w:iCs/>
          <w:color w:val="000000" w:themeColor="text1"/>
          <w:spacing w:val="2"/>
          <w:sz w:val="24"/>
          <w:szCs w:val="24"/>
        </w:rPr>
        <w:t>Соблюдение интересов ребёнка</w:t>
      </w:r>
      <w:r w:rsidRPr="002C0A25">
        <w:rPr>
          <w:rFonts w:ascii="Times New Roman" w:hAnsi="Times New Roman"/>
          <w:color w:val="000000" w:themeColor="text1"/>
          <w:spacing w:val="2"/>
          <w:sz w:val="24"/>
          <w:szCs w:val="24"/>
        </w:rPr>
        <w:t xml:space="preserve">. </w:t>
      </w:r>
    </w:p>
    <w:p w:rsidR="00441278" w:rsidRPr="002C0A25" w:rsidRDefault="00653A76" w:rsidP="00EF796C">
      <w:pPr>
        <w:pStyle w:val="a4"/>
        <w:numPr>
          <w:ilvl w:val="0"/>
          <w:numId w:val="194"/>
        </w:numPr>
        <w:spacing w:line="240" w:lineRule="auto"/>
        <w:rPr>
          <w:rFonts w:ascii="Times New Roman" w:hAnsi="Times New Roman"/>
          <w:color w:val="000000" w:themeColor="text1"/>
          <w:spacing w:val="2"/>
          <w:sz w:val="24"/>
          <w:szCs w:val="24"/>
        </w:rPr>
      </w:pPr>
      <w:r w:rsidRPr="002C0A25">
        <w:rPr>
          <w:rFonts w:ascii="Times New Roman" w:hAnsi="Times New Roman"/>
          <w:iCs/>
          <w:color w:val="000000" w:themeColor="text1"/>
          <w:spacing w:val="2"/>
          <w:sz w:val="24"/>
          <w:szCs w:val="24"/>
        </w:rPr>
        <w:t>Системность</w:t>
      </w:r>
      <w:r w:rsidRPr="002C0A25">
        <w:rPr>
          <w:rFonts w:ascii="Times New Roman" w:hAnsi="Times New Roman"/>
          <w:color w:val="000000" w:themeColor="text1"/>
          <w:spacing w:val="2"/>
          <w:sz w:val="24"/>
          <w:szCs w:val="24"/>
        </w:rPr>
        <w:t xml:space="preserve">. </w:t>
      </w:r>
    </w:p>
    <w:p w:rsidR="00441278" w:rsidRPr="002C0A25" w:rsidRDefault="00653A76" w:rsidP="00EF796C">
      <w:pPr>
        <w:pStyle w:val="a4"/>
        <w:numPr>
          <w:ilvl w:val="0"/>
          <w:numId w:val="194"/>
        </w:numPr>
        <w:spacing w:line="240" w:lineRule="auto"/>
        <w:rPr>
          <w:rFonts w:ascii="Times New Roman" w:hAnsi="Times New Roman"/>
          <w:color w:val="000000" w:themeColor="text1"/>
          <w:sz w:val="24"/>
          <w:szCs w:val="24"/>
        </w:rPr>
      </w:pPr>
      <w:r w:rsidRPr="002C0A25">
        <w:rPr>
          <w:rFonts w:ascii="Times New Roman" w:hAnsi="Times New Roman"/>
          <w:iCs/>
          <w:color w:val="000000" w:themeColor="text1"/>
          <w:sz w:val="24"/>
          <w:szCs w:val="24"/>
        </w:rPr>
        <w:t>Непрерывность</w:t>
      </w:r>
      <w:r w:rsidRPr="002C0A25">
        <w:rPr>
          <w:rFonts w:ascii="Times New Roman" w:hAnsi="Times New Roman"/>
          <w:color w:val="000000" w:themeColor="text1"/>
          <w:sz w:val="24"/>
          <w:szCs w:val="24"/>
        </w:rPr>
        <w:t xml:space="preserve">. </w:t>
      </w:r>
    </w:p>
    <w:p w:rsidR="00441278" w:rsidRPr="002C0A25" w:rsidRDefault="00653A76" w:rsidP="00EF796C">
      <w:pPr>
        <w:pStyle w:val="a4"/>
        <w:numPr>
          <w:ilvl w:val="0"/>
          <w:numId w:val="194"/>
        </w:numPr>
        <w:spacing w:line="240" w:lineRule="auto"/>
        <w:rPr>
          <w:rFonts w:ascii="Times New Roman" w:hAnsi="Times New Roman"/>
          <w:color w:val="000000" w:themeColor="text1"/>
          <w:spacing w:val="2"/>
          <w:sz w:val="24"/>
          <w:szCs w:val="24"/>
        </w:rPr>
      </w:pPr>
      <w:r w:rsidRPr="002C0A25">
        <w:rPr>
          <w:rFonts w:ascii="Times New Roman" w:hAnsi="Times New Roman"/>
          <w:iCs/>
          <w:color w:val="000000" w:themeColor="text1"/>
          <w:spacing w:val="2"/>
          <w:sz w:val="24"/>
          <w:szCs w:val="24"/>
        </w:rPr>
        <w:t>Вариативность</w:t>
      </w:r>
      <w:r w:rsidRPr="002C0A25">
        <w:rPr>
          <w:rFonts w:ascii="Times New Roman" w:hAnsi="Times New Roman"/>
          <w:color w:val="000000" w:themeColor="text1"/>
          <w:spacing w:val="2"/>
          <w:sz w:val="24"/>
          <w:szCs w:val="24"/>
        </w:rPr>
        <w:t xml:space="preserve">. </w:t>
      </w:r>
    </w:p>
    <w:p w:rsidR="00441278" w:rsidRPr="002C0A25" w:rsidRDefault="00653A76" w:rsidP="00EF796C">
      <w:pPr>
        <w:pStyle w:val="a4"/>
        <w:numPr>
          <w:ilvl w:val="0"/>
          <w:numId w:val="194"/>
        </w:numPr>
        <w:spacing w:line="240" w:lineRule="auto"/>
        <w:rPr>
          <w:rFonts w:ascii="Times New Roman" w:hAnsi="Times New Roman"/>
          <w:color w:val="000000" w:themeColor="text1"/>
          <w:spacing w:val="2"/>
          <w:sz w:val="24"/>
          <w:szCs w:val="24"/>
        </w:rPr>
      </w:pPr>
      <w:r w:rsidRPr="002C0A25">
        <w:rPr>
          <w:rFonts w:ascii="Times New Roman" w:hAnsi="Times New Roman"/>
          <w:iCs/>
          <w:color w:val="000000" w:themeColor="text1"/>
          <w:spacing w:val="2"/>
          <w:sz w:val="24"/>
          <w:szCs w:val="24"/>
        </w:rPr>
        <w:lastRenderedPageBreak/>
        <w:t>Рекомендательный характер оказания помощи</w:t>
      </w:r>
      <w:r w:rsidRPr="002C0A25">
        <w:rPr>
          <w:rFonts w:ascii="Times New Roman" w:hAnsi="Times New Roman"/>
          <w:color w:val="000000" w:themeColor="text1"/>
          <w:spacing w:val="2"/>
          <w:sz w:val="24"/>
          <w:szCs w:val="24"/>
        </w:rPr>
        <w:t xml:space="preserve">. </w:t>
      </w:r>
    </w:p>
    <w:p w:rsidR="00441278" w:rsidRPr="002C0A25" w:rsidRDefault="00441278" w:rsidP="00DC1028">
      <w:pPr>
        <w:pStyle w:val="a4"/>
        <w:spacing w:line="240" w:lineRule="auto"/>
        <w:ind w:firstLine="454"/>
        <w:rPr>
          <w:rFonts w:ascii="Times New Roman" w:hAnsi="Times New Roman"/>
          <w:color w:val="000000" w:themeColor="text1"/>
          <w:spacing w:val="2"/>
          <w:sz w:val="24"/>
          <w:szCs w:val="24"/>
        </w:rPr>
      </w:pPr>
    </w:p>
    <w:p w:rsidR="00653A76" w:rsidRPr="002C0A25" w:rsidRDefault="00653A76" w:rsidP="00DC1028">
      <w:pPr>
        <w:pStyle w:val="a4"/>
        <w:spacing w:line="240" w:lineRule="auto"/>
        <w:ind w:firstLine="454"/>
        <w:jc w:val="center"/>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 xml:space="preserve">Направления </w:t>
      </w:r>
      <w:r w:rsidR="00441278" w:rsidRPr="002C0A25">
        <w:rPr>
          <w:rFonts w:ascii="Times New Roman" w:hAnsi="Times New Roman"/>
          <w:b/>
          <w:bCs/>
          <w:color w:val="000000" w:themeColor="text1"/>
          <w:sz w:val="24"/>
          <w:szCs w:val="24"/>
        </w:rPr>
        <w:t xml:space="preserve"> и содержание </w:t>
      </w:r>
      <w:r w:rsidRPr="002C0A25">
        <w:rPr>
          <w:rFonts w:ascii="Times New Roman" w:hAnsi="Times New Roman"/>
          <w:b/>
          <w:bCs/>
          <w:color w:val="000000" w:themeColor="text1"/>
          <w:sz w:val="24"/>
          <w:szCs w:val="24"/>
        </w:rPr>
        <w:t>работы</w:t>
      </w:r>
    </w:p>
    <w:tbl>
      <w:tblPr>
        <w:tblStyle w:val="afff0"/>
        <w:tblW w:w="0" w:type="auto"/>
        <w:tblLook w:val="04A0"/>
      </w:tblPr>
      <w:tblGrid>
        <w:gridCol w:w="5139"/>
        <w:gridCol w:w="5140"/>
      </w:tblGrid>
      <w:tr w:rsidR="00441278" w:rsidRPr="002C0A25" w:rsidTr="00441278">
        <w:tc>
          <w:tcPr>
            <w:tcW w:w="5140" w:type="dxa"/>
          </w:tcPr>
          <w:p w:rsidR="00441278" w:rsidRPr="002C0A25" w:rsidRDefault="00441278" w:rsidP="00DC1028">
            <w:pPr>
              <w:pStyle w:val="a4"/>
              <w:spacing w:line="240" w:lineRule="auto"/>
              <w:ind w:firstLine="0"/>
              <w:rPr>
                <w:rFonts w:ascii="Times New Roman" w:hAnsi="Times New Roman"/>
                <w:color w:val="000000" w:themeColor="text1"/>
                <w:sz w:val="24"/>
                <w:szCs w:val="24"/>
              </w:rPr>
            </w:pPr>
            <w:r w:rsidRPr="002C0A25">
              <w:rPr>
                <w:rFonts w:ascii="Times New Roman" w:hAnsi="Times New Roman"/>
                <w:b/>
                <w:bCs/>
                <w:color w:val="000000" w:themeColor="text1"/>
                <w:sz w:val="24"/>
                <w:szCs w:val="24"/>
              </w:rPr>
              <w:t>Направления</w:t>
            </w:r>
          </w:p>
        </w:tc>
        <w:tc>
          <w:tcPr>
            <w:tcW w:w="5141" w:type="dxa"/>
          </w:tcPr>
          <w:p w:rsidR="00441278" w:rsidRPr="002C0A25" w:rsidRDefault="00441278" w:rsidP="00DC1028">
            <w:pPr>
              <w:pStyle w:val="a4"/>
              <w:spacing w:line="240" w:lineRule="auto"/>
              <w:ind w:firstLine="0"/>
              <w:rPr>
                <w:rFonts w:ascii="Times New Roman" w:hAnsi="Times New Roman"/>
                <w:color w:val="000000" w:themeColor="text1"/>
                <w:sz w:val="24"/>
                <w:szCs w:val="24"/>
              </w:rPr>
            </w:pPr>
            <w:r w:rsidRPr="002C0A25">
              <w:rPr>
                <w:rFonts w:ascii="Times New Roman" w:hAnsi="Times New Roman"/>
                <w:b/>
                <w:bCs/>
                <w:color w:val="000000" w:themeColor="text1"/>
                <w:sz w:val="24"/>
                <w:szCs w:val="24"/>
              </w:rPr>
              <w:t>Содержание работы</w:t>
            </w:r>
          </w:p>
        </w:tc>
      </w:tr>
      <w:tr w:rsidR="00441278" w:rsidRPr="002C0A25" w:rsidTr="00441278">
        <w:tc>
          <w:tcPr>
            <w:tcW w:w="5140" w:type="dxa"/>
          </w:tcPr>
          <w:p w:rsidR="00011866" w:rsidRPr="002C0A25" w:rsidRDefault="00011866" w:rsidP="00DC1028">
            <w:pPr>
              <w:pStyle w:val="21"/>
              <w:numPr>
                <w:ilvl w:val="0"/>
                <w:numId w:val="0"/>
              </w:numPr>
              <w:spacing w:line="240" w:lineRule="auto"/>
              <w:rPr>
                <w:iCs/>
                <w:color w:val="000000" w:themeColor="text1"/>
                <w:spacing w:val="2"/>
                <w:sz w:val="24"/>
              </w:rPr>
            </w:pPr>
          </w:p>
          <w:p w:rsidR="00011866" w:rsidRPr="002C0A25" w:rsidRDefault="00011866" w:rsidP="00DC1028">
            <w:pPr>
              <w:pStyle w:val="21"/>
              <w:numPr>
                <w:ilvl w:val="0"/>
                <w:numId w:val="0"/>
              </w:numPr>
              <w:spacing w:line="240" w:lineRule="auto"/>
              <w:rPr>
                <w:iCs/>
                <w:color w:val="000000" w:themeColor="text1"/>
                <w:spacing w:val="2"/>
                <w:sz w:val="24"/>
              </w:rPr>
            </w:pPr>
          </w:p>
          <w:p w:rsidR="00011866" w:rsidRPr="002C0A25" w:rsidRDefault="00011866" w:rsidP="00DC1028">
            <w:pPr>
              <w:pStyle w:val="21"/>
              <w:numPr>
                <w:ilvl w:val="0"/>
                <w:numId w:val="0"/>
              </w:numPr>
              <w:spacing w:line="240" w:lineRule="auto"/>
              <w:rPr>
                <w:iCs/>
                <w:color w:val="000000" w:themeColor="text1"/>
                <w:spacing w:val="2"/>
                <w:sz w:val="24"/>
              </w:rPr>
            </w:pPr>
          </w:p>
          <w:p w:rsidR="00011866" w:rsidRPr="002C0A25" w:rsidRDefault="00011866" w:rsidP="00DC1028">
            <w:pPr>
              <w:pStyle w:val="21"/>
              <w:numPr>
                <w:ilvl w:val="0"/>
                <w:numId w:val="0"/>
              </w:numPr>
              <w:spacing w:line="240" w:lineRule="auto"/>
              <w:rPr>
                <w:iCs/>
                <w:color w:val="000000" w:themeColor="text1"/>
                <w:spacing w:val="2"/>
                <w:sz w:val="24"/>
              </w:rPr>
            </w:pPr>
          </w:p>
          <w:p w:rsidR="00011866" w:rsidRPr="002C0A25" w:rsidRDefault="00011866" w:rsidP="00DC1028">
            <w:pPr>
              <w:pStyle w:val="21"/>
              <w:numPr>
                <w:ilvl w:val="0"/>
                <w:numId w:val="0"/>
              </w:numPr>
              <w:spacing w:line="240" w:lineRule="auto"/>
              <w:rPr>
                <w:iCs/>
                <w:color w:val="000000" w:themeColor="text1"/>
                <w:spacing w:val="2"/>
                <w:sz w:val="24"/>
              </w:rPr>
            </w:pPr>
          </w:p>
          <w:p w:rsidR="00441278" w:rsidRPr="002C0A25" w:rsidRDefault="00441278" w:rsidP="00DC1028">
            <w:pPr>
              <w:pStyle w:val="21"/>
              <w:numPr>
                <w:ilvl w:val="0"/>
                <w:numId w:val="0"/>
              </w:numPr>
              <w:spacing w:line="240" w:lineRule="auto"/>
              <w:rPr>
                <w:color w:val="000000" w:themeColor="text1"/>
                <w:sz w:val="24"/>
              </w:rPr>
            </w:pPr>
            <w:r w:rsidRPr="002C0A25">
              <w:rPr>
                <w:b/>
                <w:iCs/>
                <w:color w:val="000000" w:themeColor="text1"/>
                <w:spacing w:val="2"/>
                <w:sz w:val="24"/>
              </w:rPr>
              <w:t>Диагностическая работа</w:t>
            </w:r>
            <w:r w:rsidRPr="002C0A25">
              <w:rPr>
                <w:color w:val="000000" w:themeColor="text1"/>
                <w:spacing w:val="2"/>
                <w:sz w:val="24"/>
              </w:rPr>
              <w:t xml:space="preserve"> обеспечивает своевременное </w:t>
            </w:r>
            <w:r w:rsidRPr="002C0A25">
              <w:rPr>
                <w:color w:val="000000" w:themeColor="text1"/>
                <w:sz w:val="24"/>
              </w:rPr>
              <w:t>выявление детей с ограниченными возможностями здоровья, проведение их комплексного обследования и подготовку ре</w:t>
            </w:r>
            <w:r w:rsidRPr="002C0A25">
              <w:rPr>
                <w:color w:val="000000" w:themeColor="text1"/>
                <w:spacing w:val="2"/>
                <w:sz w:val="24"/>
              </w:rPr>
              <w:t>комендаций по оказанию им психолого­медико­педагогиче</w:t>
            </w:r>
            <w:r w:rsidRPr="002C0A25">
              <w:rPr>
                <w:color w:val="000000" w:themeColor="text1"/>
                <w:sz w:val="24"/>
              </w:rPr>
              <w:t>ской помощи в условиях образовательной организации.</w:t>
            </w:r>
          </w:p>
          <w:p w:rsidR="00011866" w:rsidRPr="002C0A25" w:rsidRDefault="00011866" w:rsidP="00DC1028">
            <w:pPr>
              <w:pStyle w:val="21"/>
              <w:numPr>
                <w:ilvl w:val="0"/>
                <w:numId w:val="0"/>
              </w:numPr>
              <w:spacing w:line="240" w:lineRule="auto"/>
              <w:rPr>
                <w:color w:val="000000" w:themeColor="text1"/>
                <w:sz w:val="24"/>
              </w:rPr>
            </w:pPr>
          </w:p>
          <w:p w:rsidR="00011866" w:rsidRPr="002C0A25" w:rsidRDefault="00011866" w:rsidP="00DC1028">
            <w:pPr>
              <w:pStyle w:val="21"/>
              <w:numPr>
                <w:ilvl w:val="0"/>
                <w:numId w:val="0"/>
              </w:numPr>
              <w:spacing w:line="240" w:lineRule="auto"/>
              <w:rPr>
                <w:color w:val="000000" w:themeColor="text1"/>
                <w:sz w:val="24"/>
              </w:rPr>
            </w:pPr>
          </w:p>
          <w:p w:rsidR="00011866" w:rsidRPr="002C0A25" w:rsidRDefault="00011866" w:rsidP="00DC1028">
            <w:pPr>
              <w:pStyle w:val="21"/>
              <w:numPr>
                <w:ilvl w:val="0"/>
                <w:numId w:val="0"/>
              </w:numPr>
              <w:spacing w:line="240" w:lineRule="auto"/>
              <w:rPr>
                <w:color w:val="000000" w:themeColor="text1"/>
                <w:sz w:val="24"/>
              </w:rPr>
            </w:pPr>
          </w:p>
          <w:p w:rsidR="00011866" w:rsidRPr="002C0A25" w:rsidRDefault="00011866" w:rsidP="00DC1028">
            <w:pPr>
              <w:pStyle w:val="21"/>
              <w:numPr>
                <w:ilvl w:val="0"/>
                <w:numId w:val="0"/>
              </w:numPr>
              <w:spacing w:line="240" w:lineRule="auto"/>
              <w:rPr>
                <w:color w:val="000000" w:themeColor="text1"/>
                <w:sz w:val="24"/>
              </w:rPr>
            </w:pPr>
          </w:p>
          <w:p w:rsidR="00011866" w:rsidRPr="002C0A25" w:rsidRDefault="00011866" w:rsidP="00DC1028">
            <w:pPr>
              <w:pStyle w:val="21"/>
              <w:numPr>
                <w:ilvl w:val="0"/>
                <w:numId w:val="0"/>
              </w:numPr>
              <w:spacing w:line="240" w:lineRule="auto"/>
              <w:rPr>
                <w:color w:val="000000" w:themeColor="text1"/>
                <w:sz w:val="24"/>
              </w:rPr>
            </w:pPr>
          </w:p>
          <w:p w:rsidR="00011866" w:rsidRPr="002C0A25" w:rsidRDefault="00011866" w:rsidP="00DC1028">
            <w:pPr>
              <w:pStyle w:val="21"/>
              <w:numPr>
                <w:ilvl w:val="0"/>
                <w:numId w:val="0"/>
              </w:numPr>
              <w:spacing w:line="240" w:lineRule="auto"/>
              <w:rPr>
                <w:color w:val="000000" w:themeColor="text1"/>
                <w:sz w:val="24"/>
              </w:rPr>
            </w:pPr>
          </w:p>
          <w:p w:rsidR="00011866" w:rsidRPr="002C0A25" w:rsidRDefault="00011866" w:rsidP="00DC1028">
            <w:pPr>
              <w:pStyle w:val="21"/>
              <w:numPr>
                <w:ilvl w:val="0"/>
                <w:numId w:val="0"/>
              </w:numPr>
              <w:spacing w:line="240" w:lineRule="auto"/>
              <w:rPr>
                <w:color w:val="000000" w:themeColor="text1"/>
                <w:sz w:val="24"/>
              </w:rPr>
            </w:pPr>
          </w:p>
          <w:p w:rsidR="00011866" w:rsidRPr="002C0A25" w:rsidRDefault="00011866" w:rsidP="00DC1028">
            <w:pPr>
              <w:pStyle w:val="21"/>
              <w:numPr>
                <w:ilvl w:val="0"/>
                <w:numId w:val="0"/>
              </w:numPr>
              <w:spacing w:line="240" w:lineRule="auto"/>
              <w:rPr>
                <w:color w:val="000000" w:themeColor="text1"/>
                <w:sz w:val="24"/>
              </w:rPr>
            </w:pPr>
          </w:p>
          <w:p w:rsidR="00011866" w:rsidRPr="002C0A25" w:rsidRDefault="00011866" w:rsidP="00DC1028">
            <w:pPr>
              <w:pStyle w:val="21"/>
              <w:numPr>
                <w:ilvl w:val="0"/>
                <w:numId w:val="0"/>
              </w:numPr>
              <w:spacing w:line="240" w:lineRule="auto"/>
              <w:rPr>
                <w:b/>
                <w:bCs/>
                <w:color w:val="000000" w:themeColor="text1"/>
                <w:sz w:val="24"/>
              </w:rPr>
            </w:pPr>
          </w:p>
        </w:tc>
        <w:tc>
          <w:tcPr>
            <w:tcW w:w="5141" w:type="dxa"/>
          </w:tcPr>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z w:val="24"/>
              </w:rPr>
              <w:t>своевременное выявление детей, нуждающихся в специализированной помощи;</w:t>
            </w:r>
          </w:p>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z w:val="24"/>
              </w:rPr>
              <w:t>раннюю (с первых дней пребывания ребёнка в образовательнойорганизации) диагностику отклонений в развитии и анализ причин трудностей адаптации;</w:t>
            </w:r>
          </w:p>
          <w:p w:rsidR="00011866" w:rsidRPr="002C0A25" w:rsidRDefault="00011866" w:rsidP="00EF796C">
            <w:pPr>
              <w:pStyle w:val="21"/>
              <w:numPr>
                <w:ilvl w:val="0"/>
                <w:numId w:val="195"/>
              </w:numPr>
              <w:spacing w:line="240" w:lineRule="auto"/>
              <w:ind w:left="389"/>
              <w:jc w:val="left"/>
              <w:rPr>
                <w:color w:val="000000" w:themeColor="text1"/>
                <w:spacing w:val="-2"/>
                <w:sz w:val="24"/>
              </w:rPr>
            </w:pPr>
            <w:r w:rsidRPr="002C0A25">
              <w:rPr>
                <w:color w:val="000000" w:themeColor="text1"/>
                <w:spacing w:val="-2"/>
                <w:sz w:val="24"/>
              </w:rPr>
              <w:t>комплексный сбор сведений о ребёнке на основании диагностической информации от специалистов разного профиля;</w:t>
            </w:r>
          </w:p>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z w:val="24"/>
              </w:rPr>
              <w:t>определение уровня актуального и зоны ближайшего развития обучающегося с ОВЗ, выявление его резервных возможностей;</w:t>
            </w:r>
          </w:p>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z w:val="24"/>
              </w:rPr>
              <w:t>изучение развития эмоционально­волевой сферы и личностных особенностей обучающихся;</w:t>
            </w:r>
          </w:p>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pacing w:val="-2"/>
                <w:sz w:val="24"/>
              </w:rPr>
              <w:t>изучение социальной ситуации развития и условий се</w:t>
            </w:r>
            <w:r w:rsidRPr="002C0A25">
              <w:rPr>
                <w:color w:val="000000" w:themeColor="text1"/>
                <w:sz w:val="24"/>
              </w:rPr>
              <w:t>мейного воспитания ребёнка;</w:t>
            </w:r>
          </w:p>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z w:val="24"/>
              </w:rPr>
              <w:t>изучение адаптивных возможностей и уровня социализации ребёнка с ОВЗ;</w:t>
            </w:r>
          </w:p>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pacing w:val="2"/>
                <w:sz w:val="24"/>
              </w:rPr>
              <w:t xml:space="preserve">системный разносторонний контроль специалистов за </w:t>
            </w:r>
            <w:r w:rsidRPr="002C0A25">
              <w:rPr>
                <w:color w:val="000000" w:themeColor="text1"/>
                <w:sz w:val="24"/>
              </w:rPr>
              <w:t>уровнем и динамикой развития ребёнка;</w:t>
            </w:r>
          </w:p>
          <w:p w:rsidR="00441278" w:rsidRPr="002C0A25" w:rsidRDefault="00011866" w:rsidP="00EF796C">
            <w:pPr>
              <w:pStyle w:val="21"/>
              <w:numPr>
                <w:ilvl w:val="0"/>
                <w:numId w:val="195"/>
              </w:numPr>
              <w:spacing w:line="240" w:lineRule="auto"/>
              <w:ind w:left="389"/>
              <w:jc w:val="left"/>
              <w:rPr>
                <w:b/>
                <w:bCs/>
                <w:color w:val="000000" w:themeColor="text1"/>
                <w:sz w:val="24"/>
              </w:rPr>
            </w:pPr>
            <w:r w:rsidRPr="002C0A25">
              <w:rPr>
                <w:color w:val="000000" w:themeColor="text1"/>
                <w:sz w:val="24"/>
              </w:rPr>
              <w:t>анализ успешности коррекционно­развивающей работы.</w:t>
            </w:r>
          </w:p>
        </w:tc>
      </w:tr>
      <w:tr w:rsidR="00441278" w:rsidRPr="002C0A25" w:rsidTr="00441278">
        <w:tc>
          <w:tcPr>
            <w:tcW w:w="5140" w:type="dxa"/>
          </w:tcPr>
          <w:p w:rsidR="00011866" w:rsidRPr="002C0A25" w:rsidRDefault="00011866" w:rsidP="00DC1028">
            <w:pPr>
              <w:pStyle w:val="21"/>
              <w:numPr>
                <w:ilvl w:val="0"/>
                <w:numId w:val="0"/>
              </w:numPr>
              <w:spacing w:line="240" w:lineRule="auto"/>
              <w:rPr>
                <w:b/>
                <w:iCs/>
                <w:color w:val="000000" w:themeColor="text1"/>
                <w:sz w:val="24"/>
              </w:rPr>
            </w:pPr>
          </w:p>
          <w:p w:rsidR="00011866" w:rsidRPr="002C0A25" w:rsidRDefault="00011866" w:rsidP="00DC1028">
            <w:pPr>
              <w:pStyle w:val="21"/>
              <w:numPr>
                <w:ilvl w:val="0"/>
                <w:numId w:val="0"/>
              </w:numPr>
              <w:spacing w:line="240" w:lineRule="auto"/>
              <w:rPr>
                <w:b/>
                <w:iCs/>
                <w:color w:val="000000" w:themeColor="text1"/>
                <w:sz w:val="24"/>
              </w:rPr>
            </w:pPr>
          </w:p>
          <w:p w:rsidR="00011866" w:rsidRPr="002C0A25" w:rsidRDefault="00011866" w:rsidP="00DC1028">
            <w:pPr>
              <w:pStyle w:val="21"/>
              <w:numPr>
                <w:ilvl w:val="0"/>
                <w:numId w:val="0"/>
              </w:numPr>
              <w:spacing w:line="240" w:lineRule="auto"/>
              <w:rPr>
                <w:b/>
                <w:iCs/>
                <w:color w:val="000000" w:themeColor="text1"/>
                <w:sz w:val="24"/>
              </w:rPr>
            </w:pPr>
          </w:p>
          <w:p w:rsidR="00011866" w:rsidRPr="002C0A25" w:rsidRDefault="00011866" w:rsidP="00DC1028">
            <w:pPr>
              <w:pStyle w:val="21"/>
              <w:numPr>
                <w:ilvl w:val="0"/>
                <w:numId w:val="0"/>
              </w:numPr>
              <w:spacing w:line="240" w:lineRule="auto"/>
              <w:rPr>
                <w:b/>
                <w:iCs/>
                <w:color w:val="000000" w:themeColor="text1"/>
                <w:sz w:val="24"/>
              </w:rPr>
            </w:pPr>
          </w:p>
          <w:p w:rsidR="00441278" w:rsidRPr="002C0A25" w:rsidRDefault="00441278" w:rsidP="00DC1028">
            <w:pPr>
              <w:pStyle w:val="21"/>
              <w:numPr>
                <w:ilvl w:val="0"/>
                <w:numId w:val="0"/>
              </w:numPr>
              <w:spacing w:line="240" w:lineRule="auto"/>
              <w:rPr>
                <w:b/>
                <w:bCs/>
                <w:color w:val="000000" w:themeColor="text1"/>
                <w:sz w:val="24"/>
              </w:rPr>
            </w:pPr>
            <w:r w:rsidRPr="002C0A25">
              <w:rPr>
                <w:b/>
                <w:iCs/>
                <w:color w:val="000000" w:themeColor="text1"/>
                <w:sz w:val="24"/>
              </w:rPr>
              <w:t>Коррекционно</w:t>
            </w:r>
            <w:r w:rsidR="00B9521F" w:rsidRPr="002C0A25">
              <w:rPr>
                <w:b/>
                <w:iCs/>
                <w:color w:val="000000" w:themeColor="text1"/>
                <w:sz w:val="24"/>
              </w:rPr>
              <w:t xml:space="preserve"> </w:t>
            </w:r>
            <w:r w:rsidRPr="002C0A25">
              <w:rPr>
                <w:b/>
                <w:iCs/>
                <w:color w:val="000000" w:themeColor="text1"/>
                <w:sz w:val="24"/>
              </w:rPr>
              <w:t>­</w:t>
            </w:r>
            <w:r w:rsidR="00B9521F" w:rsidRPr="002C0A25">
              <w:rPr>
                <w:b/>
                <w:iCs/>
                <w:color w:val="000000" w:themeColor="text1"/>
                <w:sz w:val="24"/>
              </w:rPr>
              <w:t xml:space="preserve"> </w:t>
            </w:r>
            <w:r w:rsidRPr="002C0A25">
              <w:rPr>
                <w:b/>
                <w:iCs/>
                <w:color w:val="000000" w:themeColor="text1"/>
                <w:sz w:val="24"/>
              </w:rPr>
              <w:t>развивающая</w:t>
            </w:r>
            <w:r w:rsidR="00B9521F" w:rsidRPr="002C0A25">
              <w:rPr>
                <w:b/>
                <w:iCs/>
                <w:color w:val="000000" w:themeColor="text1"/>
                <w:sz w:val="24"/>
              </w:rPr>
              <w:t xml:space="preserve"> </w:t>
            </w:r>
            <w:r w:rsidRPr="002C0A25">
              <w:rPr>
                <w:b/>
                <w:iCs/>
                <w:color w:val="000000" w:themeColor="text1"/>
                <w:sz w:val="24"/>
              </w:rPr>
              <w:t>работа</w:t>
            </w:r>
            <w:r w:rsidRPr="002C0A25">
              <w:rPr>
                <w:color w:val="000000" w:themeColor="text1"/>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способствует формированию универсальных учеб</w:t>
            </w:r>
            <w:r w:rsidRPr="002C0A25">
              <w:rPr>
                <w:color w:val="000000" w:themeColor="text1"/>
                <w:spacing w:val="2"/>
                <w:sz w:val="24"/>
              </w:rPr>
              <w:t>ных действий у обучающихся</w:t>
            </w:r>
            <w:r w:rsidRPr="002C0A25">
              <w:rPr>
                <w:color w:val="000000" w:themeColor="text1"/>
                <w:sz w:val="24"/>
              </w:rPr>
              <w:t>.</w:t>
            </w:r>
          </w:p>
        </w:tc>
        <w:tc>
          <w:tcPr>
            <w:tcW w:w="5141" w:type="dxa"/>
          </w:tcPr>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z w:val="24"/>
              </w:rPr>
              <w:t>выбор оптимальных для развития ребёнка с ОВЗ</w:t>
            </w:r>
            <w:r w:rsidRPr="002C0A25">
              <w:rPr>
                <w:color w:val="000000" w:themeColor="text1"/>
                <w:spacing w:val="2"/>
                <w:sz w:val="24"/>
              </w:rPr>
              <w:t xml:space="preserve"> коррекционных программ/</w:t>
            </w:r>
            <w:r w:rsidRPr="002C0A25">
              <w:rPr>
                <w:color w:val="000000" w:themeColor="text1"/>
                <w:sz w:val="24"/>
              </w:rPr>
              <w:t>методик, методов и приёмов обучения в соответствии с его особыми образовательными потребностями;</w:t>
            </w:r>
          </w:p>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pacing w:val="2"/>
                <w:sz w:val="24"/>
              </w:rPr>
              <w:t xml:space="preserve">системное воздействие на учебно­познавательную деятельность ребёнка в динамике образовательного процесса, </w:t>
            </w:r>
            <w:r w:rsidRPr="002C0A25">
              <w:rPr>
                <w:color w:val="000000" w:themeColor="text1"/>
                <w:sz w:val="24"/>
              </w:rPr>
              <w:t>направленное на формирование универсальных учебных действий и коррекцию отклонений в развитии;</w:t>
            </w:r>
          </w:p>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z w:val="24"/>
              </w:rPr>
              <w:t>коррекцию и развитие высших психических функций;</w:t>
            </w:r>
          </w:p>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z w:val="24"/>
              </w:rPr>
              <w:t>развитие эмоционально­волевой и личностной сферы ребёнка и психокоррекцию его поведения;</w:t>
            </w:r>
          </w:p>
          <w:p w:rsidR="00441278" w:rsidRPr="002C0A25" w:rsidRDefault="00011866" w:rsidP="00EF796C">
            <w:pPr>
              <w:pStyle w:val="21"/>
              <w:numPr>
                <w:ilvl w:val="0"/>
                <w:numId w:val="195"/>
              </w:numPr>
              <w:spacing w:line="240" w:lineRule="auto"/>
              <w:ind w:left="389"/>
              <w:jc w:val="left"/>
              <w:rPr>
                <w:b/>
                <w:bCs/>
                <w:color w:val="000000" w:themeColor="text1"/>
                <w:sz w:val="24"/>
              </w:rPr>
            </w:pPr>
            <w:r w:rsidRPr="002C0A25">
              <w:rPr>
                <w:color w:val="000000" w:themeColor="text1"/>
                <w:spacing w:val="2"/>
                <w:sz w:val="24"/>
              </w:rPr>
              <w:lastRenderedPageBreak/>
              <w:t xml:space="preserve">социальную защиту ребёнка в случае неблагоприятных </w:t>
            </w:r>
            <w:r w:rsidRPr="002C0A25">
              <w:rPr>
                <w:color w:val="000000" w:themeColor="text1"/>
                <w:sz w:val="24"/>
              </w:rPr>
              <w:t>условий жизни при психотравмирующих обстоятельствах.</w:t>
            </w:r>
          </w:p>
        </w:tc>
      </w:tr>
      <w:tr w:rsidR="00441278" w:rsidRPr="002C0A25" w:rsidTr="00441278">
        <w:tc>
          <w:tcPr>
            <w:tcW w:w="5140" w:type="dxa"/>
          </w:tcPr>
          <w:p w:rsidR="00011866" w:rsidRPr="002C0A25" w:rsidRDefault="00011866" w:rsidP="00DC1028">
            <w:pPr>
              <w:pStyle w:val="21"/>
              <w:numPr>
                <w:ilvl w:val="0"/>
                <w:numId w:val="0"/>
              </w:numPr>
              <w:spacing w:line="240" w:lineRule="auto"/>
              <w:rPr>
                <w:b/>
                <w:iCs/>
                <w:color w:val="000000" w:themeColor="text1"/>
                <w:spacing w:val="2"/>
                <w:sz w:val="24"/>
              </w:rPr>
            </w:pPr>
          </w:p>
          <w:p w:rsidR="00441278" w:rsidRPr="002C0A25" w:rsidRDefault="00011866" w:rsidP="00DC1028">
            <w:pPr>
              <w:pStyle w:val="21"/>
              <w:numPr>
                <w:ilvl w:val="0"/>
                <w:numId w:val="0"/>
              </w:numPr>
              <w:spacing w:line="240" w:lineRule="auto"/>
              <w:rPr>
                <w:b/>
                <w:bCs/>
                <w:color w:val="000000" w:themeColor="text1"/>
                <w:sz w:val="24"/>
              </w:rPr>
            </w:pPr>
            <w:r w:rsidRPr="002C0A25">
              <w:rPr>
                <w:b/>
                <w:iCs/>
                <w:color w:val="000000" w:themeColor="text1"/>
                <w:spacing w:val="2"/>
                <w:sz w:val="24"/>
              </w:rPr>
              <w:t>К</w:t>
            </w:r>
            <w:r w:rsidR="00441278" w:rsidRPr="002C0A25">
              <w:rPr>
                <w:b/>
                <w:iCs/>
                <w:color w:val="000000" w:themeColor="text1"/>
                <w:spacing w:val="2"/>
                <w:sz w:val="24"/>
              </w:rPr>
              <w:t>онсультативная работа</w:t>
            </w:r>
            <w:r w:rsidR="00441278" w:rsidRPr="002C0A25">
              <w:rPr>
                <w:color w:val="000000" w:themeColor="text1"/>
                <w:spacing w:val="2"/>
                <w:sz w:val="24"/>
              </w:rPr>
              <w:t xml:space="preserve"> обеспечивает непрерывность специального сопровождения детей с ОВЗ и их семей по вопросам реализации </w:t>
            </w:r>
            <w:r w:rsidR="00441278" w:rsidRPr="002C0A25">
              <w:rPr>
                <w:color w:val="000000" w:themeColor="text1"/>
                <w:sz w:val="24"/>
              </w:rPr>
              <w:t>дифференцированных психолого­педагогических условий об</w:t>
            </w:r>
            <w:r w:rsidR="00441278" w:rsidRPr="002C0A25">
              <w:rPr>
                <w:color w:val="000000" w:themeColor="text1"/>
                <w:spacing w:val="-2"/>
                <w:sz w:val="24"/>
              </w:rPr>
              <w:t>учения, воспитания, коррекции, разв</w:t>
            </w:r>
            <w:r w:rsidRPr="002C0A25">
              <w:rPr>
                <w:color w:val="000000" w:themeColor="text1"/>
                <w:spacing w:val="-2"/>
                <w:sz w:val="24"/>
              </w:rPr>
              <w:t>ития и социализации обучающихся.</w:t>
            </w:r>
          </w:p>
        </w:tc>
        <w:tc>
          <w:tcPr>
            <w:tcW w:w="5141" w:type="dxa"/>
          </w:tcPr>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pacing w:val="2"/>
                <w:sz w:val="24"/>
              </w:rPr>
              <w:t xml:space="preserve">выработку совместных обоснованных рекомендаций по </w:t>
            </w:r>
            <w:r w:rsidRPr="002C0A25">
              <w:rPr>
                <w:color w:val="000000" w:themeColor="text1"/>
                <w:sz w:val="24"/>
              </w:rPr>
              <w:t>основным направлениям работы с обучающимся с ОВЗ, единых для всех участников образовательных отношений;</w:t>
            </w:r>
          </w:p>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pacing w:val="2"/>
                <w:sz w:val="24"/>
              </w:rPr>
              <w:t>консультирование специалистами педагогов по выбору индивидуально ориентированных методов и приёмов работы</w:t>
            </w:r>
            <w:r w:rsidRPr="002C0A25">
              <w:rPr>
                <w:color w:val="000000" w:themeColor="text1"/>
                <w:sz w:val="24"/>
              </w:rPr>
              <w:t xml:space="preserve"> с обучающимся с ОВЗ;</w:t>
            </w:r>
          </w:p>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z w:val="24"/>
              </w:rPr>
              <w:t>консультативную помощь семье в вопросах выбора стратегии воспитания и приёмов коррекционного обучения ребёнка с ОВЗ.</w:t>
            </w:r>
          </w:p>
          <w:p w:rsidR="00441278" w:rsidRPr="002C0A25" w:rsidRDefault="00441278" w:rsidP="00DC1028">
            <w:pPr>
              <w:pStyle w:val="a4"/>
              <w:spacing w:line="240" w:lineRule="auto"/>
              <w:ind w:left="389" w:firstLine="0"/>
              <w:jc w:val="left"/>
              <w:rPr>
                <w:rFonts w:ascii="Times New Roman" w:hAnsi="Times New Roman"/>
                <w:b/>
                <w:bCs/>
                <w:color w:val="000000" w:themeColor="text1"/>
                <w:sz w:val="24"/>
                <w:szCs w:val="24"/>
              </w:rPr>
            </w:pPr>
          </w:p>
        </w:tc>
      </w:tr>
      <w:tr w:rsidR="00441278" w:rsidRPr="002C0A25" w:rsidTr="00441278">
        <w:tc>
          <w:tcPr>
            <w:tcW w:w="5140" w:type="dxa"/>
          </w:tcPr>
          <w:p w:rsidR="00011866" w:rsidRPr="002C0A25" w:rsidRDefault="00011866" w:rsidP="00DC1028">
            <w:pPr>
              <w:pStyle w:val="21"/>
              <w:numPr>
                <w:ilvl w:val="0"/>
                <w:numId w:val="0"/>
              </w:numPr>
              <w:spacing w:line="240" w:lineRule="auto"/>
              <w:rPr>
                <w:b/>
                <w:iCs/>
                <w:color w:val="000000" w:themeColor="text1"/>
                <w:spacing w:val="2"/>
                <w:sz w:val="24"/>
              </w:rPr>
            </w:pPr>
          </w:p>
          <w:p w:rsidR="00011866" w:rsidRPr="002C0A25" w:rsidRDefault="00011866" w:rsidP="00DC1028">
            <w:pPr>
              <w:pStyle w:val="21"/>
              <w:numPr>
                <w:ilvl w:val="0"/>
                <w:numId w:val="0"/>
              </w:numPr>
              <w:spacing w:line="240" w:lineRule="auto"/>
              <w:rPr>
                <w:b/>
                <w:iCs/>
                <w:color w:val="000000" w:themeColor="text1"/>
                <w:spacing w:val="2"/>
                <w:sz w:val="24"/>
              </w:rPr>
            </w:pPr>
          </w:p>
          <w:p w:rsidR="00011866" w:rsidRPr="002C0A25" w:rsidRDefault="00011866" w:rsidP="00DC1028">
            <w:pPr>
              <w:pStyle w:val="21"/>
              <w:numPr>
                <w:ilvl w:val="0"/>
                <w:numId w:val="0"/>
              </w:numPr>
              <w:spacing w:line="240" w:lineRule="auto"/>
              <w:rPr>
                <w:b/>
                <w:iCs/>
                <w:color w:val="000000" w:themeColor="text1"/>
                <w:spacing w:val="2"/>
                <w:sz w:val="24"/>
              </w:rPr>
            </w:pPr>
          </w:p>
          <w:p w:rsidR="00441278" w:rsidRPr="002C0A25" w:rsidRDefault="00011866" w:rsidP="00DC1028">
            <w:pPr>
              <w:pStyle w:val="21"/>
              <w:numPr>
                <w:ilvl w:val="0"/>
                <w:numId w:val="0"/>
              </w:numPr>
              <w:spacing w:line="240" w:lineRule="auto"/>
              <w:rPr>
                <w:b/>
                <w:bCs/>
                <w:color w:val="000000" w:themeColor="text1"/>
                <w:sz w:val="24"/>
              </w:rPr>
            </w:pPr>
            <w:r w:rsidRPr="002C0A25">
              <w:rPr>
                <w:b/>
                <w:iCs/>
                <w:color w:val="000000" w:themeColor="text1"/>
                <w:spacing w:val="2"/>
                <w:sz w:val="24"/>
              </w:rPr>
              <w:t>И</w:t>
            </w:r>
            <w:r w:rsidR="00441278" w:rsidRPr="002C0A25">
              <w:rPr>
                <w:b/>
                <w:iCs/>
                <w:color w:val="000000" w:themeColor="text1"/>
                <w:spacing w:val="2"/>
                <w:sz w:val="24"/>
              </w:rPr>
              <w:t>нформационно­просветительская работа</w:t>
            </w:r>
            <w:r w:rsidR="00B9521F" w:rsidRPr="002C0A25">
              <w:rPr>
                <w:b/>
                <w:iCs/>
                <w:color w:val="000000" w:themeColor="text1"/>
                <w:spacing w:val="2"/>
                <w:sz w:val="24"/>
              </w:rPr>
              <w:t xml:space="preserve"> </w:t>
            </w:r>
            <w:r w:rsidR="00441278" w:rsidRPr="002C0A25">
              <w:rPr>
                <w:color w:val="000000" w:themeColor="text1"/>
                <w:spacing w:val="2"/>
                <w:sz w:val="24"/>
              </w:rPr>
              <w:t>направлена на разъяснительную деятельность по вопросам, связанным</w:t>
            </w:r>
            <w:r w:rsidR="00441278" w:rsidRPr="002C0A25">
              <w:rPr>
                <w:color w:val="000000" w:themeColor="text1"/>
                <w:sz w:val="24"/>
              </w:rPr>
              <w:t>с особенностями образовательного процесса для данной категории детей, со всеми участниками образовательных отношений</w:t>
            </w:r>
            <w:r w:rsidRPr="002C0A25">
              <w:rPr>
                <w:color w:val="000000" w:themeColor="text1"/>
                <w:sz w:val="24"/>
              </w:rPr>
              <w:t>.</w:t>
            </w:r>
          </w:p>
        </w:tc>
        <w:tc>
          <w:tcPr>
            <w:tcW w:w="5141" w:type="dxa"/>
          </w:tcPr>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011866" w:rsidRPr="002C0A25" w:rsidRDefault="00011866" w:rsidP="00EF796C">
            <w:pPr>
              <w:pStyle w:val="21"/>
              <w:numPr>
                <w:ilvl w:val="0"/>
                <w:numId w:val="195"/>
              </w:numPr>
              <w:spacing w:line="240" w:lineRule="auto"/>
              <w:ind w:left="389"/>
              <w:jc w:val="left"/>
              <w:rPr>
                <w:color w:val="000000" w:themeColor="text1"/>
                <w:sz w:val="24"/>
              </w:rPr>
            </w:pPr>
            <w:r w:rsidRPr="002C0A25">
              <w:rPr>
                <w:color w:val="000000" w:themeColor="text1"/>
                <w:spacing w:val="2"/>
                <w:sz w:val="24"/>
              </w:rPr>
              <w:t>проведение тематических выступлений для педагогов</w:t>
            </w:r>
            <w:r w:rsidRPr="002C0A25">
              <w:rPr>
                <w:color w:val="000000" w:themeColor="text1"/>
                <w:sz w:val="24"/>
              </w:rPr>
              <w:t>и родителей по разъяснению индивидуально­типологических особенностей различных категорий детей с ОВЗ.</w:t>
            </w:r>
          </w:p>
          <w:p w:rsidR="00441278" w:rsidRPr="002C0A25" w:rsidRDefault="00441278" w:rsidP="00DC1028">
            <w:pPr>
              <w:pStyle w:val="a4"/>
              <w:spacing w:line="240" w:lineRule="auto"/>
              <w:ind w:left="389" w:firstLine="0"/>
              <w:jc w:val="left"/>
              <w:rPr>
                <w:rFonts w:ascii="Times New Roman" w:hAnsi="Times New Roman"/>
                <w:b/>
                <w:bCs/>
                <w:color w:val="000000" w:themeColor="text1"/>
                <w:sz w:val="24"/>
                <w:szCs w:val="24"/>
              </w:rPr>
            </w:pPr>
          </w:p>
        </w:tc>
      </w:tr>
    </w:tbl>
    <w:p w:rsidR="00653A76" w:rsidRPr="002C0A25" w:rsidRDefault="00653A76" w:rsidP="00DC1028">
      <w:pPr>
        <w:pStyle w:val="a4"/>
        <w:spacing w:line="240" w:lineRule="auto"/>
        <w:ind w:firstLine="454"/>
        <w:jc w:val="center"/>
        <w:rPr>
          <w:rFonts w:ascii="Times New Roman" w:hAnsi="Times New Roman"/>
          <w:color w:val="000000" w:themeColor="text1"/>
          <w:sz w:val="24"/>
          <w:szCs w:val="24"/>
        </w:rPr>
      </w:pPr>
      <w:r w:rsidRPr="002C0A25">
        <w:rPr>
          <w:rFonts w:ascii="Times New Roman" w:hAnsi="Times New Roman"/>
          <w:b/>
          <w:bCs/>
          <w:color w:val="000000" w:themeColor="text1"/>
          <w:sz w:val="24"/>
          <w:szCs w:val="24"/>
        </w:rPr>
        <w:t>Этапы реализации программы</w:t>
      </w:r>
    </w:p>
    <w:p w:rsidR="00653A76" w:rsidRPr="002C0A25" w:rsidRDefault="00653A76" w:rsidP="00EF796C">
      <w:pPr>
        <w:pStyle w:val="a4"/>
        <w:numPr>
          <w:ilvl w:val="0"/>
          <w:numId w:val="196"/>
        </w:numPr>
        <w:spacing w:line="240" w:lineRule="auto"/>
        <w:ind w:left="426"/>
        <w:rPr>
          <w:rFonts w:ascii="Times New Roman" w:hAnsi="Times New Roman"/>
          <w:iCs/>
          <w:color w:val="000000" w:themeColor="text1"/>
          <w:sz w:val="24"/>
          <w:szCs w:val="24"/>
        </w:rPr>
      </w:pPr>
      <w:r w:rsidRPr="002C0A25">
        <w:rPr>
          <w:rFonts w:ascii="Times New Roman" w:hAnsi="Times New Roman"/>
          <w:b/>
          <w:iCs/>
          <w:color w:val="000000" w:themeColor="text1"/>
          <w:spacing w:val="2"/>
          <w:sz w:val="24"/>
          <w:szCs w:val="24"/>
        </w:rPr>
        <w:t>Этап сбора и анализа</w:t>
      </w:r>
      <w:r w:rsidR="00B9521F" w:rsidRPr="002C0A25">
        <w:rPr>
          <w:rFonts w:ascii="Times New Roman" w:hAnsi="Times New Roman"/>
          <w:b/>
          <w:iCs/>
          <w:color w:val="000000" w:themeColor="text1"/>
          <w:spacing w:val="2"/>
          <w:sz w:val="24"/>
          <w:szCs w:val="24"/>
        </w:rPr>
        <w:t xml:space="preserve"> </w:t>
      </w:r>
      <w:r w:rsidRPr="002C0A25">
        <w:rPr>
          <w:rFonts w:ascii="Times New Roman" w:hAnsi="Times New Roman"/>
          <w:b/>
          <w:iCs/>
          <w:color w:val="000000" w:themeColor="text1"/>
          <w:spacing w:val="2"/>
          <w:sz w:val="24"/>
          <w:szCs w:val="24"/>
        </w:rPr>
        <w:t>информации</w:t>
      </w:r>
      <w:r w:rsidRPr="002C0A25">
        <w:rPr>
          <w:rFonts w:ascii="Times New Roman" w:hAnsi="Times New Roman"/>
          <w:color w:val="000000" w:themeColor="text1"/>
          <w:spacing w:val="2"/>
          <w:sz w:val="24"/>
          <w:szCs w:val="24"/>
        </w:rPr>
        <w:t xml:space="preserve"> (информационно­</w:t>
      </w:r>
      <w:r w:rsidRPr="002C0A25">
        <w:rPr>
          <w:rFonts w:ascii="Times New Roman" w:hAnsi="Times New Roman"/>
          <w:color w:val="000000" w:themeColor="text1"/>
          <w:sz w:val="24"/>
          <w:szCs w:val="24"/>
        </w:rPr>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2C0A25">
        <w:rPr>
          <w:rFonts w:ascii="Times New Roman" w:hAnsi="Times New Roman"/>
          <w:color w:val="000000" w:themeColor="text1"/>
          <w:sz w:val="24"/>
          <w:szCs w:val="24"/>
        </w:rPr>
        <w:t>организации</w:t>
      </w:r>
      <w:r w:rsidRPr="002C0A25">
        <w:rPr>
          <w:rFonts w:ascii="Times New Roman" w:hAnsi="Times New Roman"/>
          <w:color w:val="000000" w:themeColor="text1"/>
          <w:sz w:val="24"/>
          <w:szCs w:val="24"/>
        </w:rPr>
        <w:t>.</w:t>
      </w:r>
    </w:p>
    <w:p w:rsidR="00653A76" w:rsidRPr="002C0A25" w:rsidRDefault="00653A76" w:rsidP="00EF796C">
      <w:pPr>
        <w:pStyle w:val="a4"/>
        <w:numPr>
          <w:ilvl w:val="0"/>
          <w:numId w:val="196"/>
        </w:numPr>
        <w:spacing w:line="240" w:lineRule="auto"/>
        <w:ind w:left="426"/>
        <w:rPr>
          <w:rFonts w:ascii="Times New Roman" w:hAnsi="Times New Roman"/>
          <w:iCs/>
          <w:color w:val="000000" w:themeColor="text1"/>
          <w:sz w:val="24"/>
          <w:szCs w:val="24"/>
        </w:rPr>
      </w:pPr>
      <w:r w:rsidRPr="002C0A25">
        <w:rPr>
          <w:rFonts w:ascii="Times New Roman" w:hAnsi="Times New Roman"/>
          <w:b/>
          <w:iCs/>
          <w:color w:val="000000" w:themeColor="text1"/>
          <w:sz w:val="24"/>
          <w:szCs w:val="24"/>
        </w:rPr>
        <w:t>Этап планирования, организации, координации</w:t>
      </w:r>
      <w:r w:rsidRPr="002C0A25">
        <w:rPr>
          <w:rFonts w:ascii="Times New Roman" w:hAnsi="Times New Roman"/>
          <w:color w:val="000000" w:themeColor="text1"/>
          <w:sz w:val="24"/>
          <w:szCs w:val="24"/>
        </w:rPr>
        <w:t>(органи</w:t>
      </w:r>
      <w:r w:rsidRPr="002C0A25">
        <w:rPr>
          <w:rFonts w:ascii="Times New Roman" w:hAnsi="Times New Roman"/>
          <w:color w:val="000000" w:themeColor="text1"/>
          <w:spacing w:val="-2"/>
          <w:sz w:val="24"/>
          <w:szCs w:val="24"/>
        </w:rPr>
        <w:t xml:space="preserve">зационно­исполнительская деятельность). Результатом работы </w:t>
      </w:r>
      <w:r w:rsidRPr="002C0A25">
        <w:rPr>
          <w:rFonts w:ascii="Times New Roman" w:hAnsi="Times New Roman"/>
          <w:color w:val="000000" w:themeColor="text1"/>
          <w:sz w:val="24"/>
          <w:szCs w:val="24"/>
        </w:rPr>
        <w:t xml:space="preserve">является особым образом организованный образовательный </w:t>
      </w:r>
      <w:r w:rsidRPr="002C0A25">
        <w:rPr>
          <w:rFonts w:ascii="Times New Roman" w:hAnsi="Times New Roman"/>
          <w:color w:val="000000" w:themeColor="text1"/>
          <w:spacing w:val="2"/>
          <w:sz w:val="24"/>
          <w:szCs w:val="24"/>
        </w:rPr>
        <w:t>процесс, имеющий коррекционно­развивающую направлен</w:t>
      </w:r>
      <w:r w:rsidRPr="002C0A25">
        <w:rPr>
          <w:rFonts w:ascii="Times New Roman" w:hAnsi="Times New Roman"/>
          <w:color w:val="000000" w:themeColor="text1"/>
          <w:sz w:val="24"/>
          <w:szCs w:val="24"/>
        </w:rPr>
        <w:t xml:space="preserve">ность, и процесс специального сопровождения детей с </w:t>
      </w:r>
      <w:r w:rsidR="00E85EFB" w:rsidRPr="002C0A25">
        <w:rPr>
          <w:rFonts w:ascii="Times New Roman" w:hAnsi="Times New Roman"/>
          <w:color w:val="000000" w:themeColor="text1"/>
          <w:sz w:val="24"/>
          <w:szCs w:val="24"/>
        </w:rPr>
        <w:t>ОВЗ</w:t>
      </w:r>
      <w:r w:rsidRPr="002C0A25">
        <w:rPr>
          <w:rFonts w:ascii="Times New Roman" w:hAnsi="Times New Roman"/>
          <w:color w:val="000000" w:themeColor="text1"/>
          <w:spacing w:val="2"/>
          <w:sz w:val="24"/>
          <w:szCs w:val="24"/>
        </w:rPr>
        <w:t xml:space="preserve"> при целенаправленно созданных (вариативных) условиях обучения, воспитания, </w:t>
      </w:r>
      <w:r w:rsidRPr="002C0A25">
        <w:rPr>
          <w:rFonts w:ascii="Times New Roman" w:hAnsi="Times New Roman"/>
          <w:color w:val="000000" w:themeColor="text1"/>
          <w:sz w:val="24"/>
          <w:szCs w:val="24"/>
        </w:rPr>
        <w:t>развития, социализации рассматриваемой категории детей.</w:t>
      </w:r>
    </w:p>
    <w:p w:rsidR="00653A76" w:rsidRPr="002C0A25" w:rsidRDefault="00653A76" w:rsidP="00EF796C">
      <w:pPr>
        <w:pStyle w:val="a4"/>
        <w:numPr>
          <w:ilvl w:val="0"/>
          <w:numId w:val="196"/>
        </w:numPr>
        <w:spacing w:line="240" w:lineRule="auto"/>
        <w:ind w:left="426"/>
        <w:rPr>
          <w:rFonts w:ascii="Times New Roman" w:hAnsi="Times New Roman"/>
          <w:iCs/>
          <w:color w:val="000000" w:themeColor="text1"/>
          <w:spacing w:val="2"/>
          <w:sz w:val="24"/>
          <w:szCs w:val="24"/>
        </w:rPr>
      </w:pPr>
      <w:r w:rsidRPr="002C0A25">
        <w:rPr>
          <w:rFonts w:ascii="Times New Roman" w:hAnsi="Times New Roman"/>
          <w:b/>
          <w:iCs/>
          <w:color w:val="000000" w:themeColor="text1"/>
          <w:spacing w:val="2"/>
          <w:sz w:val="24"/>
          <w:szCs w:val="24"/>
        </w:rPr>
        <w:t xml:space="preserve">Этап диагностики </w:t>
      </w:r>
      <w:r w:rsidRPr="002C0A25">
        <w:rPr>
          <w:rFonts w:ascii="Times New Roman" w:hAnsi="Times New Roman"/>
          <w:iCs/>
          <w:color w:val="000000" w:themeColor="text1"/>
          <w:spacing w:val="2"/>
          <w:sz w:val="24"/>
          <w:szCs w:val="24"/>
        </w:rPr>
        <w:t>коррекционно­развивающей образо</w:t>
      </w:r>
      <w:r w:rsidRPr="002C0A25">
        <w:rPr>
          <w:rFonts w:ascii="Times New Roman" w:hAnsi="Times New Roman"/>
          <w:iCs/>
          <w:color w:val="000000" w:themeColor="text1"/>
          <w:spacing w:val="-2"/>
          <w:sz w:val="24"/>
          <w:szCs w:val="24"/>
        </w:rPr>
        <w:t xml:space="preserve">вательной среды </w:t>
      </w:r>
      <w:r w:rsidRPr="002C0A25">
        <w:rPr>
          <w:rFonts w:ascii="Times New Roman" w:hAnsi="Times New Roman"/>
          <w:color w:val="000000" w:themeColor="text1"/>
          <w:spacing w:val="-2"/>
          <w:sz w:val="24"/>
          <w:szCs w:val="24"/>
        </w:rPr>
        <w:t xml:space="preserve">(контрольно­диагностическая деятельность). </w:t>
      </w:r>
      <w:r w:rsidRPr="002C0A25">
        <w:rPr>
          <w:rFonts w:ascii="Times New Roman" w:hAnsi="Times New Roman"/>
          <w:color w:val="000000" w:themeColor="text1"/>
          <w:spacing w:val="2"/>
          <w:sz w:val="24"/>
          <w:szCs w:val="24"/>
        </w:rPr>
        <w:t xml:space="preserve">Результатом является констатация соответствия созданных </w:t>
      </w:r>
      <w:r w:rsidRPr="002C0A25">
        <w:rPr>
          <w:rFonts w:ascii="Times New Roman" w:hAnsi="Times New Roman"/>
          <w:color w:val="000000" w:themeColor="text1"/>
          <w:sz w:val="24"/>
          <w:szCs w:val="24"/>
        </w:rPr>
        <w:t>условий и выбранных коррекционно­развивающих и образовательных программ особым образовательным потребностям</w:t>
      </w:r>
      <w:r w:rsidRPr="002C0A25">
        <w:rPr>
          <w:rFonts w:ascii="Times New Roman" w:hAnsi="Times New Roman"/>
          <w:color w:val="000000" w:themeColor="text1"/>
          <w:spacing w:val="2"/>
          <w:sz w:val="24"/>
          <w:szCs w:val="24"/>
        </w:rPr>
        <w:t>ребёнка.</w:t>
      </w:r>
    </w:p>
    <w:p w:rsidR="00653A76" w:rsidRPr="002C0A25" w:rsidRDefault="00653A76" w:rsidP="00EF796C">
      <w:pPr>
        <w:pStyle w:val="a4"/>
        <w:numPr>
          <w:ilvl w:val="0"/>
          <w:numId w:val="196"/>
        </w:numPr>
        <w:spacing w:line="240" w:lineRule="auto"/>
        <w:ind w:left="426"/>
        <w:rPr>
          <w:rFonts w:ascii="Times New Roman" w:hAnsi="Times New Roman"/>
          <w:b/>
          <w:bCs/>
          <w:color w:val="000000" w:themeColor="text1"/>
          <w:sz w:val="24"/>
          <w:szCs w:val="24"/>
        </w:rPr>
      </w:pPr>
      <w:r w:rsidRPr="002C0A25">
        <w:rPr>
          <w:rFonts w:ascii="Times New Roman" w:hAnsi="Times New Roman"/>
          <w:b/>
          <w:iCs/>
          <w:color w:val="000000" w:themeColor="text1"/>
          <w:spacing w:val="2"/>
          <w:sz w:val="24"/>
          <w:szCs w:val="24"/>
        </w:rPr>
        <w:lastRenderedPageBreak/>
        <w:t>Этап регуляции и корректировки</w:t>
      </w:r>
      <w:r w:rsidRPr="002C0A25">
        <w:rPr>
          <w:rFonts w:ascii="Times New Roman" w:hAnsi="Times New Roman"/>
          <w:color w:val="000000" w:themeColor="text1"/>
          <w:spacing w:val="2"/>
          <w:sz w:val="24"/>
          <w:szCs w:val="24"/>
        </w:rPr>
        <w:t xml:space="preserve"> (регулятивно­корректировочная деятельность). Результатом является внесение </w:t>
      </w:r>
      <w:r w:rsidRPr="002C0A25">
        <w:rPr>
          <w:rFonts w:ascii="Times New Roman" w:hAnsi="Times New Roman"/>
          <w:color w:val="000000" w:themeColor="text1"/>
          <w:sz w:val="24"/>
          <w:szCs w:val="24"/>
        </w:rPr>
        <w:t xml:space="preserve">необходимых изменений в образовательный процесс и процесс сопровождения детей с </w:t>
      </w:r>
      <w:r w:rsidR="00E85EFB" w:rsidRPr="002C0A25">
        <w:rPr>
          <w:rFonts w:ascii="Times New Roman" w:hAnsi="Times New Roman"/>
          <w:color w:val="000000" w:themeColor="text1"/>
          <w:sz w:val="24"/>
          <w:szCs w:val="24"/>
        </w:rPr>
        <w:t>ОВЗ</w:t>
      </w:r>
      <w:r w:rsidRPr="002C0A25">
        <w:rPr>
          <w:rFonts w:ascii="Times New Roman" w:hAnsi="Times New Roman"/>
          <w:color w:val="000000" w:themeColor="text1"/>
          <w:sz w:val="24"/>
          <w:szCs w:val="24"/>
        </w:rPr>
        <w:t>, корректировка у</w:t>
      </w:r>
      <w:r w:rsidR="0085137A" w:rsidRPr="002C0A25">
        <w:rPr>
          <w:rFonts w:ascii="Times New Roman" w:hAnsi="Times New Roman"/>
          <w:color w:val="000000" w:themeColor="text1"/>
          <w:sz w:val="24"/>
          <w:szCs w:val="24"/>
        </w:rPr>
        <w:t xml:space="preserve">словий и форм обучения, методов </w:t>
      </w:r>
      <w:r w:rsidRPr="002C0A25">
        <w:rPr>
          <w:rFonts w:ascii="Times New Roman" w:hAnsi="Times New Roman"/>
          <w:color w:val="000000" w:themeColor="text1"/>
          <w:sz w:val="24"/>
          <w:szCs w:val="24"/>
        </w:rPr>
        <w:t>и приёмов работы.</w:t>
      </w:r>
    </w:p>
    <w:p w:rsidR="00011866" w:rsidRPr="002C0A25" w:rsidRDefault="00011866" w:rsidP="00DC1028">
      <w:pPr>
        <w:pStyle w:val="a4"/>
        <w:spacing w:line="240" w:lineRule="auto"/>
        <w:ind w:firstLine="454"/>
        <w:rPr>
          <w:rFonts w:ascii="Times New Roman" w:hAnsi="Times New Roman"/>
          <w:b/>
          <w:bCs/>
          <w:color w:val="000000" w:themeColor="text1"/>
          <w:sz w:val="24"/>
          <w:szCs w:val="24"/>
        </w:rPr>
      </w:pPr>
    </w:p>
    <w:p w:rsidR="00AC042A" w:rsidRPr="002C0A25" w:rsidRDefault="00AC042A" w:rsidP="00DC1028">
      <w:pPr>
        <w:pStyle w:val="a4"/>
        <w:spacing w:line="240" w:lineRule="auto"/>
        <w:ind w:firstLine="454"/>
        <w:rPr>
          <w:rFonts w:ascii="Times New Roman" w:hAnsi="Times New Roman"/>
          <w:color w:val="000000" w:themeColor="text1"/>
          <w:spacing w:val="2"/>
          <w:sz w:val="24"/>
          <w:szCs w:val="24"/>
        </w:rPr>
      </w:pPr>
    </w:p>
    <w:p w:rsidR="00653A76" w:rsidRPr="002C0A25" w:rsidRDefault="00653A76" w:rsidP="00DC1028">
      <w:pPr>
        <w:pStyle w:val="a4"/>
        <w:spacing w:line="240" w:lineRule="auto"/>
        <w:ind w:firstLine="454"/>
        <w:jc w:val="center"/>
        <w:rPr>
          <w:rFonts w:ascii="Times New Roman" w:hAnsi="Times New Roman"/>
          <w:b/>
          <w:bCs/>
          <w:color w:val="000000" w:themeColor="text1"/>
          <w:sz w:val="24"/>
          <w:szCs w:val="24"/>
        </w:rPr>
      </w:pPr>
      <w:r w:rsidRPr="002C0A25">
        <w:rPr>
          <w:rFonts w:ascii="Times New Roman" w:hAnsi="Times New Roman"/>
          <w:b/>
          <w:bCs/>
          <w:color w:val="000000" w:themeColor="text1"/>
          <w:sz w:val="24"/>
          <w:szCs w:val="24"/>
        </w:rPr>
        <w:t>Условия реализации программы</w:t>
      </w:r>
    </w:p>
    <w:tbl>
      <w:tblPr>
        <w:tblStyle w:val="afff0"/>
        <w:tblW w:w="0" w:type="auto"/>
        <w:tblLook w:val="04A0"/>
      </w:tblPr>
      <w:tblGrid>
        <w:gridCol w:w="4361"/>
        <w:gridCol w:w="5708"/>
      </w:tblGrid>
      <w:tr w:rsidR="00AC042A" w:rsidRPr="002C0A25" w:rsidTr="007E4331">
        <w:tc>
          <w:tcPr>
            <w:tcW w:w="4361" w:type="dxa"/>
          </w:tcPr>
          <w:p w:rsidR="00AC042A" w:rsidRPr="002C0A25" w:rsidRDefault="00AC042A" w:rsidP="00DC1028">
            <w:pPr>
              <w:pStyle w:val="a4"/>
              <w:spacing w:line="240" w:lineRule="auto"/>
              <w:ind w:firstLine="0"/>
              <w:jc w:val="center"/>
              <w:rPr>
                <w:rFonts w:ascii="Times New Roman" w:hAnsi="Times New Roman"/>
                <w:iCs/>
                <w:color w:val="000000" w:themeColor="text1"/>
                <w:sz w:val="24"/>
                <w:szCs w:val="24"/>
              </w:rPr>
            </w:pPr>
          </w:p>
          <w:p w:rsidR="00AC042A" w:rsidRPr="002C0A25" w:rsidRDefault="00AC042A" w:rsidP="00DC1028">
            <w:pPr>
              <w:pStyle w:val="a4"/>
              <w:spacing w:line="240" w:lineRule="auto"/>
              <w:ind w:firstLine="0"/>
              <w:jc w:val="center"/>
              <w:rPr>
                <w:rFonts w:ascii="Times New Roman" w:hAnsi="Times New Roman"/>
                <w:iCs/>
                <w:color w:val="000000" w:themeColor="text1"/>
                <w:sz w:val="24"/>
                <w:szCs w:val="24"/>
              </w:rPr>
            </w:pPr>
          </w:p>
          <w:p w:rsidR="00AC042A" w:rsidRPr="002C0A25" w:rsidRDefault="00AC042A" w:rsidP="00DC1028">
            <w:pPr>
              <w:pStyle w:val="a4"/>
              <w:spacing w:line="240" w:lineRule="auto"/>
              <w:ind w:firstLine="0"/>
              <w:jc w:val="center"/>
              <w:rPr>
                <w:rFonts w:ascii="Times New Roman" w:hAnsi="Times New Roman"/>
                <w:iCs/>
                <w:color w:val="000000" w:themeColor="text1"/>
                <w:sz w:val="24"/>
                <w:szCs w:val="24"/>
              </w:rPr>
            </w:pPr>
          </w:p>
          <w:p w:rsidR="00AC042A" w:rsidRPr="002C0A25" w:rsidRDefault="00AC042A" w:rsidP="00DC1028">
            <w:pPr>
              <w:pStyle w:val="a4"/>
              <w:spacing w:line="240" w:lineRule="auto"/>
              <w:ind w:firstLine="0"/>
              <w:jc w:val="center"/>
              <w:rPr>
                <w:rFonts w:ascii="Times New Roman" w:hAnsi="Times New Roman"/>
                <w:b/>
                <w:bCs/>
                <w:color w:val="000000" w:themeColor="text1"/>
                <w:sz w:val="24"/>
                <w:szCs w:val="24"/>
              </w:rPr>
            </w:pPr>
            <w:r w:rsidRPr="002C0A25">
              <w:rPr>
                <w:rFonts w:ascii="Times New Roman" w:hAnsi="Times New Roman"/>
                <w:b/>
                <w:iCs/>
                <w:color w:val="000000" w:themeColor="text1"/>
                <w:sz w:val="24"/>
                <w:szCs w:val="24"/>
              </w:rPr>
              <w:t>Психолого­педагогическое обеспечение</w:t>
            </w:r>
          </w:p>
        </w:tc>
        <w:tc>
          <w:tcPr>
            <w:tcW w:w="5708" w:type="dxa"/>
          </w:tcPr>
          <w:p w:rsidR="00AC042A" w:rsidRPr="002C0A25" w:rsidRDefault="00AC042A" w:rsidP="00EF796C">
            <w:pPr>
              <w:pStyle w:val="21"/>
              <w:numPr>
                <w:ilvl w:val="0"/>
                <w:numId w:val="197"/>
              </w:numPr>
              <w:spacing w:line="240" w:lineRule="auto"/>
              <w:ind w:left="389"/>
              <w:rPr>
                <w:color w:val="000000" w:themeColor="text1"/>
                <w:sz w:val="24"/>
              </w:rPr>
            </w:pPr>
            <w:r w:rsidRPr="002C0A25">
              <w:rPr>
                <w:color w:val="000000" w:themeColor="text1"/>
                <w:sz w:val="24"/>
              </w:rPr>
              <w:t>обеспечение дифференцированных условий  в соответствии с рекомендациями ПМПК;</w:t>
            </w:r>
          </w:p>
          <w:p w:rsidR="00AC042A" w:rsidRPr="002C0A25" w:rsidRDefault="00AC042A" w:rsidP="00EF796C">
            <w:pPr>
              <w:pStyle w:val="21"/>
              <w:numPr>
                <w:ilvl w:val="0"/>
                <w:numId w:val="197"/>
              </w:numPr>
              <w:spacing w:line="240" w:lineRule="auto"/>
              <w:ind w:left="389"/>
              <w:rPr>
                <w:color w:val="000000" w:themeColor="text1"/>
                <w:spacing w:val="-2"/>
                <w:sz w:val="24"/>
              </w:rPr>
            </w:pPr>
            <w:r w:rsidRPr="002C0A25">
              <w:rPr>
                <w:color w:val="000000" w:themeColor="text1"/>
                <w:sz w:val="24"/>
              </w:rPr>
              <w:t>обеспечение психолого­педагогических условий</w:t>
            </w:r>
            <w:r w:rsidRPr="002C0A25">
              <w:rPr>
                <w:color w:val="000000" w:themeColor="text1"/>
                <w:spacing w:val="-2"/>
                <w:sz w:val="24"/>
              </w:rPr>
              <w:t>;</w:t>
            </w:r>
          </w:p>
          <w:p w:rsidR="00AC042A" w:rsidRPr="002C0A25" w:rsidRDefault="00AC042A" w:rsidP="00EF796C">
            <w:pPr>
              <w:pStyle w:val="21"/>
              <w:numPr>
                <w:ilvl w:val="0"/>
                <w:numId w:val="197"/>
              </w:numPr>
              <w:spacing w:line="240" w:lineRule="auto"/>
              <w:ind w:left="389"/>
              <w:rPr>
                <w:color w:val="000000" w:themeColor="text1"/>
                <w:sz w:val="24"/>
              </w:rPr>
            </w:pPr>
            <w:r w:rsidRPr="002C0A25">
              <w:rPr>
                <w:color w:val="000000" w:themeColor="text1"/>
                <w:sz w:val="24"/>
              </w:rPr>
              <w:t>обеспечение специализированных условий;</w:t>
            </w:r>
          </w:p>
          <w:p w:rsidR="00AC042A" w:rsidRPr="002C0A25" w:rsidRDefault="00AC042A" w:rsidP="00EF796C">
            <w:pPr>
              <w:pStyle w:val="21"/>
              <w:numPr>
                <w:ilvl w:val="0"/>
                <w:numId w:val="197"/>
              </w:numPr>
              <w:spacing w:line="240" w:lineRule="auto"/>
              <w:ind w:left="389"/>
              <w:rPr>
                <w:color w:val="000000" w:themeColor="text1"/>
                <w:sz w:val="24"/>
              </w:rPr>
            </w:pPr>
            <w:r w:rsidRPr="002C0A25">
              <w:rPr>
                <w:color w:val="000000" w:themeColor="text1"/>
                <w:spacing w:val="-2"/>
                <w:sz w:val="24"/>
              </w:rPr>
              <w:t>обеспечение здоровьесберегающих условий</w:t>
            </w:r>
            <w:r w:rsidRPr="002C0A25">
              <w:rPr>
                <w:color w:val="000000" w:themeColor="text1"/>
                <w:sz w:val="24"/>
              </w:rPr>
              <w:t>;</w:t>
            </w:r>
          </w:p>
          <w:p w:rsidR="00AC042A" w:rsidRPr="002C0A25" w:rsidRDefault="00AC042A" w:rsidP="00EF796C">
            <w:pPr>
              <w:pStyle w:val="21"/>
              <w:numPr>
                <w:ilvl w:val="0"/>
                <w:numId w:val="197"/>
              </w:numPr>
              <w:spacing w:line="240" w:lineRule="auto"/>
              <w:ind w:left="389"/>
              <w:rPr>
                <w:color w:val="000000" w:themeColor="text1"/>
                <w:sz w:val="24"/>
              </w:rPr>
            </w:pPr>
            <w:r w:rsidRPr="002C0A25">
              <w:rPr>
                <w:color w:val="000000" w:themeColor="text1"/>
                <w:sz w:val="24"/>
              </w:rPr>
              <w:t>обеспечение участия всех детей с ОВЗ, независимо от степени выраженности нарушений их развития, вместе с нормально развивающимися дет</w:t>
            </w:r>
            <w:r w:rsidR="007E4331" w:rsidRPr="002C0A25">
              <w:rPr>
                <w:color w:val="000000" w:themeColor="text1"/>
                <w:sz w:val="24"/>
              </w:rPr>
              <w:t xml:space="preserve">ьми в проведении воспитательных и </w:t>
            </w:r>
            <w:r w:rsidRPr="002C0A25">
              <w:rPr>
                <w:color w:val="000000" w:themeColor="text1"/>
                <w:sz w:val="24"/>
              </w:rPr>
              <w:t>досуговыхмероприятий;</w:t>
            </w:r>
          </w:p>
          <w:p w:rsidR="00AC042A" w:rsidRPr="002C0A25" w:rsidRDefault="00AC042A" w:rsidP="00EF796C">
            <w:pPr>
              <w:pStyle w:val="21"/>
              <w:numPr>
                <w:ilvl w:val="0"/>
                <w:numId w:val="197"/>
              </w:numPr>
              <w:spacing w:line="240" w:lineRule="auto"/>
              <w:ind w:left="389"/>
              <w:rPr>
                <w:color w:val="000000" w:themeColor="text1"/>
                <w:sz w:val="24"/>
              </w:rPr>
            </w:pPr>
            <w:r w:rsidRPr="002C0A25">
              <w:rPr>
                <w:color w:val="000000" w:themeColor="text1"/>
                <w:sz w:val="24"/>
              </w:rPr>
              <w:t>развитие системы обучения и воспитания детей, имеющих сложные нарушения психического и (или) физического развития.</w:t>
            </w:r>
          </w:p>
          <w:p w:rsidR="00AC042A" w:rsidRPr="002C0A25" w:rsidRDefault="00AC042A" w:rsidP="00DC1028">
            <w:pPr>
              <w:pStyle w:val="a4"/>
              <w:spacing w:line="240" w:lineRule="auto"/>
              <w:ind w:left="389" w:firstLine="0"/>
              <w:jc w:val="center"/>
              <w:rPr>
                <w:rFonts w:ascii="Times New Roman" w:hAnsi="Times New Roman"/>
                <w:b/>
                <w:bCs/>
                <w:color w:val="000000" w:themeColor="text1"/>
                <w:sz w:val="24"/>
                <w:szCs w:val="24"/>
              </w:rPr>
            </w:pPr>
          </w:p>
        </w:tc>
      </w:tr>
      <w:tr w:rsidR="007E4331" w:rsidRPr="002C0A25" w:rsidTr="007E4331">
        <w:tc>
          <w:tcPr>
            <w:tcW w:w="4361" w:type="dxa"/>
          </w:tcPr>
          <w:p w:rsidR="007E4331" w:rsidRPr="002C0A25" w:rsidRDefault="007E4331" w:rsidP="00DC1028">
            <w:pPr>
              <w:pStyle w:val="a4"/>
              <w:spacing w:line="240" w:lineRule="auto"/>
              <w:ind w:firstLine="454"/>
              <w:jc w:val="center"/>
              <w:rPr>
                <w:rFonts w:ascii="Times New Roman" w:hAnsi="Times New Roman"/>
                <w:b/>
                <w:iCs/>
                <w:color w:val="000000" w:themeColor="text1"/>
                <w:sz w:val="24"/>
                <w:szCs w:val="24"/>
              </w:rPr>
            </w:pPr>
          </w:p>
          <w:p w:rsidR="007E4331" w:rsidRPr="002C0A25" w:rsidRDefault="007E4331" w:rsidP="00DC1028">
            <w:pPr>
              <w:pStyle w:val="a4"/>
              <w:spacing w:line="240" w:lineRule="auto"/>
              <w:ind w:firstLine="454"/>
              <w:jc w:val="center"/>
              <w:rPr>
                <w:rFonts w:ascii="Times New Roman" w:hAnsi="Times New Roman"/>
                <w:b/>
                <w:iCs/>
                <w:color w:val="000000" w:themeColor="text1"/>
                <w:sz w:val="24"/>
                <w:szCs w:val="24"/>
              </w:rPr>
            </w:pPr>
          </w:p>
          <w:p w:rsidR="007E4331" w:rsidRPr="002C0A25" w:rsidRDefault="007E4331" w:rsidP="00DC1028">
            <w:pPr>
              <w:pStyle w:val="a4"/>
              <w:spacing w:line="240" w:lineRule="auto"/>
              <w:ind w:firstLine="454"/>
              <w:jc w:val="center"/>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Программно­методическое обеспечение</w:t>
            </w:r>
          </w:p>
          <w:p w:rsidR="007E4331" w:rsidRPr="002C0A25" w:rsidRDefault="007E4331" w:rsidP="00DC1028">
            <w:pPr>
              <w:pStyle w:val="a4"/>
              <w:spacing w:line="240" w:lineRule="auto"/>
              <w:ind w:firstLine="0"/>
              <w:jc w:val="center"/>
              <w:rPr>
                <w:rFonts w:ascii="Times New Roman" w:hAnsi="Times New Roman"/>
                <w:iCs/>
                <w:color w:val="000000" w:themeColor="text1"/>
                <w:sz w:val="24"/>
                <w:szCs w:val="24"/>
              </w:rPr>
            </w:pPr>
          </w:p>
        </w:tc>
        <w:tc>
          <w:tcPr>
            <w:tcW w:w="5708" w:type="dxa"/>
          </w:tcPr>
          <w:p w:rsidR="007E4331" w:rsidRPr="002C0A25" w:rsidRDefault="007E4331" w:rsidP="00EF796C">
            <w:pPr>
              <w:pStyle w:val="a4"/>
              <w:numPr>
                <w:ilvl w:val="0"/>
                <w:numId w:val="198"/>
              </w:numPr>
              <w:spacing w:line="240" w:lineRule="auto"/>
              <w:ind w:left="389"/>
              <w:rPr>
                <w:rFonts w:ascii="Times New Roman" w:hAnsi="Times New Roman"/>
                <w:color w:val="000000" w:themeColor="text1"/>
                <w:sz w:val="24"/>
                <w:szCs w:val="24"/>
              </w:rPr>
            </w:pPr>
            <w:r w:rsidRPr="002C0A25">
              <w:rPr>
                <w:rFonts w:ascii="Times New Roman" w:hAnsi="Times New Roman"/>
                <w:color w:val="000000" w:themeColor="text1"/>
                <w:sz w:val="24"/>
                <w:szCs w:val="24"/>
              </w:rPr>
              <w:t>В процессе реализации программы коррекционной рабо</w:t>
            </w:r>
            <w:r w:rsidRPr="002C0A25">
              <w:rPr>
                <w:rFonts w:ascii="Times New Roman" w:hAnsi="Times New Roman"/>
                <w:color w:val="000000" w:themeColor="text1"/>
                <w:spacing w:val="2"/>
                <w:sz w:val="24"/>
                <w:szCs w:val="24"/>
              </w:rPr>
              <w:t xml:space="preserve">ты могут быть использованы коррекционно­развивающие </w:t>
            </w:r>
            <w:r w:rsidRPr="002C0A25">
              <w:rPr>
                <w:rFonts w:ascii="Times New Roman" w:hAnsi="Times New Roman"/>
                <w:color w:val="000000" w:themeColor="text1"/>
                <w:sz w:val="24"/>
                <w:szCs w:val="24"/>
              </w:rPr>
              <w:t xml:space="preserve">программы, диагностический и коррекционно­развивающий </w:t>
            </w:r>
            <w:r w:rsidRPr="002C0A25">
              <w:rPr>
                <w:rFonts w:ascii="Times New Roman" w:hAnsi="Times New Roman"/>
                <w:color w:val="000000" w:themeColor="text1"/>
                <w:spacing w:val="-2"/>
                <w:sz w:val="24"/>
                <w:szCs w:val="24"/>
              </w:rPr>
              <w:t>инструментарий</w:t>
            </w:r>
            <w:r w:rsidRPr="002C0A25">
              <w:rPr>
                <w:rFonts w:ascii="Times New Roman" w:hAnsi="Times New Roman"/>
                <w:color w:val="000000" w:themeColor="text1"/>
                <w:sz w:val="24"/>
                <w:szCs w:val="24"/>
              </w:rPr>
              <w:t>.</w:t>
            </w:r>
          </w:p>
          <w:p w:rsidR="007E4331" w:rsidRPr="002C0A25" w:rsidRDefault="007E4331" w:rsidP="00EF796C">
            <w:pPr>
              <w:pStyle w:val="a4"/>
              <w:numPr>
                <w:ilvl w:val="0"/>
                <w:numId w:val="198"/>
              </w:numPr>
              <w:spacing w:line="240" w:lineRule="auto"/>
              <w:ind w:left="389"/>
              <w:rPr>
                <w:rFonts w:ascii="Times New Roman" w:hAnsi="Times New Roman"/>
                <w:iCs/>
                <w:color w:val="000000" w:themeColor="text1"/>
                <w:spacing w:val="-2"/>
                <w:sz w:val="24"/>
                <w:szCs w:val="24"/>
              </w:rPr>
            </w:pPr>
            <w:r w:rsidRPr="002C0A25">
              <w:rPr>
                <w:rFonts w:ascii="Times New Roman" w:hAnsi="Times New Roman"/>
                <w:color w:val="000000" w:themeColor="text1"/>
                <w:sz w:val="24"/>
                <w:szCs w:val="24"/>
              </w:rPr>
              <w:t xml:space="preserve">В случаях обучения детей с выраженными нарушениями </w:t>
            </w:r>
            <w:r w:rsidRPr="002C0A25">
              <w:rPr>
                <w:rFonts w:ascii="Times New Roman" w:hAnsi="Times New Roman"/>
                <w:color w:val="000000" w:themeColor="text1"/>
                <w:spacing w:val="-2"/>
                <w:sz w:val="24"/>
                <w:szCs w:val="24"/>
              </w:rPr>
              <w:t>психического и (или) физического развития по индивидуаль</w:t>
            </w:r>
            <w:r w:rsidRPr="002C0A25">
              <w:rPr>
                <w:rFonts w:ascii="Times New Roman" w:hAnsi="Times New Roman"/>
                <w:color w:val="000000" w:themeColor="text1"/>
                <w:sz w:val="24"/>
                <w:szCs w:val="24"/>
              </w:rPr>
              <w:t>ному учебному плану целесообразным является использова</w:t>
            </w:r>
            <w:r w:rsidRPr="002C0A25">
              <w:rPr>
                <w:rFonts w:ascii="Times New Roman" w:hAnsi="Times New Roman"/>
                <w:color w:val="000000" w:themeColor="text1"/>
                <w:spacing w:val="-4"/>
                <w:sz w:val="24"/>
                <w:szCs w:val="24"/>
              </w:rPr>
              <w:t>ние адаптированныхобразовательных программ</w:t>
            </w:r>
            <w:r w:rsidRPr="002C0A25">
              <w:rPr>
                <w:rFonts w:ascii="Times New Roman" w:hAnsi="Times New Roman"/>
                <w:color w:val="000000" w:themeColor="text1"/>
                <w:spacing w:val="-2"/>
                <w:sz w:val="24"/>
                <w:szCs w:val="24"/>
              </w:rPr>
              <w:t>.</w:t>
            </w:r>
          </w:p>
          <w:p w:rsidR="007E4331" w:rsidRPr="002C0A25" w:rsidRDefault="007E4331" w:rsidP="00DC1028">
            <w:pPr>
              <w:pStyle w:val="21"/>
              <w:numPr>
                <w:ilvl w:val="0"/>
                <w:numId w:val="0"/>
              </w:numPr>
              <w:spacing w:line="240" w:lineRule="auto"/>
              <w:ind w:left="389"/>
              <w:rPr>
                <w:color w:val="000000" w:themeColor="text1"/>
                <w:sz w:val="24"/>
              </w:rPr>
            </w:pPr>
          </w:p>
        </w:tc>
      </w:tr>
      <w:tr w:rsidR="007E4331" w:rsidRPr="002C0A25" w:rsidTr="007E4331">
        <w:tc>
          <w:tcPr>
            <w:tcW w:w="4361" w:type="dxa"/>
          </w:tcPr>
          <w:p w:rsidR="007E4331" w:rsidRPr="002C0A25" w:rsidRDefault="007E4331" w:rsidP="00DC1028">
            <w:pPr>
              <w:pStyle w:val="a4"/>
              <w:spacing w:line="240" w:lineRule="auto"/>
              <w:ind w:firstLine="454"/>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Кадровое обеспечение</w:t>
            </w:r>
          </w:p>
          <w:p w:rsidR="007E4331" w:rsidRPr="002C0A25" w:rsidRDefault="007E4331" w:rsidP="00DC1028">
            <w:pPr>
              <w:pStyle w:val="a4"/>
              <w:spacing w:line="240" w:lineRule="auto"/>
              <w:ind w:firstLine="454"/>
              <w:jc w:val="center"/>
              <w:rPr>
                <w:rFonts w:ascii="Times New Roman" w:hAnsi="Times New Roman"/>
                <w:b/>
                <w:iCs/>
                <w:color w:val="000000" w:themeColor="text1"/>
                <w:sz w:val="24"/>
                <w:szCs w:val="24"/>
              </w:rPr>
            </w:pPr>
          </w:p>
        </w:tc>
        <w:tc>
          <w:tcPr>
            <w:tcW w:w="5708" w:type="dxa"/>
          </w:tcPr>
          <w:p w:rsidR="007E4331" w:rsidRPr="002C0A25" w:rsidRDefault="007E4331" w:rsidP="00EF796C">
            <w:pPr>
              <w:pStyle w:val="a4"/>
              <w:numPr>
                <w:ilvl w:val="0"/>
                <w:numId w:val="198"/>
              </w:numPr>
              <w:spacing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t>Коррекционная</w:t>
            </w:r>
            <w:r w:rsidR="00B9521F" w:rsidRPr="002C0A25">
              <w:rPr>
                <w:rFonts w:ascii="Times New Roman" w:hAnsi="Times New Roman"/>
                <w:color w:val="000000" w:themeColor="text1"/>
                <w:sz w:val="24"/>
                <w:szCs w:val="24"/>
              </w:rPr>
              <w:t xml:space="preserve"> </w:t>
            </w:r>
            <w:r w:rsidRPr="002C0A25">
              <w:rPr>
                <w:rFonts w:ascii="Times New Roman" w:hAnsi="Times New Roman"/>
                <w:color w:val="000000" w:themeColor="text1"/>
                <w:sz w:val="24"/>
                <w:szCs w:val="24"/>
              </w:rPr>
              <w:t>работа осуществляется специалистами соответствую</w:t>
            </w:r>
            <w:r w:rsidRPr="002C0A25">
              <w:rPr>
                <w:rFonts w:ascii="Times New Roman" w:hAnsi="Times New Roman"/>
                <w:color w:val="000000" w:themeColor="text1"/>
                <w:spacing w:val="2"/>
                <w:sz w:val="24"/>
                <w:szCs w:val="24"/>
              </w:rPr>
              <w:t>щей квалификации, имеющими специализированное обра</w:t>
            </w:r>
            <w:r w:rsidRPr="002C0A25">
              <w:rPr>
                <w:rFonts w:ascii="Times New Roman" w:hAnsi="Times New Roman"/>
                <w:color w:val="000000" w:themeColor="text1"/>
                <w:sz w:val="24"/>
                <w:szCs w:val="24"/>
              </w:rPr>
              <w:t xml:space="preserve">зование, и педагогами, прошедшими обязательную курсовую подготовку </w:t>
            </w:r>
            <w:r w:rsidRPr="002C0A25">
              <w:rPr>
                <w:rFonts w:ascii="Times New Roman" w:hAnsi="Times New Roman"/>
                <w:color w:val="000000" w:themeColor="text1"/>
                <w:spacing w:val="2"/>
                <w:sz w:val="24"/>
                <w:szCs w:val="24"/>
              </w:rPr>
              <w:t xml:space="preserve">или другие виды профессиональной подготовки в рамках </w:t>
            </w:r>
            <w:r w:rsidRPr="002C0A25">
              <w:rPr>
                <w:rFonts w:ascii="Times New Roman" w:hAnsi="Times New Roman"/>
                <w:color w:val="000000" w:themeColor="text1"/>
                <w:sz w:val="24"/>
                <w:szCs w:val="24"/>
              </w:rPr>
              <w:t>обозначенной темы.</w:t>
            </w:r>
          </w:p>
          <w:p w:rsidR="007E4331" w:rsidRPr="002C0A25" w:rsidRDefault="007E4331" w:rsidP="00EF796C">
            <w:pPr>
              <w:pStyle w:val="a4"/>
              <w:numPr>
                <w:ilvl w:val="0"/>
                <w:numId w:val="198"/>
              </w:numPr>
              <w:spacing w:line="240" w:lineRule="auto"/>
              <w:ind w:left="459"/>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Обеспечение подготовки, переподготовки и повышение квалификации</w:t>
            </w:r>
            <w:r w:rsidRPr="002C0A25">
              <w:rPr>
                <w:rFonts w:ascii="Times New Roman" w:hAnsi="Times New Roman"/>
                <w:color w:val="000000" w:themeColor="text1"/>
                <w:spacing w:val="2"/>
                <w:sz w:val="24"/>
                <w:szCs w:val="24"/>
              </w:rPr>
              <w:t xml:space="preserve"> работников, занимающихсярешением вопросов образования детей с ОВЗ. </w:t>
            </w:r>
          </w:p>
          <w:p w:rsidR="007E4331" w:rsidRPr="002C0A25" w:rsidRDefault="007E4331" w:rsidP="00EF796C">
            <w:pPr>
              <w:pStyle w:val="a4"/>
              <w:numPr>
                <w:ilvl w:val="0"/>
                <w:numId w:val="198"/>
              </w:numPr>
              <w:spacing w:line="240" w:lineRule="auto"/>
              <w:ind w:left="459"/>
              <w:rPr>
                <w:rFonts w:ascii="Times New Roman" w:hAnsi="Times New Roman"/>
                <w:iCs/>
                <w:color w:val="000000" w:themeColor="text1"/>
                <w:sz w:val="24"/>
                <w:szCs w:val="24"/>
              </w:rPr>
            </w:pPr>
            <w:r w:rsidRPr="002C0A25">
              <w:rPr>
                <w:rFonts w:ascii="Times New Roman" w:hAnsi="Times New Roman"/>
                <w:color w:val="000000" w:themeColor="text1"/>
                <w:spacing w:val="2"/>
                <w:sz w:val="24"/>
                <w:szCs w:val="24"/>
              </w:rPr>
              <w:t>Педагогические работники должны иметь чёткое представление об особенностях психического и (или) физического развития детей с ОВЗ, о методиках и технологиях организации образовательного</w:t>
            </w:r>
            <w:r w:rsidRPr="002C0A25">
              <w:rPr>
                <w:rFonts w:ascii="Times New Roman" w:hAnsi="Times New Roman"/>
                <w:color w:val="000000" w:themeColor="text1"/>
                <w:sz w:val="24"/>
                <w:szCs w:val="24"/>
              </w:rPr>
              <w:t>и реабилитационного процесса.</w:t>
            </w:r>
          </w:p>
          <w:p w:rsidR="007E4331" w:rsidRPr="002C0A25" w:rsidRDefault="007E4331" w:rsidP="00DC1028">
            <w:pPr>
              <w:pStyle w:val="a4"/>
              <w:spacing w:line="240" w:lineRule="auto"/>
              <w:ind w:left="459" w:firstLine="0"/>
              <w:rPr>
                <w:rFonts w:ascii="Times New Roman" w:hAnsi="Times New Roman"/>
                <w:color w:val="000000" w:themeColor="text1"/>
                <w:sz w:val="24"/>
                <w:szCs w:val="24"/>
              </w:rPr>
            </w:pPr>
          </w:p>
        </w:tc>
      </w:tr>
      <w:tr w:rsidR="007E4331" w:rsidRPr="002C0A25" w:rsidTr="007E4331">
        <w:tc>
          <w:tcPr>
            <w:tcW w:w="4361" w:type="dxa"/>
          </w:tcPr>
          <w:p w:rsidR="001D7F82" w:rsidRPr="002C0A25" w:rsidRDefault="001D7F82" w:rsidP="00DC1028">
            <w:pPr>
              <w:pStyle w:val="a4"/>
              <w:spacing w:line="240" w:lineRule="auto"/>
              <w:ind w:firstLine="454"/>
              <w:jc w:val="center"/>
              <w:rPr>
                <w:rFonts w:ascii="Times New Roman" w:hAnsi="Times New Roman"/>
                <w:b/>
                <w:iCs/>
                <w:color w:val="000000" w:themeColor="text1"/>
                <w:sz w:val="24"/>
                <w:szCs w:val="24"/>
              </w:rPr>
            </w:pPr>
          </w:p>
          <w:p w:rsidR="007E4331" w:rsidRPr="002C0A25" w:rsidRDefault="007E4331" w:rsidP="00DC1028">
            <w:pPr>
              <w:pStyle w:val="a4"/>
              <w:spacing w:line="240" w:lineRule="auto"/>
              <w:ind w:firstLine="454"/>
              <w:jc w:val="center"/>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 xml:space="preserve">Материально­техническое </w:t>
            </w:r>
            <w:r w:rsidRPr="002C0A25">
              <w:rPr>
                <w:rFonts w:ascii="Times New Roman" w:hAnsi="Times New Roman"/>
                <w:b/>
                <w:iCs/>
                <w:color w:val="000000" w:themeColor="text1"/>
                <w:sz w:val="24"/>
                <w:szCs w:val="24"/>
              </w:rPr>
              <w:lastRenderedPageBreak/>
              <w:t>обеспечение</w:t>
            </w:r>
          </w:p>
          <w:p w:rsidR="007E4331" w:rsidRPr="002C0A25" w:rsidRDefault="007E4331" w:rsidP="00DC1028">
            <w:pPr>
              <w:pStyle w:val="a4"/>
              <w:spacing w:line="240" w:lineRule="auto"/>
              <w:ind w:firstLine="454"/>
              <w:jc w:val="center"/>
              <w:rPr>
                <w:rFonts w:ascii="Times New Roman" w:hAnsi="Times New Roman"/>
                <w:b/>
                <w:iCs/>
                <w:color w:val="000000" w:themeColor="text1"/>
                <w:sz w:val="24"/>
                <w:szCs w:val="24"/>
              </w:rPr>
            </w:pPr>
          </w:p>
        </w:tc>
        <w:tc>
          <w:tcPr>
            <w:tcW w:w="5708" w:type="dxa"/>
          </w:tcPr>
          <w:p w:rsidR="001D7F82" w:rsidRPr="002C0A25" w:rsidRDefault="001D7F82" w:rsidP="00EF796C">
            <w:pPr>
              <w:pStyle w:val="a4"/>
              <w:numPr>
                <w:ilvl w:val="0"/>
                <w:numId w:val="198"/>
              </w:numPr>
              <w:spacing w:line="240" w:lineRule="auto"/>
              <w:ind w:left="459"/>
              <w:rPr>
                <w:rFonts w:ascii="Times New Roman" w:hAnsi="Times New Roman"/>
                <w:color w:val="000000" w:themeColor="text1"/>
                <w:sz w:val="24"/>
                <w:szCs w:val="24"/>
              </w:rPr>
            </w:pPr>
            <w:r w:rsidRPr="002C0A25">
              <w:rPr>
                <w:rFonts w:ascii="Times New Roman" w:hAnsi="Times New Roman"/>
                <w:color w:val="000000" w:themeColor="text1"/>
                <w:sz w:val="24"/>
                <w:szCs w:val="24"/>
              </w:rPr>
              <w:lastRenderedPageBreak/>
              <w:t>Обеспечение</w:t>
            </w:r>
            <w:r w:rsidR="00B9521F" w:rsidRPr="002C0A25">
              <w:rPr>
                <w:rFonts w:ascii="Times New Roman" w:hAnsi="Times New Roman"/>
                <w:color w:val="000000" w:themeColor="text1"/>
                <w:sz w:val="24"/>
                <w:szCs w:val="24"/>
              </w:rPr>
              <w:t xml:space="preserve"> </w:t>
            </w:r>
            <w:r w:rsidRPr="002C0A25">
              <w:rPr>
                <w:rFonts w:ascii="Times New Roman" w:hAnsi="Times New Roman"/>
                <w:color w:val="000000" w:themeColor="text1"/>
                <w:sz w:val="24"/>
                <w:szCs w:val="24"/>
              </w:rPr>
              <w:t>надлежащей</w:t>
            </w:r>
            <w:r w:rsidR="00B9521F" w:rsidRPr="002C0A25">
              <w:rPr>
                <w:rFonts w:ascii="Times New Roman" w:hAnsi="Times New Roman"/>
                <w:color w:val="000000" w:themeColor="text1"/>
                <w:sz w:val="24"/>
                <w:szCs w:val="24"/>
              </w:rPr>
              <w:t xml:space="preserve"> </w:t>
            </w:r>
            <w:r w:rsidRPr="002C0A25">
              <w:rPr>
                <w:rFonts w:ascii="Times New Roman" w:hAnsi="Times New Roman"/>
                <w:color w:val="000000" w:themeColor="text1"/>
                <w:sz w:val="24"/>
                <w:szCs w:val="24"/>
              </w:rPr>
              <w:t>материально</w:t>
            </w:r>
            <w:r w:rsidRPr="002C0A25">
              <w:rPr>
                <w:rFonts w:ascii="Times New Roman" w:hAnsi="Times New Roman"/>
                <w:color w:val="000000" w:themeColor="text1"/>
                <w:sz w:val="24"/>
                <w:szCs w:val="24"/>
              </w:rPr>
              <w:noBreakHyphen/>
              <w:t>технической базы, позво</w:t>
            </w:r>
            <w:r w:rsidRPr="002C0A25">
              <w:rPr>
                <w:rFonts w:ascii="Times New Roman" w:hAnsi="Times New Roman"/>
                <w:color w:val="000000" w:themeColor="text1"/>
                <w:spacing w:val="2"/>
                <w:sz w:val="24"/>
                <w:szCs w:val="24"/>
              </w:rPr>
              <w:t xml:space="preserve">ляющей </w:t>
            </w:r>
            <w:r w:rsidRPr="002C0A25">
              <w:rPr>
                <w:rFonts w:ascii="Times New Roman" w:hAnsi="Times New Roman"/>
                <w:color w:val="000000" w:themeColor="text1"/>
                <w:spacing w:val="2"/>
                <w:sz w:val="24"/>
                <w:szCs w:val="24"/>
              </w:rPr>
              <w:lastRenderedPageBreak/>
              <w:t>создать адаптивную и коррекционно</w:t>
            </w:r>
            <w:r w:rsidRPr="002C0A25">
              <w:rPr>
                <w:rFonts w:ascii="Times New Roman" w:hAnsi="Times New Roman"/>
                <w:color w:val="000000" w:themeColor="text1"/>
                <w:spacing w:val="2"/>
                <w:sz w:val="24"/>
                <w:szCs w:val="24"/>
              </w:rPr>
              <w:noBreakHyphen/>
              <w:t xml:space="preserve">развивающую </w:t>
            </w:r>
            <w:r w:rsidRPr="002C0A25">
              <w:rPr>
                <w:rFonts w:ascii="Times New Roman" w:hAnsi="Times New Roman"/>
                <w:color w:val="000000" w:themeColor="text1"/>
                <w:sz w:val="24"/>
                <w:szCs w:val="24"/>
              </w:rPr>
              <w:t>среду образовательной организации в том числе надлежащие материально</w:t>
            </w:r>
            <w:r w:rsidRPr="002C0A25">
              <w:rPr>
                <w:rFonts w:ascii="Times New Roman" w:hAnsi="Times New Roman"/>
                <w:color w:val="000000" w:themeColor="text1"/>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p>
          <w:p w:rsidR="001D7F82" w:rsidRPr="002C0A25" w:rsidRDefault="001D7F82" w:rsidP="00EF796C">
            <w:pPr>
              <w:pStyle w:val="a4"/>
              <w:numPr>
                <w:ilvl w:val="0"/>
                <w:numId w:val="198"/>
              </w:numPr>
              <w:spacing w:line="240" w:lineRule="auto"/>
              <w:ind w:left="459"/>
              <w:rPr>
                <w:rFonts w:ascii="Times New Roman" w:hAnsi="Times New Roman"/>
                <w:color w:val="000000" w:themeColor="text1"/>
                <w:spacing w:val="-2"/>
                <w:sz w:val="24"/>
                <w:szCs w:val="24"/>
              </w:rPr>
            </w:pPr>
            <w:r w:rsidRPr="002C0A25">
              <w:rPr>
                <w:rFonts w:ascii="Times New Roman" w:hAnsi="Times New Roman"/>
                <w:color w:val="000000" w:themeColor="text1"/>
                <w:sz w:val="24"/>
                <w:szCs w:val="24"/>
              </w:rPr>
              <w:t>Организация пребывания и обучения (включая пандусы,  специально оборудованные учебные места,</w:t>
            </w:r>
            <w:r w:rsidRPr="002C0A25">
              <w:rPr>
                <w:rFonts w:ascii="Times New Roman" w:hAnsi="Times New Roman"/>
                <w:color w:val="000000" w:themeColor="text1"/>
                <w:spacing w:val="2"/>
                <w:sz w:val="24"/>
                <w:szCs w:val="24"/>
              </w:rPr>
              <w:t>специализированное учебное, реабилитационное, медицин</w:t>
            </w:r>
            <w:r w:rsidRPr="002C0A25">
              <w:rPr>
                <w:rFonts w:ascii="Times New Roman" w:hAnsi="Times New Roman"/>
                <w:color w:val="000000" w:themeColor="text1"/>
                <w:spacing w:val="-2"/>
                <w:sz w:val="24"/>
                <w:szCs w:val="24"/>
              </w:rPr>
              <w:t>ское оборудование.</w:t>
            </w:r>
          </w:p>
          <w:p w:rsidR="001D7F82" w:rsidRPr="002C0A25" w:rsidRDefault="001D7F82" w:rsidP="00EF796C">
            <w:pPr>
              <w:pStyle w:val="a4"/>
              <w:numPr>
                <w:ilvl w:val="0"/>
                <w:numId w:val="198"/>
              </w:numPr>
              <w:spacing w:line="240" w:lineRule="auto"/>
              <w:ind w:left="459"/>
              <w:rPr>
                <w:rFonts w:ascii="Times New Roman" w:hAnsi="Times New Roman"/>
                <w:iCs/>
                <w:color w:val="000000" w:themeColor="text1"/>
                <w:sz w:val="24"/>
                <w:szCs w:val="24"/>
              </w:rPr>
            </w:pPr>
            <w:r w:rsidRPr="002C0A25">
              <w:rPr>
                <w:rFonts w:ascii="Times New Roman" w:hAnsi="Times New Roman"/>
                <w:color w:val="000000" w:themeColor="text1"/>
                <w:spacing w:val="-2"/>
                <w:sz w:val="24"/>
                <w:szCs w:val="24"/>
              </w:rPr>
              <w:t>Оборудование и технические средства обучения лиц с ОВЗ</w:t>
            </w:r>
            <w:r w:rsidRPr="002C0A25">
              <w:rPr>
                <w:rFonts w:ascii="Times New Roman" w:hAnsi="Times New Roman"/>
                <w:color w:val="000000" w:themeColor="text1"/>
                <w:sz w:val="24"/>
                <w:szCs w:val="24"/>
              </w:rPr>
              <w:t xml:space="preserve"> индивидуального и коллективного пользования, для организации коррекционных и реабилитационных кабинетов, орга</w:t>
            </w:r>
            <w:r w:rsidRPr="002C0A25">
              <w:rPr>
                <w:rFonts w:ascii="Times New Roman" w:hAnsi="Times New Roman"/>
                <w:color w:val="000000" w:themeColor="text1"/>
                <w:spacing w:val="2"/>
                <w:sz w:val="24"/>
                <w:szCs w:val="24"/>
              </w:rPr>
              <w:t xml:space="preserve">низации спортивных и массовых мероприятий, питания, </w:t>
            </w:r>
            <w:r w:rsidRPr="002C0A25">
              <w:rPr>
                <w:rFonts w:ascii="Times New Roman" w:hAnsi="Times New Roman"/>
                <w:color w:val="000000" w:themeColor="text1"/>
                <w:sz w:val="24"/>
                <w:szCs w:val="24"/>
              </w:rPr>
              <w:t>обе</w:t>
            </w:r>
            <w:r w:rsidRPr="002C0A25">
              <w:rPr>
                <w:rFonts w:ascii="Times New Roman" w:hAnsi="Times New Roman"/>
                <w:color w:val="000000" w:themeColor="text1"/>
                <w:spacing w:val="2"/>
                <w:sz w:val="24"/>
                <w:szCs w:val="24"/>
              </w:rPr>
              <w:t>спечения медицинского обслуживания, оздоровительныхи лечебно­профилактических мероприятий, хозяйственно</w:t>
            </w:r>
            <w:r w:rsidRPr="002C0A25">
              <w:rPr>
                <w:rFonts w:ascii="Times New Roman" w:hAnsi="Times New Roman"/>
                <w:color w:val="000000" w:themeColor="text1"/>
                <w:spacing w:val="2"/>
                <w:sz w:val="24"/>
                <w:szCs w:val="24"/>
              </w:rPr>
              <w:noBreakHyphen/>
              <w:t>бы</w:t>
            </w:r>
            <w:r w:rsidRPr="002C0A25">
              <w:rPr>
                <w:rFonts w:ascii="Times New Roman" w:hAnsi="Times New Roman"/>
                <w:color w:val="000000" w:themeColor="text1"/>
                <w:sz w:val="24"/>
                <w:szCs w:val="24"/>
              </w:rPr>
              <w:t>тового и санитарно­гигиенического обслуживания).</w:t>
            </w:r>
          </w:p>
          <w:p w:rsidR="007E4331" w:rsidRPr="002C0A25" w:rsidRDefault="007E4331" w:rsidP="00DC1028">
            <w:pPr>
              <w:pStyle w:val="a4"/>
              <w:spacing w:line="240" w:lineRule="auto"/>
              <w:ind w:left="459"/>
              <w:rPr>
                <w:rFonts w:ascii="Times New Roman" w:hAnsi="Times New Roman"/>
                <w:color w:val="000000" w:themeColor="text1"/>
                <w:sz w:val="24"/>
                <w:szCs w:val="24"/>
              </w:rPr>
            </w:pPr>
          </w:p>
        </w:tc>
      </w:tr>
      <w:tr w:rsidR="001D7F82" w:rsidRPr="002C0A25" w:rsidTr="007E4331">
        <w:tc>
          <w:tcPr>
            <w:tcW w:w="4361" w:type="dxa"/>
          </w:tcPr>
          <w:p w:rsidR="001D7F82" w:rsidRPr="002C0A25" w:rsidRDefault="001D7F82" w:rsidP="00DC1028">
            <w:pPr>
              <w:pStyle w:val="a4"/>
              <w:spacing w:line="240" w:lineRule="auto"/>
              <w:ind w:firstLine="0"/>
              <w:jc w:val="center"/>
              <w:rPr>
                <w:rFonts w:ascii="Times New Roman" w:hAnsi="Times New Roman"/>
                <w:b/>
                <w:iCs/>
                <w:color w:val="000000" w:themeColor="text1"/>
                <w:sz w:val="24"/>
                <w:szCs w:val="24"/>
              </w:rPr>
            </w:pPr>
          </w:p>
          <w:p w:rsidR="001D7F82" w:rsidRPr="002C0A25" w:rsidRDefault="001D7F82" w:rsidP="00DC1028">
            <w:pPr>
              <w:pStyle w:val="a4"/>
              <w:spacing w:line="240" w:lineRule="auto"/>
              <w:ind w:firstLine="0"/>
              <w:jc w:val="center"/>
              <w:rPr>
                <w:rFonts w:ascii="Times New Roman" w:hAnsi="Times New Roman"/>
                <w:b/>
                <w:color w:val="000000" w:themeColor="text1"/>
                <w:sz w:val="24"/>
                <w:szCs w:val="24"/>
              </w:rPr>
            </w:pPr>
            <w:r w:rsidRPr="002C0A25">
              <w:rPr>
                <w:rFonts w:ascii="Times New Roman" w:hAnsi="Times New Roman"/>
                <w:b/>
                <w:iCs/>
                <w:color w:val="000000" w:themeColor="text1"/>
                <w:sz w:val="24"/>
                <w:szCs w:val="24"/>
              </w:rPr>
              <w:t>Информационное обеспечение</w:t>
            </w:r>
          </w:p>
          <w:p w:rsidR="001D7F82" w:rsidRPr="002C0A25" w:rsidRDefault="001D7F82" w:rsidP="00DC1028">
            <w:pPr>
              <w:pStyle w:val="a4"/>
              <w:spacing w:line="240" w:lineRule="auto"/>
              <w:ind w:firstLine="454"/>
              <w:jc w:val="center"/>
              <w:rPr>
                <w:rFonts w:ascii="Times New Roman" w:hAnsi="Times New Roman"/>
                <w:b/>
                <w:iCs/>
                <w:color w:val="000000" w:themeColor="text1"/>
                <w:sz w:val="24"/>
                <w:szCs w:val="24"/>
              </w:rPr>
            </w:pPr>
          </w:p>
        </w:tc>
        <w:tc>
          <w:tcPr>
            <w:tcW w:w="5708" w:type="dxa"/>
          </w:tcPr>
          <w:p w:rsidR="001D7F82" w:rsidRPr="002C0A25" w:rsidRDefault="001D7F82" w:rsidP="00EF796C">
            <w:pPr>
              <w:pStyle w:val="a4"/>
              <w:numPr>
                <w:ilvl w:val="0"/>
                <w:numId w:val="199"/>
              </w:numPr>
              <w:spacing w:line="240" w:lineRule="auto"/>
              <w:ind w:left="459"/>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Создание информационной образовательной среды и на</w:t>
            </w:r>
            <w:r w:rsidRPr="002C0A25">
              <w:rPr>
                <w:rFonts w:ascii="Times New Roman" w:hAnsi="Times New Roman"/>
                <w:color w:val="000000" w:themeColor="text1"/>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1D7F82" w:rsidRPr="002C0A25" w:rsidRDefault="001D7F82" w:rsidP="00EF796C">
            <w:pPr>
              <w:pStyle w:val="a4"/>
              <w:numPr>
                <w:ilvl w:val="0"/>
                <w:numId w:val="199"/>
              </w:numPr>
              <w:spacing w:line="240" w:lineRule="auto"/>
              <w:ind w:left="459"/>
              <w:rPr>
                <w:rFonts w:ascii="Times New Roman" w:hAnsi="Times New Roman"/>
                <w:color w:val="000000" w:themeColor="text1"/>
                <w:sz w:val="24"/>
                <w:szCs w:val="24"/>
              </w:rPr>
            </w:pPr>
            <w:r w:rsidRPr="002C0A25">
              <w:rPr>
                <w:rFonts w:ascii="Times New Roman" w:hAnsi="Times New Roman"/>
                <w:color w:val="000000" w:themeColor="text1"/>
                <w:spacing w:val="2"/>
                <w:sz w:val="24"/>
                <w:szCs w:val="24"/>
              </w:rPr>
              <w:t>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B9521F" w:rsidRPr="002C0A25">
              <w:rPr>
                <w:rFonts w:ascii="Times New Roman" w:hAnsi="Times New Roman"/>
                <w:color w:val="000000" w:themeColor="text1"/>
                <w:spacing w:val="2"/>
                <w:sz w:val="24"/>
                <w:szCs w:val="24"/>
              </w:rPr>
              <w:t xml:space="preserve"> </w:t>
            </w:r>
            <w:r w:rsidRPr="002C0A25">
              <w:rPr>
                <w:rFonts w:ascii="Times New Roman" w:hAnsi="Times New Roman"/>
                <w:color w:val="000000" w:themeColor="text1"/>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1D7F82" w:rsidRPr="002C0A25" w:rsidRDefault="001D7F82" w:rsidP="00DC1028">
            <w:pPr>
              <w:pStyle w:val="a4"/>
              <w:spacing w:line="240" w:lineRule="auto"/>
              <w:rPr>
                <w:rFonts w:ascii="Times New Roman" w:hAnsi="Times New Roman"/>
                <w:color w:val="000000" w:themeColor="text1"/>
                <w:sz w:val="24"/>
                <w:szCs w:val="24"/>
              </w:rPr>
            </w:pPr>
          </w:p>
        </w:tc>
      </w:tr>
    </w:tbl>
    <w:p w:rsidR="00AC042A" w:rsidRPr="002C0A25" w:rsidRDefault="00AC042A" w:rsidP="00DC1028">
      <w:pPr>
        <w:pStyle w:val="a4"/>
        <w:spacing w:line="240" w:lineRule="auto"/>
        <w:ind w:firstLine="454"/>
        <w:jc w:val="center"/>
        <w:rPr>
          <w:rFonts w:ascii="Times New Roman" w:hAnsi="Times New Roman"/>
          <w:b/>
          <w:bCs/>
          <w:color w:val="000000" w:themeColor="text1"/>
          <w:sz w:val="24"/>
          <w:szCs w:val="24"/>
        </w:rPr>
      </w:pPr>
    </w:p>
    <w:p w:rsidR="00E2395D" w:rsidRPr="002C0A25" w:rsidRDefault="00900B5A" w:rsidP="00DC1028">
      <w:pPr>
        <w:pStyle w:val="1"/>
        <w:numPr>
          <w:ilvl w:val="0"/>
          <w:numId w:val="2"/>
        </w:numPr>
        <w:spacing w:line="240" w:lineRule="auto"/>
        <w:ind w:left="0" w:firstLine="0"/>
        <w:jc w:val="center"/>
        <w:rPr>
          <w:color w:val="000000" w:themeColor="text1"/>
          <w:sz w:val="24"/>
          <w:szCs w:val="24"/>
        </w:rPr>
      </w:pPr>
      <w:r w:rsidRPr="002C0A25">
        <w:rPr>
          <w:color w:val="000000" w:themeColor="text1"/>
          <w:sz w:val="24"/>
          <w:szCs w:val="24"/>
        </w:rPr>
        <w:br w:type="page"/>
      </w:r>
      <w:r w:rsidR="00E2395D" w:rsidRPr="002C0A25">
        <w:rPr>
          <w:color w:val="000000" w:themeColor="text1"/>
          <w:sz w:val="24"/>
          <w:szCs w:val="24"/>
        </w:rPr>
        <w:lastRenderedPageBreak/>
        <w:t>Организационный раздел</w:t>
      </w:r>
    </w:p>
    <w:p w:rsidR="00E2395D" w:rsidRPr="002C0A25" w:rsidRDefault="00540E33" w:rsidP="00DC1028">
      <w:pPr>
        <w:numPr>
          <w:ilvl w:val="1"/>
          <w:numId w:val="2"/>
        </w:numPr>
        <w:ind w:left="0" w:firstLine="0"/>
        <w:outlineLvl w:val="1"/>
        <w:rPr>
          <w:rFonts w:eastAsia="MS Gothic"/>
          <w:b/>
          <w:color w:val="000000" w:themeColor="text1"/>
        </w:rPr>
      </w:pPr>
      <w:r w:rsidRPr="002C0A25">
        <w:rPr>
          <w:rFonts w:eastAsia="MS Gothic"/>
          <w:b/>
          <w:color w:val="000000" w:themeColor="text1"/>
        </w:rPr>
        <w:t>У</w:t>
      </w:r>
      <w:r w:rsidR="00E2395D" w:rsidRPr="002C0A25">
        <w:rPr>
          <w:rFonts w:eastAsia="MS Gothic"/>
          <w:b/>
          <w:color w:val="000000" w:themeColor="text1"/>
        </w:rPr>
        <w:t>чебный план начального общего образования</w:t>
      </w:r>
    </w:p>
    <w:p w:rsidR="00D97C43" w:rsidRPr="002C0A25" w:rsidRDefault="00D97C43" w:rsidP="00DC1028">
      <w:pPr>
        <w:ind w:firstLine="397"/>
        <w:jc w:val="center"/>
        <w:rPr>
          <w:b/>
          <w:color w:val="000000" w:themeColor="text1"/>
        </w:rPr>
      </w:pPr>
      <w:r w:rsidRPr="002C0A25">
        <w:rPr>
          <w:b/>
          <w:color w:val="000000" w:themeColor="text1"/>
        </w:rPr>
        <w:t>ПОЯСНИТЕЛЬНАЯ ЗАПИСКА</w:t>
      </w:r>
    </w:p>
    <w:p w:rsidR="00D97C43" w:rsidRPr="002C0A25" w:rsidRDefault="00D97C43" w:rsidP="00DC1028">
      <w:pPr>
        <w:ind w:firstLine="397"/>
        <w:jc w:val="center"/>
        <w:rPr>
          <w:b/>
          <w:color w:val="000000" w:themeColor="text1"/>
        </w:rPr>
      </w:pPr>
      <w:r w:rsidRPr="002C0A25">
        <w:rPr>
          <w:b/>
          <w:color w:val="000000" w:themeColor="text1"/>
        </w:rPr>
        <w:t xml:space="preserve">к учебному плану </w:t>
      </w:r>
    </w:p>
    <w:p w:rsidR="00D97C43" w:rsidRPr="002C0A25" w:rsidRDefault="00D97C43" w:rsidP="00DC1028">
      <w:pPr>
        <w:ind w:firstLine="397"/>
        <w:jc w:val="center"/>
        <w:rPr>
          <w:b/>
          <w:color w:val="000000" w:themeColor="text1"/>
        </w:rPr>
      </w:pPr>
      <w:r w:rsidRPr="002C0A25">
        <w:rPr>
          <w:b/>
          <w:color w:val="000000" w:themeColor="text1"/>
        </w:rPr>
        <w:t>муниципального бюджетного общеобразовательного учреждения</w:t>
      </w:r>
    </w:p>
    <w:p w:rsidR="00D97C43" w:rsidRPr="002C0A25" w:rsidRDefault="00D97C43" w:rsidP="00DC1028">
      <w:pPr>
        <w:ind w:firstLine="397"/>
        <w:jc w:val="center"/>
        <w:rPr>
          <w:b/>
          <w:color w:val="000000" w:themeColor="text1"/>
        </w:rPr>
      </w:pPr>
      <w:r w:rsidRPr="002C0A25">
        <w:rPr>
          <w:b/>
          <w:color w:val="000000" w:themeColor="text1"/>
        </w:rPr>
        <w:t xml:space="preserve">МБОУ </w:t>
      </w:r>
      <w:r w:rsidR="00E478A5" w:rsidRPr="002C0A25">
        <w:rPr>
          <w:b/>
          <w:color w:val="000000" w:themeColor="text1"/>
        </w:rPr>
        <w:t>«Ямашская ООШ»</w:t>
      </w:r>
    </w:p>
    <w:p w:rsidR="00D97C43" w:rsidRPr="002C0A25" w:rsidRDefault="00E478A5" w:rsidP="00DC1028">
      <w:pPr>
        <w:ind w:firstLine="397"/>
        <w:jc w:val="center"/>
        <w:rPr>
          <w:b/>
          <w:color w:val="000000" w:themeColor="text1"/>
        </w:rPr>
      </w:pPr>
      <w:r w:rsidRPr="002C0A25">
        <w:rPr>
          <w:b/>
          <w:color w:val="000000" w:themeColor="text1"/>
        </w:rPr>
        <w:t>Альметьевского района Республики Татарстан</w:t>
      </w:r>
    </w:p>
    <w:p w:rsidR="00194B5B" w:rsidRPr="002C0A25" w:rsidRDefault="00E478A5" w:rsidP="00DC1028">
      <w:pPr>
        <w:pStyle w:val="afff4"/>
        <w:rPr>
          <w:color w:val="000000" w:themeColor="text1"/>
          <w:sz w:val="24"/>
          <w:szCs w:val="24"/>
        </w:rPr>
      </w:pPr>
      <w:r w:rsidRPr="002C0A25">
        <w:rPr>
          <w:rStyle w:val="Zag11"/>
          <w:color w:val="000000" w:themeColor="text1"/>
          <w:sz w:val="24"/>
          <w:szCs w:val="24"/>
        </w:rPr>
        <w:t xml:space="preserve">МБОУ </w:t>
      </w:r>
      <w:r w:rsidRPr="002C0A25">
        <w:rPr>
          <w:color w:val="000000" w:themeColor="text1"/>
          <w:spacing w:val="-2"/>
          <w:sz w:val="24"/>
          <w:szCs w:val="24"/>
        </w:rPr>
        <w:t xml:space="preserve">Ямашская ООШ </w:t>
      </w:r>
      <w:r w:rsidR="00194B5B" w:rsidRPr="002C0A25">
        <w:rPr>
          <w:color w:val="000000" w:themeColor="text1"/>
          <w:sz w:val="24"/>
          <w:szCs w:val="24"/>
        </w:rPr>
        <w:t>реализует общеобразовательные программы начального общего, основного общего образования,</w:t>
      </w:r>
      <w:r w:rsidR="00194B5B" w:rsidRPr="002C0A25">
        <w:rPr>
          <w:color w:val="000000" w:themeColor="text1"/>
          <w:sz w:val="24"/>
          <w:szCs w:val="24"/>
          <w:lang w:eastAsia="ru-RU"/>
        </w:rPr>
        <w:t xml:space="preserve"> адаптированные основные образовательные программы начального общего, основного общего образования</w:t>
      </w:r>
      <w:r w:rsidR="00194B5B" w:rsidRPr="002C0A25">
        <w:rPr>
          <w:color w:val="000000" w:themeColor="text1"/>
          <w:sz w:val="24"/>
          <w:szCs w:val="24"/>
        </w:rPr>
        <w:t xml:space="preserve">.  </w:t>
      </w:r>
    </w:p>
    <w:p w:rsidR="00194B5B" w:rsidRPr="002C0A25" w:rsidRDefault="00194B5B" w:rsidP="00DC1028">
      <w:pPr>
        <w:pStyle w:val="afff4"/>
        <w:rPr>
          <w:color w:val="000000" w:themeColor="text1"/>
          <w:sz w:val="24"/>
          <w:szCs w:val="24"/>
        </w:rPr>
      </w:pPr>
      <w:r w:rsidRPr="002C0A25">
        <w:rPr>
          <w:color w:val="000000" w:themeColor="text1"/>
          <w:sz w:val="24"/>
          <w:szCs w:val="24"/>
        </w:rPr>
        <w:t xml:space="preserve">    Основными целями образовательного процесса школы являются:</w:t>
      </w:r>
    </w:p>
    <w:p w:rsidR="00194B5B" w:rsidRPr="002C0A25" w:rsidRDefault="00194B5B" w:rsidP="00EF796C">
      <w:pPr>
        <w:pStyle w:val="afff4"/>
        <w:numPr>
          <w:ilvl w:val="0"/>
          <w:numId w:val="231"/>
        </w:numPr>
        <w:jc w:val="left"/>
        <w:rPr>
          <w:color w:val="000000" w:themeColor="text1"/>
          <w:sz w:val="24"/>
          <w:szCs w:val="24"/>
        </w:rPr>
      </w:pPr>
      <w:r w:rsidRPr="002C0A25">
        <w:rPr>
          <w:color w:val="000000" w:themeColor="text1"/>
          <w:sz w:val="24"/>
          <w:szCs w:val="24"/>
        </w:rPr>
        <w:t>обеспечение конституционного права граждан Российской Федерации на получение общего образования;</w:t>
      </w:r>
    </w:p>
    <w:p w:rsidR="00194B5B" w:rsidRPr="002C0A25" w:rsidRDefault="00194B5B" w:rsidP="00EF796C">
      <w:pPr>
        <w:pStyle w:val="afff4"/>
        <w:numPr>
          <w:ilvl w:val="0"/>
          <w:numId w:val="231"/>
        </w:numPr>
        <w:jc w:val="left"/>
        <w:rPr>
          <w:color w:val="000000" w:themeColor="text1"/>
          <w:sz w:val="24"/>
          <w:szCs w:val="24"/>
        </w:rPr>
      </w:pPr>
      <w:r w:rsidRPr="002C0A25">
        <w:rPr>
          <w:color w:val="000000" w:themeColor="text1"/>
          <w:sz w:val="24"/>
          <w:szCs w:val="24"/>
        </w:rPr>
        <w:t>обеспечение общеобразовательных программ общего образования в соответствии с требованиями федерального государственного образовательного стандарта;</w:t>
      </w:r>
    </w:p>
    <w:p w:rsidR="00194B5B" w:rsidRPr="002C0A25" w:rsidRDefault="00194B5B" w:rsidP="00EF796C">
      <w:pPr>
        <w:pStyle w:val="afff4"/>
        <w:numPr>
          <w:ilvl w:val="0"/>
          <w:numId w:val="231"/>
        </w:numPr>
        <w:jc w:val="left"/>
        <w:rPr>
          <w:color w:val="000000" w:themeColor="text1"/>
          <w:sz w:val="24"/>
          <w:szCs w:val="24"/>
        </w:rPr>
      </w:pPr>
      <w:r w:rsidRPr="002C0A25">
        <w:rPr>
          <w:color w:val="000000" w:themeColor="text1"/>
          <w:sz w:val="24"/>
          <w:szCs w:val="24"/>
        </w:rPr>
        <w:t xml:space="preserve">создание условий для свободного выбора обучающимися учебных дисциплин вариативной части базисного учебного плана и предметов системного дополнительного образования; </w:t>
      </w:r>
    </w:p>
    <w:p w:rsidR="00194B5B" w:rsidRPr="002C0A25" w:rsidRDefault="00194B5B" w:rsidP="00EF796C">
      <w:pPr>
        <w:pStyle w:val="afff4"/>
        <w:numPr>
          <w:ilvl w:val="0"/>
          <w:numId w:val="231"/>
        </w:numPr>
        <w:jc w:val="left"/>
        <w:rPr>
          <w:color w:val="000000" w:themeColor="text1"/>
          <w:sz w:val="24"/>
          <w:szCs w:val="24"/>
        </w:rPr>
      </w:pPr>
      <w:r w:rsidRPr="002C0A25">
        <w:rPr>
          <w:color w:val="000000" w:themeColor="text1"/>
          <w:sz w:val="24"/>
          <w:szCs w:val="24"/>
        </w:rPr>
        <w:t>предоставление обучающимся качественного образования;</w:t>
      </w:r>
    </w:p>
    <w:p w:rsidR="00194B5B" w:rsidRPr="002C0A25" w:rsidRDefault="00194B5B" w:rsidP="00EF796C">
      <w:pPr>
        <w:pStyle w:val="afff4"/>
        <w:numPr>
          <w:ilvl w:val="0"/>
          <w:numId w:val="231"/>
        </w:numPr>
        <w:jc w:val="left"/>
        <w:rPr>
          <w:color w:val="000000" w:themeColor="text1"/>
          <w:sz w:val="24"/>
          <w:szCs w:val="24"/>
        </w:rPr>
      </w:pPr>
      <w:r w:rsidRPr="002C0A25">
        <w:rPr>
          <w:color w:val="000000" w:themeColor="text1"/>
          <w:sz w:val="24"/>
          <w:szCs w:val="24"/>
        </w:rPr>
        <w:t>воспитание человека культуры, способного к саморазвитию, к творческой самореализации и коррекции своей деятельности и поведения в изменяющемся обществе;</w:t>
      </w:r>
    </w:p>
    <w:p w:rsidR="00194B5B" w:rsidRPr="002C0A25" w:rsidRDefault="00194B5B" w:rsidP="00EF796C">
      <w:pPr>
        <w:pStyle w:val="afff4"/>
        <w:numPr>
          <w:ilvl w:val="0"/>
          <w:numId w:val="232"/>
        </w:numPr>
        <w:jc w:val="left"/>
        <w:rPr>
          <w:color w:val="000000" w:themeColor="text1"/>
          <w:sz w:val="24"/>
          <w:szCs w:val="24"/>
        </w:rPr>
      </w:pPr>
      <w:r w:rsidRPr="002C0A25">
        <w:rPr>
          <w:color w:val="000000" w:themeColor="text1"/>
          <w:sz w:val="24"/>
          <w:szCs w:val="24"/>
        </w:rPr>
        <w:t>реализация идеи общего, интеллектуального, нравственного развития личности через содержание образования;</w:t>
      </w:r>
    </w:p>
    <w:p w:rsidR="00194B5B" w:rsidRPr="002C0A25" w:rsidRDefault="00E478A5" w:rsidP="00DC1028">
      <w:pPr>
        <w:pStyle w:val="afff4"/>
        <w:rPr>
          <w:color w:val="000000" w:themeColor="text1"/>
          <w:sz w:val="24"/>
          <w:szCs w:val="24"/>
        </w:rPr>
      </w:pPr>
      <w:r w:rsidRPr="002C0A25">
        <w:rPr>
          <w:rStyle w:val="Zag11"/>
          <w:color w:val="000000" w:themeColor="text1"/>
          <w:sz w:val="24"/>
          <w:szCs w:val="24"/>
        </w:rPr>
        <w:t xml:space="preserve">МБОУ </w:t>
      </w:r>
      <w:r w:rsidRPr="002C0A25">
        <w:rPr>
          <w:color w:val="000000" w:themeColor="text1"/>
          <w:spacing w:val="-2"/>
          <w:sz w:val="24"/>
          <w:szCs w:val="24"/>
        </w:rPr>
        <w:t xml:space="preserve">Ямашская ООШ </w:t>
      </w:r>
      <w:r w:rsidR="00194B5B" w:rsidRPr="002C0A25">
        <w:rPr>
          <w:color w:val="000000" w:themeColor="text1"/>
          <w:sz w:val="24"/>
          <w:szCs w:val="24"/>
        </w:rPr>
        <w:t>с личностно-ориентированным подходом к ребенку реализует в Учеб</w:t>
      </w:r>
      <w:r w:rsidR="00194B5B" w:rsidRPr="002C0A25">
        <w:rPr>
          <w:color w:val="000000" w:themeColor="text1"/>
          <w:sz w:val="24"/>
          <w:szCs w:val="24"/>
        </w:rPr>
        <w:softHyphen/>
        <w:t>ном плане школы гуманитарную, культурно-созидательную, профориентационную, социальную функции образования.</w:t>
      </w:r>
    </w:p>
    <w:p w:rsidR="00194B5B" w:rsidRPr="002C0A25" w:rsidRDefault="00194B5B" w:rsidP="00DC1028">
      <w:pPr>
        <w:pStyle w:val="afff4"/>
        <w:rPr>
          <w:color w:val="000000" w:themeColor="text1"/>
          <w:sz w:val="24"/>
          <w:szCs w:val="24"/>
        </w:rPr>
      </w:pPr>
      <w:r w:rsidRPr="002C0A25">
        <w:rPr>
          <w:color w:val="000000" w:themeColor="text1"/>
          <w:sz w:val="24"/>
          <w:szCs w:val="24"/>
        </w:rPr>
        <w:t xml:space="preserve">    Учебный план школы разработан на основе следующих федеральных нормативных правовых документов: </w:t>
      </w:r>
    </w:p>
    <w:p w:rsidR="00194B5B" w:rsidRPr="002C0A25" w:rsidRDefault="00194B5B" w:rsidP="00DC1028">
      <w:pPr>
        <w:pStyle w:val="afff4"/>
        <w:rPr>
          <w:color w:val="000000" w:themeColor="text1"/>
          <w:spacing w:val="3"/>
          <w:sz w:val="24"/>
          <w:szCs w:val="24"/>
        </w:rPr>
      </w:pPr>
      <w:r w:rsidRPr="002C0A25">
        <w:rPr>
          <w:color w:val="000000" w:themeColor="text1"/>
          <w:spacing w:val="3"/>
          <w:sz w:val="24"/>
          <w:szCs w:val="24"/>
          <w:u w:val="single"/>
          <w:shd w:val="clear" w:color="auto" w:fill="FFFFFF"/>
        </w:rPr>
        <w:t>Законы</w:t>
      </w:r>
      <w:r w:rsidRPr="002C0A25">
        <w:rPr>
          <w:color w:val="000000" w:themeColor="text1"/>
          <w:spacing w:val="3"/>
          <w:sz w:val="24"/>
          <w:szCs w:val="24"/>
        </w:rPr>
        <w:t>:</w:t>
      </w:r>
    </w:p>
    <w:p w:rsidR="00194B5B" w:rsidRPr="002C0A25" w:rsidRDefault="00194B5B" w:rsidP="00EF796C">
      <w:pPr>
        <w:pStyle w:val="afff4"/>
        <w:numPr>
          <w:ilvl w:val="0"/>
          <w:numId w:val="233"/>
        </w:numPr>
        <w:jc w:val="left"/>
        <w:rPr>
          <w:color w:val="000000" w:themeColor="text1"/>
          <w:spacing w:val="3"/>
          <w:sz w:val="24"/>
          <w:szCs w:val="24"/>
        </w:rPr>
      </w:pPr>
      <w:r w:rsidRPr="002C0A25">
        <w:rPr>
          <w:color w:val="000000" w:themeColor="text1"/>
          <w:spacing w:val="3"/>
          <w:sz w:val="24"/>
          <w:szCs w:val="24"/>
        </w:rPr>
        <w:t>Федеральный закон от 29.12.2012 N 273-ФЗ (ред. от 27.06.2018) "Об образовании в Российской Федерации";</w:t>
      </w:r>
    </w:p>
    <w:p w:rsidR="00194B5B" w:rsidRPr="002C0A25" w:rsidRDefault="00194B5B" w:rsidP="00DC1028">
      <w:pPr>
        <w:pStyle w:val="afff4"/>
        <w:rPr>
          <w:color w:val="000000" w:themeColor="text1"/>
          <w:spacing w:val="3"/>
          <w:sz w:val="24"/>
          <w:szCs w:val="24"/>
        </w:rPr>
      </w:pPr>
      <w:r w:rsidRPr="002C0A25">
        <w:rPr>
          <w:color w:val="000000" w:themeColor="text1"/>
          <w:spacing w:val="3"/>
          <w:sz w:val="24"/>
          <w:szCs w:val="24"/>
          <w:u w:val="single"/>
          <w:shd w:val="clear" w:color="auto" w:fill="FFFFFF"/>
        </w:rPr>
        <w:t>Программы</w:t>
      </w:r>
      <w:r w:rsidRPr="002C0A25">
        <w:rPr>
          <w:color w:val="000000" w:themeColor="text1"/>
          <w:spacing w:val="3"/>
          <w:sz w:val="24"/>
          <w:szCs w:val="24"/>
        </w:rPr>
        <w:t>:</w:t>
      </w:r>
    </w:p>
    <w:p w:rsidR="00194B5B" w:rsidRPr="002C0A25" w:rsidRDefault="00194B5B" w:rsidP="00EF796C">
      <w:pPr>
        <w:pStyle w:val="afff4"/>
        <w:numPr>
          <w:ilvl w:val="0"/>
          <w:numId w:val="234"/>
        </w:numPr>
        <w:jc w:val="left"/>
        <w:rPr>
          <w:color w:val="000000" w:themeColor="text1"/>
          <w:spacing w:val="3"/>
          <w:sz w:val="24"/>
          <w:szCs w:val="24"/>
        </w:rPr>
      </w:pPr>
      <w:r w:rsidRPr="002C0A25">
        <w:rPr>
          <w:bCs/>
          <w:color w:val="000000" w:themeColor="text1"/>
          <w:spacing w:val="3"/>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08.04.2015 N 1/15) (ред. от 28.10.2015)</w:t>
      </w:r>
      <w:r w:rsidRPr="002C0A25">
        <w:rPr>
          <w:color w:val="000000" w:themeColor="text1"/>
          <w:spacing w:val="3"/>
          <w:sz w:val="24"/>
          <w:szCs w:val="24"/>
        </w:rPr>
        <w:t>;</w:t>
      </w:r>
    </w:p>
    <w:p w:rsidR="00194B5B" w:rsidRPr="002C0A25" w:rsidRDefault="00194B5B" w:rsidP="00EF796C">
      <w:pPr>
        <w:pStyle w:val="afff4"/>
        <w:numPr>
          <w:ilvl w:val="0"/>
          <w:numId w:val="234"/>
        </w:numPr>
        <w:jc w:val="left"/>
        <w:rPr>
          <w:color w:val="000000" w:themeColor="text1"/>
          <w:spacing w:val="3"/>
          <w:sz w:val="24"/>
          <w:szCs w:val="24"/>
        </w:rPr>
      </w:pPr>
      <w:r w:rsidRPr="002C0A25">
        <w:rPr>
          <w:color w:val="000000" w:themeColor="text1"/>
          <w:spacing w:val="3"/>
          <w:sz w:val="24"/>
          <w:szCs w:val="24"/>
        </w:rPr>
        <w:t>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w:t>
      </w:r>
    </w:p>
    <w:p w:rsidR="00194B5B" w:rsidRPr="002C0A25" w:rsidRDefault="00194B5B" w:rsidP="00EF796C">
      <w:pPr>
        <w:pStyle w:val="afff4"/>
        <w:numPr>
          <w:ilvl w:val="0"/>
          <w:numId w:val="234"/>
        </w:numPr>
        <w:jc w:val="left"/>
        <w:rPr>
          <w:color w:val="000000" w:themeColor="text1"/>
          <w:spacing w:val="3"/>
          <w:sz w:val="24"/>
          <w:szCs w:val="24"/>
        </w:rPr>
      </w:pPr>
      <w:r w:rsidRPr="002C0A25">
        <w:rPr>
          <w:color w:val="000000" w:themeColor="text1"/>
          <w:sz w:val="24"/>
          <w:szCs w:val="24"/>
        </w:rPr>
        <w:t>Примерная адаптированная основная общеобразовательная программа начального общего образования обучающихся с ЗПР (</w:t>
      </w:r>
      <w:r w:rsidRPr="002C0A25">
        <w:rPr>
          <w:color w:val="000000" w:themeColor="text1"/>
          <w:sz w:val="24"/>
          <w:szCs w:val="24"/>
          <w:shd w:val="clear" w:color="auto" w:fill="FFFFFF"/>
        </w:rPr>
        <w:t xml:space="preserve">одобрена решением </w:t>
      </w:r>
      <w:r w:rsidRPr="002C0A25">
        <w:rPr>
          <w:bCs/>
          <w:color w:val="000000" w:themeColor="text1"/>
          <w:spacing w:val="3"/>
          <w:sz w:val="24"/>
          <w:szCs w:val="24"/>
        </w:rPr>
        <w:t xml:space="preserve">  федерального учебно-методического объединения по общему образованию, </w:t>
      </w:r>
      <w:r w:rsidRPr="002C0A25">
        <w:rPr>
          <w:color w:val="000000" w:themeColor="text1"/>
          <w:sz w:val="24"/>
          <w:szCs w:val="24"/>
          <w:shd w:val="clear" w:color="auto" w:fill="FFFFFF"/>
        </w:rPr>
        <w:t>от 22.12.2015 г. Протокол №4/15</w:t>
      </w:r>
      <w:r w:rsidRPr="002C0A25">
        <w:rPr>
          <w:color w:val="000000" w:themeColor="text1"/>
          <w:sz w:val="24"/>
          <w:szCs w:val="24"/>
        </w:rPr>
        <w:t>);</w:t>
      </w:r>
    </w:p>
    <w:p w:rsidR="00194B5B" w:rsidRPr="002C0A25" w:rsidRDefault="00194B5B" w:rsidP="00DC1028">
      <w:pPr>
        <w:pStyle w:val="afff4"/>
        <w:rPr>
          <w:color w:val="000000" w:themeColor="text1"/>
          <w:spacing w:val="3"/>
          <w:sz w:val="24"/>
          <w:szCs w:val="24"/>
        </w:rPr>
      </w:pPr>
      <w:r w:rsidRPr="002C0A25">
        <w:rPr>
          <w:color w:val="000000" w:themeColor="text1"/>
          <w:spacing w:val="3"/>
          <w:sz w:val="24"/>
          <w:szCs w:val="24"/>
          <w:u w:val="single"/>
          <w:shd w:val="clear" w:color="auto" w:fill="FFFFFF"/>
        </w:rPr>
        <w:t>Постановления</w:t>
      </w:r>
      <w:r w:rsidRPr="002C0A25">
        <w:rPr>
          <w:color w:val="000000" w:themeColor="text1"/>
          <w:spacing w:val="3"/>
          <w:sz w:val="24"/>
          <w:szCs w:val="24"/>
        </w:rPr>
        <w:t>:</w:t>
      </w:r>
    </w:p>
    <w:p w:rsidR="00194B5B" w:rsidRPr="002C0A25" w:rsidRDefault="00194B5B" w:rsidP="00EF796C">
      <w:pPr>
        <w:pStyle w:val="afff4"/>
        <w:numPr>
          <w:ilvl w:val="0"/>
          <w:numId w:val="235"/>
        </w:numPr>
        <w:jc w:val="left"/>
        <w:rPr>
          <w:rFonts w:eastAsia="Arial"/>
          <w:color w:val="000000" w:themeColor="text1"/>
          <w:sz w:val="24"/>
          <w:szCs w:val="24"/>
        </w:rPr>
      </w:pPr>
      <w:r w:rsidRPr="002C0A25">
        <w:rPr>
          <w:rFonts w:eastAsia="Arial"/>
          <w:bCs/>
          <w:color w:val="000000" w:themeColor="text1"/>
          <w:sz w:val="24"/>
          <w:szCs w:val="24"/>
        </w:rPr>
        <w:t>Постановление Главного государственного санитарного врача РФ от 29.12.2010 N 189 (ред. от 24.11.2015) "Об утверждении СанПиН 2.4.2.2821-10 "Санитарно-эпидемиологические требования к условиям и организации обучения в общеобразовательных учреждениях" </w:t>
      </w:r>
    </w:p>
    <w:p w:rsidR="00194B5B" w:rsidRPr="002C0A25" w:rsidRDefault="00194B5B" w:rsidP="00DC1028">
      <w:pPr>
        <w:pStyle w:val="afff4"/>
        <w:rPr>
          <w:color w:val="000000" w:themeColor="text1"/>
          <w:spacing w:val="3"/>
          <w:sz w:val="24"/>
          <w:szCs w:val="24"/>
        </w:rPr>
      </w:pPr>
      <w:r w:rsidRPr="002C0A25">
        <w:rPr>
          <w:color w:val="000000" w:themeColor="text1"/>
          <w:spacing w:val="3"/>
          <w:sz w:val="24"/>
          <w:szCs w:val="24"/>
          <w:u w:val="single"/>
          <w:shd w:val="clear" w:color="auto" w:fill="FFFFFF"/>
        </w:rPr>
        <w:t>Приказы</w:t>
      </w:r>
      <w:r w:rsidRPr="002C0A25">
        <w:rPr>
          <w:color w:val="000000" w:themeColor="text1"/>
          <w:spacing w:val="3"/>
          <w:sz w:val="24"/>
          <w:szCs w:val="24"/>
        </w:rPr>
        <w:t>:</w:t>
      </w:r>
    </w:p>
    <w:p w:rsidR="00194B5B" w:rsidRPr="002C0A25" w:rsidRDefault="00194B5B" w:rsidP="00EF796C">
      <w:pPr>
        <w:pStyle w:val="afff4"/>
        <w:numPr>
          <w:ilvl w:val="0"/>
          <w:numId w:val="235"/>
        </w:numPr>
        <w:jc w:val="left"/>
        <w:rPr>
          <w:color w:val="000000" w:themeColor="text1"/>
          <w:spacing w:val="3"/>
          <w:sz w:val="24"/>
          <w:szCs w:val="24"/>
        </w:rPr>
      </w:pPr>
      <w:r w:rsidRPr="002C0A25">
        <w:rPr>
          <w:color w:val="000000" w:themeColor="text1"/>
          <w:spacing w:val="3"/>
          <w:sz w:val="24"/>
          <w:szCs w:val="24"/>
        </w:rPr>
        <w:t xml:space="preserve">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 приказов Минобрнауки России от 03.06.2008 № 164,от 31.08.2009 № 320, от 19.10.2009 № 427, от 10.11.2011 № 2643, от 24.01.2012 № 39, от 31.01.2012 </w:t>
      </w:r>
      <w:hyperlink r:id="rId10" w:history="1">
        <w:r w:rsidRPr="002C0A25">
          <w:rPr>
            <w:color w:val="000000" w:themeColor="text1"/>
            <w:spacing w:val="3"/>
            <w:sz w:val="24"/>
            <w:szCs w:val="24"/>
          </w:rPr>
          <w:t>№</w:t>
        </w:r>
      </w:hyperlink>
      <w:r w:rsidRPr="002C0A25">
        <w:rPr>
          <w:color w:val="000000" w:themeColor="text1"/>
          <w:spacing w:val="3"/>
          <w:sz w:val="24"/>
          <w:szCs w:val="24"/>
        </w:rPr>
        <w:t xml:space="preserve"> 69, от 23.06.2015 № 609);</w:t>
      </w:r>
    </w:p>
    <w:p w:rsidR="00194B5B" w:rsidRPr="002C0A25" w:rsidRDefault="00194B5B" w:rsidP="00EF796C">
      <w:pPr>
        <w:pStyle w:val="afff4"/>
        <w:numPr>
          <w:ilvl w:val="0"/>
          <w:numId w:val="235"/>
        </w:numPr>
        <w:jc w:val="left"/>
        <w:rPr>
          <w:color w:val="000000" w:themeColor="text1"/>
          <w:spacing w:val="3"/>
          <w:sz w:val="24"/>
          <w:szCs w:val="24"/>
        </w:rPr>
      </w:pPr>
      <w:r w:rsidRPr="002C0A25">
        <w:rPr>
          <w:color w:val="000000" w:themeColor="text1"/>
          <w:spacing w:val="3"/>
          <w:sz w:val="24"/>
          <w:szCs w:val="24"/>
        </w:rPr>
        <w:lastRenderedPageBreak/>
        <w:t xml:space="preserve">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w:t>
      </w:r>
      <w:hyperlink r:id="rId11" w:history="1">
        <w:r w:rsidRPr="002C0A25">
          <w:rPr>
            <w:color w:val="000000" w:themeColor="text1"/>
            <w:spacing w:val="3"/>
            <w:sz w:val="24"/>
            <w:szCs w:val="24"/>
          </w:rPr>
          <w:t>№</w:t>
        </w:r>
      </w:hyperlink>
      <w:r w:rsidRPr="002C0A25">
        <w:rPr>
          <w:color w:val="000000" w:themeColor="text1"/>
          <w:spacing w:val="3"/>
          <w:sz w:val="24"/>
          <w:szCs w:val="24"/>
        </w:rPr>
        <w:t xml:space="preserve"> 74);</w:t>
      </w:r>
    </w:p>
    <w:p w:rsidR="00194B5B" w:rsidRPr="002C0A25" w:rsidRDefault="00194B5B" w:rsidP="00EF796C">
      <w:pPr>
        <w:pStyle w:val="afff4"/>
        <w:numPr>
          <w:ilvl w:val="0"/>
          <w:numId w:val="235"/>
        </w:numPr>
        <w:jc w:val="left"/>
        <w:rPr>
          <w:color w:val="000000" w:themeColor="text1"/>
          <w:spacing w:val="3"/>
          <w:sz w:val="24"/>
          <w:szCs w:val="24"/>
        </w:rPr>
      </w:pPr>
      <w:r w:rsidRPr="002C0A25">
        <w:rPr>
          <w:color w:val="000000" w:themeColor="text1"/>
          <w:spacing w:val="3"/>
          <w:sz w:val="24"/>
          <w:szCs w:val="24"/>
        </w:rPr>
        <w:t>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rsidR="00194B5B" w:rsidRPr="002C0A25" w:rsidRDefault="00194B5B" w:rsidP="00EF796C">
      <w:pPr>
        <w:pStyle w:val="afff4"/>
        <w:numPr>
          <w:ilvl w:val="0"/>
          <w:numId w:val="235"/>
        </w:numPr>
        <w:jc w:val="left"/>
        <w:rPr>
          <w:color w:val="000000" w:themeColor="text1"/>
          <w:spacing w:val="3"/>
          <w:sz w:val="24"/>
          <w:szCs w:val="24"/>
        </w:rPr>
      </w:pPr>
      <w:r w:rsidRPr="002C0A25">
        <w:rPr>
          <w:color w:val="000000" w:themeColor="text1"/>
          <w:spacing w:val="3"/>
          <w:sz w:val="24"/>
          <w:szCs w:val="24"/>
        </w:rPr>
        <w:t>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194B5B" w:rsidRPr="002C0A25" w:rsidRDefault="00194B5B" w:rsidP="00EF796C">
      <w:pPr>
        <w:pStyle w:val="afff4"/>
        <w:numPr>
          <w:ilvl w:val="0"/>
          <w:numId w:val="235"/>
        </w:numPr>
        <w:jc w:val="left"/>
        <w:rPr>
          <w:color w:val="000000" w:themeColor="text1"/>
          <w:spacing w:val="3"/>
          <w:sz w:val="24"/>
          <w:szCs w:val="24"/>
        </w:rPr>
      </w:pPr>
      <w:r w:rsidRPr="002C0A25">
        <w:rPr>
          <w:color w:val="000000" w:themeColor="text1"/>
          <w:spacing w:val="3"/>
          <w:sz w:val="24"/>
          <w:szCs w:val="24"/>
        </w:rPr>
        <w:t xml:space="preserve">приказ Минобрнауки России от 17.12.2010 № 1897 «Об утверждении и введении в действие федерального государственного образовательного </w:t>
      </w:r>
      <w:r w:rsidRPr="002C0A25">
        <w:rPr>
          <w:color w:val="000000" w:themeColor="text1"/>
          <w:spacing w:val="3"/>
          <w:sz w:val="24"/>
          <w:szCs w:val="24"/>
        </w:rPr>
        <w:tab/>
        <w:t>стандарта основного общего образования» (в ред. приказа Минобрнауки России от 29.12.2014 № 1644);</w:t>
      </w:r>
    </w:p>
    <w:p w:rsidR="00194B5B" w:rsidRPr="002C0A25" w:rsidRDefault="00194B5B" w:rsidP="00EF796C">
      <w:pPr>
        <w:pStyle w:val="afff4"/>
        <w:numPr>
          <w:ilvl w:val="0"/>
          <w:numId w:val="235"/>
        </w:numPr>
        <w:jc w:val="left"/>
        <w:rPr>
          <w:color w:val="000000" w:themeColor="text1"/>
          <w:spacing w:val="3"/>
          <w:sz w:val="24"/>
          <w:szCs w:val="24"/>
        </w:rPr>
      </w:pPr>
      <w:r w:rsidRPr="002C0A25">
        <w:rPr>
          <w:color w:val="000000" w:themeColor="text1"/>
          <w:spacing w:val="3"/>
          <w:sz w:val="24"/>
          <w:szCs w:val="24"/>
        </w:rPr>
        <w:t xml:space="preserve">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w:t>
      </w:r>
      <w:r w:rsidRPr="002C0A25">
        <w:rPr>
          <w:bCs/>
          <w:color w:val="000000" w:themeColor="text1"/>
          <w:spacing w:val="3"/>
          <w:sz w:val="24"/>
          <w:szCs w:val="24"/>
        </w:rPr>
        <w:t>13.12. 2013, от 28.05.2014, от 17.07.2015);</w:t>
      </w:r>
    </w:p>
    <w:p w:rsidR="00194B5B" w:rsidRPr="002C0A25" w:rsidRDefault="00194B5B" w:rsidP="00EF796C">
      <w:pPr>
        <w:pStyle w:val="afff4"/>
        <w:numPr>
          <w:ilvl w:val="0"/>
          <w:numId w:val="235"/>
        </w:numPr>
        <w:jc w:val="left"/>
        <w:rPr>
          <w:color w:val="000000" w:themeColor="text1"/>
          <w:sz w:val="24"/>
          <w:szCs w:val="24"/>
          <w:lang w:eastAsia="ru-RU"/>
        </w:rPr>
      </w:pPr>
      <w:r w:rsidRPr="002C0A25">
        <w:rPr>
          <w:bCs/>
          <w:color w:val="000000" w:themeColor="text1"/>
          <w:spacing w:val="3"/>
          <w:sz w:val="24"/>
          <w:szCs w:val="24"/>
        </w:rPr>
        <w:t xml:space="preserve">приказ </w:t>
      </w:r>
      <w:r w:rsidRPr="002C0A25">
        <w:rPr>
          <w:color w:val="000000" w:themeColor="text1"/>
          <w:spacing w:val="3"/>
          <w:kern w:val="36"/>
          <w:sz w:val="24"/>
          <w:szCs w:val="24"/>
        </w:rPr>
        <w:t>Минобрнауки России от 31.03.2014 № 253 «</w:t>
      </w:r>
      <w:r w:rsidRPr="002C0A25">
        <w:rPr>
          <w:color w:val="000000" w:themeColor="text1"/>
          <w:spacing w:val="3"/>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w:t>
      </w:r>
    </w:p>
    <w:p w:rsidR="00194B5B" w:rsidRPr="002C0A25" w:rsidRDefault="00194B5B" w:rsidP="00EF796C">
      <w:pPr>
        <w:pStyle w:val="affe"/>
        <w:numPr>
          <w:ilvl w:val="0"/>
          <w:numId w:val="235"/>
        </w:numPr>
        <w:tabs>
          <w:tab w:val="left" w:pos="0"/>
        </w:tabs>
        <w:spacing w:after="0" w:line="240" w:lineRule="auto"/>
        <w:jc w:val="left"/>
        <w:rPr>
          <w:rFonts w:ascii="Times New Roman" w:hAnsi="Times New Roman"/>
          <w:color w:val="000000" w:themeColor="text1"/>
          <w:sz w:val="24"/>
          <w:szCs w:val="24"/>
        </w:rPr>
      </w:pPr>
      <w:r w:rsidRPr="002C0A25">
        <w:rPr>
          <w:rFonts w:ascii="Times New Roman" w:hAnsi="Times New Roman"/>
          <w:color w:val="000000" w:themeColor="text1"/>
          <w:sz w:val="24"/>
          <w:szCs w:val="24"/>
        </w:rPr>
        <w:t>приказа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от 19.12.2014г. №1598;</w:t>
      </w:r>
    </w:p>
    <w:p w:rsidR="00194B5B" w:rsidRPr="002C0A25" w:rsidRDefault="00194B5B" w:rsidP="00EF796C">
      <w:pPr>
        <w:pStyle w:val="affe"/>
        <w:numPr>
          <w:ilvl w:val="0"/>
          <w:numId w:val="235"/>
        </w:numPr>
        <w:tabs>
          <w:tab w:val="left" w:pos="0"/>
        </w:tabs>
        <w:spacing w:after="0" w:line="240" w:lineRule="auto"/>
        <w:jc w:val="left"/>
        <w:rPr>
          <w:rFonts w:ascii="Times New Roman" w:hAnsi="Times New Roman"/>
          <w:color w:val="000000" w:themeColor="text1"/>
          <w:sz w:val="24"/>
          <w:szCs w:val="24"/>
        </w:rPr>
      </w:pPr>
      <w:r w:rsidRPr="002C0A25">
        <w:rPr>
          <w:rFonts w:ascii="Times New Roman" w:hAnsi="Times New Roman"/>
          <w:color w:val="000000" w:themeColor="text1"/>
          <w:sz w:val="24"/>
          <w:szCs w:val="24"/>
        </w:rPr>
        <w:t>Концепция Федерального государственного образовательного стандарта для обучающихся с ограниченными возможностями здоровья.</w:t>
      </w:r>
    </w:p>
    <w:p w:rsidR="00194B5B" w:rsidRPr="002C0A25" w:rsidRDefault="00194B5B" w:rsidP="00DC1028">
      <w:pPr>
        <w:pStyle w:val="afff4"/>
        <w:rPr>
          <w:color w:val="000000" w:themeColor="text1"/>
          <w:sz w:val="24"/>
          <w:szCs w:val="24"/>
          <w:lang w:eastAsia="ru-RU"/>
        </w:rPr>
      </w:pPr>
    </w:p>
    <w:p w:rsidR="00194B5B" w:rsidRPr="002C0A25" w:rsidRDefault="00194B5B" w:rsidP="00DC1028">
      <w:pPr>
        <w:pStyle w:val="afff4"/>
        <w:rPr>
          <w:color w:val="000000" w:themeColor="text1"/>
          <w:sz w:val="24"/>
          <w:szCs w:val="24"/>
        </w:rPr>
      </w:pPr>
      <w:r w:rsidRPr="002C0A25">
        <w:rPr>
          <w:color w:val="000000" w:themeColor="text1"/>
          <w:sz w:val="24"/>
          <w:szCs w:val="24"/>
        </w:rPr>
        <w:t xml:space="preserve">    Учебный план </w:t>
      </w:r>
      <w:r w:rsidR="00E478A5" w:rsidRPr="002C0A25">
        <w:rPr>
          <w:rStyle w:val="Zag11"/>
          <w:color w:val="000000" w:themeColor="text1"/>
          <w:sz w:val="24"/>
          <w:szCs w:val="24"/>
        </w:rPr>
        <w:t xml:space="preserve">МБОУ </w:t>
      </w:r>
      <w:r w:rsidR="00E478A5" w:rsidRPr="002C0A25">
        <w:rPr>
          <w:color w:val="000000" w:themeColor="text1"/>
          <w:spacing w:val="-2"/>
          <w:sz w:val="24"/>
          <w:szCs w:val="24"/>
        </w:rPr>
        <w:t>Ямашская ООШ</w:t>
      </w:r>
      <w:r w:rsidRPr="002C0A25">
        <w:rPr>
          <w:color w:val="000000" w:themeColor="text1"/>
          <w:sz w:val="24"/>
          <w:szCs w:val="24"/>
        </w:rPr>
        <w:t xml:space="preserve">, реализующей основные образовательные программы начального общего, основного общего, </w:t>
      </w:r>
      <w:r w:rsidRPr="002C0A25">
        <w:rPr>
          <w:color w:val="000000" w:themeColor="text1"/>
          <w:sz w:val="24"/>
          <w:szCs w:val="24"/>
          <w:lang w:eastAsia="ru-RU"/>
        </w:rPr>
        <w:t xml:space="preserve"> адаптированные основные образовательные программы начального общего, основного общего образования</w:t>
      </w:r>
      <w:r w:rsidRPr="002C0A25">
        <w:rPr>
          <w:color w:val="000000" w:themeColor="text1"/>
          <w:sz w:val="24"/>
          <w:szCs w:val="24"/>
        </w:rPr>
        <w:t xml:space="preserve">  (далее – общеобразовательная организация), отражает:</w:t>
      </w:r>
    </w:p>
    <w:p w:rsidR="00194B5B" w:rsidRPr="002C0A25" w:rsidRDefault="00194B5B" w:rsidP="00EF796C">
      <w:pPr>
        <w:pStyle w:val="afff4"/>
        <w:numPr>
          <w:ilvl w:val="0"/>
          <w:numId w:val="236"/>
        </w:numPr>
        <w:jc w:val="left"/>
        <w:rPr>
          <w:color w:val="000000" w:themeColor="text1"/>
          <w:sz w:val="24"/>
          <w:szCs w:val="24"/>
        </w:rPr>
      </w:pPr>
      <w:r w:rsidRPr="002C0A25">
        <w:rPr>
          <w:color w:val="000000" w:themeColor="text1"/>
          <w:sz w:val="24"/>
          <w:szCs w:val="24"/>
        </w:rPr>
        <w:t xml:space="preserve">организационно-педагогические условия, необходимые для достижения результатов освоения основной образовательной программы; </w:t>
      </w:r>
    </w:p>
    <w:p w:rsidR="00194B5B" w:rsidRPr="002C0A25" w:rsidRDefault="00194B5B" w:rsidP="00EF796C">
      <w:pPr>
        <w:pStyle w:val="afff4"/>
        <w:numPr>
          <w:ilvl w:val="0"/>
          <w:numId w:val="236"/>
        </w:numPr>
        <w:jc w:val="left"/>
        <w:rPr>
          <w:color w:val="000000" w:themeColor="text1"/>
          <w:sz w:val="24"/>
          <w:szCs w:val="24"/>
        </w:rPr>
      </w:pPr>
      <w:r w:rsidRPr="002C0A25">
        <w:rPr>
          <w:color w:val="000000" w:themeColor="text1"/>
          <w:sz w:val="24"/>
          <w:szCs w:val="24"/>
        </w:rPr>
        <w:t xml:space="preserve">фиксирует максимальный объем аудиторной нагрузки обучающихся, состав и структуру предметных областей; </w:t>
      </w:r>
    </w:p>
    <w:p w:rsidR="00194B5B" w:rsidRPr="002C0A25" w:rsidRDefault="00194B5B" w:rsidP="00EF796C">
      <w:pPr>
        <w:pStyle w:val="afff4"/>
        <w:numPr>
          <w:ilvl w:val="0"/>
          <w:numId w:val="236"/>
        </w:numPr>
        <w:jc w:val="left"/>
        <w:rPr>
          <w:color w:val="000000" w:themeColor="text1"/>
          <w:sz w:val="24"/>
          <w:szCs w:val="24"/>
        </w:rPr>
      </w:pPr>
      <w:r w:rsidRPr="002C0A25">
        <w:rPr>
          <w:color w:val="000000" w:themeColor="text1"/>
          <w:sz w:val="24"/>
          <w:szCs w:val="24"/>
        </w:rPr>
        <w:t>определяет перечень учебных предметов, курсов, распределяет учебное время, отводимое на их освоение по классам и учебным предметам.</w:t>
      </w:r>
    </w:p>
    <w:p w:rsidR="00194B5B" w:rsidRPr="002C0A25" w:rsidRDefault="00194B5B" w:rsidP="00DC1028">
      <w:pPr>
        <w:pStyle w:val="afff4"/>
        <w:rPr>
          <w:color w:val="000000" w:themeColor="text1"/>
          <w:sz w:val="24"/>
          <w:szCs w:val="24"/>
        </w:rPr>
      </w:pPr>
      <w:r w:rsidRPr="002C0A25">
        <w:rPr>
          <w:color w:val="000000" w:themeColor="text1"/>
          <w:sz w:val="24"/>
          <w:szCs w:val="24"/>
        </w:rPr>
        <w:t xml:space="preserve">    Учебный план </w:t>
      </w:r>
      <w:r w:rsidR="00E478A5" w:rsidRPr="002C0A25">
        <w:rPr>
          <w:rStyle w:val="Zag11"/>
          <w:color w:val="000000" w:themeColor="text1"/>
          <w:sz w:val="24"/>
          <w:szCs w:val="24"/>
        </w:rPr>
        <w:t xml:space="preserve">МБОУ </w:t>
      </w:r>
      <w:r w:rsidR="00E478A5" w:rsidRPr="002C0A25">
        <w:rPr>
          <w:color w:val="000000" w:themeColor="text1"/>
          <w:spacing w:val="-2"/>
          <w:sz w:val="24"/>
          <w:szCs w:val="24"/>
        </w:rPr>
        <w:t xml:space="preserve">Ямашская ООШ </w:t>
      </w:r>
      <w:r w:rsidRPr="002C0A25">
        <w:rPr>
          <w:color w:val="000000" w:themeColor="text1"/>
          <w:sz w:val="24"/>
          <w:szCs w:val="24"/>
        </w:rPr>
        <w:t>формируется в соответствии с требованиями федерального государственного образовательного стандарта начального общего образования, основного общего образования (далее - ФГОС НОО, ФГОС ООО, ФГОС НОО с ОВЗ), с учетом п</w:t>
      </w:r>
      <w:r w:rsidRPr="002C0A25">
        <w:rPr>
          <w:color w:val="000000" w:themeColor="text1"/>
          <w:spacing w:val="-1"/>
          <w:sz w:val="24"/>
          <w:szCs w:val="24"/>
        </w:rPr>
        <w:t>римерной основной образовательной программы началь</w:t>
      </w:r>
      <w:r w:rsidRPr="002C0A25">
        <w:rPr>
          <w:color w:val="000000" w:themeColor="text1"/>
          <w:spacing w:val="-3"/>
          <w:sz w:val="24"/>
          <w:szCs w:val="24"/>
        </w:rPr>
        <w:t>ного общего образования,</w:t>
      </w:r>
      <w:r w:rsidRPr="002C0A25">
        <w:rPr>
          <w:color w:val="000000" w:themeColor="text1"/>
          <w:sz w:val="24"/>
          <w:szCs w:val="24"/>
        </w:rPr>
        <w:t xml:space="preserve"> п</w:t>
      </w:r>
      <w:r w:rsidRPr="002C0A25">
        <w:rPr>
          <w:color w:val="000000" w:themeColor="text1"/>
          <w:spacing w:val="-1"/>
          <w:sz w:val="24"/>
          <w:szCs w:val="24"/>
        </w:rPr>
        <w:t>римерной основной образовательной программы основного</w:t>
      </w:r>
      <w:r w:rsidRPr="002C0A25">
        <w:rPr>
          <w:color w:val="000000" w:themeColor="text1"/>
          <w:spacing w:val="-3"/>
          <w:sz w:val="24"/>
          <w:szCs w:val="24"/>
        </w:rPr>
        <w:t xml:space="preserve"> общего образования</w:t>
      </w:r>
      <w:r w:rsidR="00BE5C5A" w:rsidRPr="002C0A25">
        <w:rPr>
          <w:color w:val="000000" w:themeColor="text1"/>
          <w:spacing w:val="-3"/>
          <w:sz w:val="24"/>
          <w:szCs w:val="24"/>
        </w:rPr>
        <w:t>(далее - ПООП НОО, ПООП ООО</w:t>
      </w:r>
      <w:r w:rsidRPr="002C0A25">
        <w:rPr>
          <w:color w:val="000000" w:themeColor="text1"/>
          <w:spacing w:val="-3"/>
          <w:sz w:val="24"/>
          <w:szCs w:val="24"/>
        </w:rPr>
        <w:t xml:space="preserve">), примерной адаптированной основной образовательной программы начального общего образования, а также </w:t>
      </w:r>
      <w:r w:rsidRPr="002C0A25">
        <w:rPr>
          <w:color w:val="000000" w:themeColor="text1"/>
          <w:sz w:val="24"/>
          <w:szCs w:val="24"/>
        </w:rPr>
        <w:t xml:space="preserve">федерального базисного учебного плана (далее - БУП-2004), федерального </w:t>
      </w:r>
      <w:r w:rsidRPr="002C0A25">
        <w:rPr>
          <w:color w:val="000000" w:themeColor="text1"/>
          <w:sz w:val="24"/>
          <w:szCs w:val="24"/>
        </w:rPr>
        <w:lastRenderedPageBreak/>
        <w:t>компонента государственного образовательного стандарта начального общего, основного общего и среднего общего образования (далее - ФК ГОС).</w:t>
      </w:r>
    </w:p>
    <w:p w:rsidR="00194B5B" w:rsidRPr="002C0A25" w:rsidRDefault="00194B5B" w:rsidP="00DC1028">
      <w:pPr>
        <w:pStyle w:val="afff4"/>
        <w:rPr>
          <w:color w:val="000000" w:themeColor="text1"/>
          <w:sz w:val="24"/>
          <w:szCs w:val="24"/>
        </w:rPr>
      </w:pPr>
      <w:r w:rsidRPr="002C0A25">
        <w:rPr>
          <w:color w:val="000000" w:themeColor="text1"/>
          <w:sz w:val="24"/>
          <w:szCs w:val="24"/>
          <w:lang w:eastAsia="ru-RU"/>
        </w:rPr>
        <w:t xml:space="preserve">    Недельный учебный план в соответствии с федеральными требованиями фиксирует максимальный объём учебной нагрузки обучающихся, перечень обязательных учебных предметов</w:t>
      </w:r>
      <w:r w:rsidRPr="002C0A25">
        <w:rPr>
          <w:color w:val="000000" w:themeColor="text1"/>
          <w:sz w:val="24"/>
          <w:szCs w:val="24"/>
        </w:rPr>
        <w:t>, курсов и  время, отводимое на их освоение и организацию по классам (годам) обучения; определяет ч</w:t>
      </w:r>
      <w:r w:rsidRPr="002C0A25">
        <w:rPr>
          <w:bCs/>
          <w:color w:val="000000" w:themeColor="text1"/>
          <w:sz w:val="24"/>
          <w:szCs w:val="24"/>
        </w:rPr>
        <w:t>асть, формируемую участниками образовательных отношений</w:t>
      </w:r>
      <w:r w:rsidRPr="002C0A25">
        <w:rPr>
          <w:color w:val="000000" w:themeColor="text1"/>
          <w:sz w:val="24"/>
          <w:szCs w:val="24"/>
        </w:rPr>
        <w:t xml:space="preserve"> (компонент образовательного учреждения), и общие рамки принимаемых решений при разработке содержания образования (приложения № 1,2,3,4).</w:t>
      </w:r>
    </w:p>
    <w:p w:rsidR="005A5EC2" w:rsidRPr="002C0A25" w:rsidRDefault="00194B5B" w:rsidP="00DC1028">
      <w:pPr>
        <w:pStyle w:val="afff4"/>
        <w:rPr>
          <w:color w:val="000000" w:themeColor="text1"/>
          <w:sz w:val="24"/>
          <w:szCs w:val="24"/>
          <w:lang w:eastAsia="ru-RU"/>
        </w:rPr>
      </w:pPr>
      <w:r w:rsidRPr="002C0A25">
        <w:rPr>
          <w:color w:val="000000" w:themeColor="text1"/>
          <w:sz w:val="24"/>
          <w:szCs w:val="24"/>
          <w:lang w:eastAsia="ru-RU"/>
        </w:rPr>
        <w:t xml:space="preserve">    Недельный учебный план для 1-4 классов ориентирован на 4-летний нормативный срок освоения образовательных программ начального общего образования</w:t>
      </w:r>
      <w:r w:rsidR="005A5EC2" w:rsidRPr="002C0A25">
        <w:rPr>
          <w:color w:val="000000" w:themeColor="text1"/>
          <w:sz w:val="24"/>
          <w:szCs w:val="24"/>
          <w:lang w:eastAsia="ru-RU"/>
        </w:rPr>
        <w:t>.</w:t>
      </w:r>
    </w:p>
    <w:p w:rsidR="00194B5B" w:rsidRPr="002C0A25" w:rsidRDefault="00194B5B" w:rsidP="00DC1028">
      <w:pPr>
        <w:pStyle w:val="afff4"/>
        <w:rPr>
          <w:color w:val="000000" w:themeColor="text1"/>
          <w:sz w:val="24"/>
          <w:szCs w:val="24"/>
          <w:lang w:eastAsia="ru-RU"/>
        </w:rPr>
      </w:pPr>
      <w:r w:rsidRPr="002C0A25">
        <w:rPr>
          <w:color w:val="000000" w:themeColor="text1"/>
          <w:sz w:val="24"/>
          <w:szCs w:val="24"/>
          <w:lang w:eastAsia="ru-RU"/>
        </w:rPr>
        <w:t xml:space="preserve">    Учебные занятия в 1-</w:t>
      </w:r>
      <w:r w:rsidR="006F223C" w:rsidRPr="002C0A25">
        <w:rPr>
          <w:color w:val="000000" w:themeColor="text1"/>
          <w:sz w:val="24"/>
          <w:szCs w:val="24"/>
          <w:lang w:eastAsia="ru-RU"/>
        </w:rPr>
        <w:t>9</w:t>
      </w:r>
      <w:r w:rsidRPr="002C0A25">
        <w:rPr>
          <w:color w:val="000000" w:themeColor="text1"/>
          <w:sz w:val="24"/>
          <w:szCs w:val="24"/>
          <w:lang w:eastAsia="ru-RU"/>
        </w:rPr>
        <w:t xml:space="preserve">-х классах проводятся по </w:t>
      </w:r>
      <w:r w:rsidR="006F223C" w:rsidRPr="002C0A25">
        <w:rPr>
          <w:color w:val="000000" w:themeColor="text1"/>
          <w:sz w:val="24"/>
          <w:szCs w:val="24"/>
          <w:lang w:eastAsia="ru-RU"/>
        </w:rPr>
        <w:t>6</w:t>
      </w:r>
      <w:r w:rsidRPr="002C0A25">
        <w:rPr>
          <w:color w:val="000000" w:themeColor="text1"/>
          <w:sz w:val="24"/>
          <w:szCs w:val="24"/>
          <w:lang w:eastAsia="ru-RU"/>
        </w:rPr>
        <w:t>-дневной учебной неделе, в первую смену.</w:t>
      </w:r>
    </w:p>
    <w:p w:rsidR="006F223C" w:rsidRPr="002C0A25" w:rsidRDefault="00194B5B" w:rsidP="00DC1028">
      <w:pPr>
        <w:pStyle w:val="afff4"/>
        <w:rPr>
          <w:color w:val="000000" w:themeColor="text1"/>
          <w:sz w:val="24"/>
          <w:szCs w:val="24"/>
          <w:lang w:eastAsia="ru-RU"/>
        </w:rPr>
      </w:pPr>
      <w:r w:rsidRPr="002C0A25">
        <w:rPr>
          <w:color w:val="000000" w:themeColor="text1"/>
          <w:sz w:val="24"/>
          <w:szCs w:val="24"/>
          <w:lang w:eastAsia="ru-RU"/>
        </w:rPr>
        <w:t xml:space="preserve">    Продолжительность учебного года для обучающихся 1 класса составляет 33 учебные недел</w:t>
      </w:r>
      <w:r w:rsidR="006F223C" w:rsidRPr="002C0A25">
        <w:rPr>
          <w:color w:val="000000" w:themeColor="text1"/>
          <w:sz w:val="24"/>
          <w:szCs w:val="24"/>
          <w:lang w:eastAsia="ru-RU"/>
        </w:rPr>
        <w:t>и; для обучающихся  2-4 классов</w:t>
      </w:r>
      <w:r w:rsidRPr="002C0A25">
        <w:rPr>
          <w:color w:val="000000" w:themeColor="text1"/>
          <w:sz w:val="24"/>
          <w:szCs w:val="24"/>
          <w:lang w:eastAsia="ru-RU"/>
        </w:rPr>
        <w:t xml:space="preserve"> </w:t>
      </w:r>
      <w:r w:rsidRPr="002C0A25">
        <w:rPr>
          <w:i/>
          <w:color w:val="000000" w:themeColor="text1"/>
          <w:sz w:val="24"/>
          <w:szCs w:val="24"/>
          <w:lang w:eastAsia="ru-RU"/>
        </w:rPr>
        <w:t xml:space="preserve">– </w:t>
      </w:r>
      <w:r w:rsidRPr="002C0A25">
        <w:rPr>
          <w:color w:val="000000" w:themeColor="text1"/>
          <w:sz w:val="24"/>
          <w:szCs w:val="24"/>
          <w:lang w:eastAsia="ru-RU"/>
        </w:rPr>
        <w:t xml:space="preserve">34 учебные недели;  </w:t>
      </w:r>
    </w:p>
    <w:p w:rsidR="00194B5B" w:rsidRPr="002C0A25" w:rsidRDefault="00194B5B" w:rsidP="00DC1028">
      <w:pPr>
        <w:pStyle w:val="afff4"/>
        <w:rPr>
          <w:color w:val="000000" w:themeColor="text1"/>
          <w:sz w:val="24"/>
          <w:szCs w:val="24"/>
          <w:lang w:eastAsia="ru-RU"/>
        </w:rPr>
      </w:pPr>
      <w:r w:rsidRPr="002C0A25">
        <w:rPr>
          <w:color w:val="000000" w:themeColor="text1"/>
          <w:sz w:val="24"/>
          <w:szCs w:val="24"/>
          <w:lang w:eastAsia="ru-RU"/>
        </w:rPr>
        <w:t xml:space="preserve">Продолжительность урока составляет в 1 классе в </w:t>
      </w:r>
      <w:r w:rsidR="006F223C" w:rsidRPr="002C0A25">
        <w:rPr>
          <w:color w:val="000000" w:themeColor="text1"/>
          <w:sz w:val="24"/>
          <w:szCs w:val="24"/>
          <w:lang w:eastAsia="ru-RU"/>
        </w:rPr>
        <w:t xml:space="preserve">сентябре, октябре  30 минут, </w:t>
      </w:r>
      <w:r w:rsidRPr="002C0A25">
        <w:rPr>
          <w:color w:val="000000" w:themeColor="text1"/>
          <w:sz w:val="24"/>
          <w:szCs w:val="24"/>
          <w:lang w:eastAsia="ru-RU"/>
        </w:rPr>
        <w:t xml:space="preserve"> </w:t>
      </w:r>
      <w:r w:rsidR="006F223C" w:rsidRPr="002C0A25">
        <w:rPr>
          <w:color w:val="000000" w:themeColor="text1"/>
          <w:sz w:val="24"/>
          <w:szCs w:val="24"/>
          <w:lang w:eastAsia="ru-RU"/>
        </w:rPr>
        <w:t>ноябрь, декабрь – 35 минут –</w:t>
      </w:r>
      <w:r w:rsidRPr="002C0A25">
        <w:rPr>
          <w:color w:val="000000" w:themeColor="text1"/>
          <w:sz w:val="24"/>
          <w:szCs w:val="24"/>
          <w:lang w:eastAsia="ru-RU"/>
        </w:rPr>
        <w:t xml:space="preserve"> </w:t>
      </w:r>
      <w:r w:rsidR="006F223C" w:rsidRPr="002C0A25">
        <w:rPr>
          <w:color w:val="000000" w:themeColor="text1"/>
          <w:sz w:val="24"/>
          <w:szCs w:val="24"/>
          <w:lang w:eastAsia="ru-RU"/>
        </w:rPr>
        <w:t>с января по май -4</w:t>
      </w:r>
      <w:r w:rsidRPr="002C0A25">
        <w:rPr>
          <w:color w:val="000000" w:themeColor="text1"/>
          <w:sz w:val="24"/>
          <w:szCs w:val="24"/>
          <w:lang w:eastAsia="ru-RU"/>
        </w:rPr>
        <w:t>5 минут в соответствии с требованием Сан ПиН 2.42.2821-10. Продолжительность урока для 2-</w:t>
      </w:r>
      <w:r w:rsidR="006F223C" w:rsidRPr="002C0A25">
        <w:rPr>
          <w:color w:val="000000" w:themeColor="text1"/>
          <w:sz w:val="24"/>
          <w:szCs w:val="24"/>
          <w:lang w:eastAsia="ru-RU"/>
        </w:rPr>
        <w:t>4</w:t>
      </w:r>
      <w:r w:rsidRPr="002C0A25">
        <w:rPr>
          <w:color w:val="000000" w:themeColor="text1"/>
          <w:sz w:val="24"/>
          <w:szCs w:val="24"/>
          <w:lang w:eastAsia="ru-RU"/>
        </w:rPr>
        <w:t xml:space="preserve"> классов составляет 4</w:t>
      </w:r>
      <w:r w:rsidR="006F223C" w:rsidRPr="002C0A25">
        <w:rPr>
          <w:color w:val="000000" w:themeColor="text1"/>
          <w:sz w:val="24"/>
          <w:szCs w:val="24"/>
          <w:lang w:eastAsia="ru-RU"/>
        </w:rPr>
        <w:t>5</w:t>
      </w:r>
      <w:r w:rsidRPr="002C0A25">
        <w:rPr>
          <w:color w:val="000000" w:themeColor="text1"/>
          <w:sz w:val="24"/>
          <w:szCs w:val="24"/>
          <w:lang w:eastAsia="ru-RU"/>
        </w:rPr>
        <w:t xml:space="preserve"> минут.</w:t>
      </w:r>
    </w:p>
    <w:p w:rsidR="00194B5B" w:rsidRPr="002C0A25" w:rsidRDefault="00194B5B" w:rsidP="00DC1028">
      <w:pPr>
        <w:pStyle w:val="afff4"/>
        <w:rPr>
          <w:color w:val="000000" w:themeColor="text1"/>
          <w:sz w:val="24"/>
          <w:szCs w:val="24"/>
          <w:lang w:eastAsia="ru-RU"/>
        </w:rPr>
      </w:pPr>
      <w:r w:rsidRPr="002C0A25">
        <w:rPr>
          <w:color w:val="000000" w:themeColor="text1"/>
          <w:sz w:val="24"/>
          <w:szCs w:val="24"/>
          <w:lang w:eastAsia="ru-RU"/>
        </w:rPr>
        <w:t>В 1 классах используется «ступенчатый» режим обучения, а именно: в сентябре, октябре - по 3 урока в день, с ноября - по 4 урока в день.</w:t>
      </w:r>
    </w:p>
    <w:p w:rsidR="00194B5B" w:rsidRPr="002C0A25" w:rsidRDefault="00194B5B" w:rsidP="00DC1028">
      <w:pPr>
        <w:pStyle w:val="afff4"/>
        <w:rPr>
          <w:color w:val="000000" w:themeColor="text1"/>
          <w:sz w:val="24"/>
          <w:szCs w:val="24"/>
          <w:lang w:eastAsia="ru-RU"/>
        </w:rPr>
      </w:pPr>
      <w:r w:rsidRPr="002C0A25">
        <w:rPr>
          <w:color w:val="000000" w:themeColor="text1"/>
          <w:sz w:val="24"/>
          <w:szCs w:val="24"/>
          <w:lang w:eastAsia="ru-RU"/>
        </w:rPr>
        <w:t xml:space="preserve">        Образовательной организацией самостоятельно разработано и утверждено программно-методическое обеспечение к учебному плану образовательной организации (приложение № 5). Программно-методическое обеспечение к учебному плану образовательной организации включает полные выходные данные учебных программ, учебников, учебных пособий, используемых в образовательном процессе по уровням и предметным областям.</w:t>
      </w:r>
    </w:p>
    <w:p w:rsidR="00194B5B" w:rsidRPr="002C0A25" w:rsidRDefault="00194B5B" w:rsidP="00DC1028">
      <w:pPr>
        <w:pStyle w:val="afff4"/>
        <w:rPr>
          <w:bCs/>
          <w:color w:val="000000" w:themeColor="text1"/>
          <w:sz w:val="24"/>
          <w:szCs w:val="24"/>
          <w:lang w:eastAsia="ru-RU"/>
        </w:rPr>
      </w:pPr>
      <w:r w:rsidRPr="002C0A25">
        <w:rPr>
          <w:bCs/>
          <w:color w:val="000000" w:themeColor="text1"/>
          <w:sz w:val="24"/>
          <w:szCs w:val="24"/>
          <w:lang w:eastAsia="ru-RU"/>
        </w:rPr>
        <w:t>При реализации учебного плана образовательной организации использованы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194B5B" w:rsidRPr="002C0A25" w:rsidRDefault="00194B5B" w:rsidP="00DC1028">
      <w:pPr>
        <w:pStyle w:val="afff4"/>
        <w:rPr>
          <w:bCs/>
          <w:color w:val="000000" w:themeColor="text1"/>
          <w:sz w:val="24"/>
          <w:szCs w:val="24"/>
          <w:lang w:eastAsia="ru-RU"/>
        </w:rPr>
      </w:pPr>
      <w:r w:rsidRPr="002C0A25">
        <w:rPr>
          <w:bCs/>
          <w:color w:val="000000" w:themeColor="text1"/>
          <w:sz w:val="24"/>
          <w:szCs w:val="24"/>
          <w:lang w:eastAsia="ru-RU"/>
        </w:rPr>
        <w:t>Использование учебных пособий регламентируется перечнем организаций, осуществляющих издание учебных пособий, которые допускаются к использованию в образовательном процессе образовательной организации.</w:t>
      </w:r>
    </w:p>
    <w:p w:rsidR="00194B5B" w:rsidRPr="002C0A25" w:rsidRDefault="00194B5B" w:rsidP="00DC1028">
      <w:pPr>
        <w:pStyle w:val="afff4"/>
        <w:rPr>
          <w:bCs/>
          <w:color w:val="000000" w:themeColor="text1"/>
          <w:sz w:val="24"/>
          <w:szCs w:val="24"/>
          <w:lang w:eastAsia="ru-RU"/>
        </w:rPr>
      </w:pPr>
    </w:p>
    <w:p w:rsidR="00194B5B" w:rsidRPr="002C0A25" w:rsidRDefault="00194B5B" w:rsidP="00DC1028">
      <w:pPr>
        <w:pStyle w:val="afff4"/>
        <w:jc w:val="center"/>
        <w:rPr>
          <w:color w:val="000000" w:themeColor="text1"/>
          <w:sz w:val="24"/>
          <w:szCs w:val="24"/>
        </w:rPr>
      </w:pPr>
      <w:r w:rsidRPr="002C0A25">
        <w:rPr>
          <w:color w:val="000000" w:themeColor="text1"/>
          <w:sz w:val="24"/>
          <w:szCs w:val="24"/>
        </w:rPr>
        <w:t>Содержание и формы проведения промежуточной аттестации для обучающихся 2-</w:t>
      </w:r>
      <w:r w:rsidR="00367AAB" w:rsidRPr="002C0A25">
        <w:rPr>
          <w:color w:val="000000" w:themeColor="text1"/>
          <w:sz w:val="24"/>
          <w:szCs w:val="24"/>
        </w:rPr>
        <w:t xml:space="preserve">4 </w:t>
      </w:r>
      <w:r w:rsidRPr="002C0A25">
        <w:rPr>
          <w:color w:val="000000" w:themeColor="text1"/>
          <w:sz w:val="24"/>
          <w:szCs w:val="24"/>
        </w:rPr>
        <w:t>классов.</w:t>
      </w:r>
    </w:p>
    <w:p w:rsidR="00194B5B" w:rsidRPr="002C0A25" w:rsidRDefault="00194B5B" w:rsidP="00DC1028">
      <w:pPr>
        <w:pStyle w:val="afff4"/>
        <w:jc w:val="center"/>
        <w:rPr>
          <w:color w:val="000000" w:themeColor="text1"/>
          <w:sz w:val="24"/>
          <w:szCs w:val="24"/>
        </w:rPr>
      </w:pPr>
    </w:p>
    <w:p w:rsidR="00194B5B" w:rsidRPr="002C0A25" w:rsidRDefault="00194B5B" w:rsidP="00DC1028">
      <w:pPr>
        <w:pStyle w:val="afff4"/>
        <w:rPr>
          <w:color w:val="000000" w:themeColor="text1"/>
          <w:sz w:val="24"/>
          <w:szCs w:val="24"/>
        </w:rPr>
      </w:pPr>
      <w:r w:rsidRPr="002C0A25">
        <w:rPr>
          <w:color w:val="000000" w:themeColor="text1"/>
          <w:sz w:val="24"/>
          <w:szCs w:val="24"/>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w:t>
      </w:r>
    </w:p>
    <w:p w:rsidR="00367AAB" w:rsidRPr="002C0A25" w:rsidRDefault="00194B5B" w:rsidP="00DC1028">
      <w:pPr>
        <w:pStyle w:val="afff4"/>
        <w:rPr>
          <w:color w:val="000000" w:themeColor="text1"/>
          <w:sz w:val="24"/>
          <w:szCs w:val="24"/>
        </w:rPr>
      </w:pPr>
      <w:r w:rsidRPr="002C0A25">
        <w:rPr>
          <w:color w:val="000000" w:themeColor="text1"/>
          <w:sz w:val="24"/>
          <w:szCs w:val="24"/>
        </w:rPr>
        <w:t>Промежуточную аттестацию в школе в обязательном порядке проходят обучающиеся, осваивающие ООП начального общего образования</w:t>
      </w:r>
      <w:r w:rsidR="00367AAB" w:rsidRPr="002C0A25">
        <w:rPr>
          <w:color w:val="000000" w:themeColor="text1"/>
          <w:sz w:val="24"/>
          <w:szCs w:val="24"/>
        </w:rPr>
        <w:t>. Промежуточная аттестация  регламентирована «Положением о формах , периодичности и порядке текущего контроля успеваемости и промежуточной аттестации обучающихся по образовательным программа в МБОУ «Ямашская ООШ»</w:t>
      </w:r>
    </w:p>
    <w:p w:rsidR="00194B5B" w:rsidRPr="002C0A25" w:rsidRDefault="00194B5B" w:rsidP="00DC1028">
      <w:pPr>
        <w:pStyle w:val="afff4"/>
        <w:rPr>
          <w:color w:val="000000" w:themeColor="text1"/>
          <w:sz w:val="24"/>
          <w:szCs w:val="24"/>
        </w:rPr>
      </w:pPr>
      <w:r w:rsidRPr="002C0A25">
        <w:rPr>
          <w:color w:val="000000" w:themeColor="text1"/>
          <w:sz w:val="24"/>
          <w:szCs w:val="24"/>
        </w:rPr>
        <w:t xml:space="preserve">    Учащиеся с ограниченными возможностями здоровья, обучающиеся по адаптированной основной общеобразовательной программе (АООП) имеют право пройти промежуточную аттестацию в иных формах в соответствии с состоянием здоровья.</w:t>
      </w:r>
    </w:p>
    <w:p w:rsidR="00194B5B" w:rsidRPr="002C0A25" w:rsidRDefault="00194B5B" w:rsidP="00DC1028">
      <w:pPr>
        <w:pStyle w:val="afff4"/>
        <w:jc w:val="center"/>
        <w:rPr>
          <w:bCs/>
          <w:color w:val="000000" w:themeColor="text1"/>
          <w:sz w:val="24"/>
          <w:szCs w:val="24"/>
          <w:lang w:eastAsia="ru-RU"/>
        </w:rPr>
      </w:pPr>
    </w:p>
    <w:p w:rsidR="000E4F12" w:rsidRPr="002C0A25" w:rsidRDefault="000E4F12" w:rsidP="00DC1028">
      <w:pPr>
        <w:ind w:firstLine="708"/>
        <w:jc w:val="center"/>
        <w:rPr>
          <w:color w:val="000000" w:themeColor="text1"/>
        </w:rPr>
      </w:pPr>
    </w:p>
    <w:p w:rsidR="000E4F12" w:rsidRPr="002C0A25" w:rsidRDefault="000E4F12" w:rsidP="00DC1028">
      <w:pPr>
        <w:ind w:firstLine="708"/>
        <w:jc w:val="center"/>
        <w:rPr>
          <w:color w:val="000000" w:themeColor="text1"/>
        </w:rPr>
      </w:pPr>
    </w:p>
    <w:p w:rsidR="009C6754" w:rsidRPr="002C0A25" w:rsidRDefault="009C6754" w:rsidP="00DC1028">
      <w:pPr>
        <w:ind w:firstLine="708"/>
        <w:jc w:val="center"/>
        <w:rPr>
          <w:color w:val="000000" w:themeColor="text1"/>
        </w:rPr>
      </w:pPr>
    </w:p>
    <w:p w:rsidR="009C6754" w:rsidRPr="002C0A25" w:rsidRDefault="009C6754" w:rsidP="00DC1028">
      <w:pPr>
        <w:ind w:firstLine="708"/>
        <w:jc w:val="center"/>
        <w:rPr>
          <w:color w:val="000000" w:themeColor="text1"/>
        </w:rPr>
      </w:pPr>
    </w:p>
    <w:p w:rsidR="009C6754" w:rsidRPr="002C0A25" w:rsidRDefault="009C6754" w:rsidP="00DC1028">
      <w:pPr>
        <w:ind w:firstLine="708"/>
        <w:jc w:val="center"/>
        <w:rPr>
          <w:color w:val="000000" w:themeColor="text1"/>
        </w:rPr>
      </w:pPr>
    </w:p>
    <w:p w:rsidR="009C6754" w:rsidRPr="002C0A25" w:rsidRDefault="009C6754" w:rsidP="00DC1028">
      <w:pPr>
        <w:ind w:firstLine="708"/>
        <w:jc w:val="center"/>
        <w:rPr>
          <w:color w:val="000000" w:themeColor="text1"/>
        </w:rPr>
      </w:pPr>
      <w:r w:rsidRPr="002C0A25">
        <w:rPr>
          <w:color w:val="000000" w:themeColor="text1"/>
        </w:rPr>
        <w:lastRenderedPageBreak/>
        <w:t xml:space="preserve">Годовой учебный план начального общего образования  МБОУ «Ямашская ООШ» </w:t>
      </w:r>
    </w:p>
    <w:tbl>
      <w:tblPr>
        <w:tblpPr w:leftFromText="180" w:rightFromText="180" w:bottomFromText="16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05"/>
        <w:gridCol w:w="3260"/>
        <w:gridCol w:w="709"/>
        <w:gridCol w:w="709"/>
        <w:gridCol w:w="709"/>
        <w:gridCol w:w="708"/>
        <w:gridCol w:w="1134"/>
      </w:tblGrid>
      <w:tr w:rsidR="009C6754" w:rsidRPr="002C0A25" w:rsidTr="00BE7B76">
        <w:trPr>
          <w:trHeight w:val="276"/>
        </w:trPr>
        <w:tc>
          <w:tcPr>
            <w:tcW w:w="2405" w:type="dxa"/>
            <w:vMerge w:val="restart"/>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Предметные области</w:t>
            </w:r>
          </w:p>
        </w:tc>
        <w:tc>
          <w:tcPr>
            <w:tcW w:w="3260" w:type="dxa"/>
            <w:vMerge w:val="restart"/>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Учебные предметы</w:t>
            </w:r>
          </w:p>
        </w:tc>
        <w:tc>
          <w:tcPr>
            <w:tcW w:w="2835" w:type="dxa"/>
            <w:gridSpan w:val="4"/>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Классы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 xml:space="preserve">Всего </w:t>
            </w:r>
          </w:p>
          <w:p w:rsidR="009C6754" w:rsidRPr="002C0A25" w:rsidRDefault="009C6754" w:rsidP="00BB59BF">
            <w:pPr>
              <w:ind w:left="29"/>
              <w:jc w:val="center"/>
              <w:rPr>
                <w:rStyle w:val="affff4"/>
                <w:color w:val="000000" w:themeColor="text1"/>
              </w:rPr>
            </w:pPr>
            <w:r w:rsidRPr="002C0A25">
              <w:rPr>
                <w:rStyle w:val="affff4"/>
                <w:color w:val="000000" w:themeColor="text1"/>
              </w:rPr>
              <w:t xml:space="preserve">часов </w:t>
            </w:r>
          </w:p>
        </w:tc>
      </w:tr>
      <w:tr w:rsidR="009C6754" w:rsidRPr="002C0A25" w:rsidTr="00BE7B76">
        <w:tc>
          <w:tcPr>
            <w:tcW w:w="2405" w:type="dxa"/>
            <w:vMerge/>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rPr>
                <w:rStyle w:val="affff4"/>
                <w:color w:val="000000" w:themeColor="text1"/>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 кл</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 кл</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 кл</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4 кл</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rPr>
                <w:rStyle w:val="affff4"/>
                <w:color w:val="000000" w:themeColor="text1"/>
              </w:rPr>
            </w:pPr>
          </w:p>
        </w:tc>
      </w:tr>
      <w:tr w:rsidR="009C6754" w:rsidRPr="002C0A25" w:rsidTr="00BE7B76">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ind w:left="29"/>
              <w:rPr>
                <w:rStyle w:val="affff4"/>
                <w:color w:val="000000" w:themeColor="text1"/>
              </w:rPr>
            </w:pPr>
            <w:r w:rsidRPr="002C0A25">
              <w:rPr>
                <w:rStyle w:val="affff4"/>
                <w:color w:val="000000" w:themeColor="text1"/>
              </w:rPr>
              <w:t xml:space="preserve">Русский язык и литературное чтение  </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99</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102</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102</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102</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405</w:t>
            </w:r>
          </w:p>
        </w:tc>
      </w:tr>
      <w:tr w:rsidR="009C6754" w:rsidRPr="002C0A25" w:rsidTr="00BE7B76">
        <w:tc>
          <w:tcPr>
            <w:tcW w:w="2405" w:type="dxa"/>
            <w:vMerge/>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rPr>
                <w:rStyle w:val="affff4"/>
                <w:color w:val="000000" w:themeColor="text1"/>
              </w:rPr>
            </w:pP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66</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102</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68</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102</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338</w:t>
            </w:r>
          </w:p>
        </w:tc>
      </w:tr>
      <w:tr w:rsidR="009C6754" w:rsidRPr="002C0A25" w:rsidTr="00BE7B76">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ind w:left="29"/>
              <w:rPr>
                <w:rStyle w:val="affff4"/>
                <w:color w:val="000000" w:themeColor="text1"/>
              </w:rPr>
            </w:pPr>
            <w:r w:rsidRPr="002C0A25">
              <w:rPr>
                <w:rStyle w:val="affff4"/>
                <w:color w:val="000000" w:themeColor="text1"/>
              </w:rPr>
              <w:t>Родной язык и литературное чтение на родном языке</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Родной язык</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p>
        </w:tc>
      </w:tr>
      <w:tr w:rsidR="009C6754" w:rsidRPr="002C0A25" w:rsidTr="00BE7B76">
        <w:tc>
          <w:tcPr>
            <w:tcW w:w="2405" w:type="dxa"/>
            <w:vMerge/>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rPr>
                <w:rStyle w:val="affff4"/>
                <w:color w:val="000000" w:themeColor="text1"/>
              </w:rPr>
            </w:pP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Литературное чтение на родном языке</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p>
        </w:tc>
      </w:tr>
      <w:tr w:rsidR="009C6754" w:rsidRPr="002C0A25" w:rsidTr="00BE7B76">
        <w:tc>
          <w:tcPr>
            <w:tcW w:w="2405" w:type="dxa"/>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ind w:left="29"/>
              <w:rPr>
                <w:rStyle w:val="affff4"/>
                <w:color w:val="000000" w:themeColor="text1"/>
              </w:rPr>
            </w:pPr>
            <w:r w:rsidRPr="002C0A25">
              <w:rPr>
                <w:rStyle w:val="affff4"/>
                <w:color w:val="000000" w:themeColor="text1"/>
              </w:rPr>
              <w:t>Иностранный язык</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 xml:space="preserve">Английский язык </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68</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68</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68</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204</w:t>
            </w:r>
          </w:p>
        </w:tc>
      </w:tr>
      <w:tr w:rsidR="009C6754" w:rsidRPr="002C0A25" w:rsidTr="00BE7B76">
        <w:tc>
          <w:tcPr>
            <w:tcW w:w="2405"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Математика и информатика</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 xml:space="preserve">Математика </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132</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136</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136</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136</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540</w:t>
            </w:r>
          </w:p>
        </w:tc>
      </w:tr>
      <w:tr w:rsidR="009C6754" w:rsidRPr="002C0A25" w:rsidTr="00BE7B76">
        <w:tc>
          <w:tcPr>
            <w:tcW w:w="2405"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Обществознание и естествознание (Окружающий мир)</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Окружающий мир</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66</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68</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68</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68</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270</w:t>
            </w:r>
          </w:p>
        </w:tc>
      </w:tr>
      <w:tr w:rsidR="009C6754" w:rsidRPr="002C0A25" w:rsidTr="00BE7B76">
        <w:tc>
          <w:tcPr>
            <w:tcW w:w="2405"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Основы религиозных культур и светской этики</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34</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34</w:t>
            </w:r>
          </w:p>
        </w:tc>
      </w:tr>
      <w:tr w:rsidR="009C6754" w:rsidRPr="002C0A25" w:rsidTr="00BE7B76">
        <w:tc>
          <w:tcPr>
            <w:tcW w:w="2405" w:type="dxa"/>
            <w:vMerge w:val="restart"/>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Искусство</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Музыка</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33</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34</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34</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34</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135</w:t>
            </w:r>
          </w:p>
        </w:tc>
      </w:tr>
      <w:tr w:rsidR="009C6754" w:rsidRPr="002C0A25" w:rsidTr="00BE7B76">
        <w:tc>
          <w:tcPr>
            <w:tcW w:w="2405" w:type="dxa"/>
            <w:vMerge/>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rPr>
                <w:rStyle w:val="affff4"/>
                <w:color w:val="000000" w:themeColor="text1"/>
              </w:rPr>
            </w:pP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33</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34</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34</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34</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135</w:t>
            </w:r>
          </w:p>
        </w:tc>
      </w:tr>
      <w:tr w:rsidR="009C6754" w:rsidRPr="002C0A25" w:rsidTr="00BE7B76">
        <w:tc>
          <w:tcPr>
            <w:tcW w:w="2405"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Технология</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Технология</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33</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34</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34</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34</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135</w:t>
            </w:r>
          </w:p>
        </w:tc>
      </w:tr>
      <w:tr w:rsidR="009C6754" w:rsidRPr="002C0A25" w:rsidTr="00BE7B76">
        <w:tc>
          <w:tcPr>
            <w:tcW w:w="2405"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Физическая культура</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99</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102</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102</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102</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405</w:t>
            </w:r>
          </w:p>
        </w:tc>
      </w:tr>
      <w:tr w:rsidR="009C6754" w:rsidRPr="002C0A25" w:rsidTr="00BE7B76">
        <w:trPr>
          <w:trHeight w:val="326"/>
        </w:trPr>
        <w:tc>
          <w:tcPr>
            <w:tcW w:w="2405"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Итого:</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Итого:</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660</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748</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748</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748</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2904</w:t>
            </w:r>
          </w:p>
        </w:tc>
      </w:tr>
      <w:tr w:rsidR="009C6754" w:rsidRPr="002C0A25" w:rsidTr="00BE7B76">
        <w:tc>
          <w:tcPr>
            <w:tcW w:w="5665" w:type="dxa"/>
            <w:gridSpan w:val="2"/>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Часть, формируемая участниками образовательного процесса:</w:t>
            </w:r>
          </w:p>
          <w:p w:rsidR="009C6754" w:rsidRPr="002C0A25" w:rsidRDefault="009C6754" w:rsidP="00BB59BF">
            <w:pPr>
              <w:ind w:left="29"/>
              <w:rPr>
                <w:rStyle w:val="affff4"/>
                <w:color w:val="000000" w:themeColor="text1"/>
              </w:rPr>
            </w:pPr>
            <w:r w:rsidRPr="002C0A25">
              <w:rPr>
                <w:rStyle w:val="affff4"/>
                <w:color w:val="000000" w:themeColor="text1"/>
              </w:rPr>
              <w:t>Математика</w:t>
            </w:r>
          </w:p>
          <w:p w:rsidR="009C6754" w:rsidRPr="002C0A25" w:rsidRDefault="009C6754" w:rsidP="00BB59BF">
            <w:pPr>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9C6754" w:rsidRPr="002C0A25" w:rsidRDefault="00E43E54" w:rsidP="00BB59BF">
            <w:pPr>
              <w:ind w:left="29"/>
              <w:jc w:val="center"/>
              <w:rPr>
                <w:rStyle w:val="affff4"/>
                <w:color w:val="000000" w:themeColor="text1"/>
              </w:rPr>
            </w:pPr>
            <w:r>
              <w:rPr>
                <w:rStyle w:val="affff4"/>
                <w:color w:val="000000" w:themeColor="text1"/>
              </w:rPr>
              <w:t>34</w:t>
            </w:r>
          </w:p>
        </w:tc>
        <w:tc>
          <w:tcPr>
            <w:tcW w:w="709" w:type="dxa"/>
            <w:tcBorders>
              <w:top w:val="single" w:sz="4" w:space="0" w:color="auto"/>
              <w:left w:val="single" w:sz="4" w:space="0" w:color="auto"/>
              <w:bottom w:val="single" w:sz="4" w:space="0" w:color="auto"/>
              <w:right w:val="single" w:sz="4" w:space="0" w:color="auto"/>
            </w:tcBorders>
          </w:tcPr>
          <w:p w:rsidR="009C6754" w:rsidRPr="002C0A25" w:rsidRDefault="00E43E54" w:rsidP="00BB59BF">
            <w:pPr>
              <w:rPr>
                <w:rStyle w:val="affff4"/>
                <w:color w:val="000000" w:themeColor="text1"/>
              </w:rPr>
            </w:pPr>
            <w:r>
              <w:rPr>
                <w:rStyle w:val="affff4"/>
                <w:color w:val="000000" w:themeColor="text1"/>
              </w:rPr>
              <w:t>34</w:t>
            </w:r>
          </w:p>
        </w:tc>
        <w:tc>
          <w:tcPr>
            <w:tcW w:w="708" w:type="dxa"/>
            <w:tcBorders>
              <w:top w:val="single" w:sz="4" w:space="0" w:color="auto"/>
              <w:left w:val="single" w:sz="4" w:space="0" w:color="auto"/>
              <w:bottom w:val="single" w:sz="4" w:space="0" w:color="auto"/>
              <w:right w:val="single" w:sz="4" w:space="0" w:color="auto"/>
            </w:tcBorders>
          </w:tcPr>
          <w:p w:rsidR="009C6754" w:rsidRPr="002C0A25" w:rsidRDefault="009C6754" w:rsidP="00BB59BF">
            <w:pPr>
              <w:ind w:left="29"/>
              <w:jc w:val="center"/>
              <w:rPr>
                <w:rStyle w:val="affff4"/>
                <w:color w:val="000000" w:themeColor="text1"/>
              </w:rPr>
            </w:pP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E43E54" w:rsidP="00BB59BF">
            <w:pPr>
              <w:ind w:left="29"/>
              <w:jc w:val="center"/>
              <w:rPr>
                <w:rStyle w:val="affff4"/>
                <w:color w:val="000000" w:themeColor="text1"/>
              </w:rPr>
            </w:pPr>
            <w:r>
              <w:rPr>
                <w:rStyle w:val="affff4"/>
                <w:color w:val="000000" w:themeColor="text1"/>
              </w:rPr>
              <w:t>68</w:t>
            </w:r>
          </w:p>
        </w:tc>
      </w:tr>
      <w:tr w:rsidR="009C6754" w:rsidRPr="002C0A25" w:rsidTr="00BE7B76">
        <w:tc>
          <w:tcPr>
            <w:tcW w:w="5665" w:type="dxa"/>
            <w:gridSpan w:val="2"/>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BE7B76" w:rsidP="00BB59BF">
            <w:pPr>
              <w:ind w:left="29"/>
              <w:jc w:val="center"/>
              <w:rPr>
                <w:rStyle w:val="affff4"/>
                <w:color w:val="000000" w:themeColor="text1"/>
              </w:rPr>
            </w:pPr>
            <w:r>
              <w:rPr>
                <w:rStyle w:val="affff4"/>
                <w:color w:val="000000" w:themeColor="text1"/>
              </w:rPr>
              <w:t>693</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BE7B76" w:rsidP="00BB59BF">
            <w:pPr>
              <w:ind w:left="29"/>
              <w:jc w:val="center"/>
              <w:rPr>
                <w:rStyle w:val="affff4"/>
                <w:color w:val="000000" w:themeColor="text1"/>
              </w:rPr>
            </w:pPr>
            <w:r>
              <w:rPr>
                <w:rStyle w:val="affff4"/>
                <w:color w:val="000000" w:themeColor="text1"/>
              </w:rPr>
              <w:t>782</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BE7B76" w:rsidP="00BB59BF">
            <w:pPr>
              <w:ind w:left="29"/>
              <w:jc w:val="center"/>
              <w:rPr>
                <w:rStyle w:val="affff4"/>
                <w:color w:val="000000" w:themeColor="text1"/>
              </w:rPr>
            </w:pPr>
            <w:r>
              <w:rPr>
                <w:rStyle w:val="affff4"/>
                <w:color w:val="000000" w:themeColor="text1"/>
              </w:rPr>
              <w:t>782</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BE7B76" w:rsidP="00BB59BF">
            <w:pPr>
              <w:ind w:left="29"/>
              <w:jc w:val="center"/>
              <w:rPr>
                <w:rStyle w:val="affff4"/>
                <w:color w:val="000000" w:themeColor="text1"/>
              </w:rPr>
            </w:pPr>
            <w:r>
              <w:rPr>
                <w:rStyle w:val="affff4"/>
                <w:color w:val="000000" w:themeColor="text1"/>
              </w:rPr>
              <w:t>782</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BE7B76" w:rsidP="00BB59BF">
            <w:pPr>
              <w:ind w:left="29"/>
              <w:jc w:val="center"/>
              <w:rPr>
                <w:rStyle w:val="affff4"/>
                <w:color w:val="000000" w:themeColor="text1"/>
              </w:rPr>
            </w:pPr>
            <w:r>
              <w:rPr>
                <w:rStyle w:val="affff4"/>
                <w:color w:val="000000" w:themeColor="text1"/>
              </w:rPr>
              <w:t>3039</w:t>
            </w:r>
          </w:p>
        </w:tc>
      </w:tr>
      <w:tr w:rsidR="009C6754" w:rsidRPr="002C0A25" w:rsidTr="00BE7B76">
        <w:tc>
          <w:tcPr>
            <w:tcW w:w="5665" w:type="dxa"/>
            <w:gridSpan w:val="2"/>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Внеурочная деятельность</w:t>
            </w:r>
          </w:p>
          <w:p w:rsidR="009C6754" w:rsidRPr="002C0A25" w:rsidRDefault="009C6754" w:rsidP="00BB59BF">
            <w:pPr>
              <w:ind w:left="29"/>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p>
        </w:tc>
      </w:tr>
    </w:tbl>
    <w:p w:rsidR="009C6754" w:rsidRPr="002C0A25" w:rsidRDefault="009C6754" w:rsidP="00DC1028">
      <w:pPr>
        <w:ind w:firstLine="708"/>
        <w:jc w:val="center"/>
        <w:rPr>
          <w:color w:val="000000" w:themeColor="text1"/>
        </w:rPr>
      </w:pPr>
    </w:p>
    <w:p w:rsidR="009C6754" w:rsidRPr="002C0A25" w:rsidRDefault="009C6754" w:rsidP="000E4F12">
      <w:pPr>
        <w:ind w:firstLine="708"/>
        <w:jc w:val="center"/>
        <w:rPr>
          <w:color w:val="000000" w:themeColor="text1"/>
        </w:rPr>
      </w:pPr>
      <w:r w:rsidRPr="002C0A25">
        <w:rPr>
          <w:color w:val="000000" w:themeColor="text1"/>
        </w:rPr>
        <w:t>Недельная сетка часов  учебного плана начального общего образования МБОУ «Ямашская ООШ»</w:t>
      </w:r>
    </w:p>
    <w:tbl>
      <w:tblPr>
        <w:tblpPr w:leftFromText="180" w:rightFromText="180" w:bottomFromText="160"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05"/>
        <w:gridCol w:w="3260"/>
        <w:gridCol w:w="709"/>
        <w:gridCol w:w="709"/>
        <w:gridCol w:w="709"/>
        <w:gridCol w:w="708"/>
        <w:gridCol w:w="1134"/>
      </w:tblGrid>
      <w:tr w:rsidR="009C6754" w:rsidRPr="002C0A25" w:rsidTr="00BB59BF">
        <w:trPr>
          <w:trHeight w:val="276"/>
        </w:trPr>
        <w:tc>
          <w:tcPr>
            <w:tcW w:w="2405" w:type="dxa"/>
            <w:vMerge w:val="restart"/>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Предметные области</w:t>
            </w:r>
          </w:p>
        </w:tc>
        <w:tc>
          <w:tcPr>
            <w:tcW w:w="3260" w:type="dxa"/>
            <w:vMerge w:val="restart"/>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Учебные предметы</w:t>
            </w:r>
          </w:p>
        </w:tc>
        <w:tc>
          <w:tcPr>
            <w:tcW w:w="2835" w:type="dxa"/>
            <w:gridSpan w:val="4"/>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Классы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 xml:space="preserve">Всего </w:t>
            </w:r>
          </w:p>
          <w:p w:rsidR="009C6754" w:rsidRPr="002C0A25" w:rsidRDefault="009C6754" w:rsidP="00BB59BF">
            <w:pPr>
              <w:ind w:left="29"/>
              <w:jc w:val="center"/>
              <w:rPr>
                <w:rStyle w:val="affff4"/>
                <w:color w:val="000000" w:themeColor="text1"/>
              </w:rPr>
            </w:pPr>
            <w:r w:rsidRPr="002C0A25">
              <w:rPr>
                <w:rStyle w:val="affff4"/>
                <w:color w:val="000000" w:themeColor="text1"/>
              </w:rPr>
              <w:t xml:space="preserve">часов </w:t>
            </w:r>
          </w:p>
        </w:tc>
      </w:tr>
      <w:tr w:rsidR="009C6754" w:rsidRPr="002C0A25" w:rsidTr="00BB59BF">
        <w:tc>
          <w:tcPr>
            <w:tcW w:w="5665" w:type="dxa"/>
            <w:vMerge/>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rPr>
                <w:rStyle w:val="affff4"/>
                <w:color w:val="000000" w:themeColor="text1"/>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 кл</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 кл</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 кл</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4 кл</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rPr>
                <w:rStyle w:val="affff4"/>
                <w:color w:val="000000" w:themeColor="text1"/>
              </w:rPr>
            </w:pPr>
          </w:p>
        </w:tc>
      </w:tr>
      <w:tr w:rsidR="009C6754" w:rsidRPr="002C0A25" w:rsidTr="00BB59BF">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ind w:left="29"/>
              <w:rPr>
                <w:rStyle w:val="affff4"/>
                <w:color w:val="000000" w:themeColor="text1"/>
              </w:rPr>
            </w:pPr>
            <w:r w:rsidRPr="002C0A25">
              <w:rPr>
                <w:rStyle w:val="affff4"/>
                <w:color w:val="000000" w:themeColor="text1"/>
              </w:rPr>
              <w:t xml:space="preserve">Русский язык и литературное чтение  </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4</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5</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5</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5</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19</w:t>
            </w:r>
          </w:p>
        </w:tc>
      </w:tr>
      <w:tr w:rsidR="009C6754" w:rsidRPr="002C0A25" w:rsidTr="00BB59BF">
        <w:tc>
          <w:tcPr>
            <w:tcW w:w="5665" w:type="dxa"/>
            <w:vMerge/>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rPr>
                <w:rStyle w:val="affff4"/>
                <w:color w:val="000000" w:themeColor="text1"/>
              </w:rPr>
            </w:pP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2</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 xml:space="preserve">     11</w:t>
            </w:r>
          </w:p>
        </w:tc>
      </w:tr>
      <w:tr w:rsidR="009C6754" w:rsidRPr="002C0A25" w:rsidTr="00BB59BF">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ind w:left="29"/>
              <w:rPr>
                <w:rStyle w:val="affff4"/>
                <w:color w:val="000000" w:themeColor="text1"/>
              </w:rPr>
            </w:pPr>
            <w:r w:rsidRPr="002C0A25">
              <w:rPr>
                <w:rStyle w:val="affff4"/>
                <w:color w:val="000000" w:themeColor="text1"/>
              </w:rPr>
              <w:t>Родной язык и литературное чтение на родном языке</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Родной язык язык</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2</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2</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2</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2</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8</w:t>
            </w:r>
          </w:p>
        </w:tc>
      </w:tr>
      <w:tr w:rsidR="009C6754" w:rsidRPr="002C0A25" w:rsidTr="00BB59BF">
        <w:tc>
          <w:tcPr>
            <w:tcW w:w="5665" w:type="dxa"/>
            <w:vMerge/>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rPr>
                <w:rStyle w:val="affff4"/>
                <w:color w:val="000000" w:themeColor="text1"/>
              </w:rPr>
            </w:pP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Литературное чтение на родном языке</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1</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1</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4</w:t>
            </w:r>
          </w:p>
        </w:tc>
      </w:tr>
      <w:tr w:rsidR="009C6754" w:rsidRPr="002C0A25" w:rsidTr="00BB59BF">
        <w:tc>
          <w:tcPr>
            <w:tcW w:w="2405" w:type="dxa"/>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ind w:left="29"/>
              <w:rPr>
                <w:rStyle w:val="affff4"/>
                <w:color w:val="000000" w:themeColor="text1"/>
              </w:rPr>
            </w:pPr>
            <w:r w:rsidRPr="002C0A25">
              <w:rPr>
                <w:rStyle w:val="affff4"/>
                <w:color w:val="000000" w:themeColor="text1"/>
              </w:rPr>
              <w:t>Иностранный язык</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 xml:space="preserve">Английский язык </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6</w:t>
            </w:r>
          </w:p>
        </w:tc>
      </w:tr>
      <w:tr w:rsidR="009C6754" w:rsidRPr="002C0A25" w:rsidTr="00BB59BF">
        <w:tc>
          <w:tcPr>
            <w:tcW w:w="2405"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Математика и информатика</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 xml:space="preserve">Математика </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4</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4</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4</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4</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16</w:t>
            </w:r>
          </w:p>
        </w:tc>
      </w:tr>
      <w:tr w:rsidR="009C6754" w:rsidRPr="002C0A25" w:rsidTr="00BB59BF">
        <w:tc>
          <w:tcPr>
            <w:tcW w:w="2405"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Обществознание и естествознание (Окружающий мир)</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Окружающий мир</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8</w:t>
            </w:r>
          </w:p>
        </w:tc>
      </w:tr>
      <w:tr w:rsidR="009C6754" w:rsidRPr="002C0A25" w:rsidTr="00BB59BF">
        <w:tc>
          <w:tcPr>
            <w:tcW w:w="2405"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 xml:space="preserve">Основы религиозных </w:t>
            </w:r>
            <w:r w:rsidRPr="002C0A25">
              <w:rPr>
                <w:rStyle w:val="affff4"/>
                <w:color w:val="000000" w:themeColor="text1"/>
              </w:rPr>
              <w:lastRenderedPageBreak/>
              <w:t>культур и светской этики</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lastRenderedPageBreak/>
              <w:t xml:space="preserve">Основы религиозных культур </w:t>
            </w:r>
            <w:r w:rsidRPr="002C0A25">
              <w:rPr>
                <w:rStyle w:val="affff4"/>
                <w:color w:val="000000" w:themeColor="text1"/>
              </w:rPr>
              <w:lastRenderedPageBreak/>
              <w:t>и светской этики</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lastRenderedPageBreak/>
              <w:t>-</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r>
      <w:tr w:rsidR="009C6754" w:rsidRPr="002C0A25" w:rsidTr="00BB59BF">
        <w:tc>
          <w:tcPr>
            <w:tcW w:w="2405" w:type="dxa"/>
            <w:vMerge w:val="restart"/>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lastRenderedPageBreak/>
              <w:t>Искусство</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Музыка</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4</w:t>
            </w:r>
          </w:p>
        </w:tc>
      </w:tr>
      <w:tr w:rsidR="009C6754" w:rsidRPr="002C0A25" w:rsidTr="00BB59BF">
        <w:tc>
          <w:tcPr>
            <w:tcW w:w="5665" w:type="dxa"/>
            <w:vMerge/>
            <w:tcBorders>
              <w:top w:val="single" w:sz="4" w:space="0" w:color="auto"/>
              <w:left w:val="single" w:sz="4" w:space="0" w:color="auto"/>
              <w:bottom w:val="single" w:sz="4" w:space="0" w:color="auto"/>
              <w:right w:val="single" w:sz="4" w:space="0" w:color="auto"/>
            </w:tcBorders>
            <w:vAlign w:val="center"/>
            <w:hideMark/>
          </w:tcPr>
          <w:p w:rsidR="009C6754" w:rsidRPr="002C0A25" w:rsidRDefault="009C6754" w:rsidP="00BB59BF">
            <w:pPr>
              <w:rPr>
                <w:rStyle w:val="affff4"/>
                <w:color w:val="000000" w:themeColor="text1"/>
              </w:rPr>
            </w:pP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4</w:t>
            </w:r>
          </w:p>
        </w:tc>
      </w:tr>
      <w:tr w:rsidR="009C6754" w:rsidRPr="002C0A25" w:rsidTr="00BB59BF">
        <w:tc>
          <w:tcPr>
            <w:tcW w:w="2405"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Технология</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Технология</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4</w:t>
            </w:r>
          </w:p>
        </w:tc>
      </w:tr>
      <w:tr w:rsidR="009C6754" w:rsidRPr="002C0A25" w:rsidTr="00BB59BF">
        <w:tc>
          <w:tcPr>
            <w:tcW w:w="2405"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Физическая культура</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3</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12</w:t>
            </w:r>
          </w:p>
        </w:tc>
      </w:tr>
      <w:tr w:rsidR="009C6754" w:rsidRPr="002C0A25" w:rsidTr="00BB59BF">
        <w:trPr>
          <w:trHeight w:val="326"/>
        </w:trPr>
        <w:tc>
          <w:tcPr>
            <w:tcW w:w="2405"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Итого:</w:t>
            </w:r>
          </w:p>
        </w:tc>
        <w:tc>
          <w:tcPr>
            <w:tcW w:w="3260"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Итого:</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21</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25</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25</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26</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97</w:t>
            </w:r>
          </w:p>
        </w:tc>
      </w:tr>
      <w:tr w:rsidR="009C6754" w:rsidRPr="002C0A25" w:rsidTr="00BB59BF">
        <w:tc>
          <w:tcPr>
            <w:tcW w:w="5665" w:type="dxa"/>
            <w:gridSpan w:val="2"/>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Часть, формируемая участниками образовательного процесса:</w:t>
            </w:r>
          </w:p>
          <w:p w:rsidR="009C6754" w:rsidRPr="002C0A25" w:rsidRDefault="009C6754" w:rsidP="00BB59BF">
            <w:pPr>
              <w:ind w:left="29"/>
              <w:rPr>
                <w:rStyle w:val="affff4"/>
                <w:color w:val="000000" w:themeColor="text1"/>
              </w:rPr>
            </w:pPr>
            <w:r w:rsidRPr="002C0A25">
              <w:rPr>
                <w:rStyle w:val="affff4"/>
                <w:color w:val="000000" w:themeColor="text1"/>
              </w:rPr>
              <w:t>Математика</w:t>
            </w:r>
          </w:p>
          <w:p w:rsidR="009C6754" w:rsidRPr="002C0A25" w:rsidRDefault="009C6754" w:rsidP="00BB59BF">
            <w:pPr>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w:t>
            </w:r>
          </w:p>
        </w:tc>
        <w:tc>
          <w:tcPr>
            <w:tcW w:w="709" w:type="dxa"/>
            <w:tcBorders>
              <w:top w:val="single" w:sz="4" w:space="0" w:color="auto"/>
              <w:left w:val="single" w:sz="4" w:space="0" w:color="auto"/>
              <w:bottom w:val="single" w:sz="4" w:space="0" w:color="auto"/>
              <w:right w:val="single" w:sz="4" w:space="0" w:color="auto"/>
            </w:tcBorders>
          </w:tcPr>
          <w:p w:rsidR="009C6754" w:rsidRPr="002C0A25" w:rsidRDefault="009C6754" w:rsidP="00BB59BF">
            <w:pPr>
              <w:ind w:left="29"/>
              <w:jc w:val="center"/>
              <w:rPr>
                <w:rStyle w:val="affff4"/>
                <w:color w:val="000000" w:themeColor="text1"/>
              </w:rPr>
            </w:pPr>
            <w:r w:rsidRPr="002C0A25">
              <w:rPr>
                <w:rStyle w:val="affff4"/>
                <w:color w:val="000000" w:themeColor="text1"/>
              </w:rPr>
              <w:t>1</w:t>
            </w:r>
          </w:p>
          <w:p w:rsidR="009C6754" w:rsidRPr="002C0A25" w:rsidRDefault="009C6754" w:rsidP="00BB59BF">
            <w:pPr>
              <w:ind w:left="29"/>
              <w:jc w:val="center"/>
              <w:rPr>
                <w:rStyle w:val="affff4"/>
                <w:color w:val="000000" w:themeColor="text1"/>
              </w:rPr>
            </w:pPr>
          </w:p>
          <w:p w:rsidR="009C6754" w:rsidRPr="002C0A25" w:rsidRDefault="009C6754" w:rsidP="00BB59BF">
            <w:pPr>
              <w:ind w:left="29"/>
              <w:jc w:val="center"/>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9C6754" w:rsidRPr="002C0A25" w:rsidRDefault="009C6754" w:rsidP="00BB59BF">
            <w:pPr>
              <w:ind w:left="29"/>
              <w:jc w:val="center"/>
              <w:rPr>
                <w:rStyle w:val="affff4"/>
                <w:color w:val="000000" w:themeColor="text1"/>
              </w:rPr>
            </w:pPr>
            <w:r w:rsidRPr="002C0A25">
              <w:rPr>
                <w:rStyle w:val="affff4"/>
                <w:color w:val="000000" w:themeColor="text1"/>
              </w:rPr>
              <w:t>1</w:t>
            </w:r>
          </w:p>
          <w:p w:rsidR="009C6754" w:rsidRPr="002C0A25" w:rsidRDefault="009C6754" w:rsidP="00BB59BF">
            <w:pPr>
              <w:ind w:left="29"/>
              <w:jc w:val="center"/>
              <w:rPr>
                <w:rStyle w:val="affff4"/>
                <w:color w:val="000000" w:themeColor="text1"/>
              </w:rPr>
            </w:pPr>
          </w:p>
          <w:p w:rsidR="009C6754" w:rsidRPr="002C0A25" w:rsidRDefault="009C6754" w:rsidP="00BB59BF">
            <w:pPr>
              <w:rPr>
                <w:rStyle w:val="affff4"/>
                <w:color w:val="000000" w:themeColor="text1"/>
              </w:rPr>
            </w:pPr>
          </w:p>
        </w:tc>
        <w:tc>
          <w:tcPr>
            <w:tcW w:w="708" w:type="dxa"/>
            <w:tcBorders>
              <w:top w:val="single" w:sz="4" w:space="0" w:color="auto"/>
              <w:left w:val="single" w:sz="4" w:space="0" w:color="auto"/>
              <w:bottom w:val="single" w:sz="4" w:space="0" w:color="auto"/>
              <w:right w:val="single" w:sz="4" w:space="0" w:color="auto"/>
            </w:tcBorders>
          </w:tcPr>
          <w:p w:rsidR="009C6754" w:rsidRPr="002C0A25" w:rsidRDefault="009C6754" w:rsidP="00BB59BF">
            <w:pPr>
              <w:ind w:left="29"/>
              <w:jc w:val="center"/>
              <w:rPr>
                <w:rStyle w:val="affff4"/>
                <w:color w:val="000000" w:themeColor="text1"/>
              </w:rPr>
            </w:pP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w:t>
            </w:r>
          </w:p>
        </w:tc>
      </w:tr>
      <w:tr w:rsidR="009C6754" w:rsidRPr="002C0A25" w:rsidTr="00BB59BF">
        <w:tc>
          <w:tcPr>
            <w:tcW w:w="5665" w:type="dxa"/>
            <w:gridSpan w:val="2"/>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21</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26</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26</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26</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99</w:t>
            </w:r>
          </w:p>
        </w:tc>
      </w:tr>
      <w:tr w:rsidR="009C6754" w:rsidRPr="002C0A25" w:rsidTr="00BB59BF">
        <w:tc>
          <w:tcPr>
            <w:tcW w:w="5665" w:type="dxa"/>
            <w:gridSpan w:val="2"/>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21</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26</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26</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26</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99</w:t>
            </w:r>
          </w:p>
        </w:tc>
      </w:tr>
      <w:tr w:rsidR="009C6754" w:rsidRPr="002C0A25" w:rsidTr="00BB59BF">
        <w:tc>
          <w:tcPr>
            <w:tcW w:w="5665" w:type="dxa"/>
            <w:gridSpan w:val="2"/>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rPr>
                <w:rStyle w:val="affff4"/>
                <w:color w:val="000000" w:themeColor="text1"/>
              </w:rPr>
            </w:pPr>
            <w:r w:rsidRPr="002C0A25">
              <w:rPr>
                <w:rStyle w:val="affff4"/>
                <w:color w:val="000000" w:themeColor="text1"/>
              </w:rPr>
              <w:t>Внеурочная деятельность</w:t>
            </w:r>
          </w:p>
          <w:p w:rsidR="009C6754" w:rsidRPr="002C0A25" w:rsidRDefault="009C6754" w:rsidP="00BB59BF">
            <w:pPr>
              <w:ind w:left="29"/>
              <w:rPr>
                <w:rStyle w:val="affff4"/>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10</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10</w:t>
            </w:r>
          </w:p>
        </w:tc>
        <w:tc>
          <w:tcPr>
            <w:tcW w:w="709"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10</w:t>
            </w:r>
          </w:p>
        </w:tc>
        <w:tc>
          <w:tcPr>
            <w:tcW w:w="708"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10</w:t>
            </w:r>
          </w:p>
        </w:tc>
        <w:tc>
          <w:tcPr>
            <w:tcW w:w="1134" w:type="dxa"/>
            <w:tcBorders>
              <w:top w:val="single" w:sz="4" w:space="0" w:color="auto"/>
              <w:left w:val="single" w:sz="4" w:space="0" w:color="auto"/>
              <w:bottom w:val="single" w:sz="4" w:space="0" w:color="auto"/>
              <w:right w:val="single" w:sz="4" w:space="0" w:color="auto"/>
            </w:tcBorders>
            <w:hideMark/>
          </w:tcPr>
          <w:p w:rsidR="009C6754" w:rsidRPr="002C0A25" w:rsidRDefault="009C6754" w:rsidP="00BB59BF">
            <w:pPr>
              <w:ind w:left="29"/>
              <w:jc w:val="center"/>
              <w:rPr>
                <w:rStyle w:val="affff4"/>
                <w:color w:val="000000" w:themeColor="text1"/>
              </w:rPr>
            </w:pPr>
            <w:r w:rsidRPr="002C0A25">
              <w:rPr>
                <w:rStyle w:val="affff4"/>
                <w:color w:val="000000" w:themeColor="text1"/>
              </w:rPr>
              <w:t>40</w:t>
            </w:r>
          </w:p>
        </w:tc>
      </w:tr>
    </w:tbl>
    <w:p w:rsidR="00090C3F" w:rsidRPr="002C0A25" w:rsidRDefault="00090C3F" w:rsidP="000E4F12">
      <w:pPr>
        <w:ind w:firstLine="708"/>
        <w:jc w:val="center"/>
        <w:rPr>
          <w:color w:val="000000" w:themeColor="text1"/>
        </w:rPr>
      </w:pPr>
    </w:p>
    <w:p w:rsidR="00090C3F" w:rsidRPr="002C0A25" w:rsidRDefault="00090C3F" w:rsidP="00DC1028">
      <w:pPr>
        <w:suppressAutoHyphens/>
        <w:autoSpaceDE w:val="0"/>
        <w:ind w:right="440" w:firstLine="567"/>
        <w:rPr>
          <w:color w:val="000000" w:themeColor="text1"/>
          <w:lang w:eastAsia="ar-SA"/>
        </w:rPr>
      </w:pPr>
    </w:p>
    <w:p w:rsidR="00CE45A7" w:rsidRPr="002C0A25" w:rsidRDefault="00CE45A7" w:rsidP="00DC1028">
      <w:pPr>
        <w:jc w:val="center"/>
        <w:rPr>
          <w:b/>
          <w:color w:val="000000" w:themeColor="text1"/>
        </w:rPr>
      </w:pPr>
    </w:p>
    <w:p w:rsidR="00653A76" w:rsidRPr="002C0A25" w:rsidRDefault="00653A76" w:rsidP="00DC1028">
      <w:pPr>
        <w:pStyle w:val="afe"/>
        <w:numPr>
          <w:ilvl w:val="1"/>
          <w:numId w:val="2"/>
        </w:numPr>
        <w:spacing w:line="240" w:lineRule="auto"/>
        <w:ind w:left="0" w:firstLine="709"/>
        <w:rPr>
          <w:color w:val="000000" w:themeColor="text1"/>
          <w:sz w:val="24"/>
        </w:rPr>
      </w:pPr>
      <w:bookmarkStart w:id="161" w:name="_Toc288394108"/>
      <w:bookmarkStart w:id="162" w:name="_Toc288410575"/>
      <w:bookmarkStart w:id="163" w:name="_Toc288410704"/>
      <w:bookmarkStart w:id="164" w:name="_Toc294246113"/>
      <w:r w:rsidRPr="002C0A25">
        <w:rPr>
          <w:color w:val="000000" w:themeColor="text1"/>
          <w:sz w:val="24"/>
        </w:rPr>
        <w:t>План внеурочной деятельности</w:t>
      </w:r>
      <w:bookmarkEnd w:id="161"/>
      <w:bookmarkEnd w:id="162"/>
      <w:bookmarkEnd w:id="163"/>
      <w:bookmarkEnd w:id="164"/>
    </w:p>
    <w:p w:rsidR="00EF55FB" w:rsidRPr="002C0A25" w:rsidRDefault="00EF55FB" w:rsidP="00DC1028">
      <w:pPr>
        <w:ind w:firstLine="709"/>
        <w:rPr>
          <w:color w:val="000000" w:themeColor="text1"/>
        </w:rPr>
      </w:pPr>
      <w:r w:rsidRPr="002C0A25">
        <w:rPr>
          <w:b/>
          <w:color w:val="000000" w:themeColor="text1"/>
        </w:rPr>
        <w:t>Цель</w:t>
      </w:r>
      <w:r w:rsidRPr="002C0A25">
        <w:rPr>
          <w:color w:val="000000" w:themeColor="text1"/>
        </w:rPr>
        <w:t xml:space="preserve">  внеурочной   деятельности – содействие в обеспечении достижения ожидаемых результатов обучающихся в соответствии с основной образовательной программой основного общего образования.</w:t>
      </w:r>
    </w:p>
    <w:p w:rsidR="00EF55FB" w:rsidRPr="002C0A25" w:rsidRDefault="00EF55FB" w:rsidP="00DC1028">
      <w:pPr>
        <w:ind w:firstLine="709"/>
        <w:rPr>
          <w:color w:val="000000" w:themeColor="text1"/>
        </w:rPr>
      </w:pPr>
      <w:r w:rsidRPr="002C0A25">
        <w:rPr>
          <w:color w:val="000000" w:themeColor="text1"/>
        </w:rPr>
        <w:t>Внеурочная   деятельность  направлена на удовлетворение  индивидуальных потребностей обучающихся, путем предоставления выбора широкого спектра занятий, направленных на развитие детей.</w:t>
      </w:r>
    </w:p>
    <w:p w:rsidR="00EF55FB" w:rsidRPr="002C0A25" w:rsidRDefault="00EF55FB" w:rsidP="00DC1028">
      <w:pPr>
        <w:widowControl w:val="0"/>
        <w:autoSpaceDE w:val="0"/>
        <w:autoSpaceDN w:val="0"/>
        <w:adjustRightInd w:val="0"/>
        <w:ind w:firstLine="709"/>
        <w:rPr>
          <w:color w:val="000000" w:themeColor="text1"/>
        </w:rPr>
      </w:pPr>
      <w:r w:rsidRPr="002C0A25">
        <w:rPr>
          <w:color w:val="000000" w:themeColor="text1"/>
        </w:rPr>
        <w:t>План внеурочной деятельности представляет собой описание целостной системы функционирования в сфере внеурочной деятельности.</w:t>
      </w:r>
    </w:p>
    <w:p w:rsidR="00EF55FB" w:rsidRPr="002C0A25" w:rsidRDefault="00EF55FB" w:rsidP="00DC1028">
      <w:pPr>
        <w:widowControl w:val="0"/>
        <w:autoSpaceDE w:val="0"/>
        <w:autoSpaceDN w:val="0"/>
        <w:adjustRightInd w:val="0"/>
        <w:ind w:firstLine="709"/>
        <w:rPr>
          <w:color w:val="000000" w:themeColor="text1"/>
        </w:rPr>
      </w:pPr>
      <w:r w:rsidRPr="002C0A25">
        <w:rPr>
          <w:color w:val="000000" w:themeColor="text1"/>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1350 часов) с учетом интересов обучающихся и возможностей</w:t>
      </w:r>
      <w:r w:rsidR="004B0245" w:rsidRPr="002C0A25">
        <w:rPr>
          <w:color w:val="000000" w:themeColor="text1"/>
        </w:rPr>
        <w:t>.</w:t>
      </w:r>
      <w:r w:rsidRPr="002C0A25">
        <w:rPr>
          <w:color w:val="000000" w:themeColor="text1"/>
        </w:rPr>
        <w:t xml:space="preserve"> </w:t>
      </w:r>
    </w:p>
    <w:p w:rsidR="00EF55FB" w:rsidRPr="002C0A25" w:rsidRDefault="00EF55FB" w:rsidP="00DC1028">
      <w:pPr>
        <w:widowControl w:val="0"/>
        <w:autoSpaceDE w:val="0"/>
        <w:autoSpaceDN w:val="0"/>
        <w:adjustRightInd w:val="0"/>
        <w:ind w:firstLine="709"/>
        <w:rPr>
          <w:color w:val="000000" w:themeColor="text1"/>
        </w:rPr>
      </w:pPr>
      <w:r w:rsidRPr="002C0A25">
        <w:rPr>
          <w:b/>
          <w:color w:val="000000" w:themeColor="text1"/>
        </w:rPr>
        <w:t xml:space="preserve">Внеурочная деятельность </w:t>
      </w:r>
      <w:r w:rsidRPr="002C0A25">
        <w:rPr>
          <w:color w:val="000000" w:themeColor="text1"/>
        </w:rPr>
        <w:t xml:space="preserve">в соответствии с требованиями ФГОС </w:t>
      </w:r>
      <w:r w:rsidR="00B901FE" w:rsidRPr="002C0A25">
        <w:rPr>
          <w:color w:val="000000" w:themeColor="text1"/>
        </w:rPr>
        <w:t>Н</w:t>
      </w:r>
      <w:r w:rsidRPr="002C0A25">
        <w:rPr>
          <w:color w:val="000000" w:themeColor="text1"/>
        </w:rPr>
        <w:t xml:space="preserve">ОО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EF55FB" w:rsidRPr="002C0A25" w:rsidRDefault="00EF55FB" w:rsidP="00DC1028">
      <w:pPr>
        <w:tabs>
          <w:tab w:val="left" w:pos="4500"/>
          <w:tab w:val="left" w:pos="9180"/>
          <w:tab w:val="left" w:pos="9360"/>
        </w:tabs>
        <w:ind w:firstLine="709"/>
        <w:rPr>
          <w:color w:val="000000" w:themeColor="text1"/>
        </w:rPr>
      </w:pPr>
      <w:r w:rsidRPr="002C0A25">
        <w:rPr>
          <w:color w:val="000000" w:themeColor="text1"/>
        </w:rPr>
        <w:t>Содержание данных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w:t>
      </w:r>
    </w:p>
    <w:p w:rsidR="00EF55FB" w:rsidRPr="002C0A25" w:rsidRDefault="00EF55FB" w:rsidP="00DC1028">
      <w:pPr>
        <w:tabs>
          <w:tab w:val="left" w:pos="4500"/>
          <w:tab w:val="left" w:pos="9180"/>
          <w:tab w:val="left" w:pos="9360"/>
        </w:tabs>
        <w:ind w:firstLine="709"/>
        <w:rPr>
          <w:color w:val="000000" w:themeColor="text1"/>
        </w:rPr>
      </w:pPr>
      <w:r w:rsidRPr="002C0A25">
        <w:rPr>
          <w:color w:val="000000" w:themeColor="text1"/>
        </w:rPr>
        <w:t>При организации внеурочной деятельности используются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EF55FB" w:rsidRPr="002C0A25" w:rsidRDefault="00EF55FB" w:rsidP="00DC1028">
      <w:pPr>
        <w:ind w:firstLine="709"/>
        <w:rPr>
          <w:color w:val="000000" w:themeColor="text1"/>
        </w:rPr>
      </w:pPr>
      <w:r w:rsidRPr="002C0A25">
        <w:rPr>
          <w:color w:val="000000" w:themeColor="text1"/>
        </w:rPr>
        <w:t>План внеурочной деятельности направлен в первую очередь на достижение обучающимися планируемых результатов освоения основной образовательной программы основного общего образования.</w:t>
      </w:r>
    </w:p>
    <w:p w:rsidR="00EF55FB" w:rsidRPr="002C0A25" w:rsidRDefault="00EF55FB" w:rsidP="00DC1028">
      <w:pPr>
        <w:ind w:firstLine="709"/>
        <w:rPr>
          <w:color w:val="000000" w:themeColor="text1"/>
        </w:rPr>
      </w:pPr>
      <w:r w:rsidRPr="002C0A25">
        <w:rPr>
          <w:color w:val="000000" w:themeColor="text1"/>
        </w:rPr>
        <w:t xml:space="preserve"> Время, отведённое на внеурочную деятельность, не учитывается при определении максимально допустимой недельной нагрузки обучающихся. 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EF55FB" w:rsidRPr="002C0A25" w:rsidRDefault="00EF55FB" w:rsidP="00DC1028">
      <w:pPr>
        <w:ind w:firstLine="709"/>
        <w:rPr>
          <w:color w:val="000000" w:themeColor="text1"/>
        </w:rPr>
      </w:pPr>
      <w:r w:rsidRPr="002C0A25">
        <w:rPr>
          <w:color w:val="000000" w:themeColor="text1"/>
        </w:rPr>
        <w:lastRenderedPageBreak/>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По решению педагогического коллектива, родительской общественности, в соответствии с интересами и запросами детей и родителей реализуется модель плана с преобладанием учебно-познавательной деятельности, когда наибольшее внимание уделяется внеурочной деятельности по учебным предметам и самоорганизации</w:t>
      </w:r>
      <w:r w:rsidR="00D04856" w:rsidRPr="002C0A25">
        <w:rPr>
          <w:color w:val="000000" w:themeColor="text1"/>
        </w:rPr>
        <w:t xml:space="preserve"> </w:t>
      </w:r>
      <w:r w:rsidRPr="002C0A25">
        <w:rPr>
          <w:color w:val="000000" w:themeColor="text1"/>
        </w:rPr>
        <w:t>детей в учебной деятельности.</w:t>
      </w:r>
    </w:p>
    <w:p w:rsidR="00EF55FB" w:rsidRPr="002C0A25" w:rsidRDefault="00EF55FB" w:rsidP="00DC1028">
      <w:pPr>
        <w:ind w:firstLine="709"/>
        <w:rPr>
          <w:color w:val="000000" w:themeColor="text1"/>
        </w:rPr>
      </w:pPr>
      <w:r w:rsidRPr="002C0A25">
        <w:rPr>
          <w:bCs/>
          <w:color w:val="000000" w:themeColor="text1"/>
        </w:rPr>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2C0A25">
        <w:rPr>
          <w:color w:val="000000" w:themeColor="text1"/>
        </w:rPr>
        <w:t>российской гражданской идентичности и таких компетенций, как</w:t>
      </w:r>
      <w:r w:rsidRPr="002C0A25">
        <w:rPr>
          <w:bCs/>
          <w:color w:val="000000" w:themeColor="text1"/>
        </w:rPr>
        <w:t>:</w:t>
      </w:r>
    </w:p>
    <w:p w:rsidR="00EF55FB" w:rsidRPr="002C0A25" w:rsidRDefault="00EF55FB" w:rsidP="00EF796C">
      <w:pPr>
        <w:pStyle w:val="affe"/>
        <w:numPr>
          <w:ilvl w:val="0"/>
          <w:numId w:val="200"/>
        </w:numPr>
        <w:tabs>
          <w:tab w:val="left" w:pos="993"/>
        </w:tabs>
        <w:spacing w:after="0"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EF55FB" w:rsidRPr="002C0A25" w:rsidRDefault="00EF55FB" w:rsidP="00EF796C">
      <w:pPr>
        <w:pStyle w:val="affe"/>
        <w:numPr>
          <w:ilvl w:val="0"/>
          <w:numId w:val="200"/>
        </w:numPr>
        <w:tabs>
          <w:tab w:val="left" w:pos="993"/>
        </w:tabs>
        <w:spacing w:after="0"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EF55FB" w:rsidRPr="002C0A25" w:rsidRDefault="00EF55FB" w:rsidP="00EF796C">
      <w:pPr>
        <w:pStyle w:val="affe"/>
        <w:numPr>
          <w:ilvl w:val="0"/>
          <w:numId w:val="200"/>
        </w:numPr>
        <w:tabs>
          <w:tab w:val="left" w:pos="993"/>
        </w:tabs>
        <w:spacing w:after="0" w:line="240" w:lineRule="auto"/>
        <w:ind w:left="426"/>
        <w:rPr>
          <w:rFonts w:ascii="Times New Roman" w:hAnsi="Times New Roman"/>
          <w:color w:val="000000" w:themeColor="text1"/>
          <w:sz w:val="24"/>
          <w:szCs w:val="24"/>
        </w:rPr>
      </w:pPr>
      <w:r w:rsidRPr="002C0A25">
        <w:rPr>
          <w:rFonts w:ascii="Times New Roman" w:hAnsi="Times New Roman"/>
          <w:color w:val="000000" w:themeColor="text1"/>
          <w:sz w:val="24"/>
          <w:szCs w:val="24"/>
        </w:rPr>
        <w:t>компетенции в сфере общественной самоорганизации, участия в общественно значимой совместной деятельности.</w:t>
      </w:r>
    </w:p>
    <w:p w:rsidR="00EF55FB" w:rsidRPr="002C0A25" w:rsidRDefault="00EF55FB" w:rsidP="00DC1028">
      <w:pPr>
        <w:rPr>
          <w:color w:val="000000" w:themeColor="text1"/>
        </w:rPr>
      </w:pPr>
    </w:p>
    <w:p w:rsidR="00EF55FB" w:rsidRPr="002C0A25" w:rsidRDefault="00EF55FB" w:rsidP="00DC1028">
      <w:pPr>
        <w:rPr>
          <w:color w:val="000000" w:themeColor="text1"/>
        </w:rPr>
      </w:pPr>
      <w:r w:rsidRPr="002C0A25">
        <w:rPr>
          <w:color w:val="000000" w:themeColor="text1"/>
        </w:rPr>
        <w:t>Внеурочная   деятельность  организуется:</w:t>
      </w:r>
    </w:p>
    <w:p w:rsidR="00EF55FB" w:rsidRPr="002C0A25" w:rsidRDefault="00EF55FB" w:rsidP="00DC1028">
      <w:pPr>
        <w:rPr>
          <w:color w:val="000000" w:themeColor="text1"/>
        </w:rPr>
      </w:pPr>
      <w:r w:rsidRPr="002C0A25">
        <w:rPr>
          <w:b/>
          <w:color w:val="000000" w:themeColor="text1"/>
        </w:rPr>
        <w:t>по направлениям:</w:t>
      </w:r>
    </w:p>
    <w:p w:rsidR="00EF55FB" w:rsidRPr="002C0A25" w:rsidRDefault="00EF55FB" w:rsidP="00EF796C">
      <w:pPr>
        <w:numPr>
          <w:ilvl w:val="0"/>
          <w:numId w:val="201"/>
        </w:numPr>
        <w:rPr>
          <w:color w:val="000000" w:themeColor="text1"/>
        </w:rPr>
      </w:pPr>
      <w:r w:rsidRPr="002C0A25">
        <w:rPr>
          <w:color w:val="000000" w:themeColor="text1"/>
        </w:rPr>
        <w:t>духовно-нравственное</w:t>
      </w:r>
    </w:p>
    <w:p w:rsidR="00EF55FB" w:rsidRPr="002C0A25" w:rsidRDefault="00EF55FB" w:rsidP="00EF796C">
      <w:pPr>
        <w:numPr>
          <w:ilvl w:val="0"/>
          <w:numId w:val="201"/>
        </w:numPr>
        <w:rPr>
          <w:color w:val="000000" w:themeColor="text1"/>
        </w:rPr>
      </w:pPr>
      <w:r w:rsidRPr="002C0A25">
        <w:rPr>
          <w:color w:val="000000" w:themeColor="text1"/>
        </w:rPr>
        <w:t xml:space="preserve">социальное </w:t>
      </w:r>
    </w:p>
    <w:p w:rsidR="00EF55FB" w:rsidRPr="002C0A25" w:rsidRDefault="00EF55FB" w:rsidP="00EF796C">
      <w:pPr>
        <w:numPr>
          <w:ilvl w:val="0"/>
          <w:numId w:val="201"/>
        </w:numPr>
        <w:rPr>
          <w:color w:val="000000" w:themeColor="text1"/>
        </w:rPr>
      </w:pPr>
      <w:r w:rsidRPr="002C0A25">
        <w:rPr>
          <w:color w:val="000000" w:themeColor="text1"/>
        </w:rPr>
        <w:t xml:space="preserve">общеинтеллектуальное </w:t>
      </w:r>
    </w:p>
    <w:p w:rsidR="00EF55FB" w:rsidRPr="002C0A25" w:rsidRDefault="00EF55FB" w:rsidP="00EF796C">
      <w:pPr>
        <w:numPr>
          <w:ilvl w:val="0"/>
          <w:numId w:val="201"/>
        </w:numPr>
        <w:rPr>
          <w:color w:val="000000" w:themeColor="text1"/>
        </w:rPr>
      </w:pPr>
      <w:r w:rsidRPr="002C0A25">
        <w:rPr>
          <w:color w:val="000000" w:themeColor="text1"/>
        </w:rPr>
        <w:t xml:space="preserve">общекультурное </w:t>
      </w:r>
    </w:p>
    <w:p w:rsidR="00EF55FB" w:rsidRPr="002C0A25" w:rsidRDefault="00EF55FB" w:rsidP="00EF796C">
      <w:pPr>
        <w:numPr>
          <w:ilvl w:val="0"/>
          <w:numId w:val="201"/>
        </w:numPr>
        <w:rPr>
          <w:color w:val="000000" w:themeColor="text1"/>
        </w:rPr>
      </w:pPr>
      <w:r w:rsidRPr="002C0A25">
        <w:rPr>
          <w:color w:val="000000" w:themeColor="text1"/>
        </w:rPr>
        <w:t xml:space="preserve">спортивно-оздоровительное </w:t>
      </w:r>
    </w:p>
    <w:p w:rsidR="00EF55FB" w:rsidRPr="002C0A25" w:rsidRDefault="00EF55FB" w:rsidP="00DC1028">
      <w:pPr>
        <w:rPr>
          <w:color w:val="000000" w:themeColor="text1"/>
        </w:rPr>
      </w:pPr>
      <w:r w:rsidRPr="002C0A25">
        <w:rPr>
          <w:b/>
          <w:color w:val="000000" w:themeColor="text1"/>
        </w:rPr>
        <w:t>по видам:</w:t>
      </w:r>
    </w:p>
    <w:p w:rsidR="00EF55FB" w:rsidRPr="002C0A25" w:rsidRDefault="00EF55FB" w:rsidP="00EF796C">
      <w:pPr>
        <w:numPr>
          <w:ilvl w:val="0"/>
          <w:numId w:val="202"/>
        </w:numPr>
        <w:rPr>
          <w:color w:val="000000" w:themeColor="text1"/>
        </w:rPr>
      </w:pPr>
      <w:r w:rsidRPr="002C0A25">
        <w:rPr>
          <w:color w:val="000000" w:themeColor="text1"/>
        </w:rPr>
        <w:t xml:space="preserve">игровая </w:t>
      </w:r>
    </w:p>
    <w:p w:rsidR="00EF55FB" w:rsidRPr="002C0A25" w:rsidRDefault="00EF55FB" w:rsidP="00EF796C">
      <w:pPr>
        <w:numPr>
          <w:ilvl w:val="0"/>
          <w:numId w:val="202"/>
        </w:numPr>
        <w:rPr>
          <w:color w:val="000000" w:themeColor="text1"/>
        </w:rPr>
      </w:pPr>
      <w:r w:rsidRPr="002C0A25">
        <w:rPr>
          <w:color w:val="000000" w:themeColor="text1"/>
        </w:rPr>
        <w:t xml:space="preserve">познавательная </w:t>
      </w:r>
    </w:p>
    <w:p w:rsidR="00EF55FB" w:rsidRPr="002C0A25" w:rsidRDefault="00EF55FB" w:rsidP="00EF796C">
      <w:pPr>
        <w:numPr>
          <w:ilvl w:val="0"/>
          <w:numId w:val="202"/>
        </w:numPr>
        <w:rPr>
          <w:color w:val="000000" w:themeColor="text1"/>
        </w:rPr>
      </w:pPr>
      <w:r w:rsidRPr="002C0A25">
        <w:rPr>
          <w:color w:val="000000" w:themeColor="text1"/>
        </w:rPr>
        <w:t xml:space="preserve">досугово-развлекательная деятельность (досуговое общение) </w:t>
      </w:r>
    </w:p>
    <w:p w:rsidR="00EF55FB" w:rsidRPr="002C0A25" w:rsidRDefault="00EF55FB" w:rsidP="00EF796C">
      <w:pPr>
        <w:numPr>
          <w:ilvl w:val="0"/>
          <w:numId w:val="202"/>
        </w:numPr>
        <w:rPr>
          <w:color w:val="000000" w:themeColor="text1"/>
        </w:rPr>
      </w:pPr>
      <w:r w:rsidRPr="002C0A25">
        <w:rPr>
          <w:color w:val="000000" w:themeColor="text1"/>
        </w:rPr>
        <w:t xml:space="preserve">проблемно-ценностное общение </w:t>
      </w:r>
    </w:p>
    <w:p w:rsidR="00EF55FB" w:rsidRPr="002C0A25" w:rsidRDefault="00EF55FB" w:rsidP="00EF796C">
      <w:pPr>
        <w:numPr>
          <w:ilvl w:val="0"/>
          <w:numId w:val="202"/>
        </w:numPr>
        <w:rPr>
          <w:color w:val="000000" w:themeColor="text1"/>
        </w:rPr>
      </w:pPr>
      <w:r w:rsidRPr="002C0A25">
        <w:rPr>
          <w:color w:val="000000" w:themeColor="text1"/>
        </w:rPr>
        <w:t xml:space="preserve">художественное творчество </w:t>
      </w:r>
    </w:p>
    <w:p w:rsidR="00EF55FB" w:rsidRPr="002C0A25" w:rsidRDefault="00EF55FB" w:rsidP="00EF796C">
      <w:pPr>
        <w:numPr>
          <w:ilvl w:val="0"/>
          <w:numId w:val="202"/>
        </w:numPr>
        <w:rPr>
          <w:color w:val="000000" w:themeColor="text1"/>
        </w:rPr>
      </w:pPr>
      <w:r w:rsidRPr="002C0A25">
        <w:rPr>
          <w:color w:val="000000" w:themeColor="text1"/>
        </w:rPr>
        <w:t xml:space="preserve">социальное творчество (социальная преобразующая добровольческая деятельность) техническое творчество </w:t>
      </w:r>
    </w:p>
    <w:p w:rsidR="00EF55FB" w:rsidRPr="002C0A25" w:rsidRDefault="00EF55FB" w:rsidP="00EF796C">
      <w:pPr>
        <w:numPr>
          <w:ilvl w:val="0"/>
          <w:numId w:val="202"/>
        </w:numPr>
        <w:rPr>
          <w:color w:val="000000" w:themeColor="text1"/>
        </w:rPr>
      </w:pPr>
      <w:r w:rsidRPr="002C0A25">
        <w:rPr>
          <w:color w:val="000000" w:themeColor="text1"/>
        </w:rPr>
        <w:t xml:space="preserve">трудовая (производственная) деятельность </w:t>
      </w:r>
    </w:p>
    <w:p w:rsidR="00EF55FB" w:rsidRPr="002C0A25" w:rsidRDefault="00EF55FB" w:rsidP="00EF796C">
      <w:pPr>
        <w:numPr>
          <w:ilvl w:val="0"/>
          <w:numId w:val="202"/>
        </w:numPr>
        <w:rPr>
          <w:color w:val="000000" w:themeColor="text1"/>
        </w:rPr>
      </w:pPr>
      <w:r w:rsidRPr="002C0A25">
        <w:rPr>
          <w:color w:val="000000" w:themeColor="text1"/>
        </w:rPr>
        <w:t xml:space="preserve">спортивно-оздоровительная деятельность </w:t>
      </w:r>
    </w:p>
    <w:p w:rsidR="00EF55FB" w:rsidRPr="002C0A25" w:rsidRDefault="00EF55FB" w:rsidP="00EF796C">
      <w:pPr>
        <w:numPr>
          <w:ilvl w:val="0"/>
          <w:numId w:val="202"/>
        </w:numPr>
        <w:rPr>
          <w:color w:val="000000" w:themeColor="text1"/>
        </w:rPr>
      </w:pPr>
      <w:r w:rsidRPr="002C0A25">
        <w:rPr>
          <w:color w:val="000000" w:themeColor="text1"/>
        </w:rPr>
        <w:t>туристско-краеведческая деятельность</w:t>
      </w:r>
    </w:p>
    <w:p w:rsidR="00EF55FB" w:rsidRPr="002C0A25" w:rsidRDefault="00EF55FB" w:rsidP="00DC1028">
      <w:pPr>
        <w:rPr>
          <w:color w:val="000000" w:themeColor="text1"/>
        </w:rPr>
      </w:pPr>
      <w:r w:rsidRPr="002C0A25">
        <w:rPr>
          <w:b/>
          <w:color w:val="000000" w:themeColor="text1"/>
        </w:rPr>
        <w:t>в формах:</w:t>
      </w:r>
    </w:p>
    <w:p w:rsidR="00EF55FB" w:rsidRPr="002C0A25" w:rsidRDefault="00EF55FB" w:rsidP="00EF796C">
      <w:pPr>
        <w:numPr>
          <w:ilvl w:val="0"/>
          <w:numId w:val="203"/>
        </w:numPr>
        <w:rPr>
          <w:color w:val="000000" w:themeColor="text1"/>
        </w:rPr>
      </w:pPr>
      <w:r w:rsidRPr="002C0A25">
        <w:rPr>
          <w:color w:val="000000" w:themeColor="text1"/>
        </w:rPr>
        <w:t>экскурсии</w:t>
      </w:r>
    </w:p>
    <w:p w:rsidR="00EF55FB" w:rsidRPr="002C0A25" w:rsidRDefault="00EF55FB" w:rsidP="00EF796C">
      <w:pPr>
        <w:numPr>
          <w:ilvl w:val="0"/>
          <w:numId w:val="203"/>
        </w:numPr>
        <w:rPr>
          <w:color w:val="000000" w:themeColor="text1"/>
        </w:rPr>
      </w:pPr>
      <w:r w:rsidRPr="002C0A25">
        <w:rPr>
          <w:color w:val="000000" w:themeColor="text1"/>
        </w:rPr>
        <w:t>кружки</w:t>
      </w:r>
    </w:p>
    <w:p w:rsidR="00EF55FB" w:rsidRPr="002C0A25" w:rsidRDefault="00EF55FB" w:rsidP="00EF796C">
      <w:pPr>
        <w:numPr>
          <w:ilvl w:val="0"/>
          <w:numId w:val="203"/>
        </w:numPr>
        <w:rPr>
          <w:color w:val="000000" w:themeColor="text1"/>
        </w:rPr>
      </w:pPr>
      <w:r w:rsidRPr="002C0A25">
        <w:rPr>
          <w:color w:val="000000" w:themeColor="text1"/>
        </w:rPr>
        <w:t xml:space="preserve">секции </w:t>
      </w:r>
    </w:p>
    <w:p w:rsidR="00EF55FB" w:rsidRPr="002C0A25" w:rsidRDefault="00EF55FB" w:rsidP="00EF796C">
      <w:pPr>
        <w:numPr>
          <w:ilvl w:val="0"/>
          <w:numId w:val="203"/>
        </w:numPr>
        <w:rPr>
          <w:color w:val="000000" w:themeColor="text1"/>
        </w:rPr>
      </w:pPr>
      <w:r w:rsidRPr="002C0A25">
        <w:rPr>
          <w:color w:val="000000" w:themeColor="text1"/>
        </w:rPr>
        <w:t xml:space="preserve">олимпиады </w:t>
      </w:r>
    </w:p>
    <w:p w:rsidR="00EF55FB" w:rsidRPr="002C0A25" w:rsidRDefault="00EF55FB" w:rsidP="00EF796C">
      <w:pPr>
        <w:numPr>
          <w:ilvl w:val="0"/>
          <w:numId w:val="203"/>
        </w:numPr>
        <w:rPr>
          <w:color w:val="000000" w:themeColor="text1"/>
        </w:rPr>
      </w:pPr>
      <w:r w:rsidRPr="002C0A25">
        <w:rPr>
          <w:color w:val="000000" w:themeColor="text1"/>
        </w:rPr>
        <w:t xml:space="preserve">конкурсы </w:t>
      </w:r>
    </w:p>
    <w:p w:rsidR="00EF55FB" w:rsidRPr="002C0A25" w:rsidRDefault="00EF55FB" w:rsidP="00EF796C">
      <w:pPr>
        <w:numPr>
          <w:ilvl w:val="0"/>
          <w:numId w:val="203"/>
        </w:numPr>
        <w:rPr>
          <w:color w:val="000000" w:themeColor="text1"/>
        </w:rPr>
      </w:pPr>
      <w:r w:rsidRPr="002C0A25">
        <w:rPr>
          <w:color w:val="000000" w:themeColor="text1"/>
        </w:rPr>
        <w:t>соревнования</w:t>
      </w:r>
    </w:p>
    <w:p w:rsidR="00EF55FB" w:rsidRPr="002C0A25" w:rsidRDefault="00EF55FB" w:rsidP="00EF796C">
      <w:pPr>
        <w:numPr>
          <w:ilvl w:val="0"/>
          <w:numId w:val="203"/>
        </w:numPr>
        <w:rPr>
          <w:color w:val="000000" w:themeColor="text1"/>
        </w:rPr>
      </w:pPr>
      <w:r w:rsidRPr="002C0A25">
        <w:rPr>
          <w:color w:val="000000" w:themeColor="text1"/>
        </w:rPr>
        <w:t xml:space="preserve">проекты </w:t>
      </w:r>
    </w:p>
    <w:p w:rsidR="00EF55FB" w:rsidRPr="002C0A25" w:rsidRDefault="00EF55FB" w:rsidP="00EF796C">
      <w:pPr>
        <w:numPr>
          <w:ilvl w:val="0"/>
          <w:numId w:val="203"/>
        </w:numPr>
        <w:rPr>
          <w:color w:val="000000" w:themeColor="text1"/>
        </w:rPr>
      </w:pPr>
      <w:r w:rsidRPr="002C0A25">
        <w:rPr>
          <w:color w:val="000000" w:themeColor="text1"/>
        </w:rPr>
        <w:t xml:space="preserve">викторины </w:t>
      </w:r>
    </w:p>
    <w:p w:rsidR="00EF55FB" w:rsidRPr="002C0A25" w:rsidRDefault="00EF55FB" w:rsidP="00EF796C">
      <w:pPr>
        <w:numPr>
          <w:ilvl w:val="0"/>
          <w:numId w:val="203"/>
        </w:numPr>
        <w:rPr>
          <w:color w:val="000000" w:themeColor="text1"/>
        </w:rPr>
      </w:pPr>
      <w:r w:rsidRPr="002C0A25">
        <w:rPr>
          <w:color w:val="000000" w:themeColor="text1"/>
        </w:rPr>
        <w:t xml:space="preserve">познавательная практика </w:t>
      </w:r>
    </w:p>
    <w:p w:rsidR="00EF55FB" w:rsidRPr="002C0A25" w:rsidRDefault="00EF55FB" w:rsidP="00EF796C">
      <w:pPr>
        <w:numPr>
          <w:ilvl w:val="0"/>
          <w:numId w:val="203"/>
        </w:numPr>
        <w:rPr>
          <w:color w:val="000000" w:themeColor="text1"/>
        </w:rPr>
      </w:pPr>
      <w:r w:rsidRPr="002C0A25">
        <w:rPr>
          <w:color w:val="000000" w:themeColor="text1"/>
        </w:rPr>
        <w:t>поисковые исследования через  организацию  деятельности обучающегося во взаимодействии со сверстниками, педагогами, родителями.</w:t>
      </w:r>
    </w:p>
    <w:p w:rsidR="00EF55FB" w:rsidRPr="002C0A25" w:rsidRDefault="00EF55FB" w:rsidP="00DC1028">
      <w:pPr>
        <w:rPr>
          <w:color w:val="000000" w:themeColor="text1"/>
        </w:rPr>
      </w:pPr>
    </w:p>
    <w:p w:rsidR="00BE4FDE" w:rsidRPr="002C0A25" w:rsidRDefault="00BE4FDE" w:rsidP="00DC1028">
      <w:pPr>
        <w:ind w:firstLine="284"/>
        <w:jc w:val="center"/>
        <w:rPr>
          <w:color w:val="000000" w:themeColor="text1"/>
        </w:rPr>
      </w:pPr>
      <w:r w:rsidRPr="002C0A25">
        <w:rPr>
          <w:color w:val="000000" w:themeColor="text1"/>
        </w:rPr>
        <w:t>СПОРТИВНО-ОЗДОРОВИТЕЛЬНОЕ НАПРАВЛЕНИЕ</w:t>
      </w:r>
    </w:p>
    <w:p w:rsidR="00BC5D1D" w:rsidRPr="002C0A25" w:rsidRDefault="00BE4FDE" w:rsidP="00DC1028">
      <w:pPr>
        <w:ind w:firstLine="284"/>
        <w:rPr>
          <w:color w:val="000000" w:themeColor="text1"/>
        </w:rPr>
      </w:pPr>
      <w:r w:rsidRPr="002C0A25">
        <w:rPr>
          <w:color w:val="000000" w:themeColor="text1"/>
        </w:rPr>
        <w:t>Целесообразность данного направления заключается в формировании знаний, установок, личностных ориентиров и норм поведения, обеспечивающих сох</w:t>
      </w:r>
      <w:r w:rsidR="00BC5D1D" w:rsidRPr="002C0A25">
        <w:rPr>
          <w:color w:val="000000" w:themeColor="text1"/>
        </w:rPr>
        <w:t>ранение и укрепление физическо</w:t>
      </w:r>
      <w:r w:rsidR="00BC5D1D" w:rsidRPr="002C0A25">
        <w:rPr>
          <w:color w:val="000000" w:themeColor="text1"/>
        </w:rPr>
        <w:softHyphen/>
      </w:r>
      <w:r w:rsidRPr="002C0A25">
        <w:rPr>
          <w:color w:val="000000" w:themeColor="text1"/>
        </w:rPr>
        <w:t xml:space="preserve">го, психологического и социального здоровья обучающихся как одной из ценностных </w:t>
      </w:r>
      <w:r w:rsidRPr="002C0A25">
        <w:rPr>
          <w:color w:val="000000" w:themeColor="text1"/>
        </w:rPr>
        <w:lastRenderedPageBreak/>
        <w:t xml:space="preserve">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rsidR="00BC5D1D" w:rsidRPr="002C0A25" w:rsidRDefault="00BE4FDE" w:rsidP="00DC1028">
      <w:pPr>
        <w:ind w:firstLine="284"/>
        <w:rPr>
          <w:color w:val="000000" w:themeColor="text1"/>
        </w:rPr>
      </w:pPr>
      <w:r w:rsidRPr="002C0A25">
        <w:rPr>
          <w:color w:val="000000" w:themeColor="text1"/>
        </w:rPr>
        <w:t xml:space="preserve">Основные задачи: </w:t>
      </w:r>
    </w:p>
    <w:p w:rsidR="00BC5D1D"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формирование культуры здорового и безопасного образа жизни; </w:t>
      </w:r>
    </w:p>
    <w:p w:rsidR="00BC5D1D"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использование оптимальных двигательных режимов для детей с учетом их возрастных, психологических и иных особенностей; </w:t>
      </w:r>
    </w:p>
    <w:p w:rsidR="00BC5D1D"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развитие потребности в занятиях физической культурой и спортом. </w:t>
      </w:r>
    </w:p>
    <w:p w:rsidR="00BC5D1D" w:rsidRPr="002C0A25" w:rsidRDefault="00BE4FDE" w:rsidP="00DC1028">
      <w:pPr>
        <w:ind w:firstLine="284"/>
        <w:rPr>
          <w:color w:val="000000" w:themeColor="text1"/>
        </w:rPr>
      </w:pPr>
      <w:r w:rsidRPr="002C0A25">
        <w:rPr>
          <w:color w:val="000000" w:themeColor="text1"/>
        </w:rPr>
        <w:t>Данное направление реализуется школьн</w:t>
      </w:r>
      <w:r w:rsidR="00BC5D1D" w:rsidRPr="002C0A25">
        <w:rPr>
          <w:color w:val="000000" w:themeColor="text1"/>
        </w:rPr>
        <w:t>ой</w:t>
      </w:r>
      <w:r w:rsidRPr="002C0A25">
        <w:rPr>
          <w:color w:val="000000" w:themeColor="text1"/>
        </w:rPr>
        <w:t xml:space="preserve"> программ</w:t>
      </w:r>
      <w:r w:rsidR="00BC5D1D" w:rsidRPr="002C0A25">
        <w:rPr>
          <w:color w:val="000000" w:themeColor="text1"/>
        </w:rPr>
        <w:t>ой</w:t>
      </w:r>
      <w:r w:rsidRPr="002C0A25">
        <w:rPr>
          <w:color w:val="000000" w:themeColor="text1"/>
        </w:rPr>
        <w:t>: «</w:t>
      </w:r>
      <w:r w:rsidR="00BC5D1D" w:rsidRPr="002C0A25">
        <w:rPr>
          <w:color w:val="000000" w:themeColor="text1"/>
        </w:rPr>
        <w:t>Азбука здоровья».</w:t>
      </w:r>
      <w:r w:rsidRPr="002C0A25">
        <w:rPr>
          <w:color w:val="000000" w:themeColor="text1"/>
        </w:rPr>
        <w:t xml:space="preserve"> По итогам работы в данном направлении про</w:t>
      </w:r>
      <w:r w:rsidR="00BC5D1D" w:rsidRPr="002C0A25">
        <w:rPr>
          <w:color w:val="000000" w:themeColor="text1"/>
        </w:rPr>
        <w:t>водятся конкурсы, соревнования</w:t>
      </w:r>
      <w:r w:rsidRPr="002C0A25">
        <w:rPr>
          <w:color w:val="000000" w:themeColor="text1"/>
        </w:rPr>
        <w:t xml:space="preserve">, дни здоровья. </w:t>
      </w:r>
    </w:p>
    <w:p w:rsidR="00066388" w:rsidRPr="002C0A25" w:rsidRDefault="00BE4FDE" w:rsidP="00DC1028">
      <w:pPr>
        <w:ind w:firstLine="284"/>
        <w:jc w:val="center"/>
        <w:rPr>
          <w:color w:val="000000" w:themeColor="text1"/>
        </w:rPr>
      </w:pPr>
      <w:r w:rsidRPr="002C0A25">
        <w:rPr>
          <w:color w:val="000000" w:themeColor="text1"/>
        </w:rPr>
        <w:t>ДУХОВНО-НРАВСТВЕННОЕ НАПРАВЛЕНИЕ</w:t>
      </w:r>
    </w:p>
    <w:p w:rsidR="00066388" w:rsidRPr="002C0A25" w:rsidRDefault="00BE4FDE" w:rsidP="00DC1028">
      <w:pPr>
        <w:ind w:firstLine="284"/>
        <w:rPr>
          <w:color w:val="000000" w:themeColor="text1"/>
        </w:rPr>
      </w:pPr>
      <w:r w:rsidRPr="002C0A25">
        <w:rPr>
          <w:color w:val="000000" w:themeColor="text1"/>
        </w:rPr>
        <w:t xml:space="preserve">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w:t>
      </w:r>
    </w:p>
    <w:p w:rsidR="00066388" w:rsidRPr="002C0A25" w:rsidRDefault="00BE4FDE" w:rsidP="00DC1028">
      <w:pPr>
        <w:ind w:firstLine="284"/>
        <w:rPr>
          <w:color w:val="000000" w:themeColor="text1"/>
        </w:rPr>
      </w:pPr>
      <w:r w:rsidRPr="002C0A25">
        <w:rPr>
          <w:color w:val="000000" w:themeColor="text1"/>
        </w:rPr>
        <w:t xml:space="preserve">Основные задачи: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формирование способности к духовному развитию, реализации творческого потенциала,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укрепление нравственности, основанной на духовных отечественных традициях;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принятие обучающимися базовых общенациональных ценностей;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развитие трудолюбия, способности к преодолению трудностей;</w:t>
      </w:r>
    </w:p>
    <w:p w:rsidR="00066388" w:rsidRPr="002C0A25" w:rsidRDefault="00066388" w:rsidP="00DC1028">
      <w:pPr>
        <w:rPr>
          <w:color w:val="000000" w:themeColor="text1"/>
        </w:rPr>
      </w:pPr>
      <w:r w:rsidRPr="002C0A25">
        <w:rPr>
          <w:color w:val="000000" w:themeColor="text1"/>
        </w:rPr>
        <w:t xml:space="preserve">    </w:t>
      </w:r>
      <w:r w:rsidR="00BE4FDE" w:rsidRPr="002C0A25">
        <w:rPr>
          <w:color w:val="000000" w:themeColor="text1"/>
        </w:rPr>
        <w:t xml:space="preserve"> </w:t>
      </w:r>
      <w:r w:rsidR="00BE4FDE" w:rsidRPr="002C0A25">
        <w:rPr>
          <w:rFonts w:eastAsia="MS Mincho" w:hAnsi="MS Mincho"/>
          <w:color w:val="000000" w:themeColor="text1"/>
        </w:rPr>
        <w:t>➢</w:t>
      </w:r>
      <w:r w:rsidR="00BE4FDE" w:rsidRPr="002C0A25">
        <w:rPr>
          <w:color w:val="000000" w:themeColor="text1"/>
        </w:rPr>
        <w:t xml:space="preserve"> пробуждение веры в Россию, чувства личной ответственности за Отечество;</w:t>
      </w:r>
    </w:p>
    <w:p w:rsidR="00066388" w:rsidRPr="002C0A25" w:rsidRDefault="00066388" w:rsidP="00DC1028">
      <w:pPr>
        <w:rPr>
          <w:color w:val="000000" w:themeColor="text1"/>
        </w:rPr>
      </w:pPr>
      <w:r w:rsidRPr="002C0A25">
        <w:rPr>
          <w:color w:val="000000" w:themeColor="text1"/>
        </w:rPr>
        <w:t xml:space="preserve">    </w:t>
      </w:r>
      <w:r w:rsidR="00BE4FDE" w:rsidRPr="002C0A25">
        <w:rPr>
          <w:color w:val="000000" w:themeColor="text1"/>
        </w:rPr>
        <w:t xml:space="preserve"> </w:t>
      </w:r>
      <w:r w:rsidR="00BE4FDE" w:rsidRPr="002C0A25">
        <w:rPr>
          <w:rFonts w:eastAsia="MS Mincho" w:hAnsi="MS Mincho"/>
          <w:color w:val="000000" w:themeColor="text1"/>
        </w:rPr>
        <w:t>➢</w:t>
      </w:r>
      <w:r w:rsidR="00BE4FDE" w:rsidRPr="002C0A25">
        <w:rPr>
          <w:color w:val="000000" w:themeColor="text1"/>
        </w:rPr>
        <w:t xml:space="preserve"> формирование патриотизма и гражданской солидарности; </w:t>
      </w:r>
    </w:p>
    <w:p w:rsidR="00066388" w:rsidRPr="002C0A25" w:rsidRDefault="00066388" w:rsidP="00DC1028">
      <w:pPr>
        <w:rPr>
          <w:color w:val="000000" w:themeColor="text1"/>
        </w:rPr>
      </w:pPr>
      <w:r w:rsidRPr="002C0A25">
        <w:rPr>
          <w:color w:val="000000" w:themeColor="text1"/>
        </w:rPr>
        <w:t xml:space="preserve">     </w:t>
      </w:r>
      <w:r w:rsidR="00BE4FDE" w:rsidRPr="002C0A25">
        <w:rPr>
          <w:rFonts w:eastAsia="MS Mincho" w:hAnsi="MS Mincho"/>
          <w:color w:val="000000" w:themeColor="text1"/>
        </w:rPr>
        <w:t>➢</w:t>
      </w:r>
      <w:r w:rsidR="00BE4FDE" w:rsidRPr="002C0A25">
        <w:rPr>
          <w:color w:val="000000" w:themeColor="text1"/>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w:t>
      </w:r>
    </w:p>
    <w:p w:rsidR="00066388" w:rsidRPr="002C0A25" w:rsidRDefault="00BE4FDE" w:rsidP="00DC1028">
      <w:pPr>
        <w:ind w:firstLine="284"/>
        <w:rPr>
          <w:color w:val="000000" w:themeColor="text1"/>
        </w:rPr>
      </w:pPr>
      <w:r w:rsidRPr="002C0A25">
        <w:rPr>
          <w:color w:val="000000" w:themeColor="text1"/>
        </w:rPr>
        <w:t xml:space="preserve">По итогам работы в данном направлении проводятся коллективные творческие дела, конкурсы, выставки. </w:t>
      </w:r>
    </w:p>
    <w:p w:rsidR="00066388" w:rsidRPr="002C0A25" w:rsidRDefault="00BE4FDE" w:rsidP="00DC1028">
      <w:pPr>
        <w:ind w:firstLine="284"/>
        <w:jc w:val="center"/>
        <w:rPr>
          <w:color w:val="000000" w:themeColor="text1"/>
        </w:rPr>
      </w:pPr>
      <w:r w:rsidRPr="002C0A25">
        <w:rPr>
          <w:color w:val="000000" w:themeColor="text1"/>
        </w:rPr>
        <w:t>СОЦИАЛЬНОЕ НАПРАВЛЕНИЕ</w:t>
      </w:r>
    </w:p>
    <w:p w:rsidR="00066388" w:rsidRPr="002C0A25" w:rsidRDefault="00BE4FDE" w:rsidP="00DC1028">
      <w:pPr>
        <w:ind w:firstLine="284"/>
        <w:rPr>
          <w:color w:val="000000" w:themeColor="text1"/>
        </w:rPr>
      </w:pPr>
      <w:r w:rsidRPr="002C0A25">
        <w:rPr>
          <w:color w:val="000000" w:themeColor="text1"/>
        </w:rPr>
        <w:t xml:space="preserve">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в формировании социальных, коммуникативных и конфликтологических компетенций, необходимых для эффективного взаимодействия в социуме. </w:t>
      </w:r>
    </w:p>
    <w:p w:rsidR="00066388" w:rsidRPr="002C0A25" w:rsidRDefault="00BE4FDE" w:rsidP="00DC1028">
      <w:pPr>
        <w:ind w:firstLine="284"/>
        <w:rPr>
          <w:color w:val="000000" w:themeColor="text1"/>
        </w:rPr>
      </w:pPr>
      <w:r w:rsidRPr="002C0A25">
        <w:rPr>
          <w:color w:val="000000" w:themeColor="text1"/>
        </w:rPr>
        <w:t xml:space="preserve">Основными задачами являются: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формирование психологической культуры и коммуникативной компетенции для обеспечения эффективного и безопасного взаимодействия в социуме;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формирование способности обучающегося сознательно выстраивать и оценивать отношения в социуме;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становление гуманистических и демократических ценностных ориентаций;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формирование основы культуры межэтнического общения;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формирование отношения к семье как к основе российского общества;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воспитание у школьников почтительного отношения к родителям, осознанного, заботливого отношения к старшему поколению. </w:t>
      </w:r>
    </w:p>
    <w:p w:rsidR="00066388" w:rsidRPr="002C0A25" w:rsidRDefault="00BE4FDE" w:rsidP="00DC1028">
      <w:pPr>
        <w:ind w:firstLine="284"/>
        <w:rPr>
          <w:color w:val="000000" w:themeColor="text1"/>
        </w:rPr>
      </w:pPr>
      <w:r w:rsidRPr="00661779">
        <w:rPr>
          <w:color w:val="000000" w:themeColor="text1"/>
        </w:rPr>
        <w:t>По</w:t>
      </w:r>
      <w:r w:rsidRPr="002C0A25">
        <w:rPr>
          <w:color w:val="000000" w:themeColor="text1"/>
        </w:rPr>
        <w:t xml:space="preserve"> итогам работы в данном направлении проводятся творческие конкурсы, выставки, защита проектов, конференции. </w:t>
      </w:r>
      <w:r w:rsidR="00066388" w:rsidRPr="002C0A25">
        <w:rPr>
          <w:color w:val="000000" w:themeColor="text1"/>
        </w:rPr>
        <w:t xml:space="preserve"> </w:t>
      </w:r>
    </w:p>
    <w:p w:rsidR="00066388" w:rsidRPr="002C0A25" w:rsidRDefault="00BE4FDE" w:rsidP="00DC1028">
      <w:pPr>
        <w:ind w:firstLine="284"/>
        <w:jc w:val="center"/>
        <w:rPr>
          <w:color w:val="000000" w:themeColor="text1"/>
        </w:rPr>
      </w:pPr>
      <w:r w:rsidRPr="002C0A25">
        <w:rPr>
          <w:color w:val="000000" w:themeColor="text1"/>
        </w:rPr>
        <w:t>ОБЩЕИНТЕЛЛЕКТУАЛЬНОЕ НАПРАВЛЕНИЕ</w:t>
      </w:r>
    </w:p>
    <w:p w:rsidR="00066388" w:rsidRPr="002C0A25" w:rsidRDefault="00BE4FDE" w:rsidP="00DC1028">
      <w:pPr>
        <w:ind w:firstLine="284"/>
        <w:rPr>
          <w:color w:val="000000" w:themeColor="text1"/>
        </w:rPr>
      </w:pPr>
      <w:r w:rsidRPr="002C0A25">
        <w:rPr>
          <w:color w:val="000000" w:themeColor="text1"/>
        </w:rPr>
        <w:t xml:space="preserve">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образования. </w:t>
      </w:r>
    </w:p>
    <w:p w:rsidR="00066388" w:rsidRPr="002C0A25" w:rsidRDefault="00BE4FDE" w:rsidP="00DC1028">
      <w:pPr>
        <w:ind w:firstLine="284"/>
        <w:rPr>
          <w:color w:val="000000" w:themeColor="text1"/>
        </w:rPr>
      </w:pPr>
      <w:r w:rsidRPr="002C0A25">
        <w:rPr>
          <w:color w:val="000000" w:themeColor="text1"/>
        </w:rPr>
        <w:lastRenderedPageBreak/>
        <w:t xml:space="preserve">Основными задачами являются: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формирование навыков научно-интеллектуального труда;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развитие культуры логического и алгоритмического мышления, воображения;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формирование первоначального опыта практической преобразовательной деятельности;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овладение навыками универсальных учебных действий у обучающихся на ступени основного общего образования. </w:t>
      </w:r>
    </w:p>
    <w:p w:rsidR="00BA4E7B" w:rsidRPr="002C0A25" w:rsidRDefault="00BE4FDE" w:rsidP="00DC1028">
      <w:pPr>
        <w:ind w:firstLine="284"/>
        <w:jc w:val="center"/>
        <w:rPr>
          <w:color w:val="000000" w:themeColor="text1"/>
        </w:rPr>
      </w:pPr>
      <w:r w:rsidRPr="002C0A25">
        <w:rPr>
          <w:color w:val="000000" w:themeColor="text1"/>
        </w:rPr>
        <w:t xml:space="preserve">По итогам работы в данном направлении проводятся </w:t>
      </w:r>
      <w:r w:rsidR="00BA4E7B" w:rsidRPr="002C0A25">
        <w:rPr>
          <w:color w:val="000000" w:themeColor="text1"/>
        </w:rPr>
        <w:t>соревнования</w:t>
      </w:r>
      <w:r w:rsidRPr="002C0A25">
        <w:rPr>
          <w:color w:val="000000" w:themeColor="text1"/>
        </w:rPr>
        <w:t>,</w:t>
      </w:r>
      <w:r w:rsidR="00BA4E7B" w:rsidRPr="002C0A25">
        <w:rPr>
          <w:color w:val="000000" w:themeColor="text1"/>
        </w:rPr>
        <w:t xml:space="preserve"> турниры</w:t>
      </w:r>
      <w:r w:rsidRPr="002C0A25">
        <w:rPr>
          <w:color w:val="000000" w:themeColor="text1"/>
        </w:rPr>
        <w:t xml:space="preserve">. </w:t>
      </w:r>
    </w:p>
    <w:p w:rsidR="00066388" w:rsidRPr="002C0A25" w:rsidRDefault="00BE4FDE" w:rsidP="00DC1028">
      <w:pPr>
        <w:ind w:firstLine="284"/>
        <w:jc w:val="center"/>
        <w:rPr>
          <w:color w:val="000000" w:themeColor="text1"/>
        </w:rPr>
      </w:pPr>
      <w:r w:rsidRPr="002C0A25">
        <w:rPr>
          <w:color w:val="000000" w:themeColor="text1"/>
        </w:rPr>
        <w:t>ОБЩЕКУЛЬТУРНОЕ НАПРАВЛЕНИЕ</w:t>
      </w:r>
    </w:p>
    <w:p w:rsidR="00066388" w:rsidRPr="002C0A25" w:rsidRDefault="00BE4FDE" w:rsidP="00DC1028">
      <w:pPr>
        <w:ind w:firstLine="284"/>
        <w:rPr>
          <w:color w:val="000000" w:themeColor="text1"/>
        </w:rPr>
      </w:pPr>
      <w:r w:rsidRPr="002C0A25">
        <w:rPr>
          <w:color w:val="000000" w:themeColor="text1"/>
        </w:rPr>
        <w:t xml:space="preserve">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066388" w:rsidRPr="002C0A25" w:rsidRDefault="00BE4FDE" w:rsidP="00DC1028">
      <w:pPr>
        <w:ind w:firstLine="284"/>
        <w:rPr>
          <w:color w:val="000000" w:themeColor="text1"/>
        </w:rPr>
      </w:pPr>
      <w:r w:rsidRPr="002C0A25">
        <w:rPr>
          <w:color w:val="000000" w:themeColor="text1"/>
        </w:rPr>
        <w:t xml:space="preserve">Основными задачами являются: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формирование ценностных ориентаций общечеловеческого содержания;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становление активной жизненной позиции;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воспитание основ правовой, эстетической, физической и экологической культуры. </w:t>
      </w:r>
    </w:p>
    <w:p w:rsidR="00066388" w:rsidRPr="002C0A25" w:rsidRDefault="00BE4FDE" w:rsidP="00DC1028">
      <w:pPr>
        <w:ind w:firstLine="284"/>
        <w:rPr>
          <w:color w:val="000000" w:themeColor="text1"/>
        </w:rPr>
      </w:pPr>
      <w:r w:rsidRPr="002C0A25">
        <w:rPr>
          <w:color w:val="000000" w:themeColor="text1"/>
        </w:rPr>
        <w:t xml:space="preserve">По итогам работы в данном направлении проводятся концерты, конкурсы, выставки, конкурсы чтецов и сочинений. План реализует индивидуальный подход в процессе внеурочной деятельности, позволяя обучающимся раскрыть свои творческие способности и интересы. </w:t>
      </w:r>
    </w:p>
    <w:p w:rsidR="00066388" w:rsidRPr="002C0A25" w:rsidRDefault="00BE4FDE" w:rsidP="00DC1028">
      <w:pPr>
        <w:ind w:firstLine="284"/>
        <w:rPr>
          <w:color w:val="000000" w:themeColor="text1"/>
        </w:rPr>
      </w:pPr>
      <w:r w:rsidRPr="002C0A25">
        <w:rPr>
          <w:color w:val="000000" w:themeColor="text1"/>
        </w:rPr>
        <w:t xml:space="preserve">Ожидаемые результаты: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развитие индивидуальности каждого ребёнка в процессе самоопределения в системе внеурочной деятельности;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воспитание уважительного отношения к своему городу, школе;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получение школьником опыта самостоятельного социального действия; формирования коммуникативной, этической, социальной, гражданской компетентности школьников;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формирования у детей социокультурной идентичности: страновой (российской), этнической, культурной, тендерной и др.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увеличение числа детей, охваченных организованным досугом; </w:t>
      </w:r>
    </w:p>
    <w:p w:rsidR="00066388"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w:t>
      </w:r>
    </w:p>
    <w:p w:rsidR="00BE4FDE" w:rsidRPr="002C0A25" w:rsidRDefault="00BE4FDE" w:rsidP="00DC1028">
      <w:pPr>
        <w:ind w:firstLine="284"/>
        <w:rPr>
          <w:color w:val="000000" w:themeColor="text1"/>
        </w:rPr>
      </w:pPr>
      <w:r w:rsidRPr="002C0A25">
        <w:rPr>
          <w:rFonts w:eastAsia="MS Mincho" w:hAnsi="MS Mincho"/>
          <w:color w:val="000000" w:themeColor="text1"/>
        </w:rPr>
        <w:t>➢</w:t>
      </w:r>
      <w:r w:rsidRPr="002C0A25">
        <w:rPr>
          <w:color w:val="000000" w:themeColor="text1"/>
        </w:rPr>
        <w:t xml:space="preserve"> реализация, в конечном счете, основной цели программы - достижение обучающимися необходимого для жизни в обществе социального опыта и формирование в них принимаемой обществом системы ценностей.</w:t>
      </w:r>
    </w:p>
    <w:p w:rsidR="00EF55FB" w:rsidRPr="002C0A25" w:rsidRDefault="00EF55FB" w:rsidP="00DC1028">
      <w:pPr>
        <w:ind w:firstLine="709"/>
        <w:rPr>
          <w:color w:val="000000" w:themeColor="text1"/>
        </w:rPr>
      </w:pPr>
      <w:r w:rsidRPr="002C0A25">
        <w:rPr>
          <w:color w:val="000000" w:themeColor="text1"/>
        </w:rPr>
        <w:t>Группы формируются на основе  добровольного выбора родителей (законных представителей) и обучающихся.</w:t>
      </w:r>
    </w:p>
    <w:p w:rsidR="00EF55FB" w:rsidRPr="002C0A25" w:rsidRDefault="00EF55FB" w:rsidP="00DC1028">
      <w:pPr>
        <w:ind w:firstLine="709"/>
        <w:rPr>
          <w:color w:val="000000" w:themeColor="text1"/>
        </w:rPr>
      </w:pPr>
      <w:r w:rsidRPr="002C0A25">
        <w:rPr>
          <w:color w:val="000000" w:themeColor="text1"/>
        </w:rPr>
        <w:t>Образовательные программы  внеурочной   деятельности  р</w:t>
      </w:r>
      <w:r w:rsidR="00E86042" w:rsidRPr="002C0A25">
        <w:rPr>
          <w:color w:val="000000" w:themeColor="text1"/>
        </w:rPr>
        <w:t>азрабатываются и утверждаются  м</w:t>
      </w:r>
      <w:r w:rsidRPr="002C0A25">
        <w:rPr>
          <w:color w:val="000000" w:themeColor="text1"/>
        </w:rPr>
        <w:t>етодическим</w:t>
      </w:r>
      <w:r w:rsidR="00E86042" w:rsidRPr="002C0A25">
        <w:rPr>
          <w:color w:val="000000" w:themeColor="text1"/>
        </w:rPr>
        <w:t>и объединениями</w:t>
      </w:r>
      <w:r w:rsidRPr="002C0A25">
        <w:rPr>
          <w:color w:val="000000" w:themeColor="text1"/>
        </w:rPr>
        <w:t xml:space="preserve"> и Педагогическим советом МБОУ </w:t>
      </w:r>
      <w:r w:rsidR="00D07065">
        <w:rPr>
          <w:color w:val="000000" w:themeColor="text1"/>
        </w:rPr>
        <w:t>Ямашская ООШ.</w:t>
      </w:r>
      <w:r w:rsidRPr="002C0A25">
        <w:rPr>
          <w:color w:val="000000" w:themeColor="text1"/>
        </w:rPr>
        <w:t xml:space="preserve"> Возможно использование  утверждённых авторских программ.Образовательные программы  внеурочной   деятельности  могут быть различных типов:</w:t>
      </w:r>
    </w:p>
    <w:p w:rsidR="00EF55FB" w:rsidRPr="002C0A25" w:rsidRDefault="00EF55FB" w:rsidP="00EF796C">
      <w:pPr>
        <w:numPr>
          <w:ilvl w:val="0"/>
          <w:numId w:val="204"/>
        </w:numPr>
        <w:rPr>
          <w:color w:val="000000" w:themeColor="text1"/>
        </w:rPr>
      </w:pPr>
      <w:r w:rsidRPr="002C0A25">
        <w:rPr>
          <w:color w:val="000000" w:themeColor="text1"/>
        </w:rPr>
        <w:t>комплексные;</w:t>
      </w:r>
    </w:p>
    <w:p w:rsidR="00EF55FB" w:rsidRPr="002C0A25" w:rsidRDefault="00EF55FB" w:rsidP="00EF796C">
      <w:pPr>
        <w:numPr>
          <w:ilvl w:val="0"/>
          <w:numId w:val="204"/>
        </w:numPr>
        <w:rPr>
          <w:color w:val="000000" w:themeColor="text1"/>
        </w:rPr>
      </w:pPr>
      <w:r w:rsidRPr="002C0A25">
        <w:rPr>
          <w:color w:val="000000" w:themeColor="text1"/>
        </w:rPr>
        <w:t>тематические;</w:t>
      </w:r>
    </w:p>
    <w:p w:rsidR="00EF55FB" w:rsidRPr="002C0A25" w:rsidRDefault="00EF55FB" w:rsidP="00EF796C">
      <w:pPr>
        <w:numPr>
          <w:ilvl w:val="0"/>
          <w:numId w:val="204"/>
        </w:numPr>
        <w:rPr>
          <w:color w:val="000000" w:themeColor="text1"/>
        </w:rPr>
      </w:pPr>
      <w:r w:rsidRPr="002C0A25">
        <w:rPr>
          <w:color w:val="000000" w:themeColor="text1"/>
        </w:rPr>
        <w:t>ориентированные на достижение результатов;</w:t>
      </w:r>
    </w:p>
    <w:p w:rsidR="00EF55FB" w:rsidRPr="002C0A25" w:rsidRDefault="00EF55FB" w:rsidP="00EF796C">
      <w:pPr>
        <w:numPr>
          <w:ilvl w:val="0"/>
          <w:numId w:val="204"/>
        </w:numPr>
        <w:rPr>
          <w:color w:val="000000" w:themeColor="text1"/>
        </w:rPr>
      </w:pPr>
      <w:r w:rsidRPr="002C0A25">
        <w:rPr>
          <w:color w:val="000000" w:themeColor="text1"/>
        </w:rPr>
        <w:lastRenderedPageBreak/>
        <w:t>по конкретным видам  внеурочной   деятельности;</w:t>
      </w:r>
    </w:p>
    <w:p w:rsidR="00EF55FB" w:rsidRPr="002C0A25" w:rsidRDefault="00EF55FB" w:rsidP="00EF796C">
      <w:pPr>
        <w:numPr>
          <w:ilvl w:val="0"/>
          <w:numId w:val="204"/>
        </w:numPr>
        <w:rPr>
          <w:color w:val="000000" w:themeColor="text1"/>
        </w:rPr>
      </w:pPr>
      <w:r w:rsidRPr="002C0A25">
        <w:rPr>
          <w:color w:val="000000" w:themeColor="text1"/>
        </w:rPr>
        <w:t>индивидуальные.</w:t>
      </w:r>
    </w:p>
    <w:p w:rsidR="00EF55FB" w:rsidRPr="002C0A25" w:rsidRDefault="00EF55FB" w:rsidP="00DC1028">
      <w:pPr>
        <w:pStyle w:val="Style1"/>
        <w:widowControl/>
        <w:spacing w:line="240" w:lineRule="auto"/>
        <w:ind w:firstLine="709"/>
        <w:rPr>
          <w:rStyle w:val="FontStyle12"/>
          <w:b/>
          <w:color w:val="000000" w:themeColor="text1"/>
          <w:sz w:val="24"/>
          <w:szCs w:val="24"/>
        </w:rPr>
      </w:pPr>
      <w:r w:rsidRPr="002C0A25">
        <w:rPr>
          <w:rStyle w:val="FontStyle11"/>
          <w:color w:val="000000" w:themeColor="text1"/>
          <w:sz w:val="24"/>
          <w:szCs w:val="24"/>
        </w:rPr>
        <w:t xml:space="preserve">В основу примерных программ внеурочной деятельности положены следующие </w:t>
      </w:r>
      <w:r w:rsidRPr="002C0A25">
        <w:rPr>
          <w:rStyle w:val="FontStyle12"/>
          <w:b/>
          <w:color w:val="000000" w:themeColor="text1"/>
          <w:sz w:val="24"/>
          <w:szCs w:val="24"/>
        </w:rPr>
        <w:t>принципы:</w:t>
      </w:r>
    </w:p>
    <w:p w:rsidR="00EF55FB" w:rsidRPr="002C0A25" w:rsidRDefault="00EF55FB" w:rsidP="00EF796C">
      <w:pPr>
        <w:pStyle w:val="Style4"/>
        <w:widowControl/>
        <w:numPr>
          <w:ilvl w:val="0"/>
          <w:numId w:val="206"/>
        </w:numPr>
        <w:spacing w:line="240" w:lineRule="auto"/>
        <w:rPr>
          <w:rStyle w:val="FontStyle11"/>
          <w:color w:val="000000" w:themeColor="text1"/>
          <w:sz w:val="24"/>
          <w:szCs w:val="24"/>
        </w:rPr>
      </w:pPr>
      <w:r w:rsidRPr="002C0A25">
        <w:rPr>
          <w:rStyle w:val="FontStyle11"/>
          <w:color w:val="000000" w:themeColor="text1"/>
          <w:sz w:val="24"/>
          <w:szCs w:val="24"/>
        </w:rPr>
        <w:t>непрерывное дополнительное образование как механизм обеспечения полноты и цельности образования в целом;</w:t>
      </w:r>
    </w:p>
    <w:p w:rsidR="00EF55FB" w:rsidRPr="002C0A25" w:rsidRDefault="00EF55FB" w:rsidP="00EF796C">
      <w:pPr>
        <w:pStyle w:val="Style4"/>
        <w:widowControl/>
        <w:numPr>
          <w:ilvl w:val="0"/>
          <w:numId w:val="206"/>
        </w:numPr>
        <w:spacing w:line="240" w:lineRule="auto"/>
        <w:rPr>
          <w:rStyle w:val="FontStyle11"/>
          <w:color w:val="000000" w:themeColor="text1"/>
          <w:sz w:val="24"/>
          <w:szCs w:val="24"/>
        </w:rPr>
      </w:pPr>
      <w:r w:rsidRPr="002C0A25">
        <w:rPr>
          <w:rStyle w:val="FontStyle11"/>
          <w:color w:val="000000" w:themeColor="text1"/>
          <w:sz w:val="24"/>
          <w:szCs w:val="24"/>
        </w:rPr>
        <w:t>развитие индивидуальности каждого ребёнка в процессе социального и профессионального самоопределения в систе</w:t>
      </w:r>
      <w:r w:rsidRPr="002C0A25">
        <w:rPr>
          <w:rStyle w:val="FontStyle11"/>
          <w:color w:val="000000" w:themeColor="text1"/>
          <w:sz w:val="24"/>
          <w:szCs w:val="24"/>
        </w:rPr>
        <w:softHyphen/>
        <w:t>ме внеурочной деятельности;</w:t>
      </w:r>
    </w:p>
    <w:p w:rsidR="00EF55FB" w:rsidRPr="002C0A25" w:rsidRDefault="00EF55FB" w:rsidP="00EF796C">
      <w:pPr>
        <w:pStyle w:val="Style4"/>
        <w:widowControl/>
        <w:numPr>
          <w:ilvl w:val="0"/>
          <w:numId w:val="206"/>
        </w:numPr>
        <w:spacing w:line="240" w:lineRule="auto"/>
        <w:rPr>
          <w:rStyle w:val="FontStyle11"/>
          <w:color w:val="000000" w:themeColor="text1"/>
          <w:sz w:val="24"/>
          <w:szCs w:val="24"/>
        </w:rPr>
      </w:pPr>
      <w:r w:rsidRPr="002C0A25">
        <w:rPr>
          <w:rStyle w:val="FontStyle11"/>
          <w:color w:val="000000" w:themeColor="text1"/>
          <w:sz w:val="24"/>
          <w:szCs w:val="24"/>
        </w:rPr>
        <w:t>единство и целостность партнёрских отношений всех субъектов дополнительного образования;</w:t>
      </w:r>
    </w:p>
    <w:p w:rsidR="00EF55FB" w:rsidRPr="00D07065" w:rsidRDefault="00EF55FB" w:rsidP="00DC1028">
      <w:pPr>
        <w:pStyle w:val="Style4"/>
        <w:widowControl/>
        <w:numPr>
          <w:ilvl w:val="0"/>
          <w:numId w:val="206"/>
        </w:numPr>
        <w:spacing w:line="240" w:lineRule="auto"/>
        <w:rPr>
          <w:color w:val="000000" w:themeColor="text1"/>
        </w:rPr>
      </w:pPr>
      <w:r w:rsidRPr="00D07065">
        <w:rPr>
          <w:rStyle w:val="FontStyle11"/>
          <w:color w:val="000000" w:themeColor="text1"/>
          <w:sz w:val="24"/>
          <w:szCs w:val="24"/>
        </w:rPr>
        <w:t>системная организация управления учебно-воспитатель</w:t>
      </w:r>
      <w:r w:rsidRPr="00D07065">
        <w:rPr>
          <w:rStyle w:val="FontStyle11"/>
          <w:color w:val="000000" w:themeColor="text1"/>
          <w:sz w:val="24"/>
          <w:szCs w:val="24"/>
        </w:rPr>
        <w:softHyphen/>
        <w:t>ным процессом.</w:t>
      </w:r>
    </w:p>
    <w:p w:rsidR="00EF55FB" w:rsidRPr="002C0A25" w:rsidRDefault="00EF55FB" w:rsidP="00DC1028">
      <w:pPr>
        <w:rPr>
          <w:color w:val="000000" w:themeColor="text1"/>
        </w:rPr>
      </w:pPr>
      <w:r w:rsidRPr="002C0A25">
        <w:rPr>
          <w:color w:val="000000" w:themeColor="text1"/>
        </w:rPr>
        <w:t>Основной формой учёта внеурочных достижений обучающихся является:</w:t>
      </w:r>
    </w:p>
    <w:p w:rsidR="00EF55FB" w:rsidRPr="002C0A25" w:rsidRDefault="00EF55FB" w:rsidP="00EF796C">
      <w:pPr>
        <w:numPr>
          <w:ilvl w:val="0"/>
          <w:numId w:val="205"/>
        </w:numPr>
        <w:rPr>
          <w:color w:val="000000" w:themeColor="text1"/>
        </w:rPr>
      </w:pPr>
      <w:r w:rsidRPr="002C0A25">
        <w:rPr>
          <w:color w:val="000000" w:themeColor="text1"/>
        </w:rPr>
        <w:t>ежегодный мониторинг развития личностных качеств обучающихся в соответствии с планом внутришкольного контроля;</w:t>
      </w:r>
    </w:p>
    <w:p w:rsidR="00EF55FB" w:rsidRPr="002C0A25" w:rsidRDefault="00EF55FB" w:rsidP="00EF796C">
      <w:pPr>
        <w:numPr>
          <w:ilvl w:val="0"/>
          <w:numId w:val="205"/>
        </w:numPr>
        <w:rPr>
          <w:color w:val="000000" w:themeColor="text1"/>
        </w:rPr>
      </w:pPr>
      <w:r w:rsidRPr="002C0A25">
        <w:rPr>
          <w:color w:val="000000" w:themeColor="text1"/>
        </w:rPr>
        <w:t>документы, подтверждающие достижения обучающегося во внеурочной деятельности (портфолио).</w:t>
      </w:r>
    </w:p>
    <w:p w:rsidR="00EF55FB" w:rsidRPr="002C0A25" w:rsidRDefault="00EF55FB" w:rsidP="00DC1028">
      <w:pPr>
        <w:ind w:firstLine="709"/>
        <w:rPr>
          <w:color w:val="000000" w:themeColor="text1"/>
        </w:rPr>
      </w:pPr>
      <w:r w:rsidRPr="002C0A25">
        <w:rPr>
          <w:color w:val="000000" w:themeColor="text1"/>
        </w:rPr>
        <w:t>Финансирование часов, отводимых на  внеурочную   деятельность, осуществляется в пределах средств субвенции бюджета муниципалитета  на обеспечение государственных гарантий прав граждан на получение общедоступного и бесплатного дошкольного, общего и дополнительного образования в общеобразовательных учреждениях.Возможно привлечение добровольных родительских пожертвований на развитие материально-технической базы объединений внеурочной деятельности и  проведение экскурсионно-досуговых  мероприятий.</w:t>
      </w:r>
    </w:p>
    <w:p w:rsidR="00EF55FB" w:rsidRPr="002C0A25" w:rsidRDefault="00EF55FB" w:rsidP="00DC1028">
      <w:pPr>
        <w:ind w:firstLine="709"/>
        <w:rPr>
          <w:color w:val="000000" w:themeColor="text1"/>
        </w:rPr>
      </w:pPr>
    </w:p>
    <w:p w:rsidR="00EF55FB" w:rsidRPr="002C0A25" w:rsidRDefault="00030DD6" w:rsidP="00DC1028">
      <w:pPr>
        <w:ind w:firstLine="709"/>
        <w:rPr>
          <w:color w:val="000000" w:themeColor="text1"/>
        </w:rPr>
      </w:pPr>
      <w:r w:rsidRPr="002C0A25">
        <w:rPr>
          <w:b/>
          <w:color w:val="000000" w:themeColor="text1"/>
        </w:rPr>
        <w:t>С</w:t>
      </w:r>
      <w:r w:rsidR="00EF55FB" w:rsidRPr="002C0A25">
        <w:rPr>
          <w:b/>
          <w:color w:val="000000" w:themeColor="text1"/>
        </w:rPr>
        <w:t>одержание</w:t>
      </w:r>
      <w:r w:rsidR="00EF55FB" w:rsidRPr="002C0A25">
        <w:rPr>
          <w:color w:val="000000" w:themeColor="text1"/>
        </w:rPr>
        <w:t xml:space="preserve"> внеурочной деятельности МБОУ </w:t>
      </w:r>
      <w:r w:rsidR="002C0A25" w:rsidRPr="002C0A25">
        <w:rPr>
          <w:color w:val="000000" w:themeColor="text1"/>
        </w:rPr>
        <w:t>Ямашская ООШ Н</w:t>
      </w:r>
      <w:r w:rsidR="00D04856" w:rsidRPr="002C0A25">
        <w:rPr>
          <w:color w:val="000000" w:themeColor="text1"/>
        </w:rPr>
        <w:t>ОО</w:t>
      </w:r>
    </w:p>
    <w:tbl>
      <w:tblPr>
        <w:tblW w:w="63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3"/>
        <w:gridCol w:w="2976"/>
      </w:tblGrid>
      <w:tr w:rsidR="00661779" w:rsidRPr="006A2AD2" w:rsidTr="00661779">
        <w:tc>
          <w:tcPr>
            <w:tcW w:w="3403" w:type="dxa"/>
            <w:tcBorders>
              <w:top w:val="single" w:sz="4" w:space="0" w:color="auto"/>
              <w:left w:val="single" w:sz="4" w:space="0" w:color="auto"/>
              <w:bottom w:val="single" w:sz="4" w:space="0" w:color="auto"/>
              <w:right w:val="single" w:sz="4" w:space="0" w:color="auto"/>
            </w:tcBorders>
            <w:hideMark/>
          </w:tcPr>
          <w:p w:rsidR="00661779" w:rsidRPr="006A2AD2" w:rsidRDefault="00661779" w:rsidP="00DC1028">
            <w:pPr>
              <w:jc w:val="center"/>
              <w:rPr>
                <w:color w:val="000000" w:themeColor="text1"/>
              </w:rPr>
            </w:pPr>
            <w:r w:rsidRPr="006A2AD2">
              <w:rPr>
                <w:color w:val="000000" w:themeColor="text1"/>
              </w:rPr>
              <w:t>Направление</w:t>
            </w:r>
          </w:p>
        </w:tc>
        <w:tc>
          <w:tcPr>
            <w:tcW w:w="2976" w:type="dxa"/>
            <w:tcBorders>
              <w:top w:val="single" w:sz="4" w:space="0" w:color="auto"/>
              <w:left w:val="single" w:sz="4" w:space="0" w:color="auto"/>
              <w:bottom w:val="single" w:sz="4" w:space="0" w:color="auto"/>
              <w:right w:val="single" w:sz="4" w:space="0" w:color="auto"/>
            </w:tcBorders>
          </w:tcPr>
          <w:p w:rsidR="00661779" w:rsidRPr="006A2AD2" w:rsidRDefault="00661779" w:rsidP="00DC1028">
            <w:pPr>
              <w:jc w:val="center"/>
              <w:rPr>
                <w:color w:val="000000" w:themeColor="text1"/>
              </w:rPr>
            </w:pPr>
            <w:r w:rsidRPr="006A2AD2">
              <w:rPr>
                <w:color w:val="000000" w:themeColor="text1"/>
              </w:rPr>
              <w:t>Количество</w:t>
            </w:r>
          </w:p>
          <w:p w:rsidR="00661779" w:rsidRPr="006A2AD2" w:rsidRDefault="00661779" w:rsidP="00DC1028">
            <w:pPr>
              <w:jc w:val="center"/>
              <w:rPr>
                <w:color w:val="000000" w:themeColor="text1"/>
              </w:rPr>
            </w:pPr>
            <w:r w:rsidRPr="006A2AD2">
              <w:rPr>
                <w:color w:val="000000" w:themeColor="text1"/>
              </w:rPr>
              <w:t>часов</w:t>
            </w:r>
          </w:p>
        </w:tc>
      </w:tr>
      <w:tr w:rsidR="00661779" w:rsidRPr="006A2AD2" w:rsidTr="00661779">
        <w:tc>
          <w:tcPr>
            <w:tcW w:w="3403" w:type="dxa"/>
            <w:tcBorders>
              <w:top w:val="single" w:sz="4" w:space="0" w:color="auto"/>
              <w:left w:val="single" w:sz="4" w:space="0" w:color="auto"/>
              <w:bottom w:val="single" w:sz="4" w:space="0" w:color="auto"/>
              <w:right w:val="single" w:sz="4" w:space="0" w:color="auto"/>
            </w:tcBorders>
          </w:tcPr>
          <w:p w:rsidR="00661779" w:rsidRPr="006A2AD2" w:rsidRDefault="00661779" w:rsidP="00DC1028">
            <w:pPr>
              <w:rPr>
                <w:color w:val="000000" w:themeColor="text1"/>
              </w:rPr>
            </w:pPr>
          </w:p>
          <w:p w:rsidR="00661779" w:rsidRPr="006A2AD2" w:rsidRDefault="00661779" w:rsidP="00DC1028">
            <w:pPr>
              <w:jc w:val="center"/>
              <w:rPr>
                <w:color w:val="000000" w:themeColor="text1"/>
              </w:rPr>
            </w:pPr>
            <w:r w:rsidRPr="006A2AD2">
              <w:rPr>
                <w:color w:val="000000" w:themeColor="text1"/>
              </w:rPr>
              <w:t xml:space="preserve">Спортивно-оздоровительное </w:t>
            </w:r>
          </w:p>
          <w:p w:rsidR="00661779" w:rsidRPr="006A2AD2" w:rsidRDefault="00661779" w:rsidP="00DC1028">
            <w:pPr>
              <w:jc w:val="center"/>
              <w:rPr>
                <w:color w:val="000000" w:themeColor="text1"/>
              </w:rPr>
            </w:pPr>
          </w:p>
        </w:tc>
        <w:tc>
          <w:tcPr>
            <w:tcW w:w="2976" w:type="dxa"/>
            <w:tcBorders>
              <w:top w:val="single" w:sz="4" w:space="0" w:color="auto"/>
              <w:left w:val="single" w:sz="4" w:space="0" w:color="auto"/>
              <w:bottom w:val="single" w:sz="4" w:space="0" w:color="auto"/>
              <w:right w:val="single" w:sz="4" w:space="0" w:color="auto"/>
            </w:tcBorders>
          </w:tcPr>
          <w:p w:rsidR="00661779" w:rsidRPr="006A2AD2" w:rsidRDefault="00661779" w:rsidP="00DC1028">
            <w:pPr>
              <w:jc w:val="center"/>
              <w:rPr>
                <w:color w:val="000000" w:themeColor="text1"/>
              </w:rPr>
            </w:pPr>
            <w:r w:rsidRPr="006A2AD2">
              <w:rPr>
                <w:color w:val="000000" w:themeColor="text1"/>
              </w:rPr>
              <w:t>8</w:t>
            </w:r>
          </w:p>
        </w:tc>
      </w:tr>
      <w:tr w:rsidR="00661779" w:rsidRPr="006A2AD2" w:rsidTr="00661779">
        <w:trPr>
          <w:trHeight w:val="701"/>
        </w:trPr>
        <w:tc>
          <w:tcPr>
            <w:tcW w:w="3403" w:type="dxa"/>
            <w:tcBorders>
              <w:top w:val="single" w:sz="4" w:space="0" w:color="auto"/>
              <w:left w:val="single" w:sz="4" w:space="0" w:color="auto"/>
              <w:bottom w:val="single" w:sz="4" w:space="0" w:color="auto"/>
              <w:right w:val="single" w:sz="4" w:space="0" w:color="auto"/>
            </w:tcBorders>
          </w:tcPr>
          <w:p w:rsidR="00661779" w:rsidRPr="006A2AD2" w:rsidRDefault="00661779" w:rsidP="00DC1028">
            <w:pPr>
              <w:jc w:val="center"/>
              <w:rPr>
                <w:color w:val="000000" w:themeColor="text1"/>
              </w:rPr>
            </w:pPr>
            <w:r w:rsidRPr="006A2AD2">
              <w:rPr>
                <w:color w:val="000000" w:themeColor="text1"/>
              </w:rPr>
              <w:t>Духовно-нравственное</w:t>
            </w:r>
          </w:p>
        </w:tc>
        <w:tc>
          <w:tcPr>
            <w:tcW w:w="2976" w:type="dxa"/>
            <w:tcBorders>
              <w:top w:val="single" w:sz="4" w:space="0" w:color="auto"/>
              <w:left w:val="single" w:sz="4" w:space="0" w:color="auto"/>
              <w:bottom w:val="single" w:sz="4" w:space="0" w:color="auto"/>
              <w:right w:val="single" w:sz="4" w:space="0" w:color="auto"/>
            </w:tcBorders>
          </w:tcPr>
          <w:p w:rsidR="00661779" w:rsidRPr="006A2AD2" w:rsidRDefault="00661779" w:rsidP="00DC1028">
            <w:pPr>
              <w:jc w:val="center"/>
              <w:rPr>
                <w:color w:val="000000" w:themeColor="text1"/>
              </w:rPr>
            </w:pPr>
            <w:r w:rsidRPr="006A2AD2">
              <w:rPr>
                <w:color w:val="000000" w:themeColor="text1"/>
              </w:rPr>
              <w:t>8</w:t>
            </w:r>
          </w:p>
        </w:tc>
      </w:tr>
      <w:tr w:rsidR="00661779" w:rsidRPr="006A2AD2" w:rsidTr="00661779">
        <w:trPr>
          <w:trHeight w:val="515"/>
        </w:trPr>
        <w:tc>
          <w:tcPr>
            <w:tcW w:w="3403" w:type="dxa"/>
            <w:tcBorders>
              <w:top w:val="single" w:sz="4" w:space="0" w:color="auto"/>
              <w:left w:val="single" w:sz="4" w:space="0" w:color="auto"/>
              <w:bottom w:val="single" w:sz="4" w:space="0" w:color="auto"/>
              <w:right w:val="single" w:sz="4" w:space="0" w:color="auto"/>
            </w:tcBorders>
          </w:tcPr>
          <w:p w:rsidR="00661779" w:rsidRPr="006A2AD2" w:rsidRDefault="00661779" w:rsidP="00DC1028">
            <w:pPr>
              <w:jc w:val="center"/>
              <w:rPr>
                <w:color w:val="000000" w:themeColor="text1"/>
              </w:rPr>
            </w:pPr>
          </w:p>
          <w:p w:rsidR="00661779" w:rsidRPr="006A2AD2" w:rsidRDefault="00661779" w:rsidP="00DC1028">
            <w:pPr>
              <w:jc w:val="center"/>
              <w:rPr>
                <w:color w:val="000000" w:themeColor="text1"/>
              </w:rPr>
            </w:pPr>
            <w:r w:rsidRPr="006A2AD2">
              <w:rPr>
                <w:color w:val="000000" w:themeColor="text1"/>
              </w:rPr>
              <w:t>Социальное</w:t>
            </w:r>
          </w:p>
        </w:tc>
        <w:tc>
          <w:tcPr>
            <w:tcW w:w="2976" w:type="dxa"/>
            <w:tcBorders>
              <w:top w:val="single" w:sz="4" w:space="0" w:color="auto"/>
              <w:left w:val="single" w:sz="4" w:space="0" w:color="auto"/>
              <w:bottom w:val="single" w:sz="4" w:space="0" w:color="auto"/>
              <w:right w:val="single" w:sz="4" w:space="0" w:color="auto"/>
            </w:tcBorders>
          </w:tcPr>
          <w:p w:rsidR="00661779" w:rsidRPr="006A2AD2" w:rsidRDefault="00661779" w:rsidP="00DC1028">
            <w:pPr>
              <w:jc w:val="center"/>
              <w:rPr>
                <w:color w:val="000000" w:themeColor="text1"/>
              </w:rPr>
            </w:pPr>
            <w:r w:rsidRPr="006A2AD2">
              <w:rPr>
                <w:color w:val="000000" w:themeColor="text1"/>
              </w:rPr>
              <w:t>8</w:t>
            </w:r>
          </w:p>
        </w:tc>
      </w:tr>
      <w:tr w:rsidR="00661779" w:rsidRPr="006A2AD2" w:rsidTr="00661779">
        <w:trPr>
          <w:trHeight w:val="404"/>
        </w:trPr>
        <w:tc>
          <w:tcPr>
            <w:tcW w:w="3403" w:type="dxa"/>
            <w:tcBorders>
              <w:top w:val="single" w:sz="4" w:space="0" w:color="auto"/>
              <w:left w:val="single" w:sz="4" w:space="0" w:color="auto"/>
              <w:bottom w:val="single" w:sz="4" w:space="0" w:color="auto"/>
              <w:right w:val="single" w:sz="4" w:space="0" w:color="auto"/>
            </w:tcBorders>
          </w:tcPr>
          <w:p w:rsidR="00661779" w:rsidRPr="006A2AD2" w:rsidRDefault="00661779" w:rsidP="00DC1028">
            <w:pPr>
              <w:jc w:val="center"/>
              <w:rPr>
                <w:color w:val="000000" w:themeColor="text1"/>
              </w:rPr>
            </w:pPr>
            <w:r w:rsidRPr="006A2AD2">
              <w:rPr>
                <w:color w:val="000000" w:themeColor="text1"/>
              </w:rPr>
              <w:t>Общеинтеллектуальное</w:t>
            </w:r>
          </w:p>
          <w:p w:rsidR="00661779" w:rsidRPr="006A2AD2" w:rsidRDefault="00661779" w:rsidP="00DC1028">
            <w:pPr>
              <w:jc w:val="center"/>
              <w:rPr>
                <w:color w:val="000000" w:themeColor="text1"/>
              </w:rPr>
            </w:pPr>
          </w:p>
        </w:tc>
        <w:tc>
          <w:tcPr>
            <w:tcW w:w="2976" w:type="dxa"/>
            <w:tcBorders>
              <w:top w:val="single" w:sz="4" w:space="0" w:color="auto"/>
              <w:left w:val="single" w:sz="4" w:space="0" w:color="auto"/>
              <w:bottom w:val="single" w:sz="4" w:space="0" w:color="auto"/>
              <w:right w:val="single" w:sz="4" w:space="0" w:color="auto"/>
            </w:tcBorders>
          </w:tcPr>
          <w:p w:rsidR="00661779" w:rsidRPr="006A2AD2" w:rsidRDefault="00661779" w:rsidP="00DC1028">
            <w:pPr>
              <w:jc w:val="center"/>
              <w:rPr>
                <w:color w:val="000000" w:themeColor="text1"/>
              </w:rPr>
            </w:pPr>
            <w:r w:rsidRPr="006A2AD2">
              <w:rPr>
                <w:color w:val="000000" w:themeColor="text1"/>
              </w:rPr>
              <w:t>8</w:t>
            </w:r>
          </w:p>
        </w:tc>
      </w:tr>
      <w:tr w:rsidR="00661779" w:rsidRPr="006A2AD2" w:rsidTr="00661779">
        <w:trPr>
          <w:trHeight w:val="433"/>
        </w:trPr>
        <w:tc>
          <w:tcPr>
            <w:tcW w:w="3403" w:type="dxa"/>
            <w:tcBorders>
              <w:top w:val="single" w:sz="4" w:space="0" w:color="auto"/>
              <w:left w:val="single" w:sz="4" w:space="0" w:color="auto"/>
              <w:bottom w:val="single" w:sz="4" w:space="0" w:color="auto"/>
              <w:right w:val="single" w:sz="4" w:space="0" w:color="auto"/>
            </w:tcBorders>
          </w:tcPr>
          <w:p w:rsidR="00661779" w:rsidRPr="006A2AD2" w:rsidRDefault="00661779" w:rsidP="00DC1028">
            <w:pPr>
              <w:jc w:val="center"/>
              <w:rPr>
                <w:color w:val="000000" w:themeColor="text1"/>
              </w:rPr>
            </w:pPr>
          </w:p>
          <w:p w:rsidR="00661779" w:rsidRPr="006A2AD2" w:rsidRDefault="00661779" w:rsidP="00DC1028">
            <w:pPr>
              <w:jc w:val="center"/>
              <w:rPr>
                <w:color w:val="000000" w:themeColor="text1"/>
              </w:rPr>
            </w:pPr>
            <w:r w:rsidRPr="006A2AD2">
              <w:rPr>
                <w:color w:val="000000" w:themeColor="text1"/>
              </w:rPr>
              <w:t>Общекультурное</w:t>
            </w:r>
          </w:p>
        </w:tc>
        <w:tc>
          <w:tcPr>
            <w:tcW w:w="2976" w:type="dxa"/>
            <w:tcBorders>
              <w:top w:val="single" w:sz="4" w:space="0" w:color="auto"/>
              <w:left w:val="single" w:sz="4" w:space="0" w:color="auto"/>
              <w:bottom w:val="single" w:sz="4" w:space="0" w:color="auto"/>
              <w:right w:val="single" w:sz="4" w:space="0" w:color="auto"/>
            </w:tcBorders>
          </w:tcPr>
          <w:p w:rsidR="00661779" w:rsidRPr="006A2AD2" w:rsidRDefault="00661779" w:rsidP="00DC1028">
            <w:pPr>
              <w:jc w:val="center"/>
              <w:rPr>
                <w:color w:val="000000" w:themeColor="text1"/>
              </w:rPr>
            </w:pPr>
            <w:r w:rsidRPr="006A2AD2">
              <w:rPr>
                <w:color w:val="000000" w:themeColor="text1"/>
              </w:rPr>
              <w:t>8</w:t>
            </w:r>
          </w:p>
        </w:tc>
      </w:tr>
      <w:tr w:rsidR="00661779" w:rsidRPr="006A2AD2" w:rsidTr="00661779">
        <w:trPr>
          <w:trHeight w:val="433"/>
        </w:trPr>
        <w:tc>
          <w:tcPr>
            <w:tcW w:w="3403" w:type="dxa"/>
            <w:tcBorders>
              <w:top w:val="single" w:sz="4" w:space="0" w:color="auto"/>
              <w:left w:val="single" w:sz="4" w:space="0" w:color="auto"/>
              <w:bottom w:val="single" w:sz="4" w:space="0" w:color="auto"/>
              <w:right w:val="single" w:sz="4" w:space="0" w:color="auto"/>
            </w:tcBorders>
          </w:tcPr>
          <w:p w:rsidR="00661779" w:rsidRPr="006A2AD2" w:rsidRDefault="00661779" w:rsidP="00DC1028">
            <w:pPr>
              <w:jc w:val="center"/>
              <w:rPr>
                <w:color w:val="000000" w:themeColor="text1"/>
              </w:rPr>
            </w:pPr>
            <w:r w:rsidRPr="006A2AD2">
              <w:rPr>
                <w:color w:val="000000" w:themeColor="text1"/>
              </w:rPr>
              <w:t xml:space="preserve">Итого </w:t>
            </w:r>
          </w:p>
        </w:tc>
        <w:tc>
          <w:tcPr>
            <w:tcW w:w="2976" w:type="dxa"/>
            <w:tcBorders>
              <w:top w:val="single" w:sz="4" w:space="0" w:color="auto"/>
              <w:left w:val="single" w:sz="4" w:space="0" w:color="auto"/>
              <w:bottom w:val="single" w:sz="4" w:space="0" w:color="auto"/>
              <w:right w:val="single" w:sz="4" w:space="0" w:color="auto"/>
            </w:tcBorders>
          </w:tcPr>
          <w:p w:rsidR="00661779" w:rsidRPr="006A2AD2" w:rsidRDefault="00661779" w:rsidP="00DC1028">
            <w:pPr>
              <w:jc w:val="center"/>
              <w:rPr>
                <w:color w:val="000000" w:themeColor="text1"/>
              </w:rPr>
            </w:pPr>
            <w:r w:rsidRPr="006A2AD2">
              <w:rPr>
                <w:color w:val="000000" w:themeColor="text1"/>
              </w:rPr>
              <w:t>40</w:t>
            </w:r>
          </w:p>
        </w:tc>
      </w:tr>
    </w:tbl>
    <w:p w:rsidR="00636E96" w:rsidRPr="002C0A25" w:rsidRDefault="00636E96" w:rsidP="00DC1028">
      <w:pPr>
        <w:rPr>
          <w:color w:val="000000" w:themeColor="text1"/>
        </w:rPr>
      </w:pPr>
      <w:r w:rsidRPr="002C0A25">
        <w:rPr>
          <w:color w:val="000000" w:themeColor="text1"/>
        </w:rPr>
        <w:t>Кроме проведения регулярных еже</w:t>
      </w:r>
      <w:r w:rsidRPr="002C0A25">
        <w:rPr>
          <w:color w:val="000000" w:themeColor="text1"/>
        </w:rPr>
        <w:softHyphen/>
        <w:t>недельных внеурочных занятий со школьниками,планируется и возможность организовывать занятия крупными блоками — </w:t>
      </w:r>
      <w:r w:rsidRPr="002C0A25">
        <w:rPr>
          <w:bCs/>
          <w:color w:val="000000" w:themeColor="text1"/>
        </w:rPr>
        <w:t>«интенсивами»</w:t>
      </w:r>
      <w:r w:rsidRPr="002C0A25">
        <w:rPr>
          <w:color w:val="000000" w:themeColor="text1"/>
        </w:rPr>
        <w:t>(сборы, слё</w:t>
      </w:r>
      <w:r w:rsidRPr="002C0A25">
        <w:rPr>
          <w:color w:val="000000" w:themeColor="text1"/>
        </w:rPr>
        <w:softHyphen/>
        <w:t>ты, соревнования, «погружения», фестивали, походы, экспе</w:t>
      </w:r>
      <w:r w:rsidRPr="002C0A25">
        <w:rPr>
          <w:color w:val="000000" w:themeColor="text1"/>
        </w:rPr>
        <w:softHyphen/>
        <w:t>диции и т. п.).</w:t>
      </w:r>
    </w:p>
    <w:p w:rsidR="005202B3" w:rsidRPr="002C0A25" w:rsidRDefault="005202B3" w:rsidP="00DC1028">
      <w:pPr>
        <w:jc w:val="right"/>
        <w:rPr>
          <w:color w:val="000000" w:themeColor="text1"/>
        </w:rPr>
      </w:pPr>
    </w:p>
    <w:p w:rsidR="005202B3" w:rsidRPr="002C0A25" w:rsidRDefault="005202B3" w:rsidP="00DC1028">
      <w:pPr>
        <w:rPr>
          <w:color w:val="000000" w:themeColor="text1"/>
        </w:rPr>
      </w:pPr>
      <w:bookmarkStart w:id="165" w:name="_GoBack"/>
      <w:bookmarkEnd w:id="165"/>
    </w:p>
    <w:p w:rsidR="00E40BB6" w:rsidRPr="002C0A25" w:rsidRDefault="00E40BB6" w:rsidP="00DC1028">
      <w:pPr>
        <w:pStyle w:val="3"/>
        <w:spacing w:before="0" w:after="0"/>
        <w:ind w:firstLine="709"/>
        <w:rPr>
          <w:color w:val="000000" w:themeColor="text1"/>
          <w:sz w:val="24"/>
          <w:szCs w:val="24"/>
        </w:rPr>
      </w:pPr>
      <w:bookmarkStart w:id="166" w:name="_Toc414553283"/>
      <w:r w:rsidRPr="002C0A25">
        <w:rPr>
          <w:color w:val="000000" w:themeColor="text1"/>
          <w:sz w:val="24"/>
          <w:szCs w:val="24"/>
        </w:rPr>
        <w:t>3.2.1.</w:t>
      </w:r>
      <w:r w:rsidR="00BA4E7B" w:rsidRPr="002C0A25">
        <w:rPr>
          <w:color w:val="000000" w:themeColor="text1"/>
          <w:sz w:val="24"/>
          <w:szCs w:val="24"/>
        </w:rPr>
        <w:t>К</w:t>
      </w:r>
      <w:r w:rsidRPr="002C0A25">
        <w:rPr>
          <w:color w:val="000000" w:themeColor="text1"/>
          <w:sz w:val="24"/>
          <w:szCs w:val="24"/>
        </w:rPr>
        <w:t>алендарный учебный график</w:t>
      </w:r>
      <w:bookmarkEnd w:id="166"/>
    </w:p>
    <w:p w:rsidR="00C13100" w:rsidRPr="002C0A25" w:rsidRDefault="00C13100" w:rsidP="00EF796C">
      <w:pPr>
        <w:pStyle w:val="affe"/>
        <w:widowControl w:val="0"/>
        <w:numPr>
          <w:ilvl w:val="0"/>
          <w:numId w:val="20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2C0A25" w:rsidRDefault="00C13100" w:rsidP="00EF796C">
      <w:pPr>
        <w:pStyle w:val="afa"/>
        <w:numPr>
          <w:ilvl w:val="0"/>
          <w:numId w:val="207"/>
        </w:numPr>
        <w:rPr>
          <w:color w:val="000000" w:themeColor="text1"/>
          <w:sz w:val="24"/>
          <w:szCs w:val="24"/>
        </w:rPr>
      </w:pPr>
      <w:r w:rsidRPr="002C0A25">
        <w:rPr>
          <w:color w:val="000000" w:themeColor="text1"/>
          <w:sz w:val="24"/>
          <w:szCs w:val="24"/>
        </w:rPr>
        <w:t>Календарный учебный график соста</w:t>
      </w:r>
      <w:r w:rsidR="00D04856" w:rsidRPr="002C0A25">
        <w:rPr>
          <w:color w:val="000000" w:themeColor="text1"/>
          <w:sz w:val="24"/>
          <w:szCs w:val="24"/>
        </w:rPr>
        <w:t>в</w:t>
      </w:r>
      <w:r w:rsidRPr="002C0A25">
        <w:rPr>
          <w:color w:val="000000" w:themeColor="text1"/>
          <w:sz w:val="24"/>
          <w:szCs w:val="24"/>
        </w:rPr>
        <w:t xml:space="preserve">ляется МБОУ </w:t>
      </w:r>
      <w:r w:rsidR="002C0A25" w:rsidRPr="002C0A25">
        <w:rPr>
          <w:color w:val="000000" w:themeColor="text1"/>
          <w:sz w:val="24"/>
          <w:szCs w:val="24"/>
        </w:rPr>
        <w:t>Ямашская ООШ</w:t>
      </w:r>
      <w:r w:rsidR="00D04856" w:rsidRPr="002C0A25">
        <w:rPr>
          <w:color w:val="000000" w:themeColor="text1"/>
          <w:sz w:val="24"/>
          <w:szCs w:val="24"/>
        </w:rPr>
        <w:t xml:space="preserve"> </w:t>
      </w:r>
      <w:r w:rsidRPr="002C0A25">
        <w:rPr>
          <w:b/>
          <w:color w:val="000000" w:themeColor="text1"/>
          <w:sz w:val="24"/>
          <w:szCs w:val="24"/>
        </w:rPr>
        <w:t xml:space="preserve">ежегодно </w:t>
      </w:r>
      <w:r w:rsidRPr="002C0A25">
        <w:rPr>
          <w:color w:val="000000" w:themeColor="text1"/>
          <w:sz w:val="24"/>
          <w:szCs w:val="24"/>
        </w:rPr>
        <w:t>с учетом особенностей школы и мнений участников образовательных отношений</w:t>
      </w:r>
      <w:r w:rsidR="002C0A25">
        <w:rPr>
          <w:color w:val="000000" w:themeColor="text1"/>
          <w:sz w:val="24"/>
          <w:szCs w:val="24"/>
        </w:rPr>
        <w:t>.</w:t>
      </w:r>
    </w:p>
    <w:p w:rsidR="00C13100" w:rsidRPr="002C0A25" w:rsidRDefault="00C13100" w:rsidP="00EF796C">
      <w:pPr>
        <w:pStyle w:val="afa"/>
        <w:numPr>
          <w:ilvl w:val="0"/>
          <w:numId w:val="207"/>
        </w:numPr>
        <w:rPr>
          <w:color w:val="000000" w:themeColor="text1"/>
          <w:sz w:val="24"/>
          <w:szCs w:val="24"/>
        </w:rPr>
      </w:pPr>
      <w:r w:rsidRPr="002C0A25">
        <w:rPr>
          <w:color w:val="000000" w:themeColor="text1"/>
          <w:sz w:val="24"/>
          <w:szCs w:val="24"/>
        </w:rPr>
        <w:lastRenderedPageBreak/>
        <w:t xml:space="preserve"> Календарный учебный график реализации образовательной программы составляется самостоятельно</w:t>
      </w:r>
      <w:r w:rsidR="000C735D" w:rsidRPr="002C0A25">
        <w:rPr>
          <w:color w:val="000000" w:themeColor="text1"/>
          <w:sz w:val="24"/>
          <w:szCs w:val="24"/>
        </w:rPr>
        <w:t>.</w:t>
      </w:r>
    </w:p>
    <w:p w:rsidR="00C13100" w:rsidRPr="002C0A25" w:rsidRDefault="00C13100" w:rsidP="00EF796C">
      <w:pPr>
        <w:pStyle w:val="affe"/>
        <w:numPr>
          <w:ilvl w:val="0"/>
          <w:numId w:val="207"/>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Календарный учебный график реализации образовательной программы составляется МБОУ </w:t>
      </w:r>
      <w:r w:rsidR="00346378">
        <w:rPr>
          <w:rFonts w:ascii="Times New Roman" w:hAnsi="Times New Roman"/>
          <w:color w:val="000000" w:themeColor="text1"/>
          <w:sz w:val="24"/>
          <w:szCs w:val="24"/>
        </w:rPr>
        <w:t>Ямашская О</w:t>
      </w:r>
      <w:r w:rsidR="000C735D" w:rsidRPr="002C0A25">
        <w:rPr>
          <w:rFonts w:ascii="Times New Roman" w:hAnsi="Times New Roman"/>
          <w:color w:val="000000" w:themeColor="text1"/>
          <w:sz w:val="24"/>
          <w:szCs w:val="24"/>
        </w:rPr>
        <w:t xml:space="preserve">ОШ </w:t>
      </w:r>
      <w:r w:rsidRPr="002C0A25">
        <w:rPr>
          <w:rFonts w:ascii="Times New Roman" w:hAnsi="Times New Roman"/>
          <w:color w:val="000000" w:themeColor="text1"/>
          <w:sz w:val="24"/>
          <w:szCs w:val="24"/>
        </w:rPr>
        <w:t>самостоятельно с учетом требований СанПиН и мнения участников образовательного процесса.</w:t>
      </w:r>
    </w:p>
    <w:p w:rsidR="00E40BB6" w:rsidRPr="002C0A25" w:rsidRDefault="002D0B7D" w:rsidP="00D07065">
      <w:pPr>
        <w:rPr>
          <w:color w:val="000000" w:themeColor="text1"/>
        </w:rPr>
      </w:pPr>
      <w:r w:rsidRPr="002C0A25">
        <w:rPr>
          <w:color w:val="000000" w:themeColor="text1"/>
        </w:rPr>
        <w:tab/>
      </w:r>
      <w:r w:rsidRPr="002C0A25">
        <w:rPr>
          <w:color w:val="000000" w:themeColor="text1"/>
        </w:rPr>
        <w:tab/>
      </w:r>
      <w:r w:rsidRPr="002C0A25">
        <w:rPr>
          <w:color w:val="000000" w:themeColor="text1"/>
        </w:rPr>
        <w:tab/>
      </w:r>
      <w:r w:rsidRPr="002C0A25">
        <w:rPr>
          <w:color w:val="000000" w:themeColor="text1"/>
        </w:rPr>
        <w:tab/>
      </w:r>
      <w:r w:rsidRPr="002C0A25">
        <w:rPr>
          <w:color w:val="000000" w:themeColor="text1"/>
        </w:rPr>
        <w:tab/>
      </w:r>
    </w:p>
    <w:p w:rsidR="00653A76" w:rsidRPr="002C0A25" w:rsidRDefault="00D00181" w:rsidP="00DC1028">
      <w:pPr>
        <w:pStyle w:val="afe"/>
        <w:numPr>
          <w:ilvl w:val="1"/>
          <w:numId w:val="2"/>
        </w:numPr>
        <w:spacing w:line="240" w:lineRule="auto"/>
        <w:ind w:left="0" w:firstLine="709"/>
        <w:jc w:val="center"/>
        <w:rPr>
          <w:color w:val="000000" w:themeColor="text1"/>
          <w:sz w:val="24"/>
        </w:rPr>
      </w:pPr>
      <w:bookmarkStart w:id="167" w:name="_Toc288394109"/>
      <w:bookmarkStart w:id="168" w:name="_Toc288410576"/>
      <w:bookmarkStart w:id="169" w:name="_Toc288410705"/>
      <w:bookmarkStart w:id="170" w:name="_Toc294246114"/>
      <w:r w:rsidRPr="002C0A25">
        <w:rPr>
          <w:color w:val="000000" w:themeColor="text1"/>
          <w:sz w:val="24"/>
        </w:rPr>
        <w:t xml:space="preserve">Система </w:t>
      </w:r>
      <w:r w:rsidR="00653A76" w:rsidRPr="002C0A25">
        <w:rPr>
          <w:color w:val="000000" w:themeColor="text1"/>
          <w:sz w:val="24"/>
        </w:rPr>
        <w:t>условий реализации</w:t>
      </w:r>
      <w:r w:rsidR="00D04856" w:rsidRPr="002C0A25">
        <w:rPr>
          <w:color w:val="000000" w:themeColor="text1"/>
          <w:sz w:val="24"/>
        </w:rPr>
        <w:t xml:space="preserve"> </w:t>
      </w:r>
      <w:r w:rsidR="00653A76" w:rsidRPr="002C0A25">
        <w:rPr>
          <w:color w:val="000000" w:themeColor="text1"/>
          <w:sz w:val="24"/>
        </w:rPr>
        <w:t>основной образовательной программы</w:t>
      </w:r>
      <w:bookmarkEnd w:id="167"/>
      <w:bookmarkEnd w:id="168"/>
      <w:bookmarkEnd w:id="169"/>
      <w:bookmarkEnd w:id="170"/>
    </w:p>
    <w:p w:rsidR="00276EE8" w:rsidRPr="002C0A25" w:rsidRDefault="00276EE8" w:rsidP="00DC1028">
      <w:pPr>
        <w:keepNext/>
        <w:outlineLvl w:val="1"/>
        <w:rPr>
          <w:rFonts w:eastAsia="MS Gothic"/>
          <w:b/>
          <w:bCs/>
          <w:iCs/>
          <w:color w:val="000000" w:themeColor="text1"/>
        </w:rPr>
      </w:pPr>
      <w:bookmarkStart w:id="171" w:name="_Toc414553286"/>
      <w:r w:rsidRPr="002C0A25">
        <w:rPr>
          <w:rFonts w:eastAsia="MS Gothic"/>
          <w:b/>
          <w:bCs/>
          <w:iCs/>
          <w:color w:val="000000" w:themeColor="text1"/>
        </w:rPr>
        <w:t xml:space="preserve">3.3.1. Кадровые условия реализации основной образовательной программы начального общего образования </w:t>
      </w:r>
    </w:p>
    <w:p w:rsidR="00276EE8" w:rsidRPr="002C0A25" w:rsidRDefault="00276EE8" w:rsidP="00DC1028">
      <w:pPr>
        <w:ind w:firstLine="709"/>
        <w:rPr>
          <w:color w:val="000000" w:themeColor="text1"/>
        </w:rPr>
      </w:pPr>
      <w:r w:rsidRPr="002C0A25">
        <w:rPr>
          <w:color w:val="000000" w:themeColor="text1"/>
        </w:rPr>
        <w:t xml:space="preserve">МБОУ </w:t>
      </w:r>
      <w:r w:rsidR="00E908D5">
        <w:rPr>
          <w:color w:val="000000" w:themeColor="text1"/>
        </w:rPr>
        <w:t>Ямашская О</w:t>
      </w:r>
      <w:r w:rsidR="000C735D" w:rsidRPr="002C0A25">
        <w:rPr>
          <w:color w:val="000000" w:themeColor="text1"/>
        </w:rPr>
        <w:t>ОШ</w:t>
      </w:r>
      <w:r w:rsidRPr="002C0A25">
        <w:rPr>
          <w:color w:val="000000" w:themeColor="text1"/>
        </w:rPr>
        <w:t xml:space="preserve">  укомплектован</w:t>
      </w:r>
      <w:r w:rsidR="000C735D" w:rsidRPr="002C0A25">
        <w:rPr>
          <w:color w:val="000000" w:themeColor="text1"/>
        </w:rPr>
        <w:t>а</w:t>
      </w:r>
      <w:r w:rsidRPr="002C0A25">
        <w:rPr>
          <w:color w:val="000000" w:themeColor="text1"/>
        </w:rPr>
        <w:t xml:space="preserve">  кадрами, имеющими необходимую квалификацию для решения задач, определенных основной образовательной программой, способными к инновационной профессиональной деятельности.</w:t>
      </w:r>
    </w:p>
    <w:p w:rsidR="00276EE8" w:rsidRPr="002C0A25" w:rsidRDefault="00276EE8" w:rsidP="00DC1028">
      <w:pPr>
        <w:ind w:firstLine="709"/>
        <w:rPr>
          <w:color w:val="000000" w:themeColor="text1"/>
        </w:rPr>
      </w:pPr>
      <w:r w:rsidRPr="002C0A25">
        <w:rPr>
          <w:color w:val="000000" w:themeColor="text1"/>
        </w:rPr>
        <w:t xml:space="preserve">Все педагоги и персонал </w:t>
      </w:r>
      <w:r w:rsidR="000C735D" w:rsidRPr="002C0A25">
        <w:rPr>
          <w:color w:val="000000" w:themeColor="text1"/>
        </w:rPr>
        <w:t>школы</w:t>
      </w:r>
      <w:r w:rsidRPr="002C0A25">
        <w:rPr>
          <w:color w:val="000000" w:themeColor="text1"/>
        </w:rPr>
        <w:t xml:space="preserve"> соответствуют требованиям к кадровым условиям ОП НОО:</w:t>
      </w:r>
    </w:p>
    <w:p w:rsidR="00276EE8" w:rsidRPr="002C0A25" w:rsidRDefault="00276EE8" w:rsidP="00EF796C">
      <w:pPr>
        <w:numPr>
          <w:ilvl w:val="0"/>
          <w:numId w:val="211"/>
        </w:numPr>
        <w:tabs>
          <w:tab w:val="left" w:pos="993"/>
        </w:tabs>
        <w:contextualSpacing/>
        <w:rPr>
          <w:rFonts w:eastAsia="Calibri"/>
          <w:color w:val="000000" w:themeColor="text1"/>
          <w:lang w:eastAsia="en-US"/>
        </w:rPr>
      </w:pPr>
      <w:r w:rsidRPr="002C0A25">
        <w:rPr>
          <w:rFonts w:eastAsia="Calibri"/>
          <w:color w:val="000000" w:themeColor="text1"/>
          <w:lang w:eastAsia="en-US"/>
        </w:rPr>
        <w:t>укомплектованность педагогическими, руководящими и иными работниками;</w:t>
      </w:r>
    </w:p>
    <w:p w:rsidR="00276EE8" w:rsidRPr="002C0A25" w:rsidRDefault="00276EE8" w:rsidP="00EF796C">
      <w:pPr>
        <w:numPr>
          <w:ilvl w:val="0"/>
          <w:numId w:val="211"/>
        </w:numPr>
        <w:tabs>
          <w:tab w:val="left" w:pos="993"/>
        </w:tabs>
        <w:contextualSpacing/>
        <w:rPr>
          <w:rFonts w:eastAsia="Calibri"/>
          <w:color w:val="000000" w:themeColor="text1"/>
          <w:lang w:eastAsia="en-US"/>
        </w:rPr>
      </w:pPr>
      <w:r w:rsidRPr="002C0A25">
        <w:rPr>
          <w:rFonts w:eastAsia="Calibri"/>
          <w:color w:val="000000" w:themeColor="text1"/>
          <w:lang w:eastAsia="en-US"/>
        </w:rPr>
        <w:t>уровень квалификации педагогических и иных работников;</w:t>
      </w:r>
    </w:p>
    <w:p w:rsidR="00276EE8" w:rsidRPr="002C0A25" w:rsidRDefault="00276EE8" w:rsidP="00EF796C">
      <w:pPr>
        <w:numPr>
          <w:ilvl w:val="0"/>
          <w:numId w:val="211"/>
        </w:numPr>
        <w:tabs>
          <w:tab w:val="left" w:pos="993"/>
        </w:tabs>
        <w:contextualSpacing/>
        <w:rPr>
          <w:rFonts w:eastAsia="Calibri"/>
          <w:color w:val="000000" w:themeColor="text1"/>
          <w:lang w:eastAsia="en-US"/>
        </w:rPr>
      </w:pPr>
      <w:r w:rsidRPr="002C0A25">
        <w:rPr>
          <w:rFonts w:eastAsia="Calibri"/>
          <w:color w:val="000000" w:themeColor="text1"/>
          <w:lang w:eastAsia="en-US"/>
        </w:rPr>
        <w:t>непрерывность профессионального развития педагогических работников.</w:t>
      </w:r>
    </w:p>
    <w:p w:rsidR="00276EE8" w:rsidRPr="002C0A25" w:rsidRDefault="00276EE8" w:rsidP="00DC1028">
      <w:pPr>
        <w:ind w:firstLine="709"/>
        <w:rPr>
          <w:color w:val="000000" w:themeColor="text1"/>
        </w:rPr>
      </w:pPr>
      <w:r w:rsidRPr="002C0A25">
        <w:rPr>
          <w:color w:val="000000" w:themeColor="text1"/>
        </w:rPr>
        <w:t xml:space="preserve">Должностные инструкции, разработаны в соответствии с ОП НОО и содержат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w:t>
      </w:r>
      <w:r w:rsidR="00E908D5">
        <w:rPr>
          <w:color w:val="000000" w:themeColor="text1"/>
        </w:rPr>
        <w:t>школы.</w:t>
      </w:r>
    </w:p>
    <w:p w:rsidR="00276EE8" w:rsidRPr="002C0A25" w:rsidRDefault="00276EE8" w:rsidP="00DC1028">
      <w:pPr>
        <w:ind w:firstLine="709"/>
        <w:rPr>
          <w:color w:val="000000" w:themeColor="text1"/>
        </w:rPr>
      </w:pPr>
      <w:r w:rsidRPr="002C0A25">
        <w:rPr>
          <w:color w:val="000000" w:themeColor="text1"/>
        </w:rPr>
        <w:t>Одним из условий готовности образовательной организации к работе по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 НОО. Организация методической работы планируется ежегодно и конкретно (мероприятия, сроки исполнения, ответственные, подведение итогов, обсуждение результатов).</w:t>
      </w:r>
    </w:p>
    <w:p w:rsidR="00276EE8" w:rsidRPr="002C0A25" w:rsidRDefault="00276EE8" w:rsidP="00DC1028">
      <w:pPr>
        <w:ind w:firstLine="709"/>
        <w:rPr>
          <w:color w:val="000000" w:themeColor="text1"/>
        </w:rPr>
      </w:pPr>
      <w:r w:rsidRPr="002C0A25">
        <w:rPr>
          <w:b/>
          <w:color w:val="000000" w:themeColor="text1"/>
        </w:rPr>
        <w:t>Формы</w:t>
      </w:r>
      <w:r w:rsidRPr="002C0A25">
        <w:rPr>
          <w:color w:val="000000" w:themeColor="text1"/>
        </w:rPr>
        <w:t xml:space="preserve"> научно-методической работы:</w:t>
      </w:r>
    </w:p>
    <w:p w:rsidR="00276EE8" w:rsidRPr="002C0A25" w:rsidRDefault="00276EE8" w:rsidP="00EF796C">
      <w:pPr>
        <w:numPr>
          <w:ilvl w:val="0"/>
          <w:numId w:val="212"/>
        </w:numPr>
        <w:ind w:left="426"/>
        <w:contextualSpacing/>
        <w:rPr>
          <w:rFonts w:eastAsia="Calibri"/>
          <w:color w:val="000000" w:themeColor="text1"/>
          <w:lang w:eastAsia="en-US"/>
        </w:rPr>
      </w:pPr>
      <w:r w:rsidRPr="002C0A25">
        <w:rPr>
          <w:rFonts w:eastAsia="Calibri"/>
          <w:color w:val="000000" w:themeColor="text1"/>
          <w:lang w:eastAsia="en-US"/>
        </w:rPr>
        <w:t>научно-практические семинары, посвященные содержанию и ключевым особенностям ФГОС НОО;</w:t>
      </w:r>
    </w:p>
    <w:p w:rsidR="00276EE8" w:rsidRPr="002C0A25" w:rsidRDefault="00276EE8" w:rsidP="00EF796C">
      <w:pPr>
        <w:numPr>
          <w:ilvl w:val="0"/>
          <w:numId w:val="212"/>
        </w:numPr>
        <w:ind w:left="426"/>
        <w:contextualSpacing/>
        <w:rPr>
          <w:rFonts w:eastAsia="Calibri"/>
          <w:color w:val="000000" w:themeColor="text1"/>
          <w:lang w:eastAsia="en-US"/>
        </w:rPr>
      </w:pPr>
      <w:r w:rsidRPr="002C0A25">
        <w:rPr>
          <w:rFonts w:eastAsia="Calibri"/>
          <w:color w:val="000000" w:themeColor="text1"/>
          <w:lang w:eastAsia="en-US"/>
        </w:rPr>
        <w:t>тренинги для педагогов с целью выявления и соотнесения собственной профессиональной позиции с целями и задачами ФГОС НОО;</w:t>
      </w:r>
    </w:p>
    <w:p w:rsidR="00276EE8" w:rsidRPr="002C0A25" w:rsidRDefault="00276EE8" w:rsidP="00EF796C">
      <w:pPr>
        <w:numPr>
          <w:ilvl w:val="0"/>
          <w:numId w:val="212"/>
        </w:numPr>
        <w:ind w:left="426"/>
        <w:contextualSpacing/>
        <w:rPr>
          <w:rFonts w:eastAsia="Calibri"/>
          <w:color w:val="000000" w:themeColor="text1"/>
          <w:lang w:eastAsia="en-US"/>
        </w:rPr>
      </w:pPr>
      <w:r w:rsidRPr="002C0A25">
        <w:rPr>
          <w:rFonts w:eastAsia="Calibri"/>
          <w:color w:val="000000" w:themeColor="text1"/>
          <w:lang w:eastAsia="en-US"/>
        </w:rPr>
        <w:t>заседания методических объединений учителей, воспитателей по проблемам реализации ФГОС НОО;</w:t>
      </w:r>
    </w:p>
    <w:p w:rsidR="00276EE8" w:rsidRPr="002C0A25" w:rsidRDefault="00276EE8" w:rsidP="00EF796C">
      <w:pPr>
        <w:numPr>
          <w:ilvl w:val="0"/>
          <w:numId w:val="212"/>
        </w:numPr>
        <w:ind w:left="426"/>
        <w:contextualSpacing/>
        <w:rPr>
          <w:rFonts w:eastAsia="Calibri"/>
          <w:color w:val="000000" w:themeColor="text1"/>
          <w:lang w:eastAsia="en-US"/>
        </w:rPr>
      </w:pPr>
      <w:r w:rsidRPr="002C0A25">
        <w:rPr>
          <w:rFonts w:eastAsia="Calibri"/>
          <w:color w:val="000000" w:themeColor="text1"/>
          <w:lang w:eastAsia="en-US"/>
        </w:rPr>
        <w:t>конференции участников образовательного процесса и социальных партнеров;</w:t>
      </w:r>
    </w:p>
    <w:p w:rsidR="00276EE8" w:rsidRPr="002C0A25" w:rsidRDefault="00276EE8" w:rsidP="00EF796C">
      <w:pPr>
        <w:numPr>
          <w:ilvl w:val="0"/>
          <w:numId w:val="212"/>
        </w:numPr>
        <w:ind w:left="426"/>
        <w:contextualSpacing/>
        <w:rPr>
          <w:rFonts w:eastAsia="Calibri"/>
          <w:color w:val="000000" w:themeColor="text1"/>
          <w:lang w:eastAsia="en-US"/>
        </w:rPr>
      </w:pPr>
      <w:r w:rsidRPr="002C0A25">
        <w:rPr>
          <w:rFonts w:eastAsia="Calibri"/>
          <w:color w:val="000000" w:themeColor="text1"/>
          <w:lang w:eastAsia="en-US"/>
        </w:rPr>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НОО;</w:t>
      </w:r>
    </w:p>
    <w:p w:rsidR="00276EE8" w:rsidRPr="002C0A25" w:rsidRDefault="00276EE8" w:rsidP="00EF796C">
      <w:pPr>
        <w:numPr>
          <w:ilvl w:val="0"/>
          <w:numId w:val="212"/>
        </w:numPr>
        <w:ind w:left="426"/>
        <w:contextualSpacing/>
        <w:rPr>
          <w:rFonts w:eastAsia="Calibri"/>
          <w:color w:val="000000" w:themeColor="text1"/>
          <w:lang w:eastAsia="en-US"/>
        </w:rPr>
      </w:pPr>
      <w:r w:rsidRPr="002C0A25">
        <w:rPr>
          <w:rFonts w:eastAsia="Calibri"/>
          <w:color w:val="000000" w:themeColor="text1"/>
          <w:lang w:eastAsia="en-US"/>
        </w:rPr>
        <w:t xml:space="preserve">психологические семинары и тренинги для педагогов. </w:t>
      </w:r>
    </w:p>
    <w:p w:rsidR="00276EE8" w:rsidRPr="002C0A25" w:rsidRDefault="00276EE8" w:rsidP="00DC1028">
      <w:pPr>
        <w:ind w:firstLine="709"/>
        <w:rPr>
          <w:color w:val="000000" w:themeColor="text1"/>
        </w:rPr>
      </w:pPr>
      <w:r w:rsidRPr="002C0A25">
        <w:rPr>
          <w:b/>
          <w:color w:val="000000" w:themeColor="text1"/>
        </w:rPr>
        <w:t>Подведение итогов</w:t>
      </w:r>
      <w:r w:rsidRPr="002C0A25">
        <w:rPr>
          <w:color w:val="000000" w:themeColor="text1"/>
        </w:rPr>
        <w:t xml:space="preserve"> и обсуждение результатов мероприятий проходят в следующих формах: </w:t>
      </w:r>
    </w:p>
    <w:p w:rsidR="00276EE8" w:rsidRPr="002C0A25" w:rsidRDefault="00276EE8" w:rsidP="00EF796C">
      <w:pPr>
        <w:numPr>
          <w:ilvl w:val="0"/>
          <w:numId w:val="213"/>
        </w:numPr>
        <w:ind w:left="426"/>
        <w:contextualSpacing/>
        <w:rPr>
          <w:rFonts w:eastAsia="Calibri"/>
          <w:color w:val="000000" w:themeColor="text1"/>
          <w:lang w:eastAsia="en-US"/>
        </w:rPr>
      </w:pPr>
      <w:r w:rsidRPr="002C0A25">
        <w:rPr>
          <w:rFonts w:eastAsia="Calibri"/>
          <w:color w:val="000000" w:themeColor="text1"/>
          <w:lang w:eastAsia="en-US"/>
        </w:rPr>
        <w:t xml:space="preserve">совещания при директоре; </w:t>
      </w:r>
    </w:p>
    <w:p w:rsidR="00276EE8" w:rsidRPr="002C0A25" w:rsidRDefault="00276EE8" w:rsidP="00EF796C">
      <w:pPr>
        <w:numPr>
          <w:ilvl w:val="0"/>
          <w:numId w:val="213"/>
        </w:numPr>
        <w:ind w:left="426"/>
        <w:contextualSpacing/>
        <w:rPr>
          <w:rFonts w:eastAsia="Calibri"/>
          <w:color w:val="000000" w:themeColor="text1"/>
          <w:lang w:eastAsia="en-US"/>
        </w:rPr>
      </w:pPr>
      <w:r w:rsidRPr="002C0A25">
        <w:rPr>
          <w:rFonts w:eastAsia="Calibri"/>
          <w:color w:val="000000" w:themeColor="text1"/>
          <w:lang w:eastAsia="en-US"/>
        </w:rPr>
        <w:t>совещания при заместителе директора;</w:t>
      </w:r>
    </w:p>
    <w:p w:rsidR="00276EE8" w:rsidRPr="002C0A25" w:rsidRDefault="00276EE8" w:rsidP="00EF796C">
      <w:pPr>
        <w:numPr>
          <w:ilvl w:val="0"/>
          <w:numId w:val="213"/>
        </w:numPr>
        <w:ind w:left="426"/>
        <w:contextualSpacing/>
        <w:rPr>
          <w:rFonts w:eastAsia="Calibri"/>
          <w:color w:val="000000" w:themeColor="text1"/>
          <w:lang w:eastAsia="en-US"/>
        </w:rPr>
      </w:pPr>
      <w:r w:rsidRPr="002C0A25">
        <w:rPr>
          <w:rFonts w:eastAsia="Calibri"/>
          <w:color w:val="000000" w:themeColor="text1"/>
          <w:lang w:eastAsia="en-US"/>
        </w:rPr>
        <w:t>заседания педагогического совета;</w:t>
      </w:r>
    </w:p>
    <w:p w:rsidR="00276EE8" w:rsidRPr="002C0A25" w:rsidRDefault="00276EE8" w:rsidP="00EF796C">
      <w:pPr>
        <w:numPr>
          <w:ilvl w:val="0"/>
          <w:numId w:val="213"/>
        </w:numPr>
        <w:ind w:left="426"/>
        <w:contextualSpacing/>
        <w:rPr>
          <w:rFonts w:eastAsia="Calibri"/>
          <w:color w:val="000000" w:themeColor="text1"/>
          <w:lang w:eastAsia="en-US"/>
        </w:rPr>
      </w:pPr>
      <w:r w:rsidRPr="002C0A25">
        <w:rPr>
          <w:rFonts w:eastAsia="Calibri"/>
          <w:color w:val="000000" w:themeColor="text1"/>
          <w:lang w:eastAsia="en-US"/>
        </w:rPr>
        <w:t>заседания Совета школы;</w:t>
      </w:r>
    </w:p>
    <w:p w:rsidR="00276EE8" w:rsidRPr="002C0A25" w:rsidRDefault="00276EE8" w:rsidP="00EF796C">
      <w:pPr>
        <w:numPr>
          <w:ilvl w:val="0"/>
          <w:numId w:val="213"/>
        </w:numPr>
        <w:ind w:left="426"/>
        <w:contextualSpacing/>
        <w:rPr>
          <w:rFonts w:eastAsia="Calibri"/>
          <w:color w:val="000000" w:themeColor="text1"/>
          <w:lang w:eastAsia="en-US"/>
        </w:rPr>
      </w:pPr>
      <w:r w:rsidRPr="002C0A25">
        <w:rPr>
          <w:rFonts w:eastAsia="Calibri"/>
          <w:color w:val="000000" w:themeColor="text1"/>
          <w:lang w:eastAsia="en-US"/>
        </w:rPr>
        <w:t>заседания методических объединений учителей;</w:t>
      </w:r>
    </w:p>
    <w:p w:rsidR="00276EE8" w:rsidRPr="002C0A25" w:rsidRDefault="00276EE8" w:rsidP="00EF796C">
      <w:pPr>
        <w:numPr>
          <w:ilvl w:val="0"/>
          <w:numId w:val="213"/>
        </w:numPr>
        <w:ind w:left="426"/>
        <w:contextualSpacing/>
        <w:rPr>
          <w:rFonts w:eastAsia="Calibri"/>
          <w:color w:val="000000" w:themeColor="text1"/>
          <w:lang w:eastAsia="en-US"/>
        </w:rPr>
      </w:pPr>
      <w:r w:rsidRPr="002C0A25">
        <w:rPr>
          <w:rFonts w:eastAsia="Calibri"/>
          <w:color w:val="000000" w:themeColor="text1"/>
          <w:lang w:eastAsia="en-US"/>
        </w:rPr>
        <w:t xml:space="preserve">презентации; </w:t>
      </w:r>
    </w:p>
    <w:p w:rsidR="00276EE8" w:rsidRPr="002C0A25" w:rsidRDefault="00276EE8" w:rsidP="00EF796C">
      <w:pPr>
        <w:numPr>
          <w:ilvl w:val="0"/>
          <w:numId w:val="213"/>
        </w:numPr>
        <w:ind w:left="426"/>
        <w:contextualSpacing/>
        <w:rPr>
          <w:rFonts w:eastAsia="Calibri"/>
          <w:color w:val="000000" w:themeColor="text1"/>
          <w:lang w:eastAsia="en-US"/>
        </w:rPr>
      </w:pPr>
      <w:r w:rsidRPr="002C0A25">
        <w:rPr>
          <w:rFonts w:eastAsia="Calibri"/>
          <w:color w:val="000000" w:themeColor="text1"/>
          <w:lang w:eastAsia="en-US"/>
        </w:rPr>
        <w:t xml:space="preserve">приказы; </w:t>
      </w:r>
    </w:p>
    <w:p w:rsidR="00276EE8" w:rsidRPr="002C0A25" w:rsidRDefault="00276EE8" w:rsidP="00EF796C">
      <w:pPr>
        <w:numPr>
          <w:ilvl w:val="0"/>
          <w:numId w:val="213"/>
        </w:numPr>
        <w:ind w:left="426"/>
        <w:contextualSpacing/>
        <w:rPr>
          <w:rFonts w:eastAsia="Calibri"/>
          <w:color w:val="000000" w:themeColor="text1"/>
          <w:lang w:eastAsia="en-US"/>
        </w:rPr>
      </w:pPr>
      <w:r w:rsidRPr="002C0A25">
        <w:rPr>
          <w:rFonts w:eastAsia="Calibri"/>
          <w:color w:val="000000" w:themeColor="text1"/>
          <w:lang w:eastAsia="en-US"/>
        </w:rPr>
        <w:t xml:space="preserve">инструкции; </w:t>
      </w:r>
    </w:p>
    <w:p w:rsidR="00276EE8" w:rsidRPr="002C0A25" w:rsidRDefault="00276EE8" w:rsidP="00EF796C">
      <w:pPr>
        <w:numPr>
          <w:ilvl w:val="0"/>
          <w:numId w:val="213"/>
        </w:numPr>
        <w:ind w:left="426"/>
        <w:contextualSpacing/>
        <w:rPr>
          <w:rFonts w:eastAsia="Calibri"/>
          <w:color w:val="000000" w:themeColor="text1"/>
          <w:lang w:eastAsia="en-US"/>
        </w:rPr>
      </w:pPr>
      <w:r w:rsidRPr="002C0A25">
        <w:rPr>
          <w:rFonts w:eastAsia="Calibri"/>
          <w:color w:val="000000" w:themeColor="text1"/>
          <w:lang w:eastAsia="en-US"/>
        </w:rPr>
        <w:t xml:space="preserve">рекомендации. </w:t>
      </w:r>
    </w:p>
    <w:p w:rsidR="00E85CA6" w:rsidRPr="002C0A25" w:rsidRDefault="00E85CA6" w:rsidP="00DC1028">
      <w:pPr>
        <w:pStyle w:val="3"/>
        <w:spacing w:before="0" w:after="0"/>
        <w:rPr>
          <w:color w:val="000000" w:themeColor="text1"/>
          <w:sz w:val="24"/>
          <w:szCs w:val="24"/>
        </w:rPr>
      </w:pPr>
      <w:bookmarkStart w:id="172" w:name="_Toc410654077"/>
      <w:bookmarkStart w:id="173" w:name="_Toc409691737"/>
      <w:bookmarkStart w:id="174" w:name="_Toc414553287"/>
      <w:bookmarkEnd w:id="171"/>
      <w:r w:rsidRPr="002C0A25">
        <w:rPr>
          <w:color w:val="000000" w:themeColor="text1"/>
          <w:sz w:val="24"/>
          <w:szCs w:val="24"/>
        </w:rPr>
        <w:lastRenderedPageBreak/>
        <w:t>3.</w:t>
      </w:r>
      <w:r w:rsidR="00A60097" w:rsidRPr="002C0A25">
        <w:rPr>
          <w:color w:val="000000" w:themeColor="text1"/>
          <w:sz w:val="24"/>
          <w:szCs w:val="24"/>
        </w:rPr>
        <w:t>3</w:t>
      </w:r>
      <w:r w:rsidRPr="002C0A25">
        <w:rPr>
          <w:color w:val="000000" w:themeColor="text1"/>
          <w:sz w:val="24"/>
          <w:szCs w:val="24"/>
        </w:rPr>
        <w:t>.2. Психолого-педагогические условия реализации основной</w:t>
      </w:r>
      <w:bookmarkStart w:id="175" w:name="_Toc410654078"/>
      <w:bookmarkEnd w:id="172"/>
      <w:r w:rsidR="00D04856" w:rsidRPr="002C0A25">
        <w:rPr>
          <w:color w:val="000000" w:themeColor="text1"/>
          <w:sz w:val="24"/>
          <w:szCs w:val="24"/>
        </w:rPr>
        <w:t xml:space="preserve"> </w:t>
      </w:r>
      <w:r w:rsidRPr="002C0A25">
        <w:rPr>
          <w:color w:val="000000" w:themeColor="text1"/>
          <w:sz w:val="24"/>
          <w:szCs w:val="24"/>
        </w:rPr>
        <w:t xml:space="preserve">образовательной программы </w:t>
      </w:r>
      <w:r w:rsidR="00A60097" w:rsidRPr="002C0A25">
        <w:rPr>
          <w:color w:val="000000" w:themeColor="text1"/>
          <w:sz w:val="24"/>
          <w:szCs w:val="24"/>
        </w:rPr>
        <w:t>начального</w:t>
      </w:r>
      <w:r w:rsidRPr="002C0A25">
        <w:rPr>
          <w:color w:val="000000" w:themeColor="text1"/>
          <w:sz w:val="24"/>
          <w:szCs w:val="24"/>
        </w:rPr>
        <w:t xml:space="preserve"> общего образования</w:t>
      </w:r>
      <w:bookmarkEnd w:id="173"/>
      <w:bookmarkEnd w:id="174"/>
      <w:bookmarkEnd w:id="175"/>
    </w:p>
    <w:p w:rsidR="00FE011D" w:rsidRPr="002C0A25" w:rsidRDefault="00FE011D" w:rsidP="00DC1028">
      <w:pPr>
        <w:ind w:firstLine="709"/>
        <w:rPr>
          <w:color w:val="000000" w:themeColor="text1"/>
        </w:rPr>
      </w:pPr>
      <w:r w:rsidRPr="002C0A25">
        <w:rPr>
          <w:color w:val="000000" w:themeColor="text1"/>
        </w:rPr>
        <w:t>Требования ФГОС к психолого-педагогическим условиям реализации основной образовательной программы начального общего образования:</w:t>
      </w:r>
    </w:p>
    <w:p w:rsidR="00FE011D" w:rsidRPr="002C0A25" w:rsidRDefault="00FE011D" w:rsidP="00EF796C">
      <w:pPr>
        <w:pStyle w:val="21"/>
        <w:numPr>
          <w:ilvl w:val="0"/>
          <w:numId w:val="215"/>
        </w:numPr>
        <w:spacing w:line="240" w:lineRule="auto"/>
        <w:rPr>
          <w:color w:val="000000" w:themeColor="text1"/>
          <w:sz w:val="24"/>
        </w:rPr>
      </w:pPr>
      <w:r w:rsidRPr="002C0A25">
        <w:rPr>
          <w:color w:val="000000" w:themeColor="text1"/>
          <w:sz w:val="24"/>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FE011D" w:rsidRPr="002C0A25" w:rsidRDefault="00FE011D" w:rsidP="00EF796C">
      <w:pPr>
        <w:pStyle w:val="21"/>
        <w:numPr>
          <w:ilvl w:val="0"/>
          <w:numId w:val="215"/>
        </w:numPr>
        <w:spacing w:line="240" w:lineRule="auto"/>
        <w:rPr>
          <w:b/>
          <w:bCs/>
          <w:color w:val="000000" w:themeColor="text1"/>
          <w:sz w:val="24"/>
        </w:rPr>
      </w:pPr>
      <w:r w:rsidRPr="002C0A25">
        <w:rPr>
          <w:color w:val="000000" w:themeColor="text1"/>
          <w:spacing w:val="-2"/>
          <w:sz w:val="24"/>
        </w:rPr>
        <w:t>формирование и развитие психолого­педагогической ком</w:t>
      </w:r>
      <w:r w:rsidRPr="002C0A25">
        <w:rPr>
          <w:color w:val="000000" w:themeColor="text1"/>
          <w:sz w:val="24"/>
        </w:rPr>
        <w:t>петентности участников образовательных отношений;</w:t>
      </w:r>
      <w:r w:rsidRPr="002C0A25">
        <w:rPr>
          <w:b/>
          <w:bCs/>
          <w:color w:val="000000" w:themeColor="text1"/>
          <w:sz w:val="24"/>
        </w:rPr>
        <w:t> </w:t>
      </w:r>
    </w:p>
    <w:p w:rsidR="00FE011D" w:rsidRPr="002C0A25" w:rsidRDefault="00FE011D" w:rsidP="00EF796C">
      <w:pPr>
        <w:pStyle w:val="21"/>
        <w:numPr>
          <w:ilvl w:val="0"/>
          <w:numId w:val="215"/>
        </w:numPr>
        <w:spacing w:line="240" w:lineRule="auto"/>
        <w:rPr>
          <w:color w:val="000000" w:themeColor="text1"/>
          <w:sz w:val="24"/>
        </w:rPr>
      </w:pPr>
      <w:r w:rsidRPr="002C0A25">
        <w:rPr>
          <w:color w:val="000000" w:themeColor="text1"/>
          <w:spacing w:val="2"/>
          <w:sz w:val="24"/>
        </w:rPr>
        <w:t>вариативность направлений и форм, а также диверси</w:t>
      </w:r>
      <w:r w:rsidRPr="002C0A25">
        <w:rPr>
          <w:color w:val="000000" w:themeColor="text1"/>
          <w:sz w:val="24"/>
        </w:rPr>
        <w:t>фикацию уровней психолого­педагогического сопровождения участников образовательных отношений;</w:t>
      </w:r>
    </w:p>
    <w:p w:rsidR="00FE011D" w:rsidRPr="002C0A25" w:rsidRDefault="00FE011D" w:rsidP="00EF796C">
      <w:pPr>
        <w:pStyle w:val="21"/>
        <w:numPr>
          <w:ilvl w:val="0"/>
          <w:numId w:val="215"/>
        </w:numPr>
        <w:spacing w:line="240" w:lineRule="auto"/>
        <w:rPr>
          <w:color w:val="000000" w:themeColor="text1"/>
          <w:sz w:val="24"/>
        </w:rPr>
      </w:pPr>
      <w:r w:rsidRPr="002C0A25">
        <w:rPr>
          <w:color w:val="000000" w:themeColor="text1"/>
          <w:sz w:val="24"/>
        </w:rPr>
        <w:t>дифференциацию и индивидуализацию обучения.</w:t>
      </w:r>
    </w:p>
    <w:p w:rsidR="00E85CA6" w:rsidRPr="002C0A25" w:rsidRDefault="00E85CA6" w:rsidP="00DC1028">
      <w:pPr>
        <w:ind w:firstLine="709"/>
        <w:rPr>
          <w:color w:val="000000" w:themeColor="text1"/>
        </w:rPr>
      </w:pPr>
      <w:r w:rsidRPr="002C0A25">
        <w:rPr>
          <w:b/>
          <w:color w:val="000000" w:themeColor="text1"/>
        </w:rPr>
        <w:t xml:space="preserve">Преемственность </w:t>
      </w:r>
      <w:r w:rsidRPr="002C0A25">
        <w:rPr>
          <w:color w:val="000000" w:themeColor="text1"/>
        </w:rPr>
        <w:t>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r w:rsidR="00D04856" w:rsidRPr="002C0A25">
        <w:rPr>
          <w:color w:val="000000" w:themeColor="text1"/>
        </w:rPr>
        <w:t xml:space="preserve"> </w:t>
      </w:r>
      <w:r w:rsidRPr="002C0A25">
        <w:rPr>
          <w:color w:val="000000" w:themeColor="text1"/>
        </w:rPr>
        <w:t xml:space="preserve">включают: </w:t>
      </w:r>
    </w:p>
    <w:p w:rsidR="00E85CA6" w:rsidRPr="002C0A25" w:rsidRDefault="00E85CA6" w:rsidP="00EF796C">
      <w:pPr>
        <w:pStyle w:val="affe"/>
        <w:numPr>
          <w:ilvl w:val="0"/>
          <w:numId w:val="209"/>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учебное сотрудничество </w:t>
      </w:r>
    </w:p>
    <w:p w:rsidR="00E85CA6" w:rsidRPr="002C0A25" w:rsidRDefault="00E85CA6" w:rsidP="00EF796C">
      <w:pPr>
        <w:pStyle w:val="affe"/>
        <w:numPr>
          <w:ilvl w:val="0"/>
          <w:numId w:val="209"/>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совместную деятельность</w:t>
      </w:r>
    </w:p>
    <w:p w:rsidR="00E85CA6" w:rsidRPr="002C0A25" w:rsidRDefault="00E85CA6" w:rsidP="00EF796C">
      <w:pPr>
        <w:pStyle w:val="affe"/>
        <w:numPr>
          <w:ilvl w:val="0"/>
          <w:numId w:val="209"/>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разновозрастное сотрудничеств</w:t>
      </w:r>
      <w:r w:rsidR="00C46DCD" w:rsidRPr="002C0A25">
        <w:rPr>
          <w:rFonts w:ascii="Times New Roman" w:hAnsi="Times New Roman"/>
          <w:color w:val="000000" w:themeColor="text1"/>
          <w:sz w:val="24"/>
          <w:szCs w:val="24"/>
        </w:rPr>
        <w:t>о</w:t>
      </w:r>
    </w:p>
    <w:p w:rsidR="00E85CA6" w:rsidRPr="002C0A25" w:rsidRDefault="00E85CA6" w:rsidP="00EF796C">
      <w:pPr>
        <w:pStyle w:val="affe"/>
        <w:numPr>
          <w:ilvl w:val="0"/>
          <w:numId w:val="209"/>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тренинги, групповые игры</w:t>
      </w:r>
    </w:p>
    <w:p w:rsidR="00E85CA6" w:rsidRPr="002C0A25" w:rsidRDefault="00E85CA6" w:rsidP="00EF796C">
      <w:pPr>
        <w:pStyle w:val="affe"/>
        <w:numPr>
          <w:ilvl w:val="0"/>
          <w:numId w:val="209"/>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рефлексию</w:t>
      </w:r>
    </w:p>
    <w:p w:rsidR="00E85CA6" w:rsidRPr="002C0A25" w:rsidRDefault="00E85CA6" w:rsidP="00EF796C">
      <w:pPr>
        <w:pStyle w:val="affe"/>
        <w:numPr>
          <w:ilvl w:val="0"/>
          <w:numId w:val="209"/>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 xml:space="preserve">педагогическое общение </w:t>
      </w:r>
    </w:p>
    <w:p w:rsidR="00E85CA6" w:rsidRPr="002C0A25" w:rsidRDefault="00E85CA6" w:rsidP="00EF796C">
      <w:pPr>
        <w:pStyle w:val="affe"/>
        <w:numPr>
          <w:ilvl w:val="0"/>
          <w:numId w:val="209"/>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информационно-методическое обеспечение образовательно-воспитательного процесса.</w:t>
      </w:r>
    </w:p>
    <w:p w:rsidR="00E85CA6" w:rsidRPr="002C0A25" w:rsidRDefault="00E85CA6" w:rsidP="00DC1028">
      <w:pPr>
        <w:rPr>
          <w:color w:val="000000" w:themeColor="text1"/>
        </w:rPr>
      </w:pPr>
      <w:r w:rsidRPr="002C0A25">
        <w:rPr>
          <w:b/>
          <w:color w:val="000000" w:themeColor="text1"/>
        </w:rPr>
        <w:t>Уровни психолого-педагогического сопровождения</w:t>
      </w:r>
      <w:r w:rsidRPr="002C0A25">
        <w:rPr>
          <w:color w:val="000000" w:themeColor="text1"/>
        </w:rPr>
        <w:t xml:space="preserve">: </w:t>
      </w:r>
    </w:p>
    <w:p w:rsidR="00E85CA6" w:rsidRPr="002C0A25" w:rsidRDefault="00E85CA6" w:rsidP="00EF796C">
      <w:pPr>
        <w:pStyle w:val="affe"/>
        <w:numPr>
          <w:ilvl w:val="0"/>
          <w:numId w:val="210"/>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индивидуальное</w:t>
      </w:r>
    </w:p>
    <w:p w:rsidR="00E85CA6" w:rsidRPr="002C0A25" w:rsidRDefault="00E85CA6" w:rsidP="00EF796C">
      <w:pPr>
        <w:pStyle w:val="affe"/>
        <w:numPr>
          <w:ilvl w:val="0"/>
          <w:numId w:val="210"/>
        </w:numPr>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групповое (на уровне класса</w:t>
      </w:r>
      <w:r w:rsidR="00C46DCD" w:rsidRPr="002C0A25">
        <w:rPr>
          <w:rFonts w:ascii="Times New Roman" w:hAnsi="Times New Roman"/>
          <w:color w:val="000000" w:themeColor="text1"/>
          <w:sz w:val="24"/>
          <w:szCs w:val="24"/>
        </w:rPr>
        <w:t>и</w:t>
      </w:r>
      <w:r w:rsidRPr="002C0A25">
        <w:rPr>
          <w:rFonts w:ascii="Times New Roman" w:hAnsi="Times New Roman"/>
          <w:color w:val="000000" w:themeColor="text1"/>
          <w:sz w:val="24"/>
          <w:szCs w:val="24"/>
        </w:rPr>
        <w:t xml:space="preserve"> школы). </w:t>
      </w:r>
    </w:p>
    <w:p w:rsidR="00FE011D" w:rsidRPr="002C0A25" w:rsidRDefault="00FE011D" w:rsidP="00DC1028">
      <w:pPr>
        <w:pStyle w:val="a4"/>
        <w:spacing w:line="240" w:lineRule="auto"/>
        <w:ind w:firstLine="0"/>
        <w:rPr>
          <w:rFonts w:ascii="Times New Roman" w:hAnsi="Times New Roman"/>
          <w:b/>
          <w:color w:val="000000" w:themeColor="text1"/>
          <w:sz w:val="24"/>
          <w:szCs w:val="24"/>
        </w:rPr>
      </w:pPr>
      <w:r w:rsidRPr="002C0A25">
        <w:rPr>
          <w:rFonts w:ascii="Times New Roman" w:hAnsi="Times New Roman"/>
          <w:b/>
          <w:color w:val="000000" w:themeColor="text1"/>
          <w:sz w:val="24"/>
          <w:szCs w:val="24"/>
        </w:rPr>
        <w:t xml:space="preserve">Формы психолого­педагогического сопровождения: </w:t>
      </w:r>
    </w:p>
    <w:p w:rsidR="00FE011D" w:rsidRPr="002C0A25" w:rsidRDefault="00FE011D" w:rsidP="00EF796C">
      <w:pPr>
        <w:pStyle w:val="21"/>
        <w:numPr>
          <w:ilvl w:val="0"/>
          <w:numId w:val="216"/>
        </w:numPr>
        <w:spacing w:line="240" w:lineRule="auto"/>
        <w:rPr>
          <w:color w:val="000000" w:themeColor="text1"/>
          <w:sz w:val="24"/>
        </w:rPr>
      </w:pPr>
      <w:r w:rsidRPr="002C0A25">
        <w:rPr>
          <w:color w:val="000000" w:themeColor="text1"/>
          <w:spacing w:val="2"/>
          <w:sz w:val="24"/>
        </w:rPr>
        <w:t xml:space="preserve">диагностика, направленная на выявление особенностей </w:t>
      </w:r>
      <w:r w:rsidRPr="002C0A25">
        <w:rPr>
          <w:color w:val="000000" w:themeColor="text1"/>
          <w:sz w:val="24"/>
        </w:rPr>
        <w:t xml:space="preserve">статуса школьника (проводиться на этапе знакомства с ребёнком, после зачисления его в школу и в конце каждого учебного года); </w:t>
      </w:r>
    </w:p>
    <w:p w:rsidR="00FE011D" w:rsidRPr="002C0A25" w:rsidRDefault="00FE011D" w:rsidP="00EF796C">
      <w:pPr>
        <w:pStyle w:val="21"/>
        <w:numPr>
          <w:ilvl w:val="0"/>
          <w:numId w:val="216"/>
        </w:numPr>
        <w:spacing w:line="240" w:lineRule="auto"/>
        <w:rPr>
          <w:color w:val="000000" w:themeColor="text1"/>
          <w:sz w:val="24"/>
        </w:rPr>
      </w:pPr>
      <w:r w:rsidRPr="002C0A25">
        <w:rPr>
          <w:color w:val="000000" w:themeColor="text1"/>
          <w:spacing w:val="2"/>
          <w:sz w:val="24"/>
        </w:rPr>
        <w:t>консультирование педагогов и родителей, которое осу</w:t>
      </w:r>
      <w:r w:rsidRPr="002C0A25">
        <w:rPr>
          <w:color w:val="000000" w:themeColor="text1"/>
          <w:spacing w:val="-2"/>
          <w:sz w:val="24"/>
        </w:rPr>
        <w:t>ществляется учителем и психологом с учётом результатов диа</w:t>
      </w:r>
      <w:r w:rsidRPr="002C0A25">
        <w:rPr>
          <w:color w:val="000000" w:themeColor="text1"/>
          <w:sz w:val="24"/>
        </w:rPr>
        <w:t>г</w:t>
      </w:r>
      <w:r w:rsidR="00FE522E" w:rsidRPr="002C0A25">
        <w:rPr>
          <w:color w:val="000000" w:themeColor="text1"/>
          <w:sz w:val="24"/>
        </w:rPr>
        <w:t>ностики, а также администрацией</w:t>
      </w:r>
      <w:r w:rsidRPr="002C0A25">
        <w:rPr>
          <w:color w:val="000000" w:themeColor="text1"/>
          <w:sz w:val="24"/>
        </w:rPr>
        <w:t>;</w:t>
      </w:r>
    </w:p>
    <w:p w:rsidR="00FE011D" w:rsidRPr="002C0A25" w:rsidRDefault="00FE011D" w:rsidP="00EF796C">
      <w:pPr>
        <w:pStyle w:val="21"/>
        <w:numPr>
          <w:ilvl w:val="0"/>
          <w:numId w:val="216"/>
        </w:numPr>
        <w:spacing w:line="240" w:lineRule="auto"/>
        <w:rPr>
          <w:color w:val="000000" w:themeColor="text1"/>
          <w:sz w:val="24"/>
        </w:rPr>
      </w:pPr>
      <w:r w:rsidRPr="002C0A25">
        <w:rPr>
          <w:color w:val="000000" w:themeColor="text1"/>
          <w:sz w:val="24"/>
        </w:rPr>
        <w:t>профилактика, экспертиза, развивающая работа, просве</w:t>
      </w:r>
      <w:r w:rsidRPr="002C0A25">
        <w:rPr>
          <w:color w:val="000000" w:themeColor="text1"/>
          <w:spacing w:val="-2"/>
          <w:sz w:val="24"/>
        </w:rPr>
        <w:t>щение, коррекционная работа, осуществляемая в течение все</w:t>
      </w:r>
      <w:r w:rsidRPr="002C0A25">
        <w:rPr>
          <w:color w:val="000000" w:themeColor="text1"/>
          <w:sz w:val="24"/>
        </w:rPr>
        <w:t>го учебного времени.</w:t>
      </w:r>
    </w:p>
    <w:p w:rsidR="00FE011D" w:rsidRPr="002C0A25" w:rsidRDefault="00FE522E" w:rsidP="00DC1028">
      <w:pPr>
        <w:pStyle w:val="a4"/>
        <w:spacing w:line="240" w:lineRule="auto"/>
        <w:ind w:firstLine="0"/>
        <w:rPr>
          <w:rFonts w:ascii="Times New Roman" w:hAnsi="Times New Roman"/>
          <w:b/>
          <w:color w:val="000000" w:themeColor="text1"/>
          <w:sz w:val="24"/>
          <w:szCs w:val="24"/>
        </w:rPr>
      </w:pPr>
      <w:r w:rsidRPr="002C0A25">
        <w:rPr>
          <w:rFonts w:ascii="Times New Roman" w:hAnsi="Times New Roman"/>
          <w:b/>
          <w:color w:val="000000" w:themeColor="text1"/>
          <w:sz w:val="24"/>
          <w:szCs w:val="24"/>
        </w:rPr>
        <w:t>Н</w:t>
      </w:r>
      <w:r w:rsidR="00FE011D" w:rsidRPr="002C0A25">
        <w:rPr>
          <w:rFonts w:ascii="Times New Roman" w:hAnsi="Times New Roman"/>
          <w:b/>
          <w:color w:val="000000" w:themeColor="text1"/>
          <w:sz w:val="24"/>
          <w:szCs w:val="24"/>
        </w:rPr>
        <w:t xml:space="preserve">аправления психолого­педагогического сопровождения: </w:t>
      </w:r>
    </w:p>
    <w:p w:rsidR="00FE011D" w:rsidRPr="002C0A25" w:rsidRDefault="00FE011D" w:rsidP="00EF796C">
      <w:pPr>
        <w:pStyle w:val="21"/>
        <w:numPr>
          <w:ilvl w:val="0"/>
          <w:numId w:val="217"/>
        </w:numPr>
        <w:spacing w:line="240" w:lineRule="auto"/>
        <w:rPr>
          <w:color w:val="000000" w:themeColor="text1"/>
          <w:sz w:val="24"/>
        </w:rPr>
      </w:pPr>
      <w:r w:rsidRPr="002C0A25">
        <w:rPr>
          <w:color w:val="000000" w:themeColor="text1"/>
          <w:sz w:val="24"/>
        </w:rPr>
        <w:t xml:space="preserve">сохранение и укрепление психологического здоровья; </w:t>
      </w:r>
    </w:p>
    <w:p w:rsidR="00FE011D" w:rsidRPr="002C0A25" w:rsidRDefault="00FE011D" w:rsidP="00EF796C">
      <w:pPr>
        <w:pStyle w:val="21"/>
        <w:numPr>
          <w:ilvl w:val="0"/>
          <w:numId w:val="217"/>
        </w:numPr>
        <w:spacing w:line="240" w:lineRule="auto"/>
        <w:rPr>
          <w:color w:val="000000" w:themeColor="text1"/>
          <w:sz w:val="24"/>
        </w:rPr>
      </w:pPr>
      <w:r w:rsidRPr="002C0A25">
        <w:rPr>
          <w:color w:val="000000" w:themeColor="text1"/>
          <w:sz w:val="24"/>
        </w:rPr>
        <w:t xml:space="preserve">мониторинг возможностей и способностей обучающихся; </w:t>
      </w:r>
    </w:p>
    <w:p w:rsidR="00FE011D" w:rsidRPr="002C0A25" w:rsidRDefault="00FE011D" w:rsidP="00EF796C">
      <w:pPr>
        <w:pStyle w:val="21"/>
        <w:numPr>
          <w:ilvl w:val="0"/>
          <w:numId w:val="217"/>
        </w:numPr>
        <w:spacing w:line="240" w:lineRule="auto"/>
        <w:rPr>
          <w:color w:val="000000" w:themeColor="text1"/>
          <w:sz w:val="24"/>
        </w:rPr>
      </w:pPr>
      <w:r w:rsidRPr="002C0A25">
        <w:rPr>
          <w:color w:val="000000" w:themeColor="text1"/>
          <w:spacing w:val="2"/>
          <w:sz w:val="24"/>
        </w:rPr>
        <w:t>психолого­педагогическ</w:t>
      </w:r>
      <w:r w:rsidR="00FE522E" w:rsidRPr="002C0A25">
        <w:rPr>
          <w:color w:val="000000" w:themeColor="text1"/>
          <w:spacing w:val="2"/>
          <w:sz w:val="24"/>
        </w:rPr>
        <w:t>ая</w:t>
      </w:r>
      <w:r w:rsidRPr="002C0A25">
        <w:rPr>
          <w:color w:val="000000" w:themeColor="text1"/>
          <w:spacing w:val="2"/>
          <w:sz w:val="24"/>
        </w:rPr>
        <w:t xml:space="preserve"> поддержк</w:t>
      </w:r>
      <w:r w:rsidR="00FE522E" w:rsidRPr="002C0A25">
        <w:rPr>
          <w:color w:val="000000" w:themeColor="text1"/>
          <w:spacing w:val="2"/>
          <w:sz w:val="24"/>
        </w:rPr>
        <w:t>а</w:t>
      </w:r>
      <w:r w:rsidRPr="002C0A25">
        <w:rPr>
          <w:color w:val="000000" w:themeColor="text1"/>
          <w:spacing w:val="2"/>
          <w:sz w:val="24"/>
        </w:rPr>
        <w:t xml:space="preserve"> участников олим</w:t>
      </w:r>
      <w:r w:rsidRPr="002C0A25">
        <w:rPr>
          <w:color w:val="000000" w:themeColor="text1"/>
          <w:sz w:val="24"/>
        </w:rPr>
        <w:t xml:space="preserve">пиадного движения; </w:t>
      </w:r>
    </w:p>
    <w:p w:rsidR="00FE011D" w:rsidRPr="002C0A25" w:rsidRDefault="00FE011D" w:rsidP="00EF796C">
      <w:pPr>
        <w:pStyle w:val="21"/>
        <w:numPr>
          <w:ilvl w:val="0"/>
          <w:numId w:val="217"/>
        </w:numPr>
        <w:spacing w:line="240" w:lineRule="auto"/>
        <w:rPr>
          <w:color w:val="000000" w:themeColor="text1"/>
          <w:sz w:val="24"/>
        </w:rPr>
      </w:pPr>
      <w:r w:rsidRPr="002C0A25">
        <w:rPr>
          <w:color w:val="000000" w:themeColor="text1"/>
          <w:sz w:val="24"/>
        </w:rPr>
        <w:t xml:space="preserve">формирование у обучающихся ценности здоровья и безопасного образа жизни; </w:t>
      </w:r>
    </w:p>
    <w:p w:rsidR="00FE011D" w:rsidRPr="002C0A25" w:rsidRDefault="00FE011D" w:rsidP="00EF796C">
      <w:pPr>
        <w:pStyle w:val="21"/>
        <w:numPr>
          <w:ilvl w:val="0"/>
          <w:numId w:val="217"/>
        </w:numPr>
        <w:spacing w:line="240" w:lineRule="auto"/>
        <w:rPr>
          <w:color w:val="000000" w:themeColor="text1"/>
          <w:sz w:val="24"/>
        </w:rPr>
      </w:pPr>
      <w:r w:rsidRPr="002C0A25">
        <w:rPr>
          <w:color w:val="000000" w:themeColor="text1"/>
          <w:sz w:val="24"/>
        </w:rPr>
        <w:t xml:space="preserve">развитие экологической культуры; </w:t>
      </w:r>
    </w:p>
    <w:p w:rsidR="00FE011D" w:rsidRPr="002C0A25" w:rsidRDefault="00FE011D" w:rsidP="00EF796C">
      <w:pPr>
        <w:pStyle w:val="21"/>
        <w:numPr>
          <w:ilvl w:val="0"/>
          <w:numId w:val="217"/>
        </w:numPr>
        <w:spacing w:line="240" w:lineRule="auto"/>
        <w:rPr>
          <w:color w:val="000000" w:themeColor="text1"/>
          <w:sz w:val="24"/>
        </w:rPr>
      </w:pPr>
      <w:r w:rsidRPr="002C0A25">
        <w:rPr>
          <w:color w:val="000000" w:themeColor="text1"/>
          <w:sz w:val="24"/>
        </w:rPr>
        <w:t>выявление и поддержк</w:t>
      </w:r>
      <w:r w:rsidR="00FE522E" w:rsidRPr="002C0A25">
        <w:rPr>
          <w:color w:val="000000" w:themeColor="text1"/>
          <w:sz w:val="24"/>
        </w:rPr>
        <w:t>а</w:t>
      </w:r>
      <w:r w:rsidRPr="002C0A25">
        <w:rPr>
          <w:color w:val="000000" w:themeColor="text1"/>
          <w:sz w:val="24"/>
        </w:rPr>
        <w:t xml:space="preserve"> детей с особыми образовательными потребностями;</w:t>
      </w:r>
    </w:p>
    <w:p w:rsidR="00FE011D" w:rsidRPr="002C0A25" w:rsidRDefault="00FE011D" w:rsidP="00EF796C">
      <w:pPr>
        <w:pStyle w:val="21"/>
        <w:numPr>
          <w:ilvl w:val="0"/>
          <w:numId w:val="217"/>
        </w:numPr>
        <w:spacing w:line="240" w:lineRule="auto"/>
        <w:rPr>
          <w:color w:val="000000" w:themeColor="text1"/>
          <w:sz w:val="24"/>
        </w:rPr>
      </w:pPr>
      <w:r w:rsidRPr="002C0A25">
        <w:rPr>
          <w:color w:val="000000" w:themeColor="text1"/>
          <w:spacing w:val="2"/>
          <w:sz w:val="24"/>
        </w:rPr>
        <w:t>формирование коммуникативных навыков в разновоз</w:t>
      </w:r>
      <w:r w:rsidRPr="002C0A25">
        <w:rPr>
          <w:color w:val="000000" w:themeColor="text1"/>
          <w:sz w:val="24"/>
        </w:rPr>
        <w:t xml:space="preserve">растной среде и среде сверстников; </w:t>
      </w:r>
    </w:p>
    <w:p w:rsidR="00FE011D" w:rsidRPr="002C0A25" w:rsidRDefault="00FE011D" w:rsidP="00EF796C">
      <w:pPr>
        <w:pStyle w:val="21"/>
        <w:numPr>
          <w:ilvl w:val="0"/>
          <w:numId w:val="217"/>
        </w:numPr>
        <w:spacing w:line="240" w:lineRule="auto"/>
        <w:rPr>
          <w:color w:val="000000" w:themeColor="text1"/>
          <w:sz w:val="24"/>
        </w:rPr>
      </w:pPr>
      <w:r w:rsidRPr="002C0A25">
        <w:rPr>
          <w:color w:val="000000" w:themeColor="text1"/>
          <w:sz w:val="24"/>
        </w:rPr>
        <w:t>поддержк</w:t>
      </w:r>
      <w:r w:rsidR="00FE522E" w:rsidRPr="002C0A25">
        <w:rPr>
          <w:color w:val="000000" w:themeColor="text1"/>
          <w:sz w:val="24"/>
        </w:rPr>
        <w:t>а</w:t>
      </w:r>
      <w:r w:rsidRPr="002C0A25">
        <w:rPr>
          <w:color w:val="000000" w:themeColor="text1"/>
          <w:sz w:val="24"/>
        </w:rPr>
        <w:t xml:space="preserve"> детских объединений и ученического самоуправления; </w:t>
      </w:r>
    </w:p>
    <w:p w:rsidR="00FE011D" w:rsidRPr="002C0A25" w:rsidRDefault="00FE011D" w:rsidP="00EF796C">
      <w:pPr>
        <w:pStyle w:val="21"/>
        <w:numPr>
          <w:ilvl w:val="0"/>
          <w:numId w:val="217"/>
        </w:numPr>
        <w:spacing w:line="240" w:lineRule="auto"/>
        <w:rPr>
          <w:color w:val="000000" w:themeColor="text1"/>
          <w:sz w:val="24"/>
        </w:rPr>
      </w:pPr>
      <w:r w:rsidRPr="002C0A25">
        <w:rPr>
          <w:color w:val="000000" w:themeColor="text1"/>
          <w:sz w:val="24"/>
        </w:rPr>
        <w:t>выявление и поддержк</w:t>
      </w:r>
      <w:r w:rsidR="00FE522E" w:rsidRPr="002C0A25">
        <w:rPr>
          <w:color w:val="000000" w:themeColor="text1"/>
          <w:sz w:val="24"/>
        </w:rPr>
        <w:t>а</w:t>
      </w:r>
      <w:r w:rsidRPr="002C0A25">
        <w:rPr>
          <w:color w:val="000000" w:themeColor="text1"/>
          <w:sz w:val="24"/>
        </w:rPr>
        <w:t>лиц, проявивших  выдающиеся способности.</w:t>
      </w:r>
    </w:p>
    <w:p w:rsidR="00733FF0" w:rsidRPr="002C0A25" w:rsidRDefault="00733FF0" w:rsidP="00DC1028">
      <w:pPr>
        <w:pStyle w:val="21"/>
        <w:numPr>
          <w:ilvl w:val="0"/>
          <w:numId w:val="0"/>
        </w:numPr>
        <w:spacing w:line="240" w:lineRule="auto"/>
        <w:ind w:firstLine="680"/>
        <w:rPr>
          <w:color w:val="000000" w:themeColor="text1"/>
          <w:sz w:val="24"/>
        </w:rPr>
      </w:pPr>
    </w:p>
    <w:p w:rsidR="00733FF0" w:rsidRDefault="00733FF0" w:rsidP="00DC1028">
      <w:pPr>
        <w:pStyle w:val="21"/>
        <w:numPr>
          <w:ilvl w:val="0"/>
          <w:numId w:val="0"/>
        </w:numPr>
        <w:spacing w:line="240" w:lineRule="auto"/>
        <w:ind w:firstLine="680"/>
        <w:rPr>
          <w:color w:val="000000" w:themeColor="text1"/>
          <w:sz w:val="24"/>
        </w:rPr>
      </w:pPr>
    </w:p>
    <w:p w:rsidR="006A2AD2" w:rsidRDefault="006A2AD2" w:rsidP="00DC1028">
      <w:pPr>
        <w:pStyle w:val="21"/>
        <w:numPr>
          <w:ilvl w:val="0"/>
          <w:numId w:val="0"/>
        </w:numPr>
        <w:spacing w:line="240" w:lineRule="auto"/>
        <w:ind w:firstLine="680"/>
        <w:rPr>
          <w:color w:val="000000" w:themeColor="text1"/>
          <w:sz w:val="24"/>
        </w:rPr>
      </w:pPr>
    </w:p>
    <w:p w:rsidR="006A2AD2" w:rsidRDefault="006A2AD2" w:rsidP="00DC1028">
      <w:pPr>
        <w:pStyle w:val="21"/>
        <w:numPr>
          <w:ilvl w:val="0"/>
          <w:numId w:val="0"/>
        </w:numPr>
        <w:spacing w:line="240" w:lineRule="auto"/>
        <w:ind w:firstLine="680"/>
        <w:rPr>
          <w:color w:val="000000" w:themeColor="text1"/>
          <w:sz w:val="24"/>
        </w:rPr>
      </w:pPr>
    </w:p>
    <w:p w:rsidR="006A2AD2" w:rsidRPr="002C0A25" w:rsidRDefault="006A2AD2" w:rsidP="00DC1028">
      <w:pPr>
        <w:pStyle w:val="21"/>
        <w:numPr>
          <w:ilvl w:val="0"/>
          <w:numId w:val="0"/>
        </w:numPr>
        <w:spacing w:line="240" w:lineRule="auto"/>
        <w:ind w:firstLine="680"/>
        <w:rPr>
          <w:color w:val="000000" w:themeColor="text1"/>
          <w:sz w:val="24"/>
        </w:rPr>
      </w:pPr>
    </w:p>
    <w:p w:rsidR="00E85CA6" w:rsidRPr="002C0A25" w:rsidRDefault="00E85CA6" w:rsidP="00A30E82">
      <w:pPr>
        <w:pStyle w:val="3"/>
        <w:keepNext w:val="0"/>
        <w:numPr>
          <w:ilvl w:val="2"/>
          <w:numId w:val="241"/>
        </w:numPr>
        <w:spacing w:before="0" w:after="0"/>
        <w:rPr>
          <w:color w:val="000000" w:themeColor="text1"/>
          <w:sz w:val="24"/>
          <w:szCs w:val="24"/>
        </w:rPr>
      </w:pPr>
      <w:bookmarkStart w:id="176" w:name="_Toc410654081"/>
      <w:bookmarkStart w:id="177" w:name="_Toc409691739"/>
      <w:bookmarkStart w:id="178" w:name="_Toc414553289"/>
      <w:r w:rsidRPr="002C0A25">
        <w:rPr>
          <w:color w:val="000000" w:themeColor="text1"/>
          <w:sz w:val="24"/>
          <w:szCs w:val="24"/>
        </w:rPr>
        <w:lastRenderedPageBreak/>
        <w:t>Материально-технические условия реализации основной</w:t>
      </w:r>
      <w:bookmarkStart w:id="179" w:name="_Toc410654082"/>
      <w:bookmarkEnd w:id="176"/>
      <w:r w:rsidRPr="002C0A25">
        <w:rPr>
          <w:color w:val="000000" w:themeColor="text1"/>
          <w:sz w:val="24"/>
          <w:szCs w:val="24"/>
        </w:rPr>
        <w:t xml:space="preserve"> образовательной программы</w:t>
      </w:r>
      <w:bookmarkEnd w:id="177"/>
      <w:bookmarkEnd w:id="178"/>
      <w:bookmarkEnd w:id="179"/>
    </w:p>
    <w:p w:rsidR="00E85CA6" w:rsidRPr="002C0A25" w:rsidRDefault="00E85CA6" w:rsidP="00DC1028">
      <w:pPr>
        <w:ind w:firstLine="709"/>
        <w:rPr>
          <w:color w:val="000000" w:themeColor="text1"/>
          <w:highlight w:val="yellow"/>
        </w:rPr>
      </w:pPr>
    </w:p>
    <w:p w:rsidR="00E85CA6" w:rsidRPr="002C0A25" w:rsidRDefault="00E85CA6" w:rsidP="00DC1028">
      <w:pPr>
        <w:ind w:firstLine="709"/>
        <w:rPr>
          <w:color w:val="000000" w:themeColor="text1"/>
        </w:rPr>
      </w:pPr>
      <w:r w:rsidRPr="002C0A25">
        <w:rPr>
          <w:color w:val="000000" w:themeColor="text1"/>
        </w:rPr>
        <w:t xml:space="preserve">Материально-техническая база МБОУ </w:t>
      </w:r>
      <w:r w:rsidR="002912AA">
        <w:rPr>
          <w:color w:val="000000" w:themeColor="text1"/>
        </w:rPr>
        <w:t>Ямашская О</w:t>
      </w:r>
      <w:r w:rsidR="00E52376" w:rsidRPr="002C0A25">
        <w:rPr>
          <w:color w:val="000000" w:themeColor="text1"/>
        </w:rPr>
        <w:t>ОШ</w:t>
      </w:r>
      <w:r w:rsidRPr="002C0A25">
        <w:rPr>
          <w:color w:val="000000" w:themeColor="text1"/>
        </w:rPr>
        <w:t xml:space="preserve"> развивается в соответствии с задачами по обеспечению реализации основной образовательной программы</w:t>
      </w:r>
      <w:r w:rsidR="00183AA4" w:rsidRPr="002C0A25">
        <w:rPr>
          <w:color w:val="000000" w:themeColor="text1"/>
        </w:rPr>
        <w:t xml:space="preserve"> НОО</w:t>
      </w:r>
      <w:r w:rsidRPr="002C0A25">
        <w:rPr>
          <w:color w:val="000000" w:themeColor="text1"/>
        </w:rPr>
        <w:t>, необходимого учебно-материального оснащения образовательного процесса и способствует созданию соответствующей образовательной и социальной среды.</w:t>
      </w:r>
    </w:p>
    <w:p w:rsidR="00E85CA6" w:rsidRPr="002C0A25" w:rsidRDefault="00E85CA6" w:rsidP="00DC1028">
      <w:pPr>
        <w:ind w:firstLine="709"/>
        <w:rPr>
          <w:color w:val="000000" w:themeColor="text1"/>
        </w:rPr>
      </w:pPr>
      <w:r w:rsidRPr="002C0A25">
        <w:rPr>
          <w:color w:val="000000" w:themeColor="text1"/>
        </w:rPr>
        <w:t xml:space="preserve">В соответствии с требованиями ФГОС </w:t>
      </w:r>
      <w:r w:rsidR="00183AA4" w:rsidRPr="002C0A25">
        <w:rPr>
          <w:color w:val="000000" w:themeColor="text1"/>
        </w:rPr>
        <w:t>НОО</w:t>
      </w:r>
      <w:r w:rsidRPr="002C0A25">
        <w:rPr>
          <w:color w:val="000000" w:themeColor="text1"/>
        </w:rPr>
        <w:t xml:space="preserve"> в  </w:t>
      </w:r>
      <w:r w:rsidR="002912AA" w:rsidRPr="002C0A25">
        <w:rPr>
          <w:color w:val="000000" w:themeColor="text1"/>
        </w:rPr>
        <w:t xml:space="preserve">МБОУ </w:t>
      </w:r>
      <w:r w:rsidR="002912AA">
        <w:rPr>
          <w:color w:val="000000" w:themeColor="text1"/>
        </w:rPr>
        <w:t>Ямашская О</w:t>
      </w:r>
      <w:r w:rsidR="002912AA" w:rsidRPr="002C0A25">
        <w:rPr>
          <w:color w:val="000000" w:themeColor="text1"/>
        </w:rPr>
        <w:t xml:space="preserve">ОШ </w:t>
      </w:r>
      <w:r w:rsidRPr="002C0A25">
        <w:rPr>
          <w:color w:val="000000" w:themeColor="text1"/>
        </w:rPr>
        <w:t>созданы и действуют:</w:t>
      </w:r>
    </w:p>
    <w:p w:rsidR="00E85CA6" w:rsidRPr="002C0A25" w:rsidRDefault="00E85CA6" w:rsidP="00EF796C">
      <w:pPr>
        <w:pStyle w:val="affe"/>
        <w:numPr>
          <w:ilvl w:val="0"/>
          <w:numId w:val="214"/>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учебные кабинеты с рабочими местами обучающихся и педагогических работников;</w:t>
      </w:r>
    </w:p>
    <w:p w:rsidR="00E85CA6" w:rsidRPr="002C0A25" w:rsidRDefault="00E85CA6" w:rsidP="00EF796C">
      <w:pPr>
        <w:pStyle w:val="affe"/>
        <w:numPr>
          <w:ilvl w:val="0"/>
          <w:numId w:val="214"/>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спортивны</w:t>
      </w:r>
      <w:r w:rsidR="00E52376" w:rsidRPr="002C0A25">
        <w:rPr>
          <w:rFonts w:ascii="Times New Roman" w:hAnsi="Times New Roman"/>
          <w:color w:val="000000" w:themeColor="text1"/>
          <w:sz w:val="24"/>
          <w:szCs w:val="24"/>
        </w:rPr>
        <w:t>й</w:t>
      </w:r>
      <w:r w:rsidRPr="002C0A25">
        <w:rPr>
          <w:rFonts w:ascii="Times New Roman" w:hAnsi="Times New Roman"/>
          <w:color w:val="000000" w:themeColor="text1"/>
          <w:sz w:val="24"/>
          <w:szCs w:val="24"/>
        </w:rPr>
        <w:t xml:space="preserve"> зал, площадк</w:t>
      </w:r>
      <w:r w:rsidR="00E52376" w:rsidRPr="002C0A25">
        <w:rPr>
          <w:rFonts w:ascii="Times New Roman" w:hAnsi="Times New Roman"/>
          <w:color w:val="000000" w:themeColor="text1"/>
          <w:sz w:val="24"/>
          <w:szCs w:val="24"/>
        </w:rPr>
        <w:t>а</w:t>
      </w:r>
      <w:r w:rsidRPr="002C0A25">
        <w:rPr>
          <w:rFonts w:ascii="Times New Roman" w:hAnsi="Times New Roman"/>
          <w:color w:val="000000" w:themeColor="text1"/>
          <w:sz w:val="24"/>
          <w:szCs w:val="24"/>
        </w:rPr>
        <w:t>, оснащенн</w:t>
      </w:r>
      <w:r w:rsidR="00E52376" w:rsidRPr="002C0A25">
        <w:rPr>
          <w:rFonts w:ascii="Times New Roman" w:hAnsi="Times New Roman"/>
          <w:color w:val="000000" w:themeColor="text1"/>
          <w:sz w:val="24"/>
          <w:szCs w:val="24"/>
        </w:rPr>
        <w:t>ая</w:t>
      </w:r>
      <w:r w:rsidRPr="002C0A25">
        <w:rPr>
          <w:rFonts w:ascii="Times New Roman" w:hAnsi="Times New Roman"/>
          <w:color w:val="000000" w:themeColor="text1"/>
          <w:sz w:val="24"/>
          <w:szCs w:val="24"/>
        </w:rPr>
        <w:t xml:space="preserve"> игровым, спортивным оборудованием и инвентарем;</w:t>
      </w:r>
    </w:p>
    <w:p w:rsidR="00E52376" w:rsidRPr="002C0A25" w:rsidRDefault="00E52376" w:rsidP="00EF796C">
      <w:pPr>
        <w:pStyle w:val="affe"/>
        <w:numPr>
          <w:ilvl w:val="0"/>
          <w:numId w:val="214"/>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актовый зал;</w:t>
      </w:r>
    </w:p>
    <w:p w:rsidR="00E52376" w:rsidRPr="002C0A25" w:rsidRDefault="00E52376" w:rsidP="00EF796C">
      <w:pPr>
        <w:pStyle w:val="affe"/>
        <w:numPr>
          <w:ilvl w:val="0"/>
          <w:numId w:val="214"/>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библиотека;</w:t>
      </w:r>
    </w:p>
    <w:p w:rsidR="00E85CA6" w:rsidRPr="002C0A25" w:rsidRDefault="00E85CA6" w:rsidP="00EF796C">
      <w:pPr>
        <w:pStyle w:val="affe"/>
        <w:numPr>
          <w:ilvl w:val="0"/>
          <w:numId w:val="214"/>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помещени</w:t>
      </w:r>
      <w:r w:rsidR="00D4724C" w:rsidRPr="002C0A25">
        <w:rPr>
          <w:rFonts w:ascii="Times New Roman" w:hAnsi="Times New Roman"/>
          <w:color w:val="000000" w:themeColor="text1"/>
          <w:sz w:val="24"/>
          <w:szCs w:val="24"/>
        </w:rPr>
        <w:t>е</w:t>
      </w:r>
      <w:r w:rsidRPr="002C0A25">
        <w:rPr>
          <w:rFonts w:ascii="Times New Roman" w:hAnsi="Times New Roman"/>
          <w:color w:val="000000" w:themeColor="text1"/>
          <w:sz w:val="24"/>
          <w:szCs w:val="24"/>
        </w:rPr>
        <w:t xml:space="preserve"> для питания обучающихся, а также для хранения обеспечивающие возможность организации качественного горячего питания;</w:t>
      </w:r>
    </w:p>
    <w:p w:rsidR="00E85CA6" w:rsidRPr="002C0A25" w:rsidRDefault="00E85CA6" w:rsidP="00EF796C">
      <w:pPr>
        <w:pStyle w:val="affe"/>
        <w:numPr>
          <w:ilvl w:val="0"/>
          <w:numId w:val="214"/>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административные и иные помещения, оснащенные необходимым оборудованием;</w:t>
      </w:r>
    </w:p>
    <w:p w:rsidR="00E85CA6" w:rsidRPr="002C0A25" w:rsidRDefault="00E52376" w:rsidP="00EF796C">
      <w:pPr>
        <w:pStyle w:val="affe"/>
        <w:numPr>
          <w:ilvl w:val="0"/>
          <w:numId w:val="214"/>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гардероб</w:t>
      </w:r>
      <w:r w:rsidR="00E85CA6" w:rsidRPr="002C0A25">
        <w:rPr>
          <w:rFonts w:ascii="Times New Roman" w:hAnsi="Times New Roman"/>
          <w:color w:val="000000" w:themeColor="text1"/>
          <w:sz w:val="24"/>
          <w:szCs w:val="24"/>
        </w:rPr>
        <w:t>, санузлы, места личной гигиены;</w:t>
      </w:r>
    </w:p>
    <w:p w:rsidR="00E85CA6" w:rsidRPr="002C0A25" w:rsidRDefault="00E85CA6" w:rsidP="00EF796C">
      <w:pPr>
        <w:pStyle w:val="affe"/>
        <w:numPr>
          <w:ilvl w:val="0"/>
          <w:numId w:val="214"/>
        </w:numPr>
        <w:tabs>
          <w:tab w:val="left" w:pos="993"/>
        </w:tabs>
        <w:spacing w:after="0" w:line="240" w:lineRule="auto"/>
        <w:rPr>
          <w:rFonts w:ascii="Times New Roman" w:hAnsi="Times New Roman"/>
          <w:color w:val="000000" w:themeColor="text1"/>
          <w:sz w:val="24"/>
          <w:szCs w:val="24"/>
        </w:rPr>
      </w:pPr>
      <w:r w:rsidRPr="002C0A25">
        <w:rPr>
          <w:rFonts w:ascii="Times New Roman" w:hAnsi="Times New Roman"/>
          <w:color w:val="000000" w:themeColor="text1"/>
          <w:sz w:val="24"/>
          <w:szCs w:val="24"/>
        </w:rPr>
        <w:t>участок (территория) с необходимым набором оснащенных зон.</w:t>
      </w:r>
    </w:p>
    <w:p w:rsidR="00E85CA6" w:rsidRPr="002C0A25" w:rsidRDefault="00E85CA6" w:rsidP="00DC1028">
      <w:pPr>
        <w:tabs>
          <w:tab w:val="left" w:pos="426"/>
        </w:tabs>
        <w:ind w:left="-284"/>
        <w:rPr>
          <w:b/>
          <w:color w:val="000000" w:themeColor="text1"/>
        </w:rPr>
      </w:pPr>
    </w:p>
    <w:p w:rsidR="00892CF3" w:rsidRPr="002C0A25" w:rsidRDefault="00892CF3" w:rsidP="00DC1028">
      <w:pPr>
        <w:rPr>
          <w:color w:val="000000" w:themeColor="text1"/>
        </w:rPr>
      </w:pPr>
    </w:p>
    <w:p w:rsidR="00580B07" w:rsidRPr="002C0A25" w:rsidRDefault="00580B07" w:rsidP="00DC1028">
      <w:pPr>
        <w:pStyle w:val="affe"/>
        <w:tabs>
          <w:tab w:val="left" w:pos="993"/>
        </w:tabs>
        <w:spacing w:after="0" w:line="240" w:lineRule="auto"/>
        <w:ind w:left="1429"/>
        <w:rPr>
          <w:rFonts w:ascii="Times New Roman" w:hAnsi="Times New Roman"/>
          <w:color w:val="000000" w:themeColor="text1"/>
          <w:sz w:val="24"/>
          <w:szCs w:val="24"/>
        </w:rPr>
      </w:pPr>
    </w:p>
    <w:p w:rsidR="00580B07" w:rsidRPr="002C0A25" w:rsidRDefault="00580B07" w:rsidP="00DC1028">
      <w:pPr>
        <w:pStyle w:val="affe"/>
        <w:tabs>
          <w:tab w:val="left" w:pos="993"/>
        </w:tabs>
        <w:spacing w:after="0" w:line="240" w:lineRule="auto"/>
        <w:ind w:left="1429"/>
        <w:rPr>
          <w:rFonts w:ascii="Times New Roman" w:hAnsi="Times New Roman"/>
          <w:color w:val="000000" w:themeColor="text1"/>
          <w:sz w:val="24"/>
          <w:szCs w:val="24"/>
        </w:rPr>
      </w:pPr>
    </w:p>
    <w:p w:rsidR="00B16AC3" w:rsidRPr="002C0A25" w:rsidRDefault="00B16AC3" w:rsidP="00DC1028">
      <w:pPr>
        <w:pStyle w:val="affe"/>
        <w:tabs>
          <w:tab w:val="left" w:pos="993"/>
        </w:tabs>
        <w:spacing w:after="0" w:line="240" w:lineRule="auto"/>
        <w:ind w:left="1429"/>
        <w:jc w:val="right"/>
        <w:rPr>
          <w:rFonts w:ascii="Times New Roman" w:hAnsi="Times New Roman"/>
          <w:color w:val="000000" w:themeColor="text1"/>
          <w:sz w:val="24"/>
          <w:szCs w:val="24"/>
        </w:rPr>
      </w:pPr>
    </w:p>
    <w:p w:rsidR="00B16AC3" w:rsidRPr="002C0A25" w:rsidRDefault="00B16AC3" w:rsidP="00DC1028">
      <w:pPr>
        <w:pStyle w:val="affe"/>
        <w:tabs>
          <w:tab w:val="left" w:pos="993"/>
        </w:tabs>
        <w:spacing w:after="0" w:line="240" w:lineRule="auto"/>
        <w:ind w:left="1429"/>
        <w:jc w:val="right"/>
        <w:rPr>
          <w:rFonts w:ascii="Times New Roman" w:hAnsi="Times New Roman"/>
          <w:color w:val="000000" w:themeColor="text1"/>
          <w:sz w:val="24"/>
          <w:szCs w:val="24"/>
        </w:rPr>
      </w:pPr>
    </w:p>
    <w:p w:rsidR="00B16AC3" w:rsidRPr="002C0A25" w:rsidRDefault="00B16AC3" w:rsidP="00DC1028">
      <w:pPr>
        <w:pStyle w:val="affe"/>
        <w:tabs>
          <w:tab w:val="left" w:pos="993"/>
        </w:tabs>
        <w:spacing w:after="0" w:line="240" w:lineRule="auto"/>
        <w:ind w:left="1429"/>
        <w:jc w:val="right"/>
        <w:rPr>
          <w:rFonts w:ascii="Times New Roman" w:hAnsi="Times New Roman"/>
          <w:color w:val="000000" w:themeColor="text1"/>
          <w:sz w:val="24"/>
          <w:szCs w:val="24"/>
        </w:rPr>
      </w:pPr>
    </w:p>
    <w:p w:rsidR="00B16AC3" w:rsidRPr="002C0A25" w:rsidRDefault="00B16AC3" w:rsidP="00DC1028">
      <w:pPr>
        <w:pStyle w:val="affe"/>
        <w:tabs>
          <w:tab w:val="left" w:pos="993"/>
        </w:tabs>
        <w:spacing w:after="0" w:line="240" w:lineRule="auto"/>
        <w:ind w:left="1429"/>
        <w:jc w:val="right"/>
        <w:rPr>
          <w:rFonts w:ascii="Times New Roman" w:hAnsi="Times New Roman"/>
          <w:color w:val="000000" w:themeColor="text1"/>
          <w:sz w:val="24"/>
          <w:szCs w:val="24"/>
        </w:rPr>
      </w:pPr>
    </w:p>
    <w:p w:rsidR="00B16AC3" w:rsidRPr="002C0A25" w:rsidRDefault="00B16AC3" w:rsidP="00DC1028">
      <w:pPr>
        <w:pStyle w:val="affe"/>
        <w:tabs>
          <w:tab w:val="left" w:pos="993"/>
        </w:tabs>
        <w:spacing w:after="0" w:line="240" w:lineRule="auto"/>
        <w:ind w:left="1429"/>
        <w:jc w:val="right"/>
        <w:rPr>
          <w:rFonts w:ascii="Times New Roman" w:hAnsi="Times New Roman"/>
          <w:color w:val="000000" w:themeColor="text1"/>
          <w:sz w:val="24"/>
          <w:szCs w:val="24"/>
        </w:rPr>
      </w:pPr>
    </w:p>
    <w:p w:rsidR="00B16AC3" w:rsidRPr="002C0A25" w:rsidRDefault="00B16AC3" w:rsidP="00DC1028">
      <w:pPr>
        <w:pStyle w:val="affe"/>
        <w:tabs>
          <w:tab w:val="left" w:pos="993"/>
        </w:tabs>
        <w:spacing w:after="0" w:line="240" w:lineRule="auto"/>
        <w:ind w:left="1429"/>
        <w:jc w:val="right"/>
        <w:rPr>
          <w:rFonts w:ascii="Times New Roman" w:hAnsi="Times New Roman"/>
          <w:color w:val="000000" w:themeColor="text1"/>
          <w:sz w:val="24"/>
          <w:szCs w:val="24"/>
        </w:rPr>
      </w:pPr>
    </w:p>
    <w:p w:rsidR="00B16AC3" w:rsidRPr="002C0A25" w:rsidRDefault="00B16AC3" w:rsidP="00DC1028">
      <w:pPr>
        <w:pStyle w:val="affe"/>
        <w:tabs>
          <w:tab w:val="left" w:pos="993"/>
        </w:tabs>
        <w:spacing w:after="0" w:line="240" w:lineRule="auto"/>
        <w:ind w:left="1429"/>
        <w:jc w:val="right"/>
        <w:rPr>
          <w:rFonts w:ascii="Times New Roman" w:hAnsi="Times New Roman"/>
          <w:color w:val="000000" w:themeColor="text1"/>
          <w:sz w:val="24"/>
          <w:szCs w:val="24"/>
        </w:rPr>
      </w:pPr>
    </w:p>
    <w:p w:rsidR="00B16AC3" w:rsidRPr="002C0A25" w:rsidRDefault="00B16AC3" w:rsidP="00DC1028">
      <w:pPr>
        <w:pStyle w:val="affe"/>
        <w:tabs>
          <w:tab w:val="left" w:pos="993"/>
        </w:tabs>
        <w:spacing w:after="0" w:line="240" w:lineRule="auto"/>
        <w:ind w:left="1429"/>
        <w:jc w:val="right"/>
        <w:rPr>
          <w:rFonts w:ascii="Times New Roman" w:hAnsi="Times New Roman"/>
          <w:color w:val="000000" w:themeColor="text1"/>
          <w:sz w:val="24"/>
          <w:szCs w:val="24"/>
        </w:rPr>
      </w:pPr>
    </w:p>
    <w:p w:rsidR="00B16AC3" w:rsidRPr="002C0A25" w:rsidRDefault="00B16AC3" w:rsidP="00DC1028">
      <w:pPr>
        <w:pStyle w:val="affe"/>
        <w:tabs>
          <w:tab w:val="left" w:pos="993"/>
        </w:tabs>
        <w:spacing w:after="0" w:line="240" w:lineRule="auto"/>
        <w:ind w:left="1429"/>
        <w:jc w:val="right"/>
        <w:rPr>
          <w:rFonts w:ascii="Times New Roman" w:hAnsi="Times New Roman"/>
          <w:color w:val="000000" w:themeColor="text1"/>
          <w:sz w:val="24"/>
          <w:szCs w:val="24"/>
        </w:rPr>
      </w:pPr>
    </w:p>
    <w:p w:rsidR="00B16AC3" w:rsidRPr="002C0A25" w:rsidRDefault="00B16AC3" w:rsidP="00DC1028">
      <w:pPr>
        <w:pStyle w:val="affe"/>
        <w:tabs>
          <w:tab w:val="left" w:pos="993"/>
        </w:tabs>
        <w:spacing w:after="0" w:line="240" w:lineRule="auto"/>
        <w:ind w:left="1429"/>
        <w:jc w:val="right"/>
        <w:rPr>
          <w:rFonts w:ascii="Times New Roman" w:hAnsi="Times New Roman"/>
          <w:color w:val="000000" w:themeColor="text1"/>
          <w:sz w:val="24"/>
          <w:szCs w:val="24"/>
        </w:rPr>
      </w:pPr>
    </w:p>
    <w:p w:rsidR="00B16AC3" w:rsidRPr="002C0A25" w:rsidRDefault="00B16AC3" w:rsidP="00DC1028">
      <w:pPr>
        <w:pStyle w:val="affe"/>
        <w:tabs>
          <w:tab w:val="left" w:pos="993"/>
        </w:tabs>
        <w:spacing w:after="0" w:line="240" w:lineRule="auto"/>
        <w:ind w:left="1429"/>
        <w:jc w:val="right"/>
        <w:rPr>
          <w:rFonts w:ascii="Times New Roman" w:hAnsi="Times New Roman"/>
          <w:color w:val="000000" w:themeColor="text1"/>
          <w:sz w:val="24"/>
          <w:szCs w:val="24"/>
        </w:rPr>
      </w:pPr>
    </w:p>
    <w:p w:rsidR="00B16AC3" w:rsidRPr="002C0A25" w:rsidRDefault="00B16AC3" w:rsidP="00DC1028">
      <w:pPr>
        <w:pStyle w:val="affe"/>
        <w:tabs>
          <w:tab w:val="left" w:pos="993"/>
        </w:tabs>
        <w:spacing w:after="0" w:line="240" w:lineRule="auto"/>
        <w:ind w:left="1429"/>
        <w:jc w:val="right"/>
        <w:rPr>
          <w:rFonts w:ascii="Times New Roman" w:hAnsi="Times New Roman"/>
          <w:color w:val="000000" w:themeColor="text1"/>
          <w:sz w:val="24"/>
          <w:szCs w:val="24"/>
        </w:rPr>
      </w:pPr>
    </w:p>
    <w:p w:rsidR="00FD7C5F" w:rsidRPr="002C0A25" w:rsidRDefault="00FD7C5F" w:rsidP="00FD7C5F">
      <w:pPr>
        <w:pStyle w:val="Standard"/>
        <w:jc w:val="center"/>
        <w:rPr>
          <w:rFonts w:eastAsia="Times New Roman" w:cs="Times New Roman"/>
          <w:b/>
          <w:bCs/>
          <w:color w:val="000000" w:themeColor="text1"/>
          <w:u w:val="single"/>
          <w:lang w:eastAsia="ru-RU"/>
        </w:rPr>
      </w:pPr>
    </w:p>
    <w:sectPr w:rsidR="00FD7C5F" w:rsidRPr="002C0A25" w:rsidSect="009C1893">
      <w:footerReference w:type="even" r:id="rId12"/>
      <w:footerReference w:type="default" r:id="rId13"/>
      <w:pgSz w:w="11906" w:h="16838" w:code="9"/>
      <w:pgMar w:top="1134" w:right="567" w:bottom="1134" w:left="1276"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51AB" w:rsidRDefault="00A951AB">
      <w:r>
        <w:separator/>
      </w:r>
    </w:p>
  </w:endnote>
  <w:endnote w:type="continuationSeparator" w:id="1">
    <w:p w:rsidR="00A951AB" w:rsidRDefault="00A951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charset w:val="CC"/>
    <w:family w:val="auto"/>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altName w:val="Verdana"/>
    <w:panose1 w:val="020B0604030504040204"/>
    <w:charset w:val="CC"/>
    <w:family w:val="swiss"/>
    <w:pitch w:val="variable"/>
    <w:sig w:usb0="A10006FF" w:usb1="4000205B" w:usb2="00000010" w:usb3="00000000" w:csb0="0000019F" w:csb1="00000000"/>
  </w:font>
  <w:font w:name="Calibri Light">
    <w:altName w:val="Calibri Light"/>
    <w:panose1 w:val="020F0302020204030204"/>
    <w:charset w:val="CC"/>
    <w:family w:val="swiss"/>
    <w:pitch w:val="variable"/>
    <w:sig w:usb0="A00002EF" w:usb1="4000207B" w:usb2="00000000" w:usb3="00000000" w:csb0="0000019F" w:csb1="00000000"/>
  </w:font>
  <w:font w:name="@Arial Unicode MS">
    <w:altName w:val="@Arial Unicode MS"/>
    <w:panose1 w:val="020B0604020202020204"/>
    <w:charset w:val="80"/>
    <w:family w:val="swiss"/>
    <w:pitch w:val="variable"/>
    <w:sig w:usb0="F7FFAFFF" w:usb1="E9DFFFFF" w:usb2="0000003F" w:usb3="00000000" w:csb0="003F01F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hoolBookC">
    <w:altName w:val="Gabriola"/>
    <w:charset w:val="00"/>
    <w:family w:val="decorative"/>
    <w:pitch w:val="variable"/>
    <w:sig w:usb0="00000203" w:usb1="00000000" w:usb2="00000000" w:usb3="00000000" w:csb0="00000005" w:csb1="00000000"/>
  </w:font>
  <w:font w:name="Segoe UI">
    <w:altName w:val="Segoe UI"/>
    <w:panose1 w:val="020B0502040204020203"/>
    <w:charset w:val="CC"/>
    <w:family w:val="swiss"/>
    <w:pitch w:val="variable"/>
    <w:sig w:usb0="E10022FF" w:usb1="C000E47F" w:usb2="00000029" w:usb3="00000000" w:csb0="000001D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Impact">
    <w:altName w:val="Impact"/>
    <w:panose1 w:val="020B0806030902050204"/>
    <w:charset w:val="CC"/>
    <w:family w:val="swiss"/>
    <w:pitch w:val="variable"/>
    <w:sig w:usb0="00000287" w:usb1="00000000" w:usb2="00000000" w:usb3="00000000" w:csb0="0000009F" w:csb1="00000000"/>
  </w:font>
  <w:font w:name="Candara">
    <w:altName w:val="Candara"/>
    <w:panose1 w:val="020E0502030303020204"/>
    <w:charset w:val="CC"/>
    <w:family w:val="swiss"/>
    <w:pitch w:val="variable"/>
    <w:sig w:usb0="A00002EF" w:usb1="4000A44B" w:usb2="00000000" w:usb3="00000000" w:csb0="0000019F" w:csb1="00000000"/>
  </w:font>
  <w:font w:name="Franklin Gothic Heavy">
    <w:altName w:val="Franklin Gothic Heavy"/>
    <w:charset w:val="CC"/>
    <w:family w:val="swiss"/>
    <w:pitch w:val="variable"/>
    <w:sig w:usb0="00000287" w:usb1="00000000" w:usb2="00000000" w:usb3="00000000" w:csb0="0000009F" w:csb1="00000000"/>
  </w:font>
  <w:font w:name="Trebuchet MS">
    <w:altName w:val="Trebuchet MS"/>
    <w:panose1 w:val="020B0603020202020204"/>
    <w:charset w:val="CC"/>
    <w:family w:val="swiss"/>
    <w:pitch w:val="variable"/>
    <w:sig w:usb0="00000287" w:usb1="00000000" w:usb2="00000000" w:usb3="00000000" w:csb0="0000009F" w:csb1="00000000"/>
  </w:font>
  <w:font w:name="Consolas">
    <w:altName w:val="Consolas"/>
    <w:panose1 w:val="020B0609020204030204"/>
    <w:charset w:val="CC"/>
    <w:family w:val="modern"/>
    <w:pitch w:val="fixed"/>
    <w:sig w:usb0="E10002FF" w:usb1="4000FCFF" w:usb2="00000009" w:usb3="00000000" w:csb0="0000019F" w:csb1="00000000"/>
  </w:font>
  <w:font w:name="Arial Narrow">
    <w:altName w:val="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491" w:rsidRDefault="00D30491" w:rsidP="00E32AC6">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D30491" w:rsidRDefault="00D30491" w:rsidP="00BD7394">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491" w:rsidRDefault="00D30491" w:rsidP="00E32AC6">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A30E82">
      <w:rPr>
        <w:rStyle w:val="af6"/>
        <w:noProof/>
      </w:rPr>
      <w:t>3</w:t>
    </w:r>
    <w:r>
      <w:rPr>
        <w:rStyle w:val="af6"/>
      </w:rPr>
      <w:fldChar w:fldCharType="end"/>
    </w:r>
  </w:p>
  <w:p w:rsidR="00D30491" w:rsidRDefault="00D30491" w:rsidP="00AE7AED">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51AB" w:rsidRDefault="00A951AB">
      <w:r>
        <w:separator/>
      </w:r>
    </w:p>
  </w:footnote>
  <w:footnote w:type="continuationSeparator" w:id="1">
    <w:p w:rsidR="00A951AB" w:rsidRDefault="00A951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7"/>
    <w:multiLevelType w:val="singleLevel"/>
    <w:tmpl w:val="00000007"/>
    <w:name w:val="WW8Num7"/>
    <w:lvl w:ilvl="0">
      <w:start w:val="1"/>
      <w:numFmt w:val="bullet"/>
      <w:lvlText w:val="-"/>
      <w:lvlJc w:val="left"/>
      <w:pPr>
        <w:tabs>
          <w:tab w:val="num" w:pos="1968"/>
        </w:tabs>
        <w:ind w:left="1968" w:hanging="360"/>
      </w:pPr>
      <w:rPr>
        <w:rFonts w:ascii="Tahoma" w:hAnsi="Tahoma"/>
      </w:rPr>
    </w:lvl>
  </w:abstractNum>
  <w:abstractNum w:abstractNumId="2">
    <w:nsid w:val="01A82829"/>
    <w:multiLevelType w:val="hybridMultilevel"/>
    <w:tmpl w:val="E1922F84"/>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
    <w:nsid w:val="03212AF7"/>
    <w:multiLevelType w:val="hybridMultilevel"/>
    <w:tmpl w:val="0B94B03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
    <w:nsid w:val="032A244C"/>
    <w:multiLevelType w:val="hybridMultilevel"/>
    <w:tmpl w:val="71C2C1CC"/>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
    <w:nsid w:val="03B725A2"/>
    <w:multiLevelType w:val="multilevel"/>
    <w:tmpl w:val="D250C0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1A0300"/>
    <w:multiLevelType w:val="hybridMultilevel"/>
    <w:tmpl w:val="80F6FA7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nsid w:val="04433878"/>
    <w:multiLevelType w:val="hybridMultilevel"/>
    <w:tmpl w:val="2572E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44752E1"/>
    <w:multiLevelType w:val="hybridMultilevel"/>
    <w:tmpl w:val="7338CF0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876786"/>
    <w:multiLevelType w:val="hybridMultilevel"/>
    <w:tmpl w:val="88CED07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51B7BC0"/>
    <w:multiLevelType w:val="hybridMultilevel"/>
    <w:tmpl w:val="9DA40752"/>
    <w:lvl w:ilvl="0" w:tplc="04190001">
      <w:start w:val="1"/>
      <w:numFmt w:val="bullet"/>
      <w:lvlText w:val=""/>
      <w:lvlJc w:val="left"/>
      <w:pPr>
        <w:tabs>
          <w:tab w:val="num" w:pos="1599"/>
        </w:tabs>
        <w:ind w:left="1599" w:hanging="360"/>
      </w:pPr>
      <w:rPr>
        <w:rFonts w:ascii="Symbol" w:hAnsi="Symbol" w:hint="default"/>
      </w:rPr>
    </w:lvl>
    <w:lvl w:ilvl="1" w:tplc="04190003" w:tentative="1">
      <w:start w:val="1"/>
      <w:numFmt w:val="bullet"/>
      <w:lvlText w:val="o"/>
      <w:lvlJc w:val="left"/>
      <w:pPr>
        <w:tabs>
          <w:tab w:val="num" w:pos="2319"/>
        </w:tabs>
        <w:ind w:left="2319" w:hanging="360"/>
      </w:pPr>
      <w:rPr>
        <w:rFonts w:ascii="Courier New" w:hAnsi="Courier New" w:cs="Courier New" w:hint="default"/>
      </w:rPr>
    </w:lvl>
    <w:lvl w:ilvl="2" w:tplc="04190005" w:tentative="1">
      <w:start w:val="1"/>
      <w:numFmt w:val="bullet"/>
      <w:lvlText w:val=""/>
      <w:lvlJc w:val="left"/>
      <w:pPr>
        <w:tabs>
          <w:tab w:val="num" w:pos="3039"/>
        </w:tabs>
        <w:ind w:left="3039" w:hanging="360"/>
      </w:pPr>
      <w:rPr>
        <w:rFonts w:ascii="Wingdings" w:hAnsi="Wingdings" w:hint="default"/>
      </w:rPr>
    </w:lvl>
    <w:lvl w:ilvl="3" w:tplc="04190001" w:tentative="1">
      <w:start w:val="1"/>
      <w:numFmt w:val="bullet"/>
      <w:lvlText w:val=""/>
      <w:lvlJc w:val="left"/>
      <w:pPr>
        <w:tabs>
          <w:tab w:val="num" w:pos="3759"/>
        </w:tabs>
        <w:ind w:left="3759" w:hanging="360"/>
      </w:pPr>
      <w:rPr>
        <w:rFonts w:ascii="Symbol" w:hAnsi="Symbol" w:hint="default"/>
      </w:rPr>
    </w:lvl>
    <w:lvl w:ilvl="4" w:tplc="04190003" w:tentative="1">
      <w:start w:val="1"/>
      <w:numFmt w:val="bullet"/>
      <w:lvlText w:val="o"/>
      <w:lvlJc w:val="left"/>
      <w:pPr>
        <w:tabs>
          <w:tab w:val="num" w:pos="4479"/>
        </w:tabs>
        <w:ind w:left="4479" w:hanging="360"/>
      </w:pPr>
      <w:rPr>
        <w:rFonts w:ascii="Courier New" w:hAnsi="Courier New" w:cs="Courier New" w:hint="default"/>
      </w:rPr>
    </w:lvl>
    <w:lvl w:ilvl="5" w:tplc="04190005" w:tentative="1">
      <w:start w:val="1"/>
      <w:numFmt w:val="bullet"/>
      <w:lvlText w:val=""/>
      <w:lvlJc w:val="left"/>
      <w:pPr>
        <w:tabs>
          <w:tab w:val="num" w:pos="5199"/>
        </w:tabs>
        <w:ind w:left="5199" w:hanging="360"/>
      </w:pPr>
      <w:rPr>
        <w:rFonts w:ascii="Wingdings" w:hAnsi="Wingdings" w:hint="default"/>
      </w:rPr>
    </w:lvl>
    <w:lvl w:ilvl="6" w:tplc="04190001" w:tentative="1">
      <w:start w:val="1"/>
      <w:numFmt w:val="bullet"/>
      <w:lvlText w:val=""/>
      <w:lvlJc w:val="left"/>
      <w:pPr>
        <w:tabs>
          <w:tab w:val="num" w:pos="5919"/>
        </w:tabs>
        <w:ind w:left="5919" w:hanging="360"/>
      </w:pPr>
      <w:rPr>
        <w:rFonts w:ascii="Symbol" w:hAnsi="Symbol" w:hint="default"/>
      </w:rPr>
    </w:lvl>
    <w:lvl w:ilvl="7" w:tplc="04190003" w:tentative="1">
      <w:start w:val="1"/>
      <w:numFmt w:val="bullet"/>
      <w:lvlText w:val="o"/>
      <w:lvlJc w:val="left"/>
      <w:pPr>
        <w:tabs>
          <w:tab w:val="num" w:pos="6639"/>
        </w:tabs>
        <w:ind w:left="6639" w:hanging="360"/>
      </w:pPr>
      <w:rPr>
        <w:rFonts w:ascii="Courier New" w:hAnsi="Courier New" w:cs="Courier New" w:hint="default"/>
      </w:rPr>
    </w:lvl>
    <w:lvl w:ilvl="8" w:tplc="04190005" w:tentative="1">
      <w:start w:val="1"/>
      <w:numFmt w:val="bullet"/>
      <w:lvlText w:val=""/>
      <w:lvlJc w:val="left"/>
      <w:pPr>
        <w:tabs>
          <w:tab w:val="num" w:pos="7359"/>
        </w:tabs>
        <w:ind w:left="7359" w:hanging="360"/>
      </w:pPr>
      <w:rPr>
        <w:rFonts w:ascii="Wingdings" w:hAnsi="Wingdings" w:hint="default"/>
      </w:rPr>
    </w:lvl>
  </w:abstractNum>
  <w:abstractNum w:abstractNumId="11">
    <w:nsid w:val="05537282"/>
    <w:multiLevelType w:val="hybridMultilevel"/>
    <w:tmpl w:val="90F6AA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56A54FB"/>
    <w:multiLevelType w:val="hybridMultilevel"/>
    <w:tmpl w:val="E37C88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609330B"/>
    <w:multiLevelType w:val="hybridMultilevel"/>
    <w:tmpl w:val="662E8E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410A89"/>
    <w:multiLevelType w:val="hybridMultilevel"/>
    <w:tmpl w:val="9ED87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662038E"/>
    <w:multiLevelType w:val="hybridMultilevel"/>
    <w:tmpl w:val="0BAE868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6">
    <w:nsid w:val="06B87BF5"/>
    <w:multiLevelType w:val="hybridMultilevel"/>
    <w:tmpl w:val="50982A4C"/>
    <w:lvl w:ilvl="0" w:tplc="896C54D4">
      <w:start w:val="1"/>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nsid w:val="06F05858"/>
    <w:multiLevelType w:val="multilevel"/>
    <w:tmpl w:val="C68C7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8ED2827"/>
    <w:multiLevelType w:val="hybridMultilevel"/>
    <w:tmpl w:val="38823E6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nsid w:val="08EF6EAF"/>
    <w:multiLevelType w:val="hybridMultilevel"/>
    <w:tmpl w:val="0882AD9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0">
    <w:nsid w:val="09663171"/>
    <w:multiLevelType w:val="hybridMultilevel"/>
    <w:tmpl w:val="07B4D37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1">
    <w:nsid w:val="098F550E"/>
    <w:multiLevelType w:val="hybridMultilevel"/>
    <w:tmpl w:val="62A6F2E4"/>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
    <w:nsid w:val="09B1780C"/>
    <w:multiLevelType w:val="hybridMultilevel"/>
    <w:tmpl w:val="606A34B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nsid w:val="09D02742"/>
    <w:multiLevelType w:val="hybridMultilevel"/>
    <w:tmpl w:val="A260D1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09D311C4"/>
    <w:multiLevelType w:val="hybridMultilevel"/>
    <w:tmpl w:val="8312AA26"/>
    <w:lvl w:ilvl="0" w:tplc="9D86CB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0AD77EE1"/>
    <w:multiLevelType w:val="hybridMultilevel"/>
    <w:tmpl w:val="B3E6F25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6">
    <w:nsid w:val="0BD2393F"/>
    <w:multiLevelType w:val="hybridMultilevel"/>
    <w:tmpl w:val="D21050F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0C526803"/>
    <w:multiLevelType w:val="hybridMultilevel"/>
    <w:tmpl w:val="0212D4A6"/>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8">
    <w:nsid w:val="0C7F2121"/>
    <w:multiLevelType w:val="hybridMultilevel"/>
    <w:tmpl w:val="32DED4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8D28BB"/>
    <w:multiLevelType w:val="hybridMultilevel"/>
    <w:tmpl w:val="84345DA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0">
    <w:nsid w:val="0D7C0238"/>
    <w:multiLevelType w:val="hybridMultilevel"/>
    <w:tmpl w:val="B4325C9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E7D741C"/>
    <w:multiLevelType w:val="hybridMultilevel"/>
    <w:tmpl w:val="3BF0B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EDD577A"/>
    <w:multiLevelType w:val="hybridMultilevel"/>
    <w:tmpl w:val="4F5281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0F8D3BFC"/>
    <w:multiLevelType w:val="multilevel"/>
    <w:tmpl w:val="0086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0FCF3AEC"/>
    <w:multiLevelType w:val="hybridMultilevel"/>
    <w:tmpl w:val="791A738A"/>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5">
    <w:nsid w:val="102F1623"/>
    <w:multiLevelType w:val="hybridMultilevel"/>
    <w:tmpl w:val="F26A7B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AC5763"/>
    <w:multiLevelType w:val="multilevel"/>
    <w:tmpl w:val="5300BE44"/>
    <w:styleLink w:val="WWNum10"/>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10CC16D5"/>
    <w:multiLevelType w:val="hybridMultilevel"/>
    <w:tmpl w:val="37AE831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0EE257D"/>
    <w:multiLevelType w:val="hybridMultilevel"/>
    <w:tmpl w:val="73D2E0F0"/>
    <w:lvl w:ilvl="0" w:tplc="04190001">
      <w:start w:val="1"/>
      <w:numFmt w:val="bullet"/>
      <w:lvlText w:val=""/>
      <w:lvlJc w:val="left"/>
      <w:pPr>
        <w:tabs>
          <w:tab w:val="num" w:pos="1428"/>
        </w:tabs>
        <w:ind w:left="1428" w:hanging="360"/>
      </w:pPr>
      <w:rPr>
        <w:rFonts w:ascii="Symbol" w:hAnsi="Symbol" w:hint="default"/>
      </w:rPr>
    </w:lvl>
    <w:lvl w:ilvl="1" w:tplc="0419000F">
      <w:start w:val="1"/>
      <w:numFmt w:val="decimal"/>
      <w:lvlText w:val="%2."/>
      <w:lvlJc w:val="left"/>
      <w:pPr>
        <w:tabs>
          <w:tab w:val="num" w:pos="2148"/>
        </w:tabs>
        <w:ind w:left="2148" w:hanging="360"/>
      </w:pPr>
      <w:rPr>
        <w:rFont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10F2393B"/>
    <w:multiLevelType w:val="multilevel"/>
    <w:tmpl w:val="8D30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0F24B9B"/>
    <w:multiLevelType w:val="hybridMultilevel"/>
    <w:tmpl w:val="618CC154"/>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1">
    <w:nsid w:val="117A2E17"/>
    <w:multiLevelType w:val="hybridMultilevel"/>
    <w:tmpl w:val="57D861DE"/>
    <w:lvl w:ilvl="0" w:tplc="3CF028A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118B3FA3"/>
    <w:multiLevelType w:val="hybridMultilevel"/>
    <w:tmpl w:val="489AA64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2050A0E"/>
    <w:multiLevelType w:val="hybridMultilevel"/>
    <w:tmpl w:val="C7DE4D4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4">
    <w:nsid w:val="129C2A4A"/>
    <w:multiLevelType w:val="hybridMultilevel"/>
    <w:tmpl w:val="01AA239A"/>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2CD01C7"/>
    <w:multiLevelType w:val="hybridMultilevel"/>
    <w:tmpl w:val="B55ABA0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31542C5"/>
    <w:multiLevelType w:val="hybridMultilevel"/>
    <w:tmpl w:val="A4C6DBC4"/>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7">
    <w:nsid w:val="132E7CF3"/>
    <w:multiLevelType w:val="multilevel"/>
    <w:tmpl w:val="AB7E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3832BB1"/>
    <w:multiLevelType w:val="hybridMultilevel"/>
    <w:tmpl w:val="CBA4E0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4233441"/>
    <w:multiLevelType w:val="hybridMultilevel"/>
    <w:tmpl w:val="B6C06A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42F0D97"/>
    <w:multiLevelType w:val="hybridMultilevel"/>
    <w:tmpl w:val="09A2E54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1">
    <w:nsid w:val="150B09A5"/>
    <w:multiLevelType w:val="hybridMultilevel"/>
    <w:tmpl w:val="63ECCD9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2">
    <w:nsid w:val="15A165D1"/>
    <w:multiLevelType w:val="hybridMultilevel"/>
    <w:tmpl w:val="C2AE33F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3">
    <w:nsid w:val="164E6D79"/>
    <w:multiLevelType w:val="hybridMultilevel"/>
    <w:tmpl w:val="2076A406"/>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4">
    <w:nsid w:val="166B356B"/>
    <w:multiLevelType w:val="hybridMultilevel"/>
    <w:tmpl w:val="24BA7670"/>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7CF2373"/>
    <w:multiLevelType w:val="hybridMultilevel"/>
    <w:tmpl w:val="701AF18C"/>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6">
    <w:nsid w:val="18192432"/>
    <w:multiLevelType w:val="hybridMultilevel"/>
    <w:tmpl w:val="A96AED8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7">
    <w:nsid w:val="182F7BD1"/>
    <w:multiLevelType w:val="hybridMultilevel"/>
    <w:tmpl w:val="AB4AE6F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8">
    <w:nsid w:val="18AA647B"/>
    <w:multiLevelType w:val="hybridMultilevel"/>
    <w:tmpl w:val="1B6A080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9">
    <w:nsid w:val="1922649C"/>
    <w:multiLevelType w:val="hybridMultilevel"/>
    <w:tmpl w:val="E932C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19E21AD1"/>
    <w:multiLevelType w:val="hybridMultilevel"/>
    <w:tmpl w:val="F8B8532C"/>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2">
    <w:nsid w:val="1A793B5C"/>
    <w:multiLevelType w:val="hybridMultilevel"/>
    <w:tmpl w:val="0DC22450"/>
    <w:lvl w:ilvl="0" w:tplc="04190001">
      <w:start w:val="1"/>
      <w:numFmt w:val="bullet"/>
      <w:lvlText w:val=""/>
      <w:lvlJc w:val="left"/>
      <w:pPr>
        <w:ind w:left="1786" w:hanging="360"/>
      </w:pPr>
      <w:rPr>
        <w:rFonts w:ascii="Symbol" w:hAnsi="Symbol"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63">
    <w:nsid w:val="1B3A3554"/>
    <w:multiLevelType w:val="hybridMultilevel"/>
    <w:tmpl w:val="3E4E8B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1B610177"/>
    <w:multiLevelType w:val="hybridMultilevel"/>
    <w:tmpl w:val="CB60AE7C"/>
    <w:lvl w:ilvl="0" w:tplc="04190001">
      <w:start w:val="1"/>
      <w:numFmt w:val="bullet"/>
      <w:lvlText w:val=""/>
      <w:lvlJc w:val="left"/>
      <w:pPr>
        <w:tabs>
          <w:tab w:val="num" w:pos="1599"/>
        </w:tabs>
        <w:ind w:left="1599" w:hanging="360"/>
      </w:pPr>
      <w:rPr>
        <w:rFonts w:ascii="Symbol" w:hAnsi="Symbol" w:hint="default"/>
      </w:rPr>
    </w:lvl>
    <w:lvl w:ilvl="1" w:tplc="04190003" w:tentative="1">
      <w:start w:val="1"/>
      <w:numFmt w:val="bullet"/>
      <w:lvlText w:val="o"/>
      <w:lvlJc w:val="left"/>
      <w:pPr>
        <w:tabs>
          <w:tab w:val="num" w:pos="2319"/>
        </w:tabs>
        <w:ind w:left="2319" w:hanging="360"/>
      </w:pPr>
      <w:rPr>
        <w:rFonts w:ascii="Courier New" w:hAnsi="Courier New" w:cs="Courier New" w:hint="default"/>
      </w:rPr>
    </w:lvl>
    <w:lvl w:ilvl="2" w:tplc="04190005" w:tentative="1">
      <w:start w:val="1"/>
      <w:numFmt w:val="bullet"/>
      <w:lvlText w:val=""/>
      <w:lvlJc w:val="left"/>
      <w:pPr>
        <w:tabs>
          <w:tab w:val="num" w:pos="3039"/>
        </w:tabs>
        <w:ind w:left="3039" w:hanging="360"/>
      </w:pPr>
      <w:rPr>
        <w:rFonts w:ascii="Wingdings" w:hAnsi="Wingdings" w:hint="default"/>
      </w:rPr>
    </w:lvl>
    <w:lvl w:ilvl="3" w:tplc="04190001" w:tentative="1">
      <w:start w:val="1"/>
      <w:numFmt w:val="bullet"/>
      <w:lvlText w:val=""/>
      <w:lvlJc w:val="left"/>
      <w:pPr>
        <w:tabs>
          <w:tab w:val="num" w:pos="3759"/>
        </w:tabs>
        <w:ind w:left="3759" w:hanging="360"/>
      </w:pPr>
      <w:rPr>
        <w:rFonts w:ascii="Symbol" w:hAnsi="Symbol" w:hint="default"/>
      </w:rPr>
    </w:lvl>
    <w:lvl w:ilvl="4" w:tplc="04190003" w:tentative="1">
      <w:start w:val="1"/>
      <w:numFmt w:val="bullet"/>
      <w:lvlText w:val="o"/>
      <w:lvlJc w:val="left"/>
      <w:pPr>
        <w:tabs>
          <w:tab w:val="num" w:pos="4479"/>
        </w:tabs>
        <w:ind w:left="4479" w:hanging="360"/>
      </w:pPr>
      <w:rPr>
        <w:rFonts w:ascii="Courier New" w:hAnsi="Courier New" w:cs="Courier New" w:hint="default"/>
      </w:rPr>
    </w:lvl>
    <w:lvl w:ilvl="5" w:tplc="04190005" w:tentative="1">
      <w:start w:val="1"/>
      <w:numFmt w:val="bullet"/>
      <w:lvlText w:val=""/>
      <w:lvlJc w:val="left"/>
      <w:pPr>
        <w:tabs>
          <w:tab w:val="num" w:pos="5199"/>
        </w:tabs>
        <w:ind w:left="5199" w:hanging="360"/>
      </w:pPr>
      <w:rPr>
        <w:rFonts w:ascii="Wingdings" w:hAnsi="Wingdings" w:hint="default"/>
      </w:rPr>
    </w:lvl>
    <w:lvl w:ilvl="6" w:tplc="04190001" w:tentative="1">
      <w:start w:val="1"/>
      <w:numFmt w:val="bullet"/>
      <w:lvlText w:val=""/>
      <w:lvlJc w:val="left"/>
      <w:pPr>
        <w:tabs>
          <w:tab w:val="num" w:pos="5919"/>
        </w:tabs>
        <w:ind w:left="5919" w:hanging="360"/>
      </w:pPr>
      <w:rPr>
        <w:rFonts w:ascii="Symbol" w:hAnsi="Symbol" w:hint="default"/>
      </w:rPr>
    </w:lvl>
    <w:lvl w:ilvl="7" w:tplc="04190003" w:tentative="1">
      <w:start w:val="1"/>
      <w:numFmt w:val="bullet"/>
      <w:lvlText w:val="o"/>
      <w:lvlJc w:val="left"/>
      <w:pPr>
        <w:tabs>
          <w:tab w:val="num" w:pos="6639"/>
        </w:tabs>
        <w:ind w:left="6639" w:hanging="360"/>
      </w:pPr>
      <w:rPr>
        <w:rFonts w:ascii="Courier New" w:hAnsi="Courier New" w:cs="Courier New" w:hint="default"/>
      </w:rPr>
    </w:lvl>
    <w:lvl w:ilvl="8" w:tplc="04190005" w:tentative="1">
      <w:start w:val="1"/>
      <w:numFmt w:val="bullet"/>
      <w:lvlText w:val=""/>
      <w:lvlJc w:val="left"/>
      <w:pPr>
        <w:tabs>
          <w:tab w:val="num" w:pos="7359"/>
        </w:tabs>
        <w:ind w:left="7359" w:hanging="360"/>
      </w:pPr>
      <w:rPr>
        <w:rFonts w:ascii="Wingdings" w:hAnsi="Wingdings" w:hint="default"/>
      </w:rPr>
    </w:lvl>
  </w:abstractNum>
  <w:abstractNum w:abstractNumId="65">
    <w:nsid w:val="1C257AC9"/>
    <w:multiLevelType w:val="hybridMultilevel"/>
    <w:tmpl w:val="6DACEF7E"/>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6">
    <w:nsid w:val="1C552559"/>
    <w:multiLevelType w:val="hybridMultilevel"/>
    <w:tmpl w:val="1138013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7">
    <w:nsid w:val="1C7C6A63"/>
    <w:multiLevelType w:val="hybridMultilevel"/>
    <w:tmpl w:val="230CE8F6"/>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1C843226"/>
    <w:multiLevelType w:val="hybridMultilevel"/>
    <w:tmpl w:val="53C2A26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9">
    <w:nsid w:val="1C910B49"/>
    <w:multiLevelType w:val="hybridMultilevel"/>
    <w:tmpl w:val="28D84F20"/>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0">
    <w:nsid w:val="1CA0662D"/>
    <w:multiLevelType w:val="hybridMultilevel"/>
    <w:tmpl w:val="5036B9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1CE35D99"/>
    <w:multiLevelType w:val="hybridMultilevel"/>
    <w:tmpl w:val="25581E5E"/>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2">
    <w:nsid w:val="1CF819AB"/>
    <w:multiLevelType w:val="hybridMultilevel"/>
    <w:tmpl w:val="B3B4B9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1E637B7F"/>
    <w:multiLevelType w:val="hybridMultilevel"/>
    <w:tmpl w:val="3954AD1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4">
    <w:nsid w:val="1F3D24BF"/>
    <w:multiLevelType w:val="multilevel"/>
    <w:tmpl w:val="CBFA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1FAC36B8"/>
    <w:multiLevelType w:val="hybridMultilevel"/>
    <w:tmpl w:val="E15AB8A8"/>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6">
    <w:nsid w:val="20691459"/>
    <w:multiLevelType w:val="hybridMultilevel"/>
    <w:tmpl w:val="90BC2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0A476CF"/>
    <w:multiLevelType w:val="multilevel"/>
    <w:tmpl w:val="49DE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210E432A"/>
    <w:multiLevelType w:val="hybridMultilevel"/>
    <w:tmpl w:val="6FA225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226E1186"/>
    <w:multiLevelType w:val="hybridMultilevel"/>
    <w:tmpl w:val="0C5ED87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0">
    <w:nsid w:val="22804E5C"/>
    <w:multiLevelType w:val="hybridMultilevel"/>
    <w:tmpl w:val="EBB2BF1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1">
    <w:nsid w:val="22873C0B"/>
    <w:multiLevelType w:val="hybridMultilevel"/>
    <w:tmpl w:val="687CFEE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2">
    <w:nsid w:val="229152B6"/>
    <w:multiLevelType w:val="multilevel"/>
    <w:tmpl w:val="A2CA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29F7333"/>
    <w:multiLevelType w:val="hybridMultilevel"/>
    <w:tmpl w:val="987A12C0"/>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4">
    <w:nsid w:val="230A62A9"/>
    <w:multiLevelType w:val="hybridMultilevel"/>
    <w:tmpl w:val="83ACE85C"/>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5">
    <w:nsid w:val="235F3B52"/>
    <w:multiLevelType w:val="hybridMultilevel"/>
    <w:tmpl w:val="0FCEBCF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6">
    <w:nsid w:val="23720838"/>
    <w:multiLevelType w:val="hybridMultilevel"/>
    <w:tmpl w:val="E534C2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23D27A57"/>
    <w:multiLevelType w:val="hybridMultilevel"/>
    <w:tmpl w:val="4F02701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8">
    <w:nsid w:val="247D7A33"/>
    <w:multiLevelType w:val="hybridMultilevel"/>
    <w:tmpl w:val="7CBA69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2483712D"/>
    <w:multiLevelType w:val="hybridMultilevel"/>
    <w:tmpl w:val="1266116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0">
    <w:nsid w:val="24AB7C27"/>
    <w:multiLevelType w:val="hybridMultilevel"/>
    <w:tmpl w:val="CA62A760"/>
    <w:lvl w:ilvl="0" w:tplc="9FBEE5F2">
      <w:start w:val="1"/>
      <w:numFmt w:val="bullet"/>
      <w:lvlText w:val=""/>
      <w:lvlJc w:val="left"/>
      <w:pPr>
        <w:ind w:left="1400" w:hanging="360"/>
      </w:pPr>
      <w:rPr>
        <w:rFonts w:ascii="Symbol" w:hAnsi="Symbol" w:hint="default"/>
        <w:sz w:val="20"/>
        <w:szCs w:val="20"/>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1">
    <w:nsid w:val="25FB4F95"/>
    <w:multiLevelType w:val="multilevel"/>
    <w:tmpl w:val="86609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60704F1"/>
    <w:multiLevelType w:val="hybridMultilevel"/>
    <w:tmpl w:val="9A84697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3">
    <w:nsid w:val="26333B03"/>
    <w:multiLevelType w:val="hybridMultilevel"/>
    <w:tmpl w:val="63C4D914"/>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4">
    <w:nsid w:val="26554713"/>
    <w:multiLevelType w:val="hybridMultilevel"/>
    <w:tmpl w:val="E2AEA866"/>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95">
    <w:nsid w:val="26A11AF0"/>
    <w:multiLevelType w:val="hybridMultilevel"/>
    <w:tmpl w:val="292A8688"/>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6">
    <w:nsid w:val="27477F8E"/>
    <w:multiLevelType w:val="hybridMultilevel"/>
    <w:tmpl w:val="8D346C1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7">
    <w:nsid w:val="28376F28"/>
    <w:multiLevelType w:val="hybridMultilevel"/>
    <w:tmpl w:val="3D28870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8">
    <w:nsid w:val="284F1066"/>
    <w:multiLevelType w:val="hybridMultilevel"/>
    <w:tmpl w:val="B6765BB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9">
    <w:nsid w:val="285B73D9"/>
    <w:multiLevelType w:val="hybridMultilevel"/>
    <w:tmpl w:val="6CFC65F2"/>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8690D15"/>
    <w:multiLevelType w:val="hybridMultilevel"/>
    <w:tmpl w:val="4240231E"/>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1">
    <w:nsid w:val="29136DCB"/>
    <w:multiLevelType w:val="hybridMultilevel"/>
    <w:tmpl w:val="A2FACF3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291D6C13"/>
    <w:multiLevelType w:val="multilevel"/>
    <w:tmpl w:val="E90E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29DC186B"/>
    <w:multiLevelType w:val="hybridMultilevel"/>
    <w:tmpl w:val="E480C7C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4">
    <w:nsid w:val="29F30301"/>
    <w:multiLevelType w:val="hybridMultilevel"/>
    <w:tmpl w:val="DBA035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2A595E38"/>
    <w:multiLevelType w:val="hybridMultilevel"/>
    <w:tmpl w:val="B3CC114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6">
    <w:nsid w:val="2AEB255E"/>
    <w:multiLevelType w:val="multilevel"/>
    <w:tmpl w:val="8000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2B2604D0"/>
    <w:multiLevelType w:val="hybridMultilevel"/>
    <w:tmpl w:val="AA167B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2B406C1F"/>
    <w:multiLevelType w:val="hybridMultilevel"/>
    <w:tmpl w:val="5F48E2BC"/>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9">
    <w:nsid w:val="2BB87ED1"/>
    <w:multiLevelType w:val="hybridMultilevel"/>
    <w:tmpl w:val="EA322CA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0">
    <w:nsid w:val="2BEE7BCB"/>
    <w:multiLevelType w:val="hybridMultilevel"/>
    <w:tmpl w:val="D4B24BC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1">
    <w:nsid w:val="2C0C0C10"/>
    <w:multiLevelType w:val="multilevel"/>
    <w:tmpl w:val="CF741D02"/>
    <w:styleLink w:val="WWNum9"/>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2">
    <w:nsid w:val="2C78331F"/>
    <w:multiLevelType w:val="hybridMultilevel"/>
    <w:tmpl w:val="E17E1DA6"/>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3">
    <w:nsid w:val="2D530D82"/>
    <w:multiLevelType w:val="hybridMultilevel"/>
    <w:tmpl w:val="EB7440C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4">
    <w:nsid w:val="2DAD0911"/>
    <w:multiLevelType w:val="hybridMultilevel"/>
    <w:tmpl w:val="E4CC265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5">
    <w:nsid w:val="2DCD3B19"/>
    <w:multiLevelType w:val="hybridMultilevel"/>
    <w:tmpl w:val="F850DB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30240AA4"/>
    <w:multiLevelType w:val="hybridMultilevel"/>
    <w:tmpl w:val="B75A6A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30417234"/>
    <w:multiLevelType w:val="hybridMultilevel"/>
    <w:tmpl w:val="0AA6035A"/>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8">
    <w:nsid w:val="30DC2E5E"/>
    <w:multiLevelType w:val="hybridMultilevel"/>
    <w:tmpl w:val="EAE0175C"/>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119">
    <w:nsid w:val="31960E40"/>
    <w:multiLevelType w:val="hybridMultilevel"/>
    <w:tmpl w:val="B2A6FE90"/>
    <w:lvl w:ilvl="0" w:tplc="E36A0D9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0">
    <w:nsid w:val="327D1637"/>
    <w:multiLevelType w:val="hybridMultilevel"/>
    <w:tmpl w:val="C69004A6"/>
    <w:lvl w:ilvl="0" w:tplc="04190001">
      <w:start w:val="1"/>
      <w:numFmt w:val="bullet"/>
      <w:lvlText w:val=""/>
      <w:lvlJc w:val="left"/>
      <w:pPr>
        <w:ind w:left="2565" w:hanging="360"/>
      </w:pPr>
      <w:rPr>
        <w:rFonts w:ascii="Symbol" w:hAnsi="Symbol" w:hint="default"/>
      </w:rPr>
    </w:lvl>
    <w:lvl w:ilvl="1" w:tplc="04190003" w:tentative="1">
      <w:start w:val="1"/>
      <w:numFmt w:val="bullet"/>
      <w:lvlText w:val="o"/>
      <w:lvlJc w:val="left"/>
      <w:pPr>
        <w:ind w:left="3285" w:hanging="360"/>
      </w:pPr>
      <w:rPr>
        <w:rFonts w:ascii="Courier New" w:hAnsi="Courier New" w:cs="Courier New" w:hint="default"/>
      </w:rPr>
    </w:lvl>
    <w:lvl w:ilvl="2" w:tplc="04190005" w:tentative="1">
      <w:start w:val="1"/>
      <w:numFmt w:val="bullet"/>
      <w:lvlText w:val=""/>
      <w:lvlJc w:val="left"/>
      <w:pPr>
        <w:ind w:left="4005" w:hanging="360"/>
      </w:pPr>
      <w:rPr>
        <w:rFonts w:ascii="Wingdings" w:hAnsi="Wingdings" w:hint="default"/>
      </w:rPr>
    </w:lvl>
    <w:lvl w:ilvl="3" w:tplc="04190001" w:tentative="1">
      <w:start w:val="1"/>
      <w:numFmt w:val="bullet"/>
      <w:lvlText w:val=""/>
      <w:lvlJc w:val="left"/>
      <w:pPr>
        <w:ind w:left="4725" w:hanging="360"/>
      </w:pPr>
      <w:rPr>
        <w:rFonts w:ascii="Symbol" w:hAnsi="Symbol" w:hint="default"/>
      </w:rPr>
    </w:lvl>
    <w:lvl w:ilvl="4" w:tplc="04190003" w:tentative="1">
      <w:start w:val="1"/>
      <w:numFmt w:val="bullet"/>
      <w:lvlText w:val="o"/>
      <w:lvlJc w:val="left"/>
      <w:pPr>
        <w:ind w:left="5445" w:hanging="360"/>
      </w:pPr>
      <w:rPr>
        <w:rFonts w:ascii="Courier New" w:hAnsi="Courier New" w:cs="Courier New" w:hint="default"/>
      </w:rPr>
    </w:lvl>
    <w:lvl w:ilvl="5" w:tplc="04190005" w:tentative="1">
      <w:start w:val="1"/>
      <w:numFmt w:val="bullet"/>
      <w:lvlText w:val=""/>
      <w:lvlJc w:val="left"/>
      <w:pPr>
        <w:ind w:left="6165" w:hanging="360"/>
      </w:pPr>
      <w:rPr>
        <w:rFonts w:ascii="Wingdings" w:hAnsi="Wingdings" w:hint="default"/>
      </w:rPr>
    </w:lvl>
    <w:lvl w:ilvl="6" w:tplc="04190001" w:tentative="1">
      <w:start w:val="1"/>
      <w:numFmt w:val="bullet"/>
      <w:lvlText w:val=""/>
      <w:lvlJc w:val="left"/>
      <w:pPr>
        <w:ind w:left="6885" w:hanging="360"/>
      </w:pPr>
      <w:rPr>
        <w:rFonts w:ascii="Symbol" w:hAnsi="Symbol" w:hint="default"/>
      </w:rPr>
    </w:lvl>
    <w:lvl w:ilvl="7" w:tplc="04190003" w:tentative="1">
      <w:start w:val="1"/>
      <w:numFmt w:val="bullet"/>
      <w:lvlText w:val="o"/>
      <w:lvlJc w:val="left"/>
      <w:pPr>
        <w:ind w:left="7605" w:hanging="360"/>
      </w:pPr>
      <w:rPr>
        <w:rFonts w:ascii="Courier New" w:hAnsi="Courier New" w:cs="Courier New" w:hint="default"/>
      </w:rPr>
    </w:lvl>
    <w:lvl w:ilvl="8" w:tplc="04190005" w:tentative="1">
      <w:start w:val="1"/>
      <w:numFmt w:val="bullet"/>
      <w:lvlText w:val=""/>
      <w:lvlJc w:val="left"/>
      <w:pPr>
        <w:ind w:left="8325" w:hanging="360"/>
      </w:pPr>
      <w:rPr>
        <w:rFonts w:ascii="Wingdings" w:hAnsi="Wingdings" w:hint="default"/>
      </w:rPr>
    </w:lvl>
  </w:abstractNum>
  <w:abstractNum w:abstractNumId="121">
    <w:nsid w:val="32966628"/>
    <w:multiLevelType w:val="multilevel"/>
    <w:tmpl w:val="94C8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32B63EEF"/>
    <w:multiLevelType w:val="hybridMultilevel"/>
    <w:tmpl w:val="34F875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nsid w:val="32C27F21"/>
    <w:multiLevelType w:val="hybridMultilevel"/>
    <w:tmpl w:val="F45C045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4">
    <w:nsid w:val="32CC7638"/>
    <w:multiLevelType w:val="hybridMultilevel"/>
    <w:tmpl w:val="FE883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30C7FE8"/>
    <w:multiLevelType w:val="hybridMultilevel"/>
    <w:tmpl w:val="6DC0CF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33406293"/>
    <w:multiLevelType w:val="hybridMultilevel"/>
    <w:tmpl w:val="D054D1F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7">
    <w:nsid w:val="3355742D"/>
    <w:multiLevelType w:val="hybridMultilevel"/>
    <w:tmpl w:val="4DEA6AA6"/>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8">
    <w:nsid w:val="338652CD"/>
    <w:multiLevelType w:val="hybridMultilevel"/>
    <w:tmpl w:val="6FFC899A"/>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33A800F0"/>
    <w:multiLevelType w:val="hybridMultilevel"/>
    <w:tmpl w:val="4ACAB39C"/>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0">
    <w:nsid w:val="34277837"/>
    <w:multiLevelType w:val="multilevel"/>
    <w:tmpl w:val="4B2A1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349C0758"/>
    <w:multiLevelType w:val="multilevel"/>
    <w:tmpl w:val="DB04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34AE46CF"/>
    <w:multiLevelType w:val="hybridMultilevel"/>
    <w:tmpl w:val="75A4A268"/>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3">
    <w:nsid w:val="34E57992"/>
    <w:multiLevelType w:val="hybridMultilevel"/>
    <w:tmpl w:val="438009B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358853CB"/>
    <w:multiLevelType w:val="hybridMultilevel"/>
    <w:tmpl w:val="AB64CA5E"/>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5">
    <w:nsid w:val="358974DF"/>
    <w:multiLevelType w:val="hybridMultilevel"/>
    <w:tmpl w:val="74649F50"/>
    <w:lvl w:ilvl="0" w:tplc="AA3A149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58B52FE"/>
    <w:multiLevelType w:val="hybridMultilevel"/>
    <w:tmpl w:val="4CC6C73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7">
    <w:nsid w:val="378C4204"/>
    <w:multiLevelType w:val="hybridMultilevel"/>
    <w:tmpl w:val="9A4CFE8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8">
    <w:nsid w:val="383F7513"/>
    <w:multiLevelType w:val="hybridMultilevel"/>
    <w:tmpl w:val="3760D1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39B17817"/>
    <w:multiLevelType w:val="multilevel"/>
    <w:tmpl w:val="968A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39D325C6"/>
    <w:multiLevelType w:val="hybridMultilevel"/>
    <w:tmpl w:val="AB26595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39EE0D7F"/>
    <w:multiLevelType w:val="hybridMultilevel"/>
    <w:tmpl w:val="F4FAAA16"/>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142">
    <w:nsid w:val="3B7E1572"/>
    <w:multiLevelType w:val="hybridMultilevel"/>
    <w:tmpl w:val="D66A2AF6"/>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43">
    <w:nsid w:val="3B9222E4"/>
    <w:multiLevelType w:val="multilevel"/>
    <w:tmpl w:val="674AF0B0"/>
    <w:lvl w:ilvl="0">
      <w:start w:val="1"/>
      <w:numFmt w:val="decimal"/>
      <w:lvlText w:val="%1."/>
      <w:lvlJc w:val="left"/>
      <w:pPr>
        <w:ind w:left="1066" w:hanging="360"/>
      </w:pPr>
    </w:lvl>
    <w:lvl w:ilvl="1">
      <w:start w:val="3"/>
      <w:numFmt w:val="decimal"/>
      <w:isLgl/>
      <w:lvlText w:val="%1.%2"/>
      <w:lvlJc w:val="left"/>
      <w:pPr>
        <w:ind w:left="1367" w:hanging="48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1969" w:hanging="720"/>
      </w:pPr>
      <w:rPr>
        <w:rFonts w:hint="default"/>
      </w:rPr>
    </w:lvl>
    <w:lvl w:ilvl="4">
      <w:start w:val="1"/>
      <w:numFmt w:val="decimal"/>
      <w:isLgl/>
      <w:lvlText w:val="%1.%2.%3.%4.%5"/>
      <w:lvlJc w:val="left"/>
      <w:pPr>
        <w:ind w:left="2510" w:hanging="1080"/>
      </w:pPr>
      <w:rPr>
        <w:rFonts w:hint="default"/>
      </w:rPr>
    </w:lvl>
    <w:lvl w:ilvl="5">
      <w:start w:val="1"/>
      <w:numFmt w:val="decimal"/>
      <w:isLgl/>
      <w:lvlText w:val="%1.%2.%3.%4.%5.%6"/>
      <w:lvlJc w:val="left"/>
      <w:pPr>
        <w:ind w:left="2691" w:hanging="1080"/>
      </w:pPr>
      <w:rPr>
        <w:rFonts w:hint="default"/>
      </w:rPr>
    </w:lvl>
    <w:lvl w:ilvl="6">
      <w:start w:val="1"/>
      <w:numFmt w:val="decimal"/>
      <w:isLgl/>
      <w:lvlText w:val="%1.%2.%3.%4.%5.%6.%7"/>
      <w:lvlJc w:val="left"/>
      <w:pPr>
        <w:ind w:left="3232" w:hanging="1440"/>
      </w:pPr>
      <w:rPr>
        <w:rFonts w:hint="default"/>
      </w:rPr>
    </w:lvl>
    <w:lvl w:ilvl="7">
      <w:start w:val="1"/>
      <w:numFmt w:val="decimal"/>
      <w:isLgl/>
      <w:lvlText w:val="%1.%2.%3.%4.%5.%6.%7.%8"/>
      <w:lvlJc w:val="left"/>
      <w:pPr>
        <w:ind w:left="3413" w:hanging="1440"/>
      </w:pPr>
      <w:rPr>
        <w:rFonts w:hint="default"/>
      </w:rPr>
    </w:lvl>
    <w:lvl w:ilvl="8">
      <w:start w:val="1"/>
      <w:numFmt w:val="decimal"/>
      <w:isLgl/>
      <w:lvlText w:val="%1.%2.%3.%4.%5.%6.%7.%8.%9"/>
      <w:lvlJc w:val="left"/>
      <w:pPr>
        <w:ind w:left="3954" w:hanging="1800"/>
      </w:pPr>
      <w:rPr>
        <w:rFonts w:hint="default"/>
      </w:rPr>
    </w:lvl>
  </w:abstractNum>
  <w:abstractNum w:abstractNumId="144">
    <w:nsid w:val="3BB55BCC"/>
    <w:multiLevelType w:val="hybridMultilevel"/>
    <w:tmpl w:val="B1D6D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3BC65D9E"/>
    <w:multiLevelType w:val="hybridMultilevel"/>
    <w:tmpl w:val="63FE881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46">
    <w:nsid w:val="3C60674D"/>
    <w:multiLevelType w:val="hybridMultilevel"/>
    <w:tmpl w:val="9FEE0D2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4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8">
    <w:nsid w:val="3C93020E"/>
    <w:multiLevelType w:val="hybridMultilevel"/>
    <w:tmpl w:val="1A9295F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49">
    <w:nsid w:val="3CD2111A"/>
    <w:multiLevelType w:val="hybridMultilevel"/>
    <w:tmpl w:val="028AD80A"/>
    <w:lvl w:ilvl="0" w:tplc="AA3A149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D0241F0"/>
    <w:multiLevelType w:val="hybridMultilevel"/>
    <w:tmpl w:val="B6AA1F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3D6213CF"/>
    <w:multiLevelType w:val="hybridMultilevel"/>
    <w:tmpl w:val="4D8C4A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2">
    <w:nsid w:val="3D9668F2"/>
    <w:multiLevelType w:val="hybridMultilevel"/>
    <w:tmpl w:val="B35C4220"/>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3">
    <w:nsid w:val="3DC035CC"/>
    <w:multiLevelType w:val="hybridMultilevel"/>
    <w:tmpl w:val="0C30F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3DCA3B78"/>
    <w:multiLevelType w:val="hybridMultilevel"/>
    <w:tmpl w:val="6BF4FF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E592FC6"/>
    <w:multiLevelType w:val="hybridMultilevel"/>
    <w:tmpl w:val="F1FAAC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F49085B"/>
    <w:multiLevelType w:val="hybridMultilevel"/>
    <w:tmpl w:val="66F41548"/>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7">
    <w:nsid w:val="3FC5367D"/>
    <w:multiLevelType w:val="hybridMultilevel"/>
    <w:tmpl w:val="564AC5B6"/>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8">
    <w:nsid w:val="413C4A59"/>
    <w:multiLevelType w:val="hybridMultilevel"/>
    <w:tmpl w:val="14880B16"/>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415C2B11"/>
    <w:multiLevelType w:val="hybridMultilevel"/>
    <w:tmpl w:val="E35AB0CC"/>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60">
    <w:nsid w:val="41B91585"/>
    <w:multiLevelType w:val="hybridMultilevel"/>
    <w:tmpl w:val="7F0C8EAA"/>
    <w:lvl w:ilvl="0" w:tplc="44FE1CDC">
      <w:numFmt w:val="bullet"/>
      <w:lvlText w:val="–"/>
      <w:lvlJc w:val="left"/>
      <w:pPr>
        <w:ind w:left="1429" w:hanging="360"/>
      </w:pPr>
      <w:rPr>
        <w:rFonts w:ascii="Times New Roman" w:eastAsia="MS Mincho" w:hAnsi="Times New Roman"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427A72DF"/>
    <w:multiLevelType w:val="hybridMultilevel"/>
    <w:tmpl w:val="6E646E2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62">
    <w:nsid w:val="429041A0"/>
    <w:multiLevelType w:val="hybridMultilevel"/>
    <w:tmpl w:val="07580834"/>
    <w:lvl w:ilvl="0" w:tplc="AA3A149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3D876BD"/>
    <w:multiLevelType w:val="hybridMultilevel"/>
    <w:tmpl w:val="0562038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64">
    <w:nsid w:val="44180628"/>
    <w:multiLevelType w:val="hybridMultilevel"/>
    <w:tmpl w:val="AAFE60A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44762CF1"/>
    <w:multiLevelType w:val="hybridMultilevel"/>
    <w:tmpl w:val="8CD41C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44DD0898"/>
    <w:multiLevelType w:val="hybridMultilevel"/>
    <w:tmpl w:val="DDBABC5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67">
    <w:nsid w:val="45132784"/>
    <w:multiLevelType w:val="hybridMultilevel"/>
    <w:tmpl w:val="49FEE5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8">
    <w:nsid w:val="45B56C2D"/>
    <w:multiLevelType w:val="hybridMultilevel"/>
    <w:tmpl w:val="82CAFD3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69">
    <w:nsid w:val="4612612D"/>
    <w:multiLevelType w:val="hybridMultilevel"/>
    <w:tmpl w:val="1924E4B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70">
    <w:nsid w:val="463362B2"/>
    <w:multiLevelType w:val="hybridMultilevel"/>
    <w:tmpl w:val="20665D76"/>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71">
    <w:nsid w:val="466674EE"/>
    <w:multiLevelType w:val="hybridMultilevel"/>
    <w:tmpl w:val="2F38CD5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72">
    <w:nsid w:val="46C6605C"/>
    <w:multiLevelType w:val="hybridMultilevel"/>
    <w:tmpl w:val="01489EA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4765359B"/>
    <w:multiLevelType w:val="hybridMultilevel"/>
    <w:tmpl w:val="9280C634"/>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4">
    <w:nsid w:val="48773784"/>
    <w:multiLevelType w:val="hybridMultilevel"/>
    <w:tmpl w:val="966AF22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5">
    <w:nsid w:val="4A4C0EBC"/>
    <w:multiLevelType w:val="hybridMultilevel"/>
    <w:tmpl w:val="0DA8695E"/>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76">
    <w:nsid w:val="4BB178B2"/>
    <w:multiLevelType w:val="hybridMultilevel"/>
    <w:tmpl w:val="19AAE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CA64613"/>
    <w:multiLevelType w:val="multilevel"/>
    <w:tmpl w:val="2874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4CD013BD"/>
    <w:multiLevelType w:val="hybridMultilevel"/>
    <w:tmpl w:val="C1FEE5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4D0F7C7C"/>
    <w:multiLevelType w:val="hybridMultilevel"/>
    <w:tmpl w:val="01509A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DBA2FCD"/>
    <w:multiLevelType w:val="multilevel"/>
    <w:tmpl w:val="FD00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4DE0423B"/>
    <w:multiLevelType w:val="multilevel"/>
    <w:tmpl w:val="03DA17A6"/>
    <w:styleLink w:val="WWNum91"/>
    <w:lvl w:ilvl="0">
      <w:start w:val="1"/>
      <w:numFmt w:val="none"/>
      <w:lvlText w:val="%1"/>
      <w:lvlJc w:val="left"/>
    </w:lvl>
    <w:lvl w:ilvl="1">
      <w:start w:val="1"/>
      <w:numFmt w:val="decimal"/>
      <w:pStyle w:val="Heading2"/>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2">
    <w:nsid w:val="4DE060EF"/>
    <w:multiLevelType w:val="multilevel"/>
    <w:tmpl w:val="F768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4E4852B4"/>
    <w:multiLevelType w:val="hybridMultilevel"/>
    <w:tmpl w:val="07F21366"/>
    <w:lvl w:ilvl="0" w:tplc="B630D85E">
      <w:numFmt w:val="bullet"/>
      <w:lvlText w:val="•"/>
      <w:lvlJc w:val="left"/>
      <w:pPr>
        <w:ind w:left="781" w:hanging="360"/>
      </w:pPr>
      <w:rPr>
        <w:rFonts w:ascii="Times New Roman" w:eastAsiaTheme="minorHAnsi" w:hAnsi="Times New Roman" w:cs="Times New Roman"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84">
    <w:nsid w:val="4E667470"/>
    <w:multiLevelType w:val="hybridMultilevel"/>
    <w:tmpl w:val="6562DB26"/>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85">
    <w:nsid w:val="50AD4E82"/>
    <w:multiLevelType w:val="hybridMultilevel"/>
    <w:tmpl w:val="3B22E254"/>
    <w:lvl w:ilvl="0" w:tplc="0419000F">
      <w:start w:val="1"/>
      <w:numFmt w:val="decimal"/>
      <w:lvlText w:val="%1."/>
      <w:lvlJc w:val="left"/>
      <w:pPr>
        <w:ind w:left="1135" w:hanging="360"/>
      </w:p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186">
    <w:nsid w:val="525E2F5C"/>
    <w:multiLevelType w:val="hybridMultilevel"/>
    <w:tmpl w:val="2B943EF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52892727"/>
    <w:multiLevelType w:val="hybridMultilevel"/>
    <w:tmpl w:val="5C62769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8">
    <w:nsid w:val="53215ED9"/>
    <w:multiLevelType w:val="multilevel"/>
    <w:tmpl w:val="D362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5337399A"/>
    <w:multiLevelType w:val="multilevel"/>
    <w:tmpl w:val="F01C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535531C9"/>
    <w:multiLevelType w:val="hybridMultilevel"/>
    <w:tmpl w:val="63B0DFE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1">
    <w:nsid w:val="53800DF3"/>
    <w:multiLevelType w:val="hybridMultilevel"/>
    <w:tmpl w:val="AEA691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546D192B"/>
    <w:multiLevelType w:val="hybridMultilevel"/>
    <w:tmpl w:val="5644035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3">
    <w:nsid w:val="54C725DA"/>
    <w:multiLevelType w:val="hybridMultilevel"/>
    <w:tmpl w:val="8D3E2D9A"/>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4">
    <w:nsid w:val="55387A68"/>
    <w:multiLevelType w:val="hybridMultilevel"/>
    <w:tmpl w:val="7408D7F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5">
    <w:nsid w:val="55416756"/>
    <w:multiLevelType w:val="hybridMultilevel"/>
    <w:tmpl w:val="4A2CF02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6">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7">
    <w:nsid w:val="55A32577"/>
    <w:multiLevelType w:val="hybridMultilevel"/>
    <w:tmpl w:val="019C2D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8">
    <w:nsid w:val="561F1EED"/>
    <w:multiLevelType w:val="hybridMultilevel"/>
    <w:tmpl w:val="4F222014"/>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9">
    <w:nsid w:val="56250241"/>
    <w:multiLevelType w:val="hybridMultilevel"/>
    <w:tmpl w:val="2A36B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56BC3CF2"/>
    <w:multiLevelType w:val="hybridMultilevel"/>
    <w:tmpl w:val="B4BC0A96"/>
    <w:lvl w:ilvl="0" w:tplc="896C54D4">
      <w:start w:val="1"/>
      <w:numFmt w:val="bullet"/>
      <w:lvlText w:val="–"/>
      <w:lvlJc w:val="left"/>
      <w:pPr>
        <w:ind w:left="-320" w:firstLine="680"/>
      </w:pPr>
      <w:rPr>
        <w:rFonts w:ascii="Times New Roman" w:hAnsi="Times New Roman" w:hint="default"/>
      </w:rPr>
    </w:lvl>
    <w:lvl w:ilvl="1" w:tplc="04090003">
      <w:start w:val="1"/>
      <w:numFmt w:val="bullet"/>
      <w:lvlText w:val="o"/>
      <w:lvlJc w:val="left"/>
      <w:pPr>
        <w:ind w:left="1120" w:hanging="360"/>
      </w:pPr>
      <w:rPr>
        <w:rFonts w:ascii="Courier New" w:hAnsi="Courier New" w:hint="default"/>
      </w:rPr>
    </w:lvl>
    <w:lvl w:ilvl="2" w:tplc="04090005">
      <w:start w:val="1"/>
      <w:numFmt w:val="bullet"/>
      <w:lvlText w:val=""/>
      <w:lvlJc w:val="left"/>
      <w:pPr>
        <w:ind w:left="1840" w:hanging="360"/>
      </w:pPr>
      <w:rPr>
        <w:rFonts w:ascii="Wingdings" w:hAnsi="Wingdings" w:hint="default"/>
      </w:rPr>
    </w:lvl>
    <w:lvl w:ilvl="3" w:tplc="04090001">
      <w:start w:val="1"/>
      <w:numFmt w:val="bullet"/>
      <w:lvlText w:val=""/>
      <w:lvlJc w:val="left"/>
      <w:pPr>
        <w:ind w:left="2560" w:hanging="360"/>
      </w:pPr>
      <w:rPr>
        <w:rFonts w:ascii="Symbol" w:hAnsi="Symbol" w:hint="default"/>
      </w:rPr>
    </w:lvl>
    <w:lvl w:ilvl="4" w:tplc="04090003">
      <w:start w:val="1"/>
      <w:numFmt w:val="bullet"/>
      <w:lvlText w:val="o"/>
      <w:lvlJc w:val="left"/>
      <w:pPr>
        <w:ind w:left="3280" w:hanging="360"/>
      </w:pPr>
      <w:rPr>
        <w:rFonts w:ascii="Courier New" w:hAnsi="Courier New" w:hint="default"/>
      </w:rPr>
    </w:lvl>
    <w:lvl w:ilvl="5" w:tplc="04090005">
      <w:start w:val="1"/>
      <w:numFmt w:val="bullet"/>
      <w:lvlText w:val=""/>
      <w:lvlJc w:val="left"/>
      <w:pPr>
        <w:ind w:left="4000" w:hanging="360"/>
      </w:pPr>
      <w:rPr>
        <w:rFonts w:ascii="Wingdings" w:hAnsi="Wingdings" w:hint="default"/>
      </w:rPr>
    </w:lvl>
    <w:lvl w:ilvl="6" w:tplc="04090001">
      <w:start w:val="1"/>
      <w:numFmt w:val="bullet"/>
      <w:lvlText w:val=""/>
      <w:lvlJc w:val="left"/>
      <w:pPr>
        <w:ind w:left="4720" w:hanging="360"/>
      </w:pPr>
      <w:rPr>
        <w:rFonts w:ascii="Symbol" w:hAnsi="Symbol" w:hint="default"/>
      </w:rPr>
    </w:lvl>
    <w:lvl w:ilvl="7" w:tplc="04090003">
      <w:start w:val="1"/>
      <w:numFmt w:val="bullet"/>
      <w:lvlText w:val="o"/>
      <w:lvlJc w:val="left"/>
      <w:pPr>
        <w:ind w:left="5440" w:hanging="360"/>
      </w:pPr>
      <w:rPr>
        <w:rFonts w:ascii="Courier New" w:hAnsi="Courier New" w:hint="default"/>
      </w:rPr>
    </w:lvl>
    <w:lvl w:ilvl="8" w:tplc="04090005">
      <w:start w:val="1"/>
      <w:numFmt w:val="bullet"/>
      <w:lvlText w:val=""/>
      <w:lvlJc w:val="left"/>
      <w:pPr>
        <w:ind w:left="6160" w:hanging="360"/>
      </w:pPr>
      <w:rPr>
        <w:rFonts w:ascii="Wingdings" w:hAnsi="Wingdings" w:hint="default"/>
      </w:rPr>
    </w:lvl>
  </w:abstractNum>
  <w:abstractNum w:abstractNumId="201">
    <w:nsid w:val="56C16875"/>
    <w:multiLevelType w:val="hybridMultilevel"/>
    <w:tmpl w:val="285EF44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02">
    <w:nsid w:val="57145B13"/>
    <w:multiLevelType w:val="hybridMultilevel"/>
    <w:tmpl w:val="F756295E"/>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03">
    <w:nsid w:val="57CB6181"/>
    <w:multiLevelType w:val="hybridMultilevel"/>
    <w:tmpl w:val="CD4C5B36"/>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04">
    <w:nsid w:val="592F19B2"/>
    <w:multiLevelType w:val="hybridMultilevel"/>
    <w:tmpl w:val="E4F2D3D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5ADF5BC4"/>
    <w:multiLevelType w:val="hybridMultilevel"/>
    <w:tmpl w:val="4BD81E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5AEA1A72"/>
    <w:multiLevelType w:val="hybridMultilevel"/>
    <w:tmpl w:val="5DBC79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5AFB11A0"/>
    <w:multiLevelType w:val="multilevel"/>
    <w:tmpl w:val="C1F6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5B494ACD"/>
    <w:multiLevelType w:val="hybridMultilevel"/>
    <w:tmpl w:val="D388B3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5B6A3A28"/>
    <w:multiLevelType w:val="hybridMultilevel"/>
    <w:tmpl w:val="88E05BA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10">
    <w:nsid w:val="5BA51045"/>
    <w:multiLevelType w:val="hybridMultilevel"/>
    <w:tmpl w:val="B366FAC0"/>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11">
    <w:nsid w:val="5BA91C55"/>
    <w:multiLevelType w:val="hybridMultilevel"/>
    <w:tmpl w:val="36443E42"/>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5BC146E9"/>
    <w:multiLevelType w:val="hybridMultilevel"/>
    <w:tmpl w:val="2B90A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BD83297"/>
    <w:multiLevelType w:val="hybridMultilevel"/>
    <w:tmpl w:val="F73C3ECA"/>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14">
    <w:nsid w:val="5C586A03"/>
    <w:multiLevelType w:val="hybridMultilevel"/>
    <w:tmpl w:val="C6D44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5CAA32CA"/>
    <w:multiLevelType w:val="hybridMultilevel"/>
    <w:tmpl w:val="743ED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5D1657A3"/>
    <w:multiLevelType w:val="hybridMultilevel"/>
    <w:tmpl w:val="C30EA2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5DA428C4"/>
    <w:multiLevelType w:val="hybridMultilevel"/>
    <w:tmpl w:val="57FE330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18">
    <w:nsid w:val="5E2D21FB"/>
    <w:multiLevelType w:val="hybridMultilevel"/>
    <w:tmpl w:val="BD24A5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5F4C3E6A"/>
    <w:multiLevelType w:val="hybridMultilevel"/>
    <w:tmpl w:val="6BE82B1C"/>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20">
    <w:nsid w:val="611C2D98"/>
    <w:multiLevelType w:val="hybridMultilevel"/>
    <w:tmpl w:val="42648AF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1">
    <w:nsid w:val="6137417F"/>
    <w:multiLevelType w:val="hybridMultilevel"/>
    <w:tmpl w:val="B722018A"/>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2">
    <w:nsid w:val="61937EEA"/>
    <w:multiLevelType w:val="hybridMultilevel"/>
    <w:tmpl w:val="607C0CDE"/>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3">
    <w:nsid w:val="62103B3B"/>
    <w:multiLevelType w:val="hybridMultilevel"/>
    <w:tmpl w:val="F2648B9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4">
    <w:nsid w:val="62ED6040"/>
    <w:multiLevelType w:val="hybridMultilevel"/>
    <w:tmpl w:val="8A2655E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5">
    <w:nsid w:val="62EE068B"/>
    <w:multiLevelType w:val="hybridMultilevel"/>
    <w:tmpl w:val="622A4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62FE64C5"/>
    <w:multiLevelType w:val="hybridMultilevel"/>
    <w:tmpl w:val="4BBE3B9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7">
    <w:nsid w:val="638D6BAA"/>
    <w:multiLevelType w:val="hybridMultilevel"/>
    <w:tmpl w:val="49FA530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8">
    <w:nsid w:val="63D11EA1"/>
    <w:multiLevelType w:val="hybridMultilevel"/>
    <w:tmpl w:val="9804381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9">
    <w:nsid w:val="64474B81"/>
    <w:multiLevelType w:val="hybridMultilevel"/>
    <w:tmpl w:val="BCC8D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50F2CAF"/>
    <w:multiLevelType w:val="multilevel"/>
    <w:tmpl w:val="E4FC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65815F7E"/>
    <w:multiLevelType w:val="hybridMultilevel"/>
    <w:tmpl w:val="44F2798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32">
    <w:nsid w:val="6614640C"/>
    <w:multiLevelType w:val="hybridMultilevel"/>
    <w:tmpl w:val="DE109F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670E59B6"/>
    <w:multiLevelType w:val="hybridMultilevel"/>
    <w:tmpl w:val="D6561E94"/>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34">
    <w:nsid w:val="67114DFC"/>
    <w:multiLevelType w:val="hybridMultilevel"/>
    <w:tmpl w:val="1848D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67CD6D27"/>
    <w:multiLevelType w:val="hybridMultilevel"/>
    <w:tmpl w:val="9D345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686E087E"/>
    <w:multiLevelType w:val="hybridMultilevel"/>
    <w:tmpl w:val="119CEC0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37">
    <w:nsid w:val="689F70E4"/>
    <w:multiLevelType w:val="hybridMultilevel"/>
    <w:tmpl w:val="5032FE30"/>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38">
    <w:nsid w:val="69180D19"/>
    <w:multiLevelType w:val="hybridMultilevel"/>
    <w:tmpl w:val="65C0167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39">
    <w:nsid w:val="69407FC6"/>
    <w:multiLevelType w:val="hybridMultilevel"/>
    <w:tmpl w:val="6BAE94A8"/>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0">
    <w:nsid w:val="6A383F0A"/>
    <w:multiLevelType w:val="hybridMultilevel"/>
    <w:tmpl w:val="587ADC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nsid w:val="6B7D78CB"/>
    <w:multiLevelType w:val="hybridMultilevel"/>
    <w:tmpl w:val="B5B2FE4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6BA86083"/>
    <w:multiLevelType w:val="multilevel"/>
    <w:tmpl w:val="BCE6686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3">
    <w:nsid w:val="6BCF2D55"/>
    <w:multiLevelType w:val="hybridMultilevel"/>
    <w:tmpl w:val="AC98E20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44">
    <w:nsid w:val="6C0E2C5E"/>
    <w:multiLevelType w:val="hybridMultilevel"/>
    <w:tmpl w:val="B5B2120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nsid w:val="6C8F7E79"/>
    <w:multiLevelType w:val="hybridMultilevel"/>
    <w:tmpl w:val="7B9C945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nsid w:val="6D9404B9"/>
    <w:multiLevelType w:val="multilevel"/>
    <w:tmpl w:val="CCAA4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6DB15C81"/>
    <w:multiLevelType w:val="multilevel"/>
    <w:tmpl w:val="A65CA7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2563" w:hanging="720"/>
      </w:pPr>
      <w:rPr>
        <w:rFonts w:hint="default"/>
        <w:b/>
        <w:bCs/>
        <w:iCs w:val="0"/>
      </w:rPr>
    </w:lvl>
    <w:lvl w:ilvl="3">
      <w:start w:val="1"/>
      <w:numFmt w:val="decimal"/>
      <w:isLgl/>
      <w:lvlText w:val="%1.%2.%3.%4."/>
      <w:lvlJc w:val="left"/>
      <w:pPr>
        <w:ind w:left="4058"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8">
    <w:nsid w:val="6E6157B4"/>
    <w:multiLevelType w:val="hybridMultilevel"/>
    <w:tmpl w:val="AE208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6E797739"/>
    <w:multiLevelType w:val="hybridMultilevel"/>
    <w:tmpl w:val="2B48B67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0">
    <w:nsid w:val="6F2D6AA1"/>
    <w:multiLevelType w:val="hybridMultilevel"/>
    <w:tmpl w:val="C980CAD6"/>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51">
    <w:nsid w:val="70B80EBC"/>
    <w:multiLevelType w:val="multilevel"/>
    <w:tmpl w:val="0936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nsid w:val="70C15F32"/>
    <w:multiLevelType w:val="multilevel"/>
    <w:tmpl w:val="BD12FCC8"/>
    <w:lvl w:ilvl="0">
      <w:start w:val="1"/>
      <w:numFmt w:val="decimal"/>
      <w:lvlText w:val="%1."/>
      <w:lvlJc w:val="left"/>
      <w:pPr>
        <w:ind w:left="1429" w:hanging="360"/>
      </w:pPr>
    </w:lvl>
    <w:lvl w:ilvl="1">
      <w:start w:val="3"/>
      <w:numFmt w:val="decimal"/>
      <w:isLgl/>
      <w:lvlText w:val="%1.%2."/>
      <w:lvlJc w:val="left"/>
      <w:pPr>
        <w:ind w:left="1789" w:hanging="720"/>
      </w:pPr>
      <w:rPr>
        <w:rFonts w:hint="default"/>
      </w:rPr>
    </w:lvl>
    <w:lvl w:ilvl="2">
      <w:start w:val="4"/>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53">
    <w:nsid w:val="71144BE1"/>
    <w:multiLevelType w:val="hybridMultilevel"/>
    <w:tmpl w:val="8EF266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nsid w:val="7168018B"/>
    <w:multiLevelType w:val="hybridMultilevel"/>
    <w:tmpl w:val="C246A334"/>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55">
    <w:nsid w:val="71CF5AA2"/>
    <w:multiLevelType w:val="multilevel"/>
    <w:tmpl w:val="682E1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728F28CF"/>
    <w:multiLevelType w:val="hybridMultilevel"/>
    <w:tmpl w:val="9EB409F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57">
    <w:nsid w:val="74535F13"/>
    <w:multiLevelType w:val="multilevel"/>
    <w:tmpl w:val="72B87A1A"/>
    <w:styleLink w:val="WWNum11"/>
    <w:lvl w:ilvl="0">
      <w:numFmt w:val="bullet"/>
      <w:lvlText w:val="•"/>
      <w:lvlJc w:val="left"/>
      <w:rPr>
        <w:rFonts w:ascii="Times New Roman" w:hAnsi="Times New Roman" w:cs="Times New Roman"/>
        <w:color w:val="00000A"/>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8">
    <w:nsid w:val="74E67E85"/>
    <w:multiLevelType w:val="hybridMultilevel"/>
    <w:tmpl w:val="F23A2A40"/>
    <w:lvl w:ilvl="0" w:tplc="04190001">
      <w:start w:val="1"/>
      <w:numFmt w:val="bullet"/>
      <w:lvlText w:val=""/>
      <w:lvlJc w:val="left"/>
      <w:pPr>
        <w:ind w:left="1786" w:hanging="360"/>
      </w:pPr>
      <w:rPr>
        <w:rFonts w:ascii="Symbol" w:hAnsi="Symbol"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259">
    <w:nsid w:val="769804C8"/>
    <w:multiLevelType w:val="hybridMultilevel"/>
    <w:tmpl w:val="4202B5D6"/>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60">
    <w:nsid w:val="78E37F0F"/>
    <w:multiLevelType w:val="hybridMultilevel"/>
    <w:tmpl w:val="5C0A4D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1">
    <w:nsid w:val="797B4629"/>
    <w:multiLevelType w:val="hybridMultilevel"/>
    <w:tmpl w:val="A01828B4"/>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62">
    <w:nsid w:val="79B43A89"/>
    <w:multiLevelType w:val="hybridMultilevel"/>
    <w:tmpl w:val="B00C3CE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63">
    <w:nsid w:val="7A392231"/>
    <w:multiLevelType w:val="multilevel"/>
    <w:tmpl w:val="E5A0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nsid w:val="7A817C40"/>
    <w:multiLevelType w:val="hybridMultilevel"/>
    <w:tmpl w:val="FA949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7B33264C"/>
    <w:multiLevelType w:val="hybridMultilevel"/>
    <w:tmpl w:val="D102ED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nsid w:val="7C14602F"/>
    <w:multiLevelType w:val="hybridMultilevel"/>
    <w:tmpl w:val="BA56F5A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7">
    <w:nsid w:val="7C5C32F5"/>
    <w:multiLevelType w:val="hybridMultilevel"/>
    <w:tmpl w:val="479EF25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68">
    <w:nsid w:val="7C6179C1"/>
    <w:multiLevelType w:val="multilevel"/>
    <w:tmpl w:val="419E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nsid w:val="7D057AA5"/>
    <w:multiLevelType w:val="hybridMultilevel"/>
    <w:tmpl w:val="97DC5B0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nsid w:val="7D5B60B5"/>
    <w:multiLevelType w:val="hybridMultilevel"/>
    <w:tmpl w:val="7472DACE"/>
    <w:lvl w:ilvl="0" w:tplc="3CF028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1">
    <w:nsid w:val="7E195ADF"/>
    <w:multiLevelType w:val="hybridMultilevel"/>
    <w:tmpl w:val="D01075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2">
    <w:nsid w:val="7E432557"/>
    <w:multiLevelType w:val="hybridMultilevel"/>
    <w:tmpl w:val="A1560F4E"/>
    <w:lvl w:ilvl="0" w:tplc="3F0C1E42">
      <w:start w:val="1"/>
      <w:numFmt w:val="bullet"/>
      <w:lvlText w:val="–"/>
      <w:lvlJc w:val="left"/>
      <w:pPr>
        <w:ind w:left="786" w:hanging="360"/>
      </w:pPr>
      <w:rPr>
        <w:rFonts w:ascii="Times New Roman" w:eastAsia="Times New Roman" w:hAnsi="Times New Roman" w:hint="default"/>
        <w:i/>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73">
    <w:nsid w:val="7EB422B3"/>
    <w:multiLevelType w:val="hybridMultilevel"/>
    <w:tmpl w:val="AFEEF4F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4">
    <w:nsid w:val="7EF83A7C"/>
    <w:multiLevelType w:val="hybridMultilevel"/>
    <w:tmpl w:val="A77E049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5">
    <w:nsid w:val="7F511136"/>
    <w:multiLevelType w:val="hybridMultilevel"/>
    <w:tmpl w:val="CFE2C9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7F536F4D"/>
    <w:multiLevelType w:val="multilevel"/>
    <w:tmpl w:val="33F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nsid w:val="7FDA2D25"/>
    <w:multiLevelType w:val="hybridMultilevel"/>
    <w:tmpl w:val="369E9D3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abstractNumId w:val="0"/>
  </w:num>
  <w:num w:numId="2">
    <w:abstractNumId w:val="247"/>
  </w:num>
  <w:num w:numId="3">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1"/>
  </w:num>
  <w:num w:numId="5">
    <w:abstractNumId w:val="163"/>
  </w:num>
  <w:num w:numId="6">
    <w:abstractNumId w:val="235"/>
  </w:num>
  <w:num w:numId="7">
    <w:abstractNumId w:val="236"/>
  </w:num>
  <w:num w:numId="8">
    <w:abstractNumId w:val="190"/>
  </w:num>
  <w:num w:numId="9">
    <w:abstractNumId w:val="22"/>
  </w:num>
  <w:num w:numId="10">
    <w:abstractNumId w:val="15"/>
  </w:num>
  <w:num w:numId="11">
    <w:abstractNumId w:val="126"/>
  </w:num>
  <w:num w:numId="12">
    <w:abstractNumId w:val="89"/>
  </w:num>
  <w:num w:numId="13">
    <w:abstractNumId w:val="123"/>
  </w:num>
  <w:num w:numId="14">
    <w:abstractNumId w:val="97"/>
  </w:num>
  <w:num w:numId="15">
    <w:abstractNumId w:val="256"/>
  </w:num>
  <w:num w:numId="16">
    <w:abstractNumId w:val="262"/>
  </w:num>
  <w:num w:numId="17">
    <w:abstractNumId w:val="25"/>
  </w:num>
  <w:num w:numId="18">
    <w:abstractNumId w:val="195"/>
  </w:num>
  <w:num w:numId="19">
    <w:abstractNumId w:val="241"/>
  </w:num>
  <w:num w:numId="20">
    <w:abstractNumId w:val="19"/>
  </w:num>
  <w:num w:numId="21">
    <w:abstractNumId w:val="85"/>
  </w:num>
  <w:num w:numId="22">
    <w:abstractNumId w:val="80"/>
  </w:num>
  <w:num w:numId="23">
    <w:abstractNumId w:val="29"/>
  </w:num>
  <w:num w:numId="24">
    <w:abstractNumId w:val="103"/>
  </w:num>
  <w:num w:numId="25">
    <w:abstractNumId w:val="105"/>
  </w:num>
  <w:num w:numId="26">
    <w:abstractNumId w:val="109"/>
  </w:num>
  <w:num w:numId="27">
    <w:abstractNumId w:val="3"/>
  </w:num>
  <w:num w:numId="28">
    <w:abstractNumId w:val="58"/>
  </w:num>
  <w:num w:numId="29">
    <w:abstractNumId w:val="232"/>
  </w:num>
  <w:num w:numId="30">
    <w:abstractNumId w:val="56"/>
  </w:num>
  <w:num w:numId="31">
    <w:abstractNumId w:val="20"/>
  </w:num>
  <w:num w:numId="32">
    <w:abstractNumId w:val="168"/>
  </w:num>
  <w:num w:numId="33">
    <w:abstractNumId w:val="194"/>
  </w:num>
  <w:num w:numId="34">
    <w:abstractNumId w:val="203"/>
  </w:num>
  <w:num w:numId="35">
    <w:abstractNumId w:val="114"/>
  </w:num>
  <w:num w:numId="36">
    <w:abstractNumId w:val="8"/>
  </w:num>
  <w:num w:numId="37">
    <w:abstractNumId w:val="117"/>
  </w:num>
  <w:num w:numId="38">
    <w:abstractNumId w:val="127"/>
  </w:num>
  <w:num w:numId="39">
    <w:abstractNumId w:val="93"/>
  </w:num>
  <w:num w:numId="40">
    <w:abstractNumId w:val="129"/>
  </w:num>
  <w:num w:numId="41">
    <w:abstractNumId w:val="52"/>
  </w:num>
  <w:num w:numId="42">
    <w:abstractNumId w:val="210"/>
  </w:num>
  <w:num w:numId="43">
    <w:abstractNumId w:val="69"/>
  </w:num>
  <w:num w:numId="44">
    <w:abstractNumId w:val="83"/>
  </w:num>
  <w:num w:numId="45">
    <w:abstractNumId w:val="34"/>
  </w:num>
  <w:num w:numId="46">
    <w:abstractNumId w:val="198"/>
  </w:num>
  <w:num w:numId="47">
    <w:abstractNumId w:val="21"/>
  </w:num>
  <w:num w:numId="48">
    <w:abstractNumId w:val="132"/>
  </w:num>
  <w:num w:numId="49">
    <w:abstractNumId w:val="136"/>
  </w:num>
  <w:num w:numId="50">
    <w:abstractNumId w:val="27"/>
  </w:num>
  <w:num w:numId="51">
    <w:abstractNumId w:val="254"/>
  </w:num>
  <w:num w:numId="52">
    <w:abstractNumId w:val="156"/>
  </w:num>
  <w:num w:numId="53">
    <w:abstractNumId w:val="112"/>
  </w:num>
  <w:num w:numId="54">
    <w:abstractNumId w:val="237"/>
  </w:num>
  <w:num w:numId="55">
    <w:abstractNumId w:val="108"/>
  </w:num>
  <w:num w:numId="56">
    <w:abstractNumId w:val="157"/>
  </w:num>
  <w:num w:numId="57">
    <w:abstractNumId w:val="2"/>
  </w:num>
  <w:num w:numId="58">
    <w:abstractNumId w:val="57"/>
  </w:num>
  <w:num w:numId="59">
    <w:abstractNumId w:val="159"/>
  </w:num>
  <w:num w:numId="60">
    <w:abstractNumId w:val="238"/>
  </w:num>
  <w:num w:numId="61">
    <w:abstractNumId w:val="226"/>
  </w:num>
  <w:num w:numId="62">
    <w:abstractNumId w:val="75"/>
  </w:num>
  <w:num w:numId="63">
    <w:abstractNumId w:val="222"/>
  </w:num>
  <w:num w:numId="64">
    <w:abstractNumId w:val="233"/>
  </w:num>
  <w:num w:numId="65">
    <w:abstractNumId w:val="71"/>
  </w:num>
  <w:num w:numId="66">
    <w:abstractNumId w:val="40"/>
  </w:num>
  <w:num w:numId="67">
    <w:abstractNumId w:val="134"/>
  </w:num>
  <w:num w:numId="68">
    <w:abstractNumId w:val="213"/>
  </w:num>
  <w:num w:numId="69">
    <w:abstractNumId w:val="171"/>
  </w:num>
  <w:num w:numId="70">
    <w:abstractNumId w:val="170"/>
  </w:num>
  <w:num w:numId="71">
    <w:abstractNumId w:val="86"/>
  </w:num>
  <w:num w:numId="72">
    <w:abstractNumId w:val="250"/>
  </w:num>
  <w:num w:numId="73">
    <w:abstractNumId w:val="4"/>
  </w:num>
  <w:num w:numId="74">
    <w:abstractNumId w:val="221"/>
  </w:num>
  <w:num w:numId="75">
    <w:abstractNumId w:val="277"/>
  </w:num>
  <w:num w:numId="76">
    <w:abstractNumId w:val="65"/>
  </w:num>
  <w:num w:numId="77">
    <w:abstractNumId w:val="46"/>
  </w:num>
  <w:num w:numId="78">
    <w:abstractNumId w:val="184"/>
  </w:num>
  <w:num w:numId="79">
    <w:abstractNumId w:val="84"/>
  </w:num>
  <w:num w:numId="80">
    <w:abstractNumId w:val="142"/>
  </w:num>
  <w:num w:numId="81">
    <w:abstractNumId w:val="191"/>
  </w:num>
  <w:num w:numId="82">
    <w:abstractNumId w:val="18"/>
  </w:num>
  <w:num w:numId="83">
    <w:abstractNumId w:val="73"/>
  </w:num>
  <w:num w:numId="84">
    <w:abstractNumId w:val="217"/>
  </w:num>
  <w:num w:numId="85">
    <w:abstractNumId w:val="43"/>
  </w:num>
  <w:num w:numId="86">
    <w:abstractNumId w:val="125"/>
  </w:num>
  <w:num w:numId="87">
    <w:abstractNumId w:val="87"/>
  </w:num>
  <w:num w:numId="88">
    <w:abstractNumId w:val="51"/>
  </w:num>
  <w:num w:numId="89">
    <w:abstractNumId w:val="192"/>
  </w:num>
  <w:num w:numId="90">
    <w:abstractNumId w:val="243"/>
  </w:num>
  <w:num w:numId="91">
    <w:abstractNumId w:val="228"/>
  </w:num>
  <w:num w:numId="92">
    <w:abstractNumId w:val="68"/>
  </w:num>
  <w:num w:numId="93">
    <w:abstractNumId w:val="205"/>
  </w:num>
  <w:num w:numId="94">
    <w:abstractNumId w:val="62"/>
  </w:num>
  <w:num w:numId="95">
    <w:abstractNumId w:val="258"/>
  </w:num>
  <w:num w:numId="96">
    <w:abstractNumId w:val="137"/>
  </w:num>
  <w:num w:numId="97">
    <w:abstractNumId w:val="161"/>
  </w:num>
  <w:num w:numId="98">
    <w:abstractNumId w:val="201"/>
  </w:num>
  <w:num w:numId="99">
    <w:abstractNumId w:val="98"/>
  </w:num>
  <w:num w:numId="100">
    <w:abstractNumId w:val="110"/>
  </w:num>
  <w:num w:numId="101">
    <w:abstractNumId w:val="113"/>
  </w:num>
  <w:num w:numId="102">
    <w:abstractNumId w:val="227"/>
  </w:num>
  <w:num w:numId="103">
    <w:abstractNumId w:val="145"/>
  </w:num>
  <w:num w:numId="104">
    <w:abstractNumId w:val="96"/>
  </w:num>
  <w:num w:numId="105">
    <w:abstractNumId w:val="166"/>
  </w:num>
  <w:num w:numId="106">
    <w:abstractNumId w:val="209"/>
  </w:num>
  <w:num w:numId="107">
    <w:abstractNumId w:val="146"/>
  </w:num>
  <w:num w:numId="108">
    <w:abstractNumId w:val="66"/>
  </w:num>
  <w:num w:numId="109">
    <w:abstractNumId w:val="197"/>
  </w:num>
  <w:num w:numId="110">
    <w:abstractNumId w:val="23"/>
  </w:num>
  <w:num w:numId="111">
    <w:abstractNumId w:val="122"/>
  </w:num>
  <w:num w:numId="112">
    <w:abstractNumId w:val="10"/>
  </w:num>
  <w:num w:numId="113">
    <w:abstractNumId w:val="64"/>
  </w:num>
  <w:num w:numId="114">
    <w:abstractNumId w:val="219"/>
  </w:num>
  <w:num w:numId="115">
    <w:abstractNumId w:val="100"/>
  </w:num>
  <w:num w:numId="116">
    <w:abstractNumId w:val="152"/>
  </w:num>
  <w:num w:numId="117">
    <w:abstractNumId w:val="115"/>
  </w:num>
  <w:num w:numId="118">
    <w:abstractNumId w:val="155"/>
  </w:num>
  <w:num w:numId="119">
    <w:abstractNumId w:val="275"/>
  </w:num>
  <w:num w:numId="120">
    <w:abstractNumId w:val="12"/>
  </w:num>
  <w:num w:numId="121">
    <w:abstractNumId w:val="30"/>
  </w:num>
  <w:num w:numId="122">
    <w:abstractNumId w:val="45"/>
  </w:num>
  <w:num w:numId="123">
    <w:abstractNumId w:val="269"/>
  </w:num>
  <w:num w:numId="124">
    <w:abstractNumId w:val="72"/>
  </w:num>
  <w:num w:numId="125">
    <w:abstractNumId w:val="104"/>
  </w:num>
  <w:num w:numId="126">
    <w:abstractNumId w:val="240"/>
  </w:num>
  <w:num w:numId="127">
    <w:abstractNumId w:val="48"/>
  </w:num>
  <w:num w:numId="128">
    <w:abstractNumId w:val="193"/>
  </w:num>
  <w:num w:numId="129">
    <w:abstractNumId w:val="266"/>
  </w:num>
  <w:num w:numId="130">
    <w:abstractNumId w:val="202"/>
  </w:num>
  <w:num w:numId="131">
    <w:abstractNumId w:val="178"/>
  </w:num>
  <w:num w:numId="132">
    <w:abstractNumId w:val="234"/>
  </w:num>
  <w:num w:numId="133">
    <w:abstractNumId w:val="133"/>
  </w:num>
  <w:num w:numId="134">
    <w:abstractNumId w:val="274"/>
  </w:num>
  <w:num w:numId="135">
    <w:abstractNumId w:val="9"/>
  </w:num>
  <w:num w:numId="136">
    <w:abstractNumId w:val="140"/>
  </w:num>
  <w:num w:numId="137">
    <w:abstractNumId w:val="204"/>
  </w:num>
  <w:num w:numId="138">
    <w:abstractNumId w:val="273"/>
  </w:num>
  <w:num w:numId="139">
    <w:abstractNumId w:val="101"/>
  </w:num>
  <w:num w:numId="140">
    <w:abstractNumId w:val="245"/>
  </w:num>
  <w:num w:numId="141">
    <w:abstractNumId w:val="42"/>
  </w:num>
  <w:num w:numId="142">
    <w:abstractNumId w:val="244"/>
  </w:num>
  <w:num w:numId="143">
    <w:abstractNumId w:val="160"/>
  </w:num>
  <w:num w:numId="144">
    <w:abstractNumId w:val="44"/>
  </w:num>
  <w:num w:numId="145">
    <w:abstractNumId w:val="211"/>
  </w:num>
  <w:num w:numId="146">
    <w:abstractNumId w:val="99"/>
  </w:num>
  <w:num w:numId="147">
    <w:abstractNumId w:val="128"/>
  </w:num>
  <w:num w:numId="148">
    <w:abstractNumId w:val="54"/>
  </w:num>
  <w:num w:numId="149">
    <w:abstractNumId w:val="67"/>
  </w:num>
  <w:num w:numId="150">
    <w:abstractNumId w:val="38"/>
  </w:num>
  <w:num w:numId="151">
    <w:abstractNumId w:val="208"/>
  </w:num>
  <w:num w:numId="152">
    <w:abstractNumId w:val="206"/>
  </w:num>
  <w:num w:numId="153">
    <w:abstractNumId w:val="186"/>
  </w:num>
  <w:num w:numId="154">
    <w:abstractNumId w:val="172"/>
  </w:num>
  <w:num w:numId="155">
    <w:abstractNumId w:val="165"/>
  </w:num>
  <w:num w:numId="156">
    <w:abstractNumId w:val="252"/>
  </w:num>
  <w:num w:numId="157">
    <w:abstractNumId w:val="37"/>
  </w:num>
  <w:num w:numId="158">
    <w:abstractNumId w:val="164"/>
  </w:num>
  <w:num w:numId="159">
    <w:abstractNumId w:val="215"/>
  </w:num>
  <w:num w:numId="160">
    <w:abstractNumId w:val="153"/>
  </w:num>
  <w:num w:numId="161">
    <w:abstractNumId w:val="107"/>
  </w:num>
  <w:num w:numId="162">
    <w:abstractNumId w:val="212"/>
  </w:num>
  <w:num w:numId="163">
    <w:abstractNumId w:val="158"/>
  </w:num>
  <w:num w:numId="164">
    <w:abstractNumId w:val="88"/>
  </w:num>
  <w:num w:numId="165">
    <w:abstractNumId w:val="218"/>
  </w:num>
  <w:num w:numId="166">
    <w:abstractNumId w:val="138"/>
  </w:num>
  <w:num w:numId="167">
    <w:abstractNumId w:val="154"/>
  </w:num>
  <w:num w:numId="168">
    <w:abstractNumId w:val="32"/>
  </w:num>
  <w:num w:numId="169">
    <w:abstractNumId w:val="14"/>
  </w:num>
  <w:num w:numId="170">
    <w:abstractNumId w:val="63"/>
  </w:num>
  <w:num w:numId="171">
    <w:abstractNumId w:val="260"/>
  </w:num>
  <w:num w:numId="172">
    <w:abstractNumId w:val="216"/>
  </w:num>
  <w:num w:numId="173">
    <w:abstractNumId w:val="49"/>
  </w:num>
  <w:num w:numId="174">
    <w:abstractNumId w:val="116"/>
  </w:num>
  <w:num w:numId="175">
    <w:abstractNumId w:val="265"/>
  </w:num>
  <w:num w:numId="176">
    <w:abstractNumId w:val="253"/>
  </w:num>
  <w:num w:numId="177">
    <w:abstractNumId w:val="150"/>
  </w:num>
  <w:num w:numId="178">
    <w:abstractNumId w:val="144"/>
  </w:num>
  <w:num w:numId="179">
    <w:abstractNumId w:val="225"/>
  </w:num>
  <w:num w:numId="180">
    <w:abstractNumId w:val="53"/>
  </w:num>
  <w:num w:numId="181">
    <w:abstractNumId w:val="229"/>
  </w:num>
  <w:num w:numId="182">
    <w:abstractNumId w:val="173"/>
  </w:num>
  <w:num w:numId="183">
    <w:abstractNumId w:val="261"/>
  </w:num>
  <w:num w:numId="184">
    <w:abstractNumId w:val="13"/>
  </w:num>
  <w:num w:numId="185">
    <w:abstractNumId w:val="148"/>
  </w:num>
  <w:num w:numId="186">
    <w:abstractNumId w:val="61"/>
  </w:num>
  <w:num w:numId="187">
    <w:abstractNumId w:val="95"/>
  </w:num>
  <w:num w:numId="188">
    <w:abstractNumId w:val="76"/>
  </w:num>
  <w:num w:numId="189">
    <w:abstractNumId w:val="50"/>
  </w:num>
  <w:num w:numId="190">
    <w:abstractNumId w:val="92"/>
  </w:num>
  <w:num w:numId="191">
    <w:abstractNumId w:val="223"/>
  </w:num>
  <w:num w:numId="192">
    <w:abstractNumId w:val="90"/>
  </w:num>
  <w:num w:numId="193">
    <w:abstractNumId w:val="6"/>
  </w:num>
  <w:num w:numId="194">
    <w:abstractNumId w:val="81"/>
  </w:num>
  <w:num w:numId="195">
    <w:abstractNumId w:val="169"/>
  </w:num>
  <w:num w:numId="196">
    <w:abstractNumId w:val="94"/>
  </w:num>
  <w:num w:numId="197">
    <w:abstractNumId w:val="31"/>
  </w:num>
  <w:num w:numId="198">
    <w:abstractNumId w:val="174"/>
  </w:num>
  <w:num w:numId="199">
    <w:abstractNumId w:val="267"/>
  </w:num>
  <w:num w:numId="200">
    <w:abstractNumId w:val="239"/>
  </w:num>
  <w:num w:numId="201">
    <w:abstractNumId w:val="151"/>
  </w:num>
  <w:num w:numId="202">
    <w:abstractNumId w:val="70"/>
  </w:num>
  <w:num w:numId="203">
    <w:abstractNumId w:val="167"/>
  </w:num>
  <w:num w:numId="204">
    <w:abstractNumId w:val="78"/>
  </w:num>
  <w:num w:numId="205">
    <w:abstractNumId w:val="11"/>
  </w:num>
  <w:num w:numId="206">
    <w:abstractNumId w:val="35"/>
  </w:num>
  <w:num w:numId="207">
    <w:abstractNumId w:val="59"/>
  </w:num>
  <w:num w:numId="208">
    <w:abstractNumId w:val="147"/>
    <w:lvlOverride w:ilvl="0">
      <w:startOverride w:val="1"/>
    </w:lvlOverride>
  </w:num>
  <w:num w:numId="209">
    <w:abstractNumId w:val="199"/>
  </w:num>
  <w:num w:numId="210">
    <w:abstractNumId w:val="28"/>
  </w:num>
  <w:num w:numId="211">
    <w:abstractNumId w:val="264"/>
  </w:num>
  <w:num w:numId="212">
    <w:abstractNumId w:val="176"/>
  </w:num>
  <w:num w:numId="213">
    <w:abstractNumId w:val="179"/>
  </w:num>
  <w:num w:numId="214">
    <w:abstractNumId w:val="124"/>
  </w:num>
  <w:num w:numId="215">
    <w:abstractNumId w:val="79"/>
  </w:num>
  <w:num w:numId="216">
    <w:abstractNumId w:val="224"/>
  </w:num>
  <w:num w:numId="217">
    <w:abstractNumId w:val="249"/>
  </w:num>
  <w:num w:numId="218">
    <w:abstractNumId w:val="26"/>
  </w:num>
  <w:num w:numId="219">
    <w:abstractNumId w:val="200"/>
  </w:num>
  <w:num w:numId="220">
    <w:abstractNumId w:val="175"/>
  </w:num>
  <w:num w:numId="221">
    <w:abstractNumId w:val="119"/>
  </w:num>
  <w:num w:numId="222">
    <w:abstractNumId w:val="189"/>
  </w:num>
  <w:num w:numId="223">
    <w:abstractNumId w:val="230"/>
  </w:num>
  <w:num w:numId="224">
    <w:abstractNumId w:val="131"/>
  </w:num>
  <w:num w:numId="225">
    <w:abstractNumId w:val="33"/>
  </w:num>
  <w:num w:numId="226">
    <w:abstractNumId w:val="74"/>
  </w:num>
  <w:num w:numId="227">
    <w:abstractNumId w:val="106"/>
  </w:num>
  <w:num w:numId="228">
    <w:abstractNumId w:val="276"/>
  </w:num>
  <w:num w:numId="229">
    <w:abstractNumId w:val="188"/>
  </w:num>
  <w:num w:numId="230">
    <w:abstractNumId w:val="16"/>
  </w:num>
  <w:num w:numId="231">
    <w:abstractNumId w:val="214"/>
  </w:num>
  <w:num w:numId="232">
    <w:abstractNumId w:val="248"/>
  </w:num>
  <w:num w:numId="233">
    <w:abstractNumId w:val="149"/>
  </w:num>
  <w:num w:numId="234">
    <w:abstractNumId w:val="162"/>
  </w:num>
  <w:num w:numId="235">
    <w:abstractNumId w:val="135"/>
  </w:num>
  <w:num w:numId="236">
    <w:abstractNumId w:val="183"/>
  </w:num>
  <w:num w:numId="237">
    <w:abstractNumId w:val="271"/>
  </w:num>
  <w:num w:numId="238">
    <w:abstractNumId w:val="118"/>
  </w:num>
  <w:num w:numId="239">
    <w:abstractNumId w:val="120"/>
  </w:num>
  <w:num w:numId="240">
    <w:abstractNumId w:val="141"/>
  </w:num>
  <w:num w:numId="241">
    <w:abstractNumId w:val="143"/>
  </w:num>
  <w:num w:numId="242">
    <w:abstractNumId w:val="7"/>
  </w:num>
  <w:num w:numId="243">
    <w:abstractNumId w:val="185"/>
  </w:num>
  <w:num w:numId="244">
    <w:abstractNumId w:val="55"/>
  </w:num>
  <w:num w:numId="245">
    <w:abstractNumId w:val="187"/>
  </w:num>
  <w:num w:numId="246">
    <w:abstractNumId w:val="181"/>
  </w:num>
  <w:num w:numId="247">
    <w:abstractNumId w:val="111"/>
  </w:num>
  <w:num w:numId="248">
    <w:abstractNumId w:val="36"/>
  </w:num>
  <w:num w:numId="249">
    <w:abstractNumId w:val="257"/>
  </w:num>
  <w:num w:numId="250">
    <w:abstractNumId w:val="270"/>
  </w:num>
  <w:num w:numId="251">
    <w:abstractNumId w:val="272"/>
  </w:num>
  <w:num w:numId="252">
    <w:abstractNumId w:val="60"/>
  </w:num>
  <w:num w:numId="253">
    <w:abstractNumId w:val="41"/>
  </w:num>
  <w:num w:numId="254">
    <w:abstractNumId w:val="259"/>
  </w:num>
  <w:num w:numId="255">
    <w:abstractNumId w:val="220"/>
  </w:num>
  <w:num w:numId="256">
    <w:abstractNumId w:val="77"/>
  </w:num>
  <w:num w:numId="257">
    <w:abstractNumId w:val="180"/>
  </w:num>
  <w:num w:numId="258">
    <w:abstractNumId w:val="177"/>
  </w:num>
  <w:num w:numId="259">
    <w:abstractNumId w:val="207"/>
  </w:num>
  <w:num w:numId="260">
    <w:abstractNumId w:val="5"/>
  </w:num>
  <w:num w:numId="261">
    <w:abstractNumId w:val="139"/>
  </w:num>
  <w:num w:numId="262">
    <w:abstractNumId w:val="251"/>
  </w:num>
  <w:num w:numId="263">
    <w:abstractNumId w:val="246"/>
  </w:num>
  <w:num w:numId="264">
    <w:abstractNumId w:val="130"/>
  </w:num>
  <w:num w:numId="265">
    <w:abstractNumId w:val="39"/>
  </w:num>
  <w:num w:numId="266">
    <w:abstractNumId w:val="268"/>
  </w:num>
  <w:num w:numId="267">
    <w:abstractNumId w:val="263"/>
  </w:num>
  <w:num w:numId="268">
    <w:abstractNumId w:val="91"/>
  </w:num>
  <w:num w:numId="269">
    <w:abstractNumId w:val="182"/>
  </w:num>
  <w:num w:numId="270">
    <w:abstractNumId w:val="121"/>
  </w:num>
  <w:num w:numId="271">
    <w:abstractNumId w:val="102"/>
  </w:num>
  <w:num w:numId="272">
    <w:abstractNumId w:val="17"/>
  </w:num>
  <w:num w:numId="273">
    <w:abstractNumId w:val="82"/>
  </w:num>
  <w:num w:numId="274">
    <w:abstractNumId w:val="255"/>
  </w:num>
  <w:num w:numId="275">
    <w:abstractNumId w:val="47"/>
  </w:num>
  <w:num w:numId="276">
    <w:abstractNumId w:val="242"/>
  </w:num>
  <w:num w:numId="277">
    <w:abstractNumId w:val="24"/>
  </w:num>
  <w:numIdMacAtCleanup w:val="2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hideSpellingErrors/>
  <w:hideGrammaticalError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D0CB0"/>
    <w:rsid w:val="000010CB"/>
    <w:rsid w:val="00001EA4"/>
    <w:rsid w:val="00002CC9"/>
    <w:rsid w:val="000050FD"/>
    <w:rsid w:val="00006044"/>
    <w:rsid w:val="00007C55"/>
    <w:rsid w:val="00011866"/>
    <w:rsid w:val="00012122"/>
    <w:rsid w:val="00012666"/>
    <w:rsid w:val="00027778"/>
    <w:rsid w:val="00030DD6"/>
    <w:rsid w:val="00031B74"/>
    <w:rsid w:val="000411D5"/>
    <w:rsid w:val="0004123E"/>
    <w:rsid w:val="000412C3"/>
    <w:rsid w:val="00043F76"/>
    <w:rsid w:val="000442E0"/>
    <w:rsid w:val="00050477"/>
    <w:rsid w:val="00052A68"/>
    <w:rsid w:val="00056C3C"/>
    <w:rsid w:val="000611DD"/>
    <w:rsid w:val="00065977"/>
    <w:rsid w:val="00066217"/>
    <w:rsid w:val="00066388"/>
    <w:rsid w:val="000666FC"/>
    <w:rsid w:val="0006682C"/>
    <w:rsid w:val="00070008"/>
    <w:rsid w:val="00070091"/>
    <w:rsid w:val="000721BA"/>
    <w:rsid w:val="00073D5B"/>
    <w:rsid w:val="00074266"/>
    <w:rsid w:val="00074E70"/>
    <w:rsid w:val="00082668"/>
    <w:rsid w:val="00082EBC"/>
    <w:rsid w:val="00083380"/>
    <w:rsid w:val="0008381E"/>
    <w:rsid w:val="00085270"/>
    <w:rsid w:val="000853B9"/>
    <w:rsid w:val="00085C55"/>
    <w:rsid w:val="00086B4E"/>
    <w:rsid w:val="00090C3F"/>
    <w:rsid w:val="00091140"/>
    <w:rsid w:val="0009208D"/>
    <w:rsid w:val="000924D0"/>
    <w:rsid w:val="00092A93"/>
    <w:rsid w:val="00094B3C"/>
    <w:rsid w:val="000A0B4F"/>
    <w:rsid w:val="000A4723"/>
    <w:rsid w:val="000A674B"/>
    <w:rsid w:val="000A6A37"/>
    <w:rsid w:val="000A78E5"/>
    <w:rsid w:val="000C10B5"/>
    <w:rsid w:val="000C5FD5"/>
    <w:rsid w:val="000C6FEE"/>
    <w:rsid w:val="000C735D"/>
    <w:rsid w:val="000D00EB"/>
    <w:rsid w:val="000D2CF2"/>
    <w:rsid w:val="000D3864"/>
    <w:rsid w:val="000E04E3"/>
    <w:rsid w:val="000E0E69"/>
    <w:rsid w:val="000E4F12"/>
    <w:rsid w:val="000E7A18"/>
    <w:rsid w:val="000F142D"/>
    <w:rsid w:val="000F42A9"/>
    <w:rsid w:val="000F6565"/>
    <w:rsid w:val="000F69DB"/>
    <w:rsid w:val="00104ECF"/>
    <w:rsid w:val="00107633"/>
    <w:rsid w:val="0010788B"/>
    <w:rsid w:val="00111638"/>
    <w:rsid w:val="0011258A"/>
    <w:rsid w:val="00116486"/>
    <w:rsid w:val="00117838"/>
    <w:rsid w:val="00120387"/>
    <w:rsid w:val="001233CB"/>
    <w:rsid w:val="00124961"/>
    <w:rsid w:val="00132516"/>
    <w:rsid w:val="001339BF"/>
    <w:rsid w:val="0013501D"/>
    <w:rsid w:val="00136E61"/>
    <w:rsid w:val="001377FE"/>
    <w:rsid w:val="00140B24"/>
    <w:rsid w:val="00143C7D"/>
    <w:rsid w:val="00143F88"/>
    <w:rsid w:val="00145D6A"/>
    <w:rsid w:val="001523D1"/>
    <w:rsid w:val="00156647"/>
    <w:rsid w:val="0015767F"/>
    <w:rsid w:val="00161A8D"/>
    <w:rsid w:val="0016233D"/>
    <w:rsid w:val="00162918"/>
    <w:rsid w:val="00165374"/>
    <w:rsid w:val="001653AB"/>
    <w:rsid w:val="00165AA3"/>
    <w:rsid w:val="001661E0"/>
    <w:rsid w:val="00166565"/>
    <w:rsid w:val="00176BCA"/>
    <w:rsid w:val="00177646"/>
    <w:rsid w:val="00181459"/>
    <w:rsid w:val="00182C8D"/>
    <w:rsid w:val="00183AA4"/>
    <w:rsid w:val="001871C3"/>
    <w:rsid w:val="0018732B"/>
    <w:rsid w:val="0019294B"/>
    <w:rsid w:val="0019357C"/>
    <w:rsid w:val="00194B5B"/>
    <w:rsid w:val="00195B65"/>
    <w:rsid w:val="00196657"/>
    <w:rsid w:val="00197615"/>
    <w:rsid w:val="001A0EA6"/>
    <w:rsid w:val="001A3CCF"/>
    <w:rsid w:val="001A50B5"/>
    <w:rsid w:val="001A6738"/>
    <w:rsid w:val="001B0D37"/>
    <w:rsid w:val="001B2F4F"/>
    <w:rsid w:val="001B4B49"/>
    <w:rsid w:val="001B4D8D"/>
    <w:rsid w:val="001B6366"/>
    <w:rsid w:val="001C0052"/>
    <w:rsid w:val="001C2B8C"/>
    <w:rsid w:val="001C68CA"/>
    <w:rsid w:val="001D024A"/>
    <w:rsid w:val="001D145A"/>
    <w:rsid w:val="001D3976"/>
    <w:rsid w:val="001D643E"/>
    <w:rsid w:val="001D7F82"/>
    <w:rsid w:val="001E10F6"/>
    <w:rsid w:val="001E12A3"/>
    <w:rsid w:val="001E26A4"/>
    <w:rsid w:val="001E6683"/>
    <w:rsid w:val="001E675B"/>
    <w:rsid w:val="001E6B13"/>
    <w:rsid w:val="001F0B28"/>
    <w:rsid w:val="001F1E1D"/>
    <w:rsid w:val="001F2C11"/>
    <w:rsid w:val="001F3F1E"/>
    <w:rsid w:val="001F6125"/>
    <w:rsid w:val="00200A04"/>
    <w:rsid w:val="0020497F"/>
    <w:rsid w:val="0020520F"/>
    <w:rsid w:val="00211D39"/>
    <w:rsid w:val="00212A3F"/>
    <w:rsid w:val="002147D8"/>
    <w:rsid w:val="00214C47"/>
    <w:rsid w:val="00214F82"/>
    <w:rsid w:val="00216C94"/>
    <w:rsid w:val="002170A5"/>
    <w:rsid w:val="00220B30"/>
    <w:rsid w:val="00224256"/>
    <w:rsid w:val="00224F9D"/>
    <w:rsid w:val="002255F8"/>
    <w:rsid w:val="00225AFF"/>
    <w:rsid w:val="0022743E"/>
    <w:rsid w:val="00231EA3"/>
    <w:rsid w:val="00234B40"/>
    <w:rsid w:val="002375FA"/>
    <w:rsid w:val="0024009B"/>
    <w:rsid w:val="0024059B"/>
    <w:rsid w:val="002412B9"/>
    <w:rsid w:val="00244714"/>
    <w:rsid w:val="00244A6A"/>
    <w:rsid w:val="002479E6"/>
    <w:rsid w:val="00253136"/>
    <w:rsid w:val="0025542F"/>
    <w:rsid w:val="00261D12"/>
    <w:rsid w:val="00262448"/>
    <w:rsid w:val="0026353C"/>
    <w:rsid w:val="00264924"/>
    <w:rsid w:val="00265B3C"/>
    <w:rsid w:val="00265CCE"/>
    <w:rsid w:val="002713E2"/>
    <w:rsid w:val="002716E5"/>
    <w:rsid w:val="00274007"/>
    <w:rsid w:val="00276C8A"/>
    <w:rsid w:val="00276EE8"/>
    <w:rsid w:val="00276FE9"/>
    <w:rsid w:val="0028228E"/>
    <w:rsid w:val="0028555B"/>
    <w:rsid w:val="00286782"/>
    <w:rsid w:val="00286812"/>
    <w:rsid w:val="00290539"/>
    <w:rsid w:val="002912AA"/>
    <w:rsid w:val="00291D32"/>
    <w:rsid w:val="00292D2A"/>
    <w:rsid w:val="0029648E"/>
    <w:rsid w:val="002977E7"/>
    <w:rsid w:val="00297B03"/>
    <w:rsid w:val="002A17D5"/>
    <w:rsid w:val="002A3C2F"/>
    <w:rsid w:val="002A48AE"/>
    <w:rsid w:val="002A4E7A"/>
    <w:rsid w:val="002A6158"/>
    <w:rsid w:val="002A646A"/>
    <w:rsid w:val="002A6BCD"/>
    <w:rsid w:val="002A73BD"/>
    <w:rsid w:val="002B2953"/>
    <w:rsid w:val="002B3DDE"/>
    <w:rsid w:val="002B44E3"/>
    <w:rsid w:val="002B67F0"/>
    <w:rsid w:val="002B7F89"/>
    <w:rsid w:val="002C0A25"/>
    <w:rsid w:val="002C259B"/>
    <w:rsid w:val="002C5232"/>
    <w:rsid w:val="002C6086"/>
    <w:rsid w:val="002C6D30"/>
    <w:rsid w:val="002D0462"/>
    <w:rsid w:val="002D0B7D"/>
    <w:rsid w:val="002D2C77"/>
    <w:rsid w:val="002D3C39"/>
    <w:rsid w:val="002D6266"/>
    <w:rsid w:val="002D6766"/>
    <w:rsid w:val="002E0749"/>
    <w:rsid w:val="002E07BE"/>
    <w:rsid w:val="002E09D2"/>
    <w:rsid w:val="002E5B9F"/>
    <w:rsid w:val="002E6A32"/>
    <w:rsid w:val="002F30AF"/>
    <w:rsid w:val="002F5DB4"/>
    <w:rsid w:val="002F7F91"/>
    <w:rsid w:val="00300DEE"/>
    <w:rsid w:val="00301DD2"/>
    <w:rsid w:val="00304C83"/>
    <w:rsid w:val="00306B54"/>
    <w:rsid w:val="003111E3"/>
    <w:rsid w:val="003118E9"/>
    <w:rsid w:val="00312574"/>
    <w:rsid w:val="00312C4E"/>
    <w:rsid w:val="00312CF0"/>
    <w:rsid w:val="00312F6B"/>
    <w:rsid w:val="003135DA"/>
    <w:rsid w:val="0031534D"/>
    <w:rsid w:val="00315DC2"/>
    <w:rsid w:val="003160F8"/>
    <w:rsid w:val="00317D70"/>
    <w:rsid w:val="0032153A"/>
    <w:rsid w:val="00321732"/>
    <w:rsid w:val="00322DD9"/>
    <w:rsid w:val="00326BE3"/>
    <w:rsid w:val="00327303"/>
    <w:rsid w:val="00330D6F"/>
    <w:rsid w:val="00332A94"/>
    <w:rsid w:val="00332B7E"/>
    <w:rsid w:val="00333706"/>
    <w:rsid w:val="0033585E"/>
    <w:rsid w:val="00340FD8"/>
    <w:rsid w:val="00341D76"/>
    <w:rsid w:val="00344B5D"/>
    <w:rsid w:val="00344E48"/>
    <w:rsid w:val="00346378"/>
    <w:rsid w:val="003464EC"/>
    <w:rsid w:val="00346A81"/>
    <w:rsid w:val="00350836"/>
    <w:rsid w:val="00351BD3"/>
    <w:rsid w:val="00356BD2"/>
    <w:rsid w:val="00357A72"/>
    <w:rsid w:val="00362F0D"/>
    <w:rsid w:val="00365D47"/>
    <w:rsid w:val="0036648E"/>
    <w:rsid w:val="00366EF5"/>
    <w:rsid w:val="00367AAB"/>
    <w:rsid w:val="00375003"/>
    <w:rsid w:val="0037521A"/>
    <w:rsid w:val="00375C5D"/>
    <w:rsid w:val="003777B8"/>
    <w:rsid w:val="00380DE6"/>
    <w:rsid w:val="0038291C"/>
    <w:rsid w:val="003839CB"/>
    <w:rsid w:val="003844A5"/>
    <w:rsid w:val="00386176"/>
    <w:rsid w:val="003865F8"/>
    <w:rsid w:val="003931C7"/>
    <w:rsid w:val="00394EF9"/>
    <w:rsid w:val="0039584B"/>
    <w:rsid w:val="00395DDA"/>
    <w:rsid w:val="00397E01"/>
    <w:rsid w:val="003A4F3F"/>
    <w:rsid w:val="003A6028"/>
    <w:rsid w:val="003A6F00"/>
    <w:rsid w:val="003A7ED6"/>
    <w:rsid w:val="003B0C20"/>
    <w:rsid w:val="003B261D"/>
    <w:rsid w:val="003B2B4B"/>
    <w:rsid w:val="003B6815"/>
    <w:rsid w:val="003B6E44"/>
    <w:rsid w:val="003C0745"/>
    <w:rsid w:val="003C0EEE"/>
    <w:rsid w:val="003C11C1"/>
    <w:rsid w:val="003C13B5"/>
    <w:rsid w:val="003C2259"/>
    <w:rsid w:val="003C7CB8"/>
    <w:rsid w:val="003D002F"/>
    <w:rsid w:val="003D1CCD"/>
    <w:rsid w:val="003D3907"/>
    <w:rsid w:val="003D4204"/>
    <w:rsid w:val="003D4A82"/>
    <w:rsid w:val="003D4E86"/>
    <w:rsid w:val="003D6F7D"/>
    <w:rsid w:val="003D7F91"/>
    <w:rsid w:val="003E045E"/>
    <w:rsid w:val="003E1DC1"/>
    <w:rsid w:val="003E603A"/>
    <w:rsid w:val="003E66F1"/>
    <w:rsid w:val="003F100C"/>
    <w:rsid w:val="003F1605"/>
    <w:rsid w:val="003F1EDD"/>
    <w:rsid w:val="003F2410"/>
    <w:rsid w:val="003F2D09"/>
    <w:rsid w:val="003F3D5C"/>
    <w:rsid w:val="003F45FE"/>
    <w:rsid w:val="003F5A31"/>
    <w:rsid w:val="003F767B"/>
    <w:rsid w:val="003F7807"/>
    <w:rsid w:val="0040155B"/>
    <w:rsid w:val="004019C8"/>
    <w:rsid w:val="0040490A"/>
    <w:rsid w:val="00411D0F"/>
    <w:rsid w:val="004125AE"/>
    <w:rsid w:val="0041282D"/>
    <w:rsid w:val="00413904"/>
    <w:rsid w:val="0041436B"/>
    <w:rsid w:val="004309F2"/>
    <w:rsid w:val="00431939"/>
    <w:rsid w:val="0043367B"/>
    <w:rsid w:val="00433F29"/>
    <w:rsid w:val="00434F70"/>
    <w:rsid w:val="00436436"/>
    <w:rsid w:val="004400A0"/>
    <w:rsid w:val="00441278"/>
    <w:rsid w:val="00441880"/>
    <w:rsid w:val="00444EC0"/>
    <w:rsid w:val="004464AD"/>
    <w:rsid w:val="00446CE6"/>
    <w:rsid w:val="00450ACD"/>
    <w:rsid w:val="00451BDD"/>
    <w:rsid w:val="004532B8"/>
    <w:rsid w:val="004634D4"/>
    <w:rsid w:val="00463728"/>
    <w:rsid w:val="004637A6"/>
    <w:rsid w:val="0046600D"/>
    <w:rsid w:val="00471264"/>
    <w:rsid w:val="004726A5"/>
    <w:rsid w:val="00472D2F"/>
    <w:rsid w:val="00474619"/>
    <w:rsid w:val="004753A5"/>
    <w:rsid w:val="0048000A"/>
    <w:rsid w:val="00480D4F"/>
    <w:rsid w:val="004811AB"/>
    <w:rsid w:val="00485181"/>
    <w:rsid w:val="00485232"/>
    <w:rsid w:val="00486477"/>
    <w:rsid w:val="004902AB"/>
    <w:rsid w:val="004902B1"/>
    <w:rsid w:val="00493CAC"/>
    <w:rsid w:val="0049403F"/>
    <w:rsid w:val="004954FD"/>
    <w:rsid w:val="004A0B58"/>
    <w:rsid w:val="004A1CD0"/>
    <w:rsid w:val="004A213F"/>
    <w:rsid w:val="004A2844"/>
    <w:rsid w:val="004A5746"/>
    <w:rsid w:val="004A5959"/>
    <w:rsid w:val="004A60CD"/>
    <w:rsid w:val="004A67F3"/>
    <w:rsid w:val="004A6EDE"/>
    <w:rsid w:val="004A70B3"/>
    <w:rsid w:val="004B0245"/>
    <w:rsid w:val="004B1562"/>
    <w:rsid w:val="004B1A62"/>
    <w:rsid w:val="004B206C"/>
    <w:rsid w:val="004B31E1"/>
    <w:rsid w:val="004B3FD4"/>
    <w:rsid w:val="004B4CC7"/>
    <w:rsid w:val="004B68EC"/>
    <w:rsid w:val="004B6C9F"/>
    <w:rsid w:val="004B6CB9"/>
    <w:rsid w:val="004C5989"/>
    <w:rsid w:val="004C605C"/>
    <w:rsid w:val="004C684D"/>
    <w:rsid w:val="004C6CAC"/>
    <w:rsid w:val="004C7ED6"/>
    <w:rsid w:val="004D0630"/>
    <w:rsid w:val="004D0FD4"/>
    <w:rsid w:val="004D100B"/>
    <w:rsid w:val="004D2163"/>
    <w:rsid w:val="004D5D30"/>
    <w:rsid w:val="004D7943"/>
    <w:rsid w:val="004E21CD"/>
    <w:rsid w:val="004E4D2F"/>
    <w:rsid w:val="004E5291"/>
    <w:rsid w:val="004E6A49"/>
    <w:rsid w:val="004F0733"/>
    <w:rsid w:val="004F096D"/>
    <w:rsid w:val="004F0FB5"/>
    <w:rsid w:val="004F2C93"/>
    <w:rsid w:val="004F378B"/>
    <w:rsid w:val="004F3E0E"/>
    <w:rsid w:val="004F4973"/>
    <w:rsid w:val="004F5D8D"/>
    <w:rsid w:val="004F5DA8"/>
    <w:rsid w:val="004F7C74"/>
    <w:rsid w:val="00500205"/>
    <w:rsid w:val="0050040A"/>
    <w:rsid w:val="00506020"/>
    <w:rsid w:val="00506948"/>
    <w:rsid w:val="00513276"/>
    <w:rsid w:val="005202B3"/>
    <w:rsid w:val="00523441"/>
    <w:rsid w:val="00523950"/>
    <w:rsid w:val="0052624C"/>
    <w:rsid w:val="0053016A"/>
    <w:rsid w:val="00531585"/>
    <w:rsid w:val="00531FBD"/>
    <w:rsid w:val="00532276"/>
    <w:rsid w:val="00532C09"/>
    <w:rsid w:val="00537237"/>
    <w:rsid w:val="005401CC"/>
    <w:rsid w:val="00540C4A"/>
    <w:rsid w:val="00540E33"/>
    <w:rsid w:val="00544280"/>
    <w:rsid w:val="005444A2"/>
    <w:rsid w:val="005468DF"/>
    <w:rsid w:val="00547941"/>
    <w:rsid w:val="00551193"/>
    <w:rsid w:val="00552E64"/>
    <w:rsid w:val="00553ACE"/>
    <w:rsid w:val="0055423B"/>
    <w:rsid w:val="00557886"/>
    <w:rsid w:val="00557F36"/>
    <w:rsid w:val="00561B6A"/>
    <w:rsid w:val="00563AB0"/>
    <w:rsid w:val="00563B77"/>
    <w:rsid w:val="00563BA8"/>
    <w:rsid w:val="00565337"/>
    <w:rsid w:val="00565F56"/>
    <w:rsid w:val="00567BFC"/>
    <w:rsid w:val="0057003A"/>
    <w:rsid w:val="00572E6A"/>
    <w:rsid w:val="00573145"/>
    <w:rsid w:val="0057657E"/>
    <w:rsid w:val="005778A0"/>
    <w:rsid w:val="00580B07"/>
    <w:rsid w:val="00580ED8"/>
    <w:rsid w:val="00581B17"/>
    <w:rsid w:val="005823D5"/>
    <w:rsid w:val="005827D8"/>
    <w:rsid w:val="00583A56"/>
    <w:rsid w:val="005872E9"/>
    <w:rsid w:val="005873AD"/>
    <w:rsid w:val="005906AA"/>
    <w:rsid w:val="00592A67"/>
    <w:rsid w:val="00592FD1"/>
    <w:rsid w:val="005938C7"/>
    <w:rsid w:val="005948D5"/>
    <w:rsid w:val="00595145"/>
    <w:rsid w:val="0059615D"/>
    <w:rsid w:val="00596323"/>
    <w:rsid w:val="00597FC0"/>
    <w:rsid w:val="005A060D"/>
    <w:rsid w:val="005A2748"/>
    <w:rsid w:val="005A5EC2"/>
    <w:rsid w:val="005A757A"/>
    <w:rsid w:val="005A7F6F"/>
    <w:rsid w:val="005B0945"/>
    <w:rsid w:val="005B2F40"/>
    <w:rsid w:val="005B482A"/>
    <w:rsid w:val="005B5E9E"/>
    <w:rsid w:val="005B63D8"/>
    <w:rsid w:val="005C2ED4"/>
    <w:rsid w:val="005C3BD1"/>
    <w:rsid w:val="005C4D15"/>
    <w:rsid w:val="005C4EDA"/>
    <w:rsid w:val="005C53A6"/>
    <w:rsid w:val="005C5F90"/>
    <w:rsid w:val="005C7167"/>
    <w:rsid w:val="005D0222"/>
    <w:rsid w:val="005D0CB0"/>
    <w:rsid w:val="005D2185"/>
    <w:rsid w:val="005D2DA2"/>
    <w:rsid w:val="005D4488"/>
    <w:rsid w:val="005D4F86"/>
    <w:rsid w:val="005D53A5"/>
    <w:rsid w:val="005D5883"/>
    <w:rsid w:val="005D66BB"/>
    <w:rsid w:val="005D7440"/>
    <w:rsid w:val="005D7693"/>
    <w:rsid w:val="005E0565"/>
    <w:rsid w:val="005E1B6D"/>
    <w:rsid w:val="005E307F"/>
    <w:rsid w:val="005E3813"/>
    <w:rsid w:val="005F0115"/>
    <w:rsid w:val="005F2BF9"/>
    <w:rsid w:val="005F572A"/>
    <w:rsid w:val="005F6DE7"/>
    <w:rsid w:val="006030C6"/>
    <w:rsid w:val="00611D3D"/>
    <w:rsid w:val="00613EA1"/>
    <w:rsid w:val="006169D7"/>
    <w:rsid w:val="006225DA"/>
    <w:rsid w:val="00626790"/>
    <w:rsid w:val="00627DAE"/>
    <w:rsid w:val="00630F8B"/>
    <w:rsid w:val="006319A6"/>
    <w:rsid w:val="0063458E"/>
    <w:rsid w:val="00635930"/>
    <w:rsid w:val="00636E96"/>
    <w:rsid w:val="00640CC5"/>
    <w:rsid w:val="00642ABF"/>
    <w:rsid w:val="006466BA"/>
    <w:rsid w:val="006516AA"/>
    <w:rsid w:val="0065216E"/>
    <w:rsid w:val="00653A76"/>
    <w:rsid w:val="00653DE7"/>
    <w:rsid w:val="00655E3A"/>
    <w:rsid w:val="0065696A"/>
    <w:rsid w:val="00656EB1"/>
    <w:rsid w:val="006577A0"/>
    <w:rsid w:val="006603C4"/>
    <w:rsid w:val="00661779"/>
    <w:rsid w:val="00662852"/>
    <w:rsid w:val="006646FE"/>
    <w:rsid w:val="00674DB7"/>
    <w:rsid w:val="00675D7A"/>
    <w:rsid w:val="0068099F"/>
    <w:rsid w:val="006809A6"/>
    <w:rsid w:val="00690D80"/>
    <w:rsid w:val="0069453F"/>
    <w:rsid w:val="006A265B"/>
    <w:rsid w:val="006A2AD2"/>
    <w:rsid w:val="006A2C28"/>
    <w:rsid w:val="006A352B"/>
    <w:rsid w:val="006A369A"/>
    <w:rsid w:val="006A422A"/>
    <w:rsid w:val="006A5B0E"/>
    <w:rsid w:val="006A7A38"/>
    <w:rsid w:val="006B0B19"/>
    <w:rsid w:val="006B1B1A"/>
    <w:rsid w:val="006B791C"/>
    <w:rsid w:val="006C140C"/>
    <w:rsid w:val="006C2830"/>
    <w:rsid w:val="006C4457"/>
    <w:rsid w:val="006C475A"/>
    <w:rsid w:val="006C5DA7"/>
    <w:rsid w:val="006C6100"/>
    <w:rsid w:val="006C66D7"/>
    <w:rsid w:val="006C6D67"/>
    <w:rsid w:val="006D1CBD"/>
    <w:rsid w:val="006D45B2"/>
    <w:rsid w:val="006D6329"/>
    <w:rsid w:val="006D6341"/>
    <w:rsid w:val="006D6882"/>
    <w:rsid w:val="006D6B92"/>
    <w:rsid w:val="006D7B6B"/>
    <w:rsid w:val="006E0339"/>
    <w:rsid w:val="006E1A8B"/>
    <w:rsid w:val="006E3120"/>
    <w:rsid w:val="006E51A6"/>
    <w:rsid w:val="006E6E8B"/>
    <w:rsid w:val="006F003B"/>
    <w:rsid w:val="006F04B5"/>
    <w:rsid w:val="006F10D2"/>
    <w:rsid w:val="006F223C"/>
    <w:rsid w:val="006F24A9"/>
    <w:rsid w:val="006F4B4E"/>
    <w:rsid w:val="006F51F9"/>
    <w:rsid w:val="006F6B12"/>
    <w:rsid w:val="0070080A"/>
    <w:rsid w:val="00700DCD"/>
    <w:rsid w:val="007021CF"/>
    <w:rsid w:val="007058A6"/>
    <w:rsid w:val="00707A82"/>
    <w:rsid w:val="007126DE"/>
    <w:rsid w:val="007141CA"/>
    <w:rsid w:val="00714AA7"/>
    <w:rsid w:val="00714F42"/>
    <w:rsid w:val="00721E54"/>
    <w:rsid w:val="00724C7C"/>
    <w:rsid w:val="0072688D"/>
    <w:rsid w:val="007268A0"/>
    <w:rsid w:val="007268E6"/>
    <w:rsid w:val="00726E0E"/>
    <w:rsid w:val="00727D47"/>
    <w:rsid w:val="0073048A"/>
    <w:rsid w:val="00731B83"/>
    <w:rsid w:val="0073313F"/>
    <w:rsid w:val="007338DB"/>
    <w:rsid w:val="00733FF0"/>
    <w:rsid w:val="007415E7"/>
    <w:rsid w:val="00741EDA"/>
    <w:rsid w:val="00743911"/>
    <w:rsid w:val="00744848"/>
    <w:rsid w:val="00745472"/>
    <w:rsid w:val="007458B1"/>
    <w:rsid w:val="00746817"/>
    <w:rsid w:val="007470CB"/>
    <w:rsid w:val="007512DB"/>
    <w:rsid w:val="007523C0"/>
    <w:rsid w:val="0075437E"/>
    <w:rsid w:val="00754B1F"/>
    <w:rsid w:val="007562B1"/>
    <w:rsid w:val="007563D5"/>
    <w:rsid w:val="00756772"/>
    <w:rsid w:val="00756A20"/>
    <w:rsid w:val="00763050"/>
    <w:rsid w:val="00764C65"/>
    <w:rsid w:val="00764C9B"/>
    <w:rsid w:val="00765649"/>
    <w:rsid w:val="00765BA5"/>
    <w:rsid w:val="00765D4C"/>
    <w:rsid w:val="00765FB6"/>
    <w:rsid w:val="007752E1"/>
    <w:rsid w:val="00775DA5"/>
    <w:rsid w:val="007778F0"/>
    <w:rsid w:val="007806D7"/>
    <w:rsid w:val="00780D12"/>
    <w:rsid w:val="00781DAF"/>
    <w:rsid w:val="0078260E"/>
    <w:rsid w:val="00783B6D"/>
    <w:rsid w:val="0078417C"/>
    <w:rsid w:val="0078507A"/>
    <w:rsid w:val="00790DA5"/>
    <w:rsid w:val="00791A5E"/>
    <w:rsid w:val="00791CB4"/>
    <w:rsid w:val="00792C8A"/>
    <w:rsid w:val="00793053"/>
    <w:rsid w:val="00793BBA"/>
    <w:rsid w:val="00794277"/>
    <w:rsid w:val="00796394"/>
    <w:rsid w:val="00797375"/>
    <w:rsid w:val="00797ECB"/>
    <w:rsid w:val="007A61F1"/>
    <w:rsid w:val="007A6BFF"/>
    <w:rsid w:val="007A7FA4"/>
    <w:rsid w:val="007B45F4"/>
    <w:rsid w:val="007B45F5"/>
    <w:rsid w:val="007B56AF"/>
    <w:rsid w:val="007C0974"/>
    <w:rsid w:val="007C25ED"/>
    <w:rsid w:val="007C542E"/>
    <w:rsid w:val="007C69C3"/>
    <w:rsid w:val="007D2DE0"/>
    <w:rsid w:val="007D36AC"/>
    <w:rsid w:val="007D46B2"/>
    <w:rsid w:val="007D6438"/>
    <w:rsid w:val="007D7617"/>
    <w:rsid w:val="007E107A"/>
    <w:rsid w:val="007E3D6D"/>
    <w:rsid w:val="007E4331"/>
    <w:rsid w:val="007E5EE7"/>
    <w:rsid w:val="007E639C"/>
    <w:rsid w:val="007E67B5"/>
    <w:rsid w:val="007F0C7C"/>
    <w:rsid w:val="007F0E27"/>
    <w:rsid w:val="007F23AE"/>
    <w:rsid w:val="007F55D5"/>
    <w:rsid w:val="007F6450"/>
    <w:rsid w:val="007F71DD"/>
    <w:rsid w:val="00801892"/>
    <w:rsid w:val="00801D83"/>
    <w:rsid w:val="0080606A"/>
    <w:rsid w:val="00810EE2"/>
    <w:rsid w:val="00813144"/>
    <w:rsid w:val="00821301"/>
    <w:rsid w:val="00821939"/>
    <w:rsid w:val="008232B0"/>
    <w:rsid w:val="00824003"/>
    <w:rsid w:val="0082485A"/>
    <w:rsid w:val="00824B70"/>
    <w:rsid w:val="00825DC2"/>
    <w:rsid w:val="0082737D"/>
    <w:rsid w:val="00832253"/>
    <w:rsid w:val="00840A86"/>
    <w:rsid w:val="00841BFC"/>
    <w:rsid w:val="00841DF4"/>
    <w:rsid w:val="00843E0B"/>
    <w:rsid w:val="00844B16"/>
    <w:rsid w:val="008504E2"/>
    <w:rsid w:val="0085137A"/>
    <w:rsid w:val="00852485"/>
    <w:rsid w:val="00855B37"/>
    <w:rsid w:val="00857DA1"/>
    <w:rsid w:val="00857E0A"/>
    <w:rsid w:val="0086277F"/>
    <w:rsid w:val="008628B8"/>
    <w:rsid w:val="00863C64"/>
    <w:rsid w:val="00864D50"/>
    <w:rsid w:val="00866445"/>
    <w:rsid w:val="008671EE"/>
    <w:rsid w:val="00867ECE"/>
    <w:rsid w:val="0087319E"/>
    <w:rsid w:val="00873692"/>
    <w:rsid w:val="0087423C"/>
    <w:rsid w:val="00880217"/>
    <w:rsid w:val="008811ED"/>
    <w:rsid w:val="00884BAC"/>
    <w:rsid w:val="008850CD"/>
    <w:rsid w:val="0088637D"/>
    <w:rsid w:val="008865A3"/>
    <w:rsid w:val="00886A51"/>
    <w:rsid w:val="00886D75"/>
    <w:rsid w:val="008878FD"/>
    <w:rsid w:val="00892CF3"/>
    <w:rsid w:val="0089471F"/>
    <w:rsid w:val="0089547E"/>
    <w:rsid w:val="0089737F"/>
    <w:rsid w:val="00897967"/>
    <w:rsid w:val="008A1592"/>
    <w:rsid w:val="008A1CDA"/>
    <w:rsid w:val="008A1F24"/>
    <w:rsid w:val="008A390F"/>
    <w:rsid w:val="008A42F3"/>
    <w:rsid w:val="008A46B8"/>
    <w:rsid w:val="008A5F49"/>
    <w:rsid w:val="008A6FFE"/>
    <w:rsid w:val="008A76CC"/>
    <w:rsid w:val="008B1EF6"/>
    <w:rsid w:val="008B2D7E"/>
    <w:rsid w:val="008B36A5"/>
    <w:rsid w:val="008B42D9"/>
    <w:rsid w:val="008B4EC5"/>
    <w:rsid w:val="008B63BA"/>
    <w:rsid w:val="008C014F"/>
    <w:rsid w:val="008C4138"/>
    <w:rsid w:val="008C6487"/>
    <w:rsid w:val="008C6CAF"/>
    <w:rsid w:val="008C708E"/>
    <w:rsid w:val="008D3004"/>
    <w:rsid w:val="008D3167"/>
    <w:rsid w:val="008D5907"/>
    <w:rsid w:val="008D7A55"/>
    <w:rsid w:val="008D7B21"/>
    <w:rsid w:val="008E02A2"/>
    <w:rsid w:val="008E7D7A"/>
    <w:rsid w:val="008F183A"/>
    <w:rsid w:val="008F2ED5"/>
    <w:rsid w:val="008F4BE9"/>
    <w:rsid w:val="008F5FAC"/>
    <w:rsid w:val="00900791"/>
    <w:rsid w:val="00900B5A"/>
    <w:rsid w:val="00900B6F"/>
    <w:rsid w:val="00901841"/>
    <w:rsid w:val="009036BA"/>
    <w:rsid w:val="00905811"/>
    <w:rsid w:val="00907EEC"/>
    <w:rsid w:val="00910CAC"/>
    <w:rsid w:val="00911489"/>
    <w:rsid w:val="009116D7"/>
    <w:rsid w:val="009125E8"/>
    <w:rsid w:val="009126CE"/>
    <w:rsid w:val="0092190E"/>
    <w:rsid w:val="00924288"/>
    <w:rsid w:val="00925063"/>
    <w:rsid w:val="00931CBC"/>
    <w:rsid w:val="00933B55"/>
    <w:rsid w:val="009358CF"/>
    <w:rsid w:val="00935CCE"/>
    <w:rsid w:val="009411DB"/>
    <w:rsid w:val="009440C2"/>
    <w:rsid w:val="00946E41"/>
    <w:rsid w:val="00953938"/>
    <w:rsid w:val="009542AF"/>
    <w:rsid w:val="00954634"/>
    <w:rsid w:val="0095476E"/>
    <w:rsid w:val="009547D8"/>
    <w:rsid w:val="00957A46"/>
    <w:rsid w:val="009608AB"/>
    <w:rsid w:val="00961560"/>
    <w:rsid w:val="00963A9C"/>
    <w:rsid w:val="00973FCE"/>
    <w:rsid w:val="009765E6"/>
    <w:rsid w:val="00980181"/>
    <w:rsid w:val="00981E6B"/>
    <w:rsid w:val="0098235B"/>
    <w:rsid w:val="00983BCC"/>
    <w:rsid w:val="00983F9F"/>
    <w:rsid w:val="00984629"/>
    <w:rsid w:val="00986792"/>
    <w:rsid w:val="009953A0"/>
    <w:rsid w:val="00997AE0"/>
    <w:rsid w:val="009A1C34"/>
    <w:rsid w:val="009A3584"/>
    <w:rsid w:val="009A3FA8"/>
    <w:rsid w:val="009A48D7"/>
    <w:rsid w:val="009A545C"/>
    <w:rsid w:val="009A6218"/>
    <w:rsid w:val="009A634F"/>
    <w:rsid w:val="009A7340"/>
    <w:rsid w:val="009A7756"/>
    <w:rsid w:val="009A7978"/>
    <w:rsid w:val="009B04D4"/>
    <w:rsid w:val="009B0659"/>
    <w:rsid w:val="009B0961"/>
    <w:rsid w:val="009B1C15"/>
    <w:rsid w:val="009B2E96"/>
    <w:rsid w:val="009B2F33"/>
    <w:rsid w:val="009B40E9"/>
    <w:rsid w:val="009B71FF"/>
    <w:rsid w:val="009B76FF"/>
    <w:rsid w:val="009C031E"/>
    <w:rsid w:val="009C1893"/>
    <w:rsid w:val="009C2C13"/>
    <w:rsid w:val="009C5013"/>
    <w:rsid w:val="009C620A"/>
    <w:rsid w:val="009C6754"/>
    <w:rsid w:val="009C67A9"/>
    <w:rsid w:val="009C6E63"/>
    <w:rsid w:val="009D0D11"/>
    <w:rsid w:val="009D214C"/>
    <w:rsid w:val="009D2DF0"/>
    <w:rsid w:val="009D2F95"/>
    <w:rsid w:val="009D4368"/>
    <w:rsid w:val="009D53B0"/>
    <w:rsid w:val="009D5D74"/>
    <w:rsid w:val="009E36D0"/>
    <w:rsid w:val="009E4970"/>
    <w:rsid w:val="009E4C00"/>
    <w:rsid w:val="009E5CB6"/>
    <w:rsid w:val="009F1B43"/>
    <w:rsid w:val="009F232D"/>
    <w:rsid w:val="009F67B5"/>
    <w:rsid w:val="00A010F8"/>
    <w:rsid w:val="00A02135"/>
    <w:rsid w:val="00A0541E"/>
    <w:rsid w:val="00A06075"/>
    <w:rsid w:val="00A0641E"/>
    <w:rsid w:val="00A06BD3"/>
    <w:rsid w:val="00A10239"/>
    <w:rsid w:val="00A10E0D"/>
    <w:rsid w:val="00A127A9"/>
    <w:rsid w:val="00A128D5"/>
    <w:rsid w:val="00A13496"/>
    <w:rsid w:val="00A13C5D"/>
    <w:rsid w:val="00A13E7E"/>
    <w:rsid w:val="00A14332"/>
    <w:rsid w:val="00A1453B"/>
    <w:rsid w:val="00A162BA"/>
    <w:rsid w:val="00A1701F"/>
    <w:rsid w:val="00A212B7"/>
    <w:rsid w:val="00A22907"/>
    <w:rsid w:val="00A304D9"/>
    <w:rsid w:val="00A30E82"/>
    <w:rsid w:val="00A31982"/>
    <w:rsid w:val="00A32BFB"/>
    <w:rsid w:val="00A3436A"/>
    <w:rsid w:val="00A43D68"/>
    <w:rsid w:val="00A45094"/>
    <w:rsid w:val="00A45B52"/>
    <w:rsid w:val="00A4692C"/>
    <w:rsid w:val="00A46FF4"/>
    <w:rsid w:val="00A47F10"/>
    <w:rsid w:val="00A513A4"/>
    <w:rsid w:val="00A5155B"/>
    <w:rsid w:val="00A52BA9"/>
    <w:rsid w:val="00A60097"/>
    <w:rsid w:val="00A63BCA"/>
    <w:rsid w:val="00A64E13"/>
    <w:rsid w:val="00A655AC"/>
    <w:rsid w:val="00A66A6E"/>
    <w:rsid w:val="00A7041C"/>
    <w:rsid w:val="00A727AB"/>
    <w:rsid w:val="00A72DEE"/>
    <w:rsid w:val="00A73020"/>
    <w:rsid w:val="00A73124"/>
    <w:rsid w:val="00A81AB8"/>
    <w:rsid w:val="00A83779"/>
    <w:rsid w:val="00A85DE5"/>
    <w:rsid w:val="00A86930"/>
    <w:rsid w:val="00A87A29"/>
    <w:rsid w:val="00A90D4C"/>
    <w:rsid w:val="00A93FB6"/>
    <w:rsid w:val="00A946AA"/>
    <w:rsid w:val="00A951AB"/>
    <w:rsid w:val="00AA1826"/>
    <w:rsid w:val="00AA1EA7"/>
    <w:rsid w:val="00AA36C0"/>
    <w:rsid w:val="00AA37B3"/>
    <w:rsid w:val="00AA40BF"/>
    <w:rsid w:val="00AA6C18"/>
    <w:rsid w:val="00AA72D0"/>
    <w:rsid w:val="00AB05F7"/>
    <w:rsid w:val="00AB1E76"/>
    <w:rsid w:val="00AB3ADC"/>
    <w:rsid w:val="00AB5729"/>
    <w:rsid w:val="00AC042A"/>
    <w:rsid w:val="00AC4164"/>
    <w:rsid w:val="00AC5BDE"/>
    <w:rsid w:val="00AC5FE2"/>
    <w:rsid w:val="00AC63E5"/>
    <w:rsid w:val="00AD45F4"/>
    <w:rsid w:val="00AD64C6"/>
    <w:rsid w:val="00AE03EC"/>
    <w:rsid w:val="00AE12DC"/>
    <w:rsid w:val="00AE452C"/>
    <w:rsid w:val="00AE558D"/>
    <w:rsid w:val="00AE61EA"/>
    <w:rsid w:val="00AE66D3"/>
    <w:rsid w:val="00AE7AED"/>
    <w:rsid w:val="00AF14C8"/>
    <w:rsid w:val="00AF301F"/>
    <w:rsid w:val="00AF6C37"/>
    <w:rsid w:val="00AF73CF"/>
    <w:rsid w:val="00B005E0"/>
    <w:rsid w:val="00B00BD3"/>
    <w:rsid w:val="00B01DE5"/>
    <w:rsid w:val="00B03FAF"/>
    <w:rsid w:val="00B0523A"/>
    <w:rsid w:val="00B0785E"/>
    <w:rsid w:val="00B10EF9"/>
    <w:rsid w:val="00B11D09"/>
    <w:rsid w:val="00B1266C"/>
    <w:rsid w:val="00B15F0F"/>
    <w:rsid w:val="00B1628C"/>
    <w:rsid w:val="00B16AC3"/>
    <w:rsid w:val="00B225A8"/>
    <w:rsid w:val="00B22FE2"/>
    <w:rsid w:val="00B235D2"/>
    <w:rsid w:val="00B25589"/>
    <w:rsid w:val="00B27070"/>
    <w:rsid w:val="00B32198"/>
    <w:rsid w:val="00B34360"/>
    <w:rsid w:val="00B34401"/>
    <w:rsid w:val="00B347E9"/>
    <w:rsid w:val="00B34AEC"/>
    <w:rsid w:val="00B35656"/>
    <w:rsid w:val="00B35676"/>
    <w:rsid w:val="00B362DB"/>
    <w:rsid w:val="00B364BF"/>
    <w:rsid w:val="00B41A50"/>
    <w:rsid w:val="00B420CF"/>
    <w:rsid w:val="00B45D8A"/>
    <w:rsid w:val="00B4607B"/>
    <w:rsid w:val="00B50150"/>
    <w:rsid w:val="00B50217"/>
    <w:rsid w:val="00B50C7E"/>
    <w:rsid w:val="00B50E75"/>
    <w:rsid w:val="00B539E0"/>
    <w:rsid w:val="00B54ACB"/>
    <w:rsid w:val="00B54B07"/>
    <w:rsid w:val="00B552DC"/>
    <w:rsid w:val="00B575A1"/>
    <w:rsid w:val="00B61AF5"/>
    <w:rsid w:val="00B630CB"/>
    <w:rsid w:val="00B669BA"/>
    <w:rsid w:val="00B70624"/>
    <w:rsid w:val="00B70F23"/>
    <w:rsid w:val="00B71AAB"/>
    <w:rsid w:val="00B73DA2"/>
    <w:rsid w:val="00B74F25"/>
    <w:rsid w:val="00B77B27"/>
    <w:rsid w:val="00B8008F"/>
    <w:rsid w:val="00B8157B"/>
    <w:rsid w:val="00B901FE"/>
    <w:rsid w:val="00B90A99"/>
    <w:rsid w:val="00B9257C"/>
    <w:rsid w:val="00B92D3B"/>
    <w:rsid w:val="00B9398B"/>
    <w:rsid w:val="00B9521F"/>
    <w:rsid w:val="00B95EBC"/>
    <w:rsid w:val="00B96583"/>
    <w:rsid w:val="00B973FE"/>
    <w:rsid w:val="00BA0A73"/>
    <w:rsid w:val="00BA24FC"/>
    <w:rsid w:val="00BA2A80"/>
    <w:rsid w:val="00BA4E7B"/>
    <w:rsid w:val="00BA5744"/>
    <w:rsid w:val="00BA61B0"/>
    <w:rsid w:val="00BB0AA8"/>
    <w:rsid w:val="00BB1623"/>
    <w:rsid w:val="00BB2B93"/>
    <w:rsid w:val="00BB59BF"/>
    <w:rsid w:val="00BB5E57"/>
    <w:rsid w:val="00BC4F98"/>
    <w:rsid w:val="00BC5D1D"/>
    <w:rsid w:val="00BC663E"/>
    <w:rsid w:val="00BC7AA8"/>
    <w:rsid w:val="00BD04CE"/>
    <w:rsid w:val="00BD2F29"/>
    <w:rsid w:val="00BD3307"/>
    <w:rsid w:val="00BD46E3"/>
    <w:rsid w:val="00BD4926"/>
    <w:rsid w:val="00BD4E2D"/>
    <w:rsid w:val="00BD4FBD"/>
    <w:rsid w:val="00BD7394"/>
    <w:rsid w:val="00BD74B0"/>
    <w:rsid w:val="00BE0E3D"/>
    <w:rsid w:val="00BE2221"/>
    <w:rsid w:val="00BE3E4A"/>
    <w:rsid w:val="00BE481E"/>
    <w:rsid w:val="00BE4E0F"/>
    <w:rsid w:val="00BE4EAB"/>
    <w:rsid w:val="00BE4FDE"/>
    <w:rsid w:val="00BE5C5A"/>
    <w:rsid w:val="00BE7348"/>
    <w:rsid w:val="00BE7B76"/>
    <w:rsid w:val="00BF0EAD"/>
    <w:rsid w:val="00BF1C73"/>
    <w:rsid w:val="00BF47CE"/>
    <w:rsid w:val="00BF5D96"/>
    <w:rsid w:val="00BF7550"/>
    <w:rsid w:val="00BF7C1A"/>
    <w:rsid w:val="00C03C4A"/>
    <w:rsid w:val="00C049D0"/>
    <w:rsid w:val="00C04A77"/>
    <w:rsid w:val="00C04EE9"/>
    <w:rsid w:val="00C069B5"/>
    <w:rsid w:val="00C11324"/>
    <w:rsid w:val="00C12720"/>
    <w:rsid w:val="00C13100"/>
    <w:rsid w:val="00C14E27"/>
    <w:rsid w:val="00C15193"/>
    <w:rsid w:val="00C15B4F"/>
    <w:rsid w:val="00C17911"/>
    <w:rsid w:val="00C207E6"/>
    <w:rsid w:val="00C20FE9"/>
    <w:rsid w:val="00C21579"/>
    <w:rsid w:val="00C233B3"/>
    <w:rsid w:val="00C264D1"/>
    <w:rsid w:val="00C26629"/>
    <w:rsid w:val="00C27132"/>
    <w:rsid w:val="00C3009C"/>
    <w:rsid w:val="00C30601"/>
    <w:rsid w:val="00C334D1"/>
    <w:rsid w:val="00C34A25"/>
    <w:rsid w:val="00C36D05"/>
    <w:rsid w:val="00C36F3B"/>
    <w:rsid w:val="00C4672C"/>
    <w:rsid w:val="00C46DCD"/>
    <w:rsid w:val="00C46F9F"/>
    <w:rsid w:val="00C47538"/>
    <w:rsid w:val="00C50095"/>
    <w:rsid w:val="00C512B6"/>
    <w:rsid w:val="00C53127"/>
    <w:rsid w:val="00C545A1"/>
    <w:rsid w:val="00C5468F"/>
    <w:rsid w:val="00C57802"/>
    <w:rsid w:val="00C57A93"/>
    <w:rsid w:val="00C6022C"/>
    <w:rsid w:val="00C61E31"/>
    <w:rsid w:val="00C6263C"/>
    <w:rsid w:val="00C63E6B"/>
    <w:rsid w:val="00C643D5"/>
    <w:rsid w:val="00C643D8"/>
    <w:rsid w:val="00C66541"/>
    <w:rsid w:val="00C667D7"/>
    <w:rsid w:val="00C71338"/>
    <w:rsid w:val="00C77FF8"/>
    <w:rsid w:val="00C81B2E"/>
    <w:rsid w:val="00C84F4C"/>
    <w:rsid w:val="00C92F6E"/>
    <w:rsid w:val="00C94024"/>
    <w:rsid w:val="00C9451A"/>
    <w:rsid w:val="00C9718A"/>
    <w:rsid w:val="00CA0214"/>
    <w:rsid w:val="00CA1354"/>
    <w:rsid w:val="00CA1BD5"/>
    <w:rsid w:val="00CA5D9B"/>
    <w:rsid w:val="00CA5F93"/>
    <w:rsid w:val="00CA6207"/>
    <w:rsid w:val="00CB2B31"/>
    <w:rsid w:val="00CB6752"/>
    <w:rsid w:val="00CB6E4D"/>
    <w:rsid w:val="00CB7D2E"/>
    <w:rsid w:val="00CD0D21"/>
    <w:rsid w:val="00CD1685"/>
    <w:rsid w:val="00CD37F6"/>
    <w:rsid w:val="00CD7C99"/>
    <w:rsid w:val="00CE0626"/>
    <w:rsid w:val="00CE11B7"/>
    <w:rsid w:val="00CE241F"/>
    <w:rsid w:val="00CE2738"/>
    <w:rsid w:val="00CE30BD"/>
    <w:rsid w:val="00CE3E54"/>
    <w:rsid w:val="00CE45A7"/>
    <w:rsid w:val="00CE45C1"/>
    <w:rsid w:val="00CF0F3C"/>
    <w:rsid w:val="00CF1335"/>
    <w:rsid w:val="00CF3C58"/>
    <w:rsid w:val="00CF5B81"/>
    <w:rsid w:val="00CF5CC3"/>
    <w:rsid w:val="00CF5E36"/>
    <w:rsid w:val="00CF684C"/>
    <w:rsid w:val="00D00181"/>
    <w:rsid w:val="00D04856"/>
    <w:rsid w:val="00D05618"/>
    <w:rsid w:val="00D07065"/>
    <w:rsid w:val="00D07486"/>
    <w:rsid w:val="00D07767"/>
    <w:rsid w:val="00D114B7"/>
    <w:rsid w:val="00D11C01"/>
    <w:rsid w:val="00D12512"/>
    <w:rsid w:val="00D12A8C"/>
    <w:rsid w:val="00D12BD0"/>
    <w:rsid w:val="00D131AD"/>
    <w:rsid w:val="00D136C3"/>
    <w:rsid w:val="00D14F87"/>
    <w:rsid w:val="00D163EE"/>
    <w:rsid w:val="00D16401"/>
    <w:rsid w:val="00D16495"/>
    <w:rsid w:val="00D170ED"/>
    <w:rsid w:val="00D267F0"/>
    <w:rsid w:val="00D30491"/>
    <w:rsid w:val="00D322A5"/>
    <w:rsid w:val="00D3363B"/>
    <w:rsid w:val="00D37EB1"/>
    <w:rsid w:val="00D41838"/>
    <w:rsid w:val="00D42A30"/>
    <w:rsid w:val="00D42BCE"/>
    <w:rsid w:val="00D44B49"/>
    <w:rsid w:val="00D4724C"/>
    <w:rsid w:val="00D50772"/>
    <w:rsid w:val="00D50BB6"/>
    <w:rsid w:val="00D56744"/>
    <w:rsid w:val="00D57339"/>
    <w:rsid w:val="00D604C2"/>
    <w:rsid w:val="00D61B10"/>
    <w:rsid w:val="00D62E8E"/>
    <w:rsid w:val="00D638C9"/>
    <w:rsid w:val="00D63FCA"/>
    <w:rsid w:val="00D66C92"/>
    <w:rsid w:val="00D676B5"/>
    <w:rsid w:val="00D71ADA"/>
    <w:rsid w:val="00D748C1"/>
    <w:rsid w:val="00D76F5D"/>
    <w:rsid w:val="00D80938"/>
    <w:rsid w:val="00D80BBA"/>
    <w:rsid w:val="00D81F83"/>
    <w:rsid w:val="00D84C7C"/>
    <w:rsid w:val="00D85C02"/>
    <w:rsid w:val="00D86BD0"/>
    <w:rsid w:val="00D86E98"/>
    <w:rsid w:val="00D9165B"/>
    <w:rsid w:val="00D918A5"/>
    <w:rsid w:val="00D93053"/>
    <w:rsid w:val="00D951A1"/>
    <w:rsid w:val="00D95C1F"/>
    <w:rsid w:val="00D969D5"/>
    <w:rsid w:val="00D97C43"/>
    <w:rsid w:val="00DA292B"/>
    <w:rsid w:val="00DA2EE5"/>
    <w:rsid w:val="00DA306A"/>
    <w:rsid w:val="00DB0462"/>
    <w:rsid w:val="00DB0A53"/>
    <w:rsid w:val="00DB0BE2"/>
    <w:rsid w:val="00DB36A7"/>
    <w:rsid w:val="00DB4B4D"/>
    <w:rsid w:val="00DB4BA0"/>
    <w:rsid w:val="00DB6EA5"/>
    <w:rsid w:val="00DB76C9"/>
    <w:rsid w:val="00DC1028"/>
    <w:rsid w:val="00DC1665"/>
    <w:rsid w:val="00DC1A07"/>
    <w:rsid w:val="00DC3BA9"/>
    <w:rsid w:val="00DC3DA6"/>
    <w:rsid w:val="00DC4699"/>
    <w:rsid w:val="00DC565E"/>
    <w:rsid w:val="00DC6B19"/>
    <w:rsid w:val="00DC73B2"/>
    <w:rsid w:val="00DC7426"/>
    <w:rsid w:val="00DD1240"/>
    <w:rsid w:val="00DD12AE"/>
    <w:rsid w:val="00DD2D44"/>
    <w:rsid w:val="00DD4D0B"/>
    <w:rsid w:val="00DD647D"/>
    <w:rsid w:val="00DD7006"/>
    <w:rsid w:val="00DE01F3"/>
    <w:rsid w:val="00DE0CD4"/>
    <w:rsid w:val="00DE1AFB"/>
    <w:rsid w:val="00DE3664"/>
    <w:rsid w:val="00DE4D9A"/>
    <w:rsid w:val="00DE6C35"/>
    <w:rsid w:val="00DE79C6"/>
    <w:rsid w:val="00DF16DF"/>
    <w:rsid w:val="00DF1B1A"/>
    <w:rsid w:val="00DF266E"/>
    <w:rsid w:val="00DF42CB"/>
    <w:rsid w:val="00DF5B72"/>
    <w:rsid w:val="00E00284"/>
    <w:rsid w:val="00E01815"/>
    <w:rsid w:val="00E020FC"/>
    <w:rsid w:val="00E029AF"/>
    <w:rsid w:val="00E04197"/>
    <w:rsid w:val="00E07E85"/>
    <w:rsid w:val="00E10048"/>
    <w:rsid w:val="00E1323F"/>
    <w:rsid w:val="00E1324A"/>
    <w:rsid w:val="00E21136"/>
    <w:rsid w:val="00E21ECB"/>
    <w:rsid w:val="00E22C50"/>
    <w:rsid w:val="00E22EE1"/>
    <w:rsid w:val="00E23550"/>
    <w:rsid w:val="00E2395D"/>
    <w:rsid w:val="00E24AA0"/>
    <w:rsid w:val="00E3156E"/>
    <w:rsid w:val="00E32AC6"/>
    <w:rsid w:val="00E33C49"/>
    <w:rsid w:val="00E34A91"/>
    <w:rsid w:val="00E35BF7"/>
    <w:rsid w:val="00E40807"/>
    <w:rsid w:val="00E40BB6"/>
    <w:rsid w:val="00E413A6"/>
    <w:rsid w:val="00E417D8"/>
    <w:rsid w:val="00E43046"/>
    <w:rsid w:val="00E43239"/>
    <w:rsid w:val="00E43E54"/>
    <w:rsid w:val="00E444E2"/>
    <w:rsid w:val="00E44C81"/>
    <w:rsid w:val="00E4768B"/>
    <w:rsid w:val="00E478A5"/>
    <w:rsid w:val="00E52376"/>
    <w:rsid w:val="00E52870"/>
    <w:rsid w:val="00E53AB0"/>
    <w:rsid w:val="00E5584E"/>
    <w:rsid w:val="00E55EE9"/>
    <w:rsid w:val="00E57F5B"/>
    <w:rsid w:val="00E60561"/>
    <w:rsid w:val="00E62DE3"/>
    <w:rsid w:val="00E67687"/>
    <w:rsid w:val="00E715A8"/>
    <w:rsid w:val="00E74D56"/>
    <w:rsid w:val="00E74D6E"/>
    <w:rsid w:val="00E74E7D"/>
    <w:rsid w:val="00E74F5B"/>
    <w:rsid w:val="00E81793"/>
    <w:rsid w:val="00E81C1C"/>
    <w:rsid w:val="00E84557"/>
    <w:rsid w:val="00E85CA6"/>
    <w:rsid w:val="00E85EFB"/>
    <w:rsid w:val="00E86042"/>
    <w:rsid w:val="00E86B47"/>
    <w:rsid w:val="00E87A45"/>
    <w:rsid w:val="00E90763"/>
    <w:rsid w:val="00E908D5"/>
    <w:rsid w:val="00E90F70"/>
    <w:rsid w:val="00E946EC"/>
    <w:rsid w:val="00E95A96"/>
    <w:rsid w:val="00E964BC"/>
    <w:rsid w:val="00EA1E90"/>
    <w:rsid w:val="00EA2641"/>
    <w:rsid w:val="00EA28AA"/>
    <w:rsid w:val="00EA2F45"/>
    <w:rsid w:val="00EA46E0"/>
    <w:rsid w:val="00EB3E29"/>
    <w:rsid w:val="00EB49E6"/>
    <w:rsid w:val="00EB5489"/>
    <w:rsid w:val="00EB6123"/>
    <w:rsid w:val="00EB6695"/>
    <w:rsid w:val="00EB6D07"/>
    <w:rsid w:val="00EB7700"/>
    <w:rsid w:val="00EB7FED"/>
    <w:rsid w:val="00EC1766"/>
    <w:rsid w:val="00ED0B3A"/>
    <w:rsid w:val="00ED20EC"/>
    <w:rsid w:val="00ED28C6"/>
    <w:rsid w:val="00ED3BA7"/>
    <w:rsid w:val="00ED4ABD"/>
    <w:rsid w:val="00ED619F"/>
    <w:rsid w:val="00ED6C65"/>
    <w:rsid w:val="00EE1915"/>
    <w:rsid w:val="00EE34AA"/>
    <w:rsid w:val="00EE406F"/>
    <w:rsid w:val="00EE4A1B"/>
    <w:rsid w:val="00EE4B89"/>
    <w:rsid w:val="00EE783F"/>
    <w:rsid w:val="00EF101C"/>
    <w:rsid w:val="00EF25C8"/>
    <w:rsid w:val="00EF2A55"/>
    <w:rsid w:val="00EF3346"/>
    <w:rsid w:val="00EF3564"/>
    <w:rsid w:val="00EF381F"/>
    <w:rsid w:val="00EF55FB"/>
    <w:rsid w:val="00EF5E77"/>
    <w:rsid w:val="00EF796C"/>
    <w:rsid w:val="00F00729"/>
    <w:rsid w:val="00F01B78"/>
    <w:rsid w:val="00F0347F"/>
    <w:rsid w:val="00F0499D"/>
    <w:rsid w:val="00F07F17"/>
    <w:rsid w:val="00F07F1B"/>
    <w:rsid w:val="00F10CC2"/>
    <w:rsid w:val="00F123FC"/>
    <w:rsid w:val="00F13056"/>
    <w:rsid w:val="00F13A07"/>
    <w:rsid w:val="00F16966"/>
    <w:rsid w:val="00F16B3C"/>
    <w:rsid w:val="00F17F7A"/>
    <w:rsid w:val="00F24F27"/>
    <w:rsid w:val="00F25974"/>
    <w:rsid w:val="00F25D3F"/>
    <w:rsid w:val="00F26E87"/>
    <w:rsid w:val="00F27590"/>
    <w:rsid w:val="00F32015"/>
    <w:rsid w:val="00F321E5"/>
    <w:rsid w:val="00F337FE"/>
    <w:rsid w:val="00F33E23"/>
    <w:rsid w:val="00F356E1"/>
    <w:rsid w:val="00F37E9D"/>
    <w:rsid w:val="00F40842"/>
    <w:rsid w:val="00F42134"/>
    <w:rsid w:val="00F42A31"/>
    <w:rsid w:val="00F42C7E"/>
    <w:rsid w:val="00F44591"/>
    <w:rsid w:val="00F45312"/>
    <w:rsid w:val="00F45622"/>
    <w:rsid w:val="00F46BD3"/>
    <w:rsid w:val="00F551B0"/>
    <w:rsid w:val="00F564B0"/>
    <w:rsid w:val="00F56DC4"/>
    <w:rsid w:val="00F61D40"/>
    <w:rsid w:val="00F677ED"/>
    <w:rsid w:val="00F72692"/>
    <w:rsid w:val="00F72AD8"/>
    <w:rsid w:val="00F72F32"/>
    <w:rsid w:val="00F7314B"/>
    <w:rsid w:val="00F75BBD"/>
    <w:rsid w:val="00F76861"/>
    <w:rsid w:val="00F77C94"/>
    <w:rsid w:val="00F80165"/>
    <w:rsid w:val="00F81D69"/>
    <w:rsid w:val="00F82559"/>
    <w:rsid w:val="00F85B3D"/>
    <w:rsid w:val="00F85FAA"/>
    <w:rsid w:val="00F91921"/>
    <w:rsid w:val="00F94304"/>
    <w:rsid w:val="00F95E8C"/>
    <w:rsid w:val="00F95E9F"/>
    <w:rsid w:val="00F97815"/>
    <w:rsid w:val="00FA3852"/>
    <w:rsid w:val="00FA4392"/>
    <w:rsid w:val="00FA4AAB"/>
    <w:rsid w:val="00FA506D"/>
    <w:rsid w:val="00FA7928"/>
    <w:rsid w:val="00FB0041"/>
    <w:rsid w:val="00FB04E7"/>
    <w:rsid w:val="00FB1A65"/>
    <w:rsid w:val="00FB242B"/>
    <w:rsid w:val="00FB3769"/>
    <w:rsid w:val="00FB60A3"/>
    <w:rsid w:val="00FB7199"/>
    <w:rsid w:val="00FC2DEE"/>
    <w:rsid w:val="00FD477C"/>
    <w:rsid w:val="00FD5336"/>
    <w:rsid w:val="00FD6352"/>
    <w:rsid w:val="00FD7AC3"/>
    <w:rsid w:val="00FD7C5F"/>
    <w:rsid w:val="00FD7C9C"/>
    <w:rsid w:val="00FE011D"/>
    <w:rsid w:val="00FE2F1D"/>
    <w:rsid w:val="00FE3B59"/>
    <w:rsid w:val="00FE4CCE"/>
    <w:rsid w:val="00FE522E"/>
    <w:rsid w:val="00FE5E7A"/>
    <w:rsid w:val="00FE66B0"/>
    <w:rsid w:val="00FE73D9"/>
    <w:rsid w:val="00FF3660"/>
    <w:rsid w:val="00FF4379"/>
    <w:rsid w:val="00FF7057"/>
    <w:rsid w:val="00FF7B2A"/>
    <w:rsid w:val="00FF7D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uiPriority="35"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HTML Preformatted"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347E9"/>
    <w:rPr>
      <w:sz w:val="24"/>
      <w:szCs w:val="24"/>
    </w:rPr>
  </w:style>
  <w:style w:type="paragraph" w:styleId="1">
    <w:name w:val="heading 1"/>
    <w:basedOn w:val="a0"/>
    <w:next w:val="a0"/>
    <w:link w:val="10"/>
    <w:qFormat/>
    <w:rsid w:val="00A83779"/>
    <w:pPr>
      <w:keepNext/>
      <w:spacing w:line="360" w:lineRule="auto"/>
      <w:outlineLvl w:val="0"/>
    </w:pPr>
    <w:rPr>
      <w:rFonts w:eastAsia="MS Gothic"/>
      <w:b/>
      <w:bCs/>
      <w:caps/>
      <w:kern w:val="32"/>
      <w:sz w:val="28"/>
      <w:szCs w:val="28"/>
    </w:rPr>
  </w:style>
  <w:style w:type="paragraph" w:styleId="2">
    <w:name w:val="heading 2"/>
    <w:basedOn w:val="a0"/>
    <w:next w:val="a0"/>
    <w:link w:val="20"/>
    <w:qFormat/>
    <w:rsid w:val="004F096D"/>
    <w:pPr>
      <w:keepNext/>
      <w:spacing w:before="240" w:after="60"/>
      <w:outlineLvl w:val="1"/>
    </w:pPr>
    <w:rPr>
      <w:rFonts w:ascii="Calibri" w:eastAsia="MS Gothic" w:hAnsi="Calibri"/>
      <w:b/>
      <w:bCs/>
      <w:i/>
      <w:iCs/>
      <w:sz w:val="28"/>
      <w:szCs w:val="28"/>
    </w:rPr>
  </w:style>
  <w:style w:type="paragraph" w:styleId="3">
    <w:name w:val="heading 3"/>
    <w:aliases w:val="Обычный 2"/>
    <w:basedOn w:val="a0"/>
    <w:next w:val="a0"/>
    <w:link w:val="30"/>
    <w:qFormat/>
    <w:rsid w:val="00F17F7A"/>
    <w:pPr>
      <w:keepNext/>
      <w:spacing w:before="240" w:after="60"/>
      <w:jc w:val="center"/>
      <w:outlineLvl w:val="2"/>
    </w:pPr>
    <w:rPr>
      <w:b/>
      <w:bCs/>
      <w:sz w:val="28"/>
      <w:szCs w:val="28"/>
    </w:rPr>
  </w:style>
  <w:style w:type="paragraph" w:styleId="4">
    <w:name w:val="heading 4"/>
    <w:basedOn w:val="a0"/>
    <w:next w:val="a0"/>
    <w:link w:val="40"/>
    <w:uiPriority w:val="9"/>
    <w:unhideWhenUsed/>
    <w:qFormat/>
    <w:rsid w:val="00E85CA6"/>
    <w:pPr>
      <w:keepNext/>
      <w:keepLines/>
      <w:spacing w:before="200" w:line="360" w:lineRule="auto"/>
      <w:ind w:left="708"/>
      <w:outlineLvl w:val="3"/>
    </w:pPr>
    <w:rPr>
      <w:b/>
      <w:bCs/>
      <w:iCs/>
      <w:sz w:val="28"/>
      <w:szCs w:val="22"/>
      <w:lang w:eastAsia="en-US"/>
    </w:rPr>
  </w:style>
  <w:style w:type="paragraph" w:styleId="5">
    <w:name w:val="heading 5"/>
    <w:basedOn w:val="a0"/>
    <w:next w:val="a0"/>
    <w:link w:val="50"/>
    <w:uiPriority w:val="9"/>
    <w:unhideWhenUsed/>
    <w:qFormat/>
    <w:rsid w:val="00E85CA6"/>
    <w:pPr>
      <w:keepNext/>
      <w:keepLines/>
      <w:spacing w:before="200" w:line="276" w:lineRule="auto"/>
      <w:outlineLvl w:val="4"/>
    </w:pPr>
    <w:rPr>
      <w:rFonts w:ascii="Cambria" w:hAnsi="Cambria"/>
      <w:color w:val="243F60"/>
      <w:sz w:val="22"/>
      <w:szCs w:val="22"/>
      <w:lang w:eastAsia="en-US"/>
    </w:rPr>
  </w:style>
  <w:style w:type="paragraph" w:styleId="6">
    <w:name w:val="heading 6"/>
    <w:basedOn w:val="a0"/>
    <w:next w:val="a0"/>
    <w:link w:val="60"/>
    <w:uiPriority w:val="9"/>
    <w:unhideWhenUsed/>
    <w:qFormat/>
    <w:rsid w:val="00E85CA6"/>
    <w:pPr>
      <w:keepNext/>
      <w:keepLines/>
      <w:spacing w:before="200" w:line="276" w:lineRule="auto"/>
      <w:outlineLvl w:val="5"/>
    </w:pPr>
    <w:rPr>
      <w:rFonts w:ascii="Cambria" w:hAnsi="Cambria"/>
      <w:i/>
      <w:iCs/>
      <w:color w:val="243F60"/>
      <w:sz w:val="22"/>
      <w:szCs w:val="22"/>
      <w:lang w:eastAsia="en-US"/>
    </w:rPr>
  </w:style>
  <w:style w:type="paragraph" w:styleId="7">
    <w:name w:val="heading 7"/>
    <w:basedOn w:val="a0"/>
    <w:next w:val="a0"/>
    <w:link w:val="70"/>
    <w:uiPriority w:val="9"/>
    <w:unhideWhenUsed/>
    <w:qFormat/>
    <w:rsid w:val="00E85CA6"/>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0"/>
    <w:next w:val="a0"/>
    <w:link w:val="80"/>
    <w:uiPriority w:val="9"/>
    <w:unhideWhenUsed/>
    <w:qFormat/>
    <w:rsid w:val="00E85CA6"/>
    <w:pPr>
      <w:keepNext/>
      <w:keepLines/>
      <w:spacing w:before="40" w:line="276" w:lineRule="auto"/>
      <w:outlineLvl w:val="7"/>
    </w:pPr>
    <w:rPr>
      <w:rFonts w:ascii="Cambria" w:hAnsi="Cambria"/>
      <w:color w:val="272727"/>
      <w:sz w:val="21"/>
      <w:szCs w:val="21"/>
      <w:lang w:eastAsia="en-US"/>
    </w:rPr>
  </w:style>
  <w:style w:type="paragraph" w:styleId="9">
    <w:name w:val="heading 9"/>
    <w:basedOn w:val="a0"/>
    <w:next w:val="a0"/>
    <w:link w:val="90"/>
    <w:uiPriority w:val="9"/>
    <w:unhideWhenUsed/>
    <w:qFormat/>
    <w:rsid w:val="00E85CA6"/>
    <w:pPr>
      <w:keepNext/>
      <w:keepLines/>
      <w:spacing w:before="200" w:line="276" w:lineRule="auto"/>
      <w:outlineLvl w:val="8"/>
    </w:pPr>
    <w:rPr>
      <w:rFonts w:ascii="Cambria" w:hAnsi="Cambria"/>
      <w:i/>
      <w:iCs/>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Основной"/>
    <w:basedOn w:val="a0"/>
    <w:link w:val="a5"/>
    <w:rsid w:val="00653A76"/>
    <w:pPr>
      <w:autoSpaceDE w:val="0"/>
      <w:autoSpaceDN w:val="0"/>
      <w:adjustRightInd w:val="0"/>
      <w:spacing w:line="214" w:lineRule="atLeast"/>
      <w:ind w:firstLine="283"/>
      <w:textAlignment w:val="center"/>
    </w:pPr>
    <w:rPr>
      <w:rFonts w:ascii="NewtonCSanPin" w:hAnsi="NewtonCSanPin"/>
      <w:color w:val="000000"/>
      <w:sz w:val="21"/>
      <w:szCs w:val="21"/>
    </w:rPr>
  </w:style>
  <w:style w:type="paragraph" w:customStyle="1" w:styleId="a6">
    <w:name w:val="Таблица"/>
    <w:basedOn w:val="a4"/>
    <w:rsid w:val="00653A76"/>
    <w:pPr>
      <w:tabs>
        <w:tab w:val="left" w:pos="4500"/>
        <w:tab w:val="left" w:pos="9180"/>
        <w:tab w:val="left" w:pos="9360"/>
      </w:tabs>
      <w:spacing w:line="194" w:lineRule="atLeast"/>
      <w:ind w:firstLine="0"/>
      <w:jc w:val="left"/>
    </w:pPr>
    <w:rPr>
      <w:sz w:val="19"/>
      <w:szCs w:val="19"/>
    </w:rPr>
  </w:style>
  <w:style w:type="paragraph" w:styleId="a7">
    <w:name w:val="Message Header"/>
    <w:basedOn w:val="a6"/>
    <w:rsid w:val="00653A76"/>
    <w:pPr>
      <w:jc w:val="center"/>
    </w:pPr>
    <w:rPr>
      <w:b/>
      <w:bCs/>
    </w:rPr>
  </w:style>
  <w:style w:type="paragraph" w:customStyle="1" w:styleId="a8">
    <w:name w:val="Название таблицы"/>
    <w:basedOn w:val="a4"/>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4"/>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4"/>
    <w:rsid w:val="00653A76"/>
    <w:pPr>
      <w:spacing w:before="57" w:line="194" w:lineRule="atLeast"/>
      <w:ind w:firstLine="0"/>
      <w:jc w:val="center"/>
    </w:pPr>
    <w:rPr>
      <w:sz w:val="19"/>
      <w:szCs w:val="19"/>
    </w:rPr>
  </w:style>
  <w:style w:type="paragraph" w:customStyle="1" w:styleId="ab">
    <w:name w:val="В скобках"/>
    <w:basedOn w:val="aa"/>
    <w:rsid w:val="00653A76"/>
    <w:pPr>
      <w:spacing w:line="174" w:lineRule="atLeast"/>
    </w:pPr>
    <w:rPr>
      <w:sz w:val="17"/>
      <w:szCs w:val="17"/>
    </w:rPr>
  </w:style>
  <w:style w:type="paragraph" w:customStyle="1" w:styleId="12">
    <w:name w:val="Содержание 1"/>
    <w:basedOn w:val="a4"/>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c">
    <w:name w:val="Буллит"/>
    <w:basedOn w:val="a4"/>
    <w:link w:val="ad"/>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e">
    <w:name w:val="Курсив"/>
    <w:basedOn w:val="a4"/>
    <w:rsid w:val="00653A76"/>
    <w:rPr>
      <w:i/>
      <w:iCs/>
    </w:rPr>
  </w:style>
  <w:style w:type="paragraph" w:customStyle="1" w:styleId="af">
    <w:name w:val="Буллит Курсив"/>
    <w:basedOn w:val="ac"/>
    <w:link w:val="af0"/>
    <w:rsid w:val="00653A76"/>
    <w:rPr>
      <w:i/>
      <w:iCs/>
    </w:rPr>
  </w:style>
  <w:style w:type="paragraph" w:customStyle="1" w:styleId="af1">
    <w:name w:val="Подзаг"/>
    <w:basedOn w:val="a4"/>
    <w:rsid w:val="00653A76"/>
    <w:pPr>
      <w:spacing w:before="113" w:after="28"/>
      <w:jc w:val="center"/>
    </w:pPr>
    <w:rPr>
      <w:b/>
      <w:bCs/>
      <w:i/>
      <w:iCs/>
    </w:rPr>
  </w:style>
  <w:style w:type="paragraph" w:customStyle="1" w:styleId="af2">
    <w:name w:val="Пж Курсив"/>
    <w:basedOn w:val="a4"/>
    <w:rsid w:val="00653A76"/>
    <w:rPr>
      <w:b/>
      <w:bCs/>
      <w:i/>
      <w:iCs/>
    </w:rPr>
  </w:style>
  <w:style w:type="paragraph" w:customStyle="1" w:styleId="af3">
    <w:name w:val="Сноска"/>
    <w:basedOn w:val="a4"/>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4">
    <w:name w:val="footer"/>
    <w:basedOn w:val="a0"/>
    <w:link w:val="af5"/>
    <w:uiPriority w:val="99"/>
    <w:rsid w:val="00E32AC6"/>
    <w:pPr>
      <w:tabs>
        <w:tab w:val="center" w:pos="4677"/>
        <w:tab w:val="right" w:pos="9355"/>
      </w:tabs>
    </w:pPr>
  </w:style>
  <w:style w:type="character" w:customStyle="1" w:styleId="af5">
    <w:name w:val="Нижний колонтитул Знак"/>
    <w:link w:val="af4"/>
    <w:uiPriority w:val="99"/>
    <w:rsid w:val="00E32AC6"/>
    <w:rPr>
      <w:sz w:val="24"/>
      <w:szCs w:val="24"/>
    </w:rPr>
  </w:style>
  <w:style w:type="character" w:styleId="af6">
    <w:name w:val="page number"/>
    <w:uiPriority w:val="99"/>
    <w:rsid w:val="00E32AC6"/>
  </w:style>
  <w:style w:type="paragraph" w:styleId="af7">
    <w:name w:val="Balloon Text"/>
    <w:basedOn w:val="a0"/>
    <w:link w:val="af8"/>
    <w:uiPriority w:val="99"/>
    <w:rsid w:val="00E32AC6"/>
    <w:rPr>
      <w:rFonts w:ascii="Lucida Grande CY" w:hAnsi="Lucida Grande CY"/>
      <w:sz w:val="18"/>
      <w:szCs w:val="18"/>
    </w:rPr>
  </w:style>
  <w:style w:type="character" w:customStyle="1" w:styleId="af8">
    <w:name w:val="Текст выноски Знак"/>
    <w:link w:val="af7"/>
    <w:uiPriority w:val="99"/>
    <w:rsid w:val="00E32AC6"/>
    <w:rPr>
      <w:rFonts w:ascii="Lucida Grande CY" w:hAnsi="Lucida Grande CY" w:cs="Lucida Grande CY"/>
      <w:sz w:val="18"/>
      <w:szCs w:val="18"/>
    </w:rPr>
  </w:style>
  <w:style w:type="character" w:styleId="af9">
    <w:name w:val="annotation reference"/>
    <w:uiPriority w:val="99"/>
    <w:rsid w:val="00BF1C73"/>
    <w:rPr>
      <w:sz w:val="16"/>
      <w:szCs w:val="16"/>
    </w:rPr>
  </w:style>
  <w:style w:type="paragraph" w:styleId="afa">
    <w:name w:val="annotation text"/>
    <w:basedOn w:val="a0"/>
    <w:link w:val="afb"/>
    <w:uiPriority w:val="99"/>
    <w:rsid w:val="00BF1C73"/>
    <w:rPr>
      <w:sz w:val="20"/>
      <w:szCs w:val="20"/>
    </w:rPr>
  </w:style>
  <w:style w:type="character" w:customStyle="1" w:styleId="afb">
    <w:name w:val="Текст примечания Знак"/>
    <w:basedOn w:val="a1"/>
    <w:link w:val="afa"/>
    <w:uiPriority w:val="99"/>
    <w:rsid w:val="00BF1C73"/>
  </w:style>
  <w:style w:type="paragraph" w:styleId="afc">
    <w:name w:val="annotation subject"/>
    <w:basedOn w:val="afa"/>
    <w:next w:val="afa"/>
    <w:link w:val="afd"/>
    <w:rsid w:val="00BF1C73"/>
    <w:rPr>
      <w:b/>
      <w:bCs/>
    </w:rPr>
  </w:style>
  <w:style w:type="character" w:customStyle="1" w:styleId="afd">
    <w:name w:val="Тема примечания Знак"/>
    <w:link w:val="afc"/>
    <w:rsid w:val="00BF1C73"/>
    <w:rPr>
      <w:b/>
      <w:bCs/>
    </w:rPr>
  </w:style>
  <w:style w:type="character" w:customStyle="1" w:styleId="10">
    <w:name w:val="Заголовок 1 Знак"/>
    <w:link w:val="1"/>
    <w:rsid w:val="00A83779"/>
    <w:rPr>
      <w:rFonts w:eastAsia="MS Gothic" w:cs="Times New Roman"/>
      <w:b/>
      <w:bCs/>
      <w:caps/>
      <w:kern w:val="32"/>
      <w:sz w:val="28"/>
      <w:szCs w:val="28"/>
    </w:rPr>
  </w:style>
  <w:style w:type="paragraph" w:styleId="afe">
    <w:name w:val="Subtitle"/>
    <w:basedOn w:val="a0"/>
    <w:next w:val="a0"/>
    <w:link w:val="aff"/>
    <w:qFormat/>
    <w:rsid w:val="00A83779"/>
    <w:pPr>
      <w:spacing w:line="360" w:lineRule="auto"/>
      <w:outlineLvl w:val="1"/>
    </w:pPr>
    <w:rPr>
      <w:rFonts w:eastAsia="MS Gothic"/>
      <w:b/>
      <w:sz w:val="28"/>
    </w:rPr>
  </w:style>
  <w:style w:type="character" w:customStyle="1" w:styleId="aff">
    <w:name w:val="Подзаголовок Знак"/>
    <w:link w:val="afe"/>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0"/>
    <w:qFormat/>
    <w:rsid w:val="00B45D8A"/>
    <w:pPr>
      <w:numPr>
        <w:numId w:val="1"/>
      </w:numPr>
      <w:spacing w:line="360" w:lineRule="auto"/>
      <w:contextualSpacing/>
      <w:outlineLvl w:val="1"/>
    </w:pPr>
    <w:rPr>
      <w:sz w:val="28"/>
    </w:rPr>
  </w:style>
  <w:style w:type="paragraph" w:styleId="14">
    <w:name w:val="toc 1"/>
    <w:basedOn w:val="a0"/>
    <w:next w:val="a0"/>
    <w:autoRedefine/>
    <w:uiPriority w:val="39"/>
    <w:rsid w:val="00253136"/>
    <w:pPr>
      <w:tabs>
        <w:tab w:val="left" w:pos="480"/>
        <w:tab w:val="right" w:leader="dot" w:pos="10065"/>
      </w:tabs>
      <w:jc w:val="center"/>
    </w:pPr>
    <w:rPr>
      <w:b/>
    </w:rPr>
  </w:style>
  <w:style w:type="paragraph" w:styleId="23">
    <w:name w:val="toc 2"/>
    <w:basedOn w:val="a0"/>
    <w:next w:val="a0"/>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0"/>
    <w:next w:val="a0"/>
    <w:autoRedefine/>
    <w:uiPriority w:val="39"/>
    <w:rsid w:val="009E36D0"/>
    <w:pPr>
      <w:ind w:left="480"/>
      <w:jc w:val="center"/>
    </w:pPr>
    <w:rPr>
      <w:b/>
      <w:sz w:val="40"/>
      <w:szCs w:val="22"/>
    </w:rPr>
  </w:style>
  <w:style w:type="paragraph" w:styleId="42">
    <w:name w:val="toc 4"/>
    <w:basedOn w:val="a0"/>
    <w:next w:val="a0"/>
    <w:autoRedefine/>
    <w:uiPriority w:val="39"/>
    <w:rsid w:val="003C0EEE"/>
    <w:pPr>
      <w:ind w:left="720"/>
    </w:pPr>
    <w:rPr>
      <w:rFonts w:ascii="Cambria" w:hAnsi="Cambria"/>
      <w:sz w:val="20"/>
      <w:szCs w:val="20"/>
    </w:rPr>
  </w:style>
  <w:style w:type="paragraph" w:styleId="51">
    <w:name w:val="toc 5"/>
    <w:basedOn w:val="a0"/>
    <w:next w:val="a0"/>
    <w:autoRedefine/>
    <w:uiPriority w:val="39"/>
    <w:rsid w:val="003C0EEE"/>
    <w:pPr>
      <w:ind w:left="960"/>
    </w:pPr>
    <w:rPr>
      <w:rFonts w:ascii="Cambria" w:hAnsi="Cambria"/>
      <w:sz w:val="20"/>
      <w:szCs w:val="20"/>
    </w:rPr>
  </w:style>
  <w:style w:type="paragraph" w:styleId="61">
    <w:name w:val="toc 6"/>
    <w:basedOn w:val="a0"/>
    <w:next w:val="a0"/>
    <w:autoRedefine/>
    <w:uiPriority w:val="39"/>
    <w:rsid w:val="003C0EEE"/>
    <w:pPr>
      <w:ind w:left="1200"/>
    </w:pPr>
    <w:rPr>
      <w:rFonts w:ascii="Cambria" w:hAnsi="Cambria"/>
      <w:sz w:val="20"/>
      <w:szCs w:val="20"/>
    </w:rPr>
  </w:style>
  <w:style w:type="paragraph" w:styleId="71">
    <w:name w:val="toc 7"/>
    <w:basedOn w:val="a0"/>
    <w:next w:val="a0"/>
    <w:autoRedefine/>
    <w:uiPriority w:val="39"/>
    <w:rsid w:val="003C0EEE"/>
    <w:pPr>
      <w:ind w:left="1440"/>
    </w:pPr>
    <w:rPr>
      <w:rFonts w:ascii="Cambria" w:hAnsi="Cambria"/>
      <w:sz w:val="20"/>
      <w:szCs w:val="20"/>
    </w:rPr>
  </w:style>
  <w:style w:type="paragraph" w:styleId="81">
    <w:name w:val="toc 8"/>
    <w:basedOn w:val="a0"/>
    <w:next w:val="a0"/>
    <w:autoRedefine/>
    <w:uiPriority w:val="39"/>
    <w:rsid w:val="003C0EEE"/>
    <w:pPr>
      <w:ind w:left="1680"/>
    </w:pPr>
    <w:rPr>
      <w:rFonts w:ascii="Cambria" w:hAnsi="Cambria"/>
      <w:sz w:val="20"/>
      <w:szCs w:val="20"/>
    </w:rPr>
  </w:style>
  <w:style w:type="paragraph" w:styleId="91">
    <w:name w:val="toc 9"/>
    <w:basedOn w:val="a0"/>
    <w:next w:val="a0"/>
    <w:autoRedefine/>
    <w:uiPriority w:val="39"/>
    <w:rsid w:val="003C0EEE"/>
    <w:pPr>
      <w:ind w:left="1920"/>
    </w:pPr>
    <w:rPr>
      <w:rFonts w:ascii="Cambria" w:hAnsi="Cambria"/>
      <w:sz w:val="20"/>
      <w:szCs w:val="20"/>
    </w:rPr>
  </w:style>
  <w:style w:type="character" w:customStyle="1" w:styleId="20">
    <w:name w:val="Заголовок 2 Знак"/>
    <w:link w:val="2"/>
    <w:rsid w:val="004F096D"/>
    <w:rPr>
      <w:rFonts w:ascii="Calibri" w:eastAsia="MS Gothic" w:hAnsi="Calibri" w:cs="Times New Roman"/>
      <w:b/>
      <w:bCs/>
      <w:i/>
      <w:iCs/>
      <w:sz w:val="28"/>
      <w:szCs w:val="28"/>
    </w:rPr>
  </w:style>
  <w:style w:type="paragraph" w:styleId="aff0">
    <w:name w:val="Normal (Web)"/>
    <w:aliases w:val="Normal (Web) Char"/>
    <w:basedOn w:val="a0"/>
    <w:link w:val="aff1"/>
    <w:uiPriority w:val="99"/>
    <w:unhideWhenUsed/>
    <w:rsid w:val="00513276"/>
    <w:pPr>
      <w:spacing w:before="100" w:beforeAutospacing="1" w:after="119"/>
    </w:pPr>
  </w:style>
  <w:style w:type="character" w:customStyle="1" w:styleId="30">
    <w:name w:val="Заголовок 3 Знак"/>
    <w:aliases w:val="Обычный 2 Знак"/>
    <w:link w:val="3"/>
    <w:rsid w:val="00F17F7A"/>
    <w:rPr>
      <w:b/>
      <w:bCs/>
      <w:sz w:val="28"/>
      <w:szCs w:val="28"/>
    </w:rPr>
  </w:style>
  <w:style w:type="paragraph" w:customStyle="1" w:styleId="1-21">
    <w:name w:val="Средняя сетка 1 - Акцент 21"/>
    <w:basedOn w:val="a0"/>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2">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f3"/>
    <w:uiPriority w:val="99"/>
    <w:rsid w:val="000F42A9"/>
    <w:rPr>
      <w:sz w:val="28"/>
    </w:rPr>
  </w:style>
  <w:style w:type="character" w:customStyle="1" w:styleId="aff3">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2"/>
    <w:uiPriority w:val="99"/>
    <w:rsid w:val="000F42A9"/>
    <w:rPr>
      <w:sz w:val="28"/>
      <w:szCs w:val="24"/>
    </w:rPr>
  </w:style>
  <w:style w:type="paragraph" w:customStyle="1" w:styleId="Zag1">
    <w:name w:val="Zag_1"/>
    <w:basedOn w:val="a0"/>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4">
    <w:name w:val="О_Т"/>
    <w:basedOn w:val="a0"/>
    <w:link w:val="aff5"/>
    <w:rsid w:val="000F42A9"/>
    <w:pPr>
      <w:spacing w:line="288" w:lineRule="auto"/>
      <w:ind w:firstLine="539"/>
    </w:pPr>
    <w:rPr>
      <w:rFonts w:ascii="Arial" w:hAnsi="Arial"/>
      <w:sz w:val="28"/>
      <w:szCs w:val="28"/>
    </w:rPr>
  </w:style>
  <w:style w:type="character" w:customStyle="1" w:styleId="aff5">
    <w:name w:val="О_Т Знак"/>
    <w:link w:val="aff4"/>
    <w:rsid w:val="000F42A9"/>
    <w:rPr>
      <w:rFonts w:ascii="Arial" w:hAnsi="Arial"/>
      <w:sz w:val="28"/>
      <w:szCs w:val="28"/>
    </w:rPr>
  </w:style>
  <w:style w:type="character" w:customStyle="1" w:styleId="a5">
    <w:name w:val="Основной Знак"/>
    <w:link w:val="a4"/>
    <w:rsid w:val="000F42A9"/>
    <w:rPr>
      <w:rFonts w:ascii="NewtonCSanPin" w:hAnsi="NewtonCSanPin" w:cs="NewtonCSanPin"/>
      <w:color w:val="000000"/>
      <w:sz w:val="21"/>
      <w:szCs w:val="21"/>
    </w:rPr>
  </w:style>
  <w:style w:type="character" w:customStyle="1" w:styleId="ad">
    <w:name w:val="Буллит Знак"/>
    <w:basedOn w:val="a5"/>
    <w:link w:val="ac"/>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0"/>
    <w:uiPriority w:val="99"/>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0"/>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0"/>
    <w:rsid w:val="00907EEC"/>
    <w:pPr>
      <w:widowControl w:val="0"/>
      <w:autoSpaceDE w:val="0"/>
      <w:autoSpaceDN w:val="0"/>
      <w:adjustRightInd w:val="0"/>
      <w:spacing w:line="213" w:lineRule="exact"/>
      <w:ind w:firstLine="339"/>
    </w:pPr>
    <w:rPr>
      <w:rFonts w:ascii="NewtonCSanPin" w:hAnsi="NewtonCSanPin" w:cs="NewtonCSanPin"/>
      <w:color w:val="000000"/>
      <w:sz w:val="21"/>
      <w:szCs w:val="21"/>
      <w:lang w:val="en-US"/>
    </w:rPr>
  </w:style>
  <w:style w:type="paragraph" w:styleId="aff6">
    <w:name w:val="header"/>
    <w:basedOn w:val="a0"/>
    <w:link w:val="aff7"/>
    <w:rsid w:val="008A1CDA"/>
    <w:pPr>
      <w:tabs>
        <w:tab w:val="center" w:pos="4677"/>
        <w:tab w:val="right" w:pos="9355"/>
      </w:tabs>
    </w:pPr>
  </w:style>
  <w:style w:type="character" w:customStyle="1" w:styleId="aff7">
    <w:name w:val="Верхний колонтитул Знак"/>
    <w:link w:val="aff6"/>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0"/>
    <w:rsid w:val="00DC6B19"/>
    <w:pPr>
      <w:widowControl w:val="0"/>
      <w:autoSpaceDE w:val="0"/>
      <w:autoSpaceDN w:val="0"/>
      <w:adjustRightInd w:val="0"/>
      <w:spacing w:after="68" w:line="282" w:lineRule="exact"/>
      <w:jc w:val="center"/>
    </w:pPr>
    <w:rPr>
      <w:i/>
      <w:iCs/>
      <w:color w:val="000000"/>
      <w:lang w:val="en-US"/>
    </w:rPr>
  </w:style>
  <w:style w:type="paragraph" w:customStyle="1" w:styleId="aff8">
    <w:name w:val="Ξαϋχνϋι"/>
    <w:basedOn w:val="a0"/>
    <w:rsid w:val="00DC6B19"/>
    <w:pPr>
      <w:widowControl w:val="0"/>
      <w:autoSpaceDE w:val="0"/>
      <w:autoSpaceDN w:val="0"/>
      <w:adjustRightInd w:val="0"/>
    </w:pPr>
    <w:rPr>
      <w:color w:val="000000"/>
      <w:lang w:val="en-US"/>
    </w:rPr>
  </w:style>
  <w:style w:type="paragraph" w:customStyle="1" w:styleId="aff9">
    <w:name w:val="Νξβϋι"/>
    <w:basedOn w:val="a0"/>
    <w:rsid w:val="00DC6B19"/>
    <w:pPr>
      <w:widowControl w:val="0"/>
      <w:autoSpaceDE w:val="0"/>
      <w:autoSpaceDN w:val="0"/>
      <w:adjustRightInd w:val="0"/>
    </w:pPr>
    <w:rPr>
      <w:color w:val="000000"/>
      <w:lang w:val="en-US"/>
    </w:rPr>
  </w:style>
  <w:style w:type="paragraph" w:customStyle="1" w:styleId="-110">
    <w:name w:val="Цветной список - Акцент 11"/>
    <w:basedOn w:val="a0"/>
    <w:link w:val="-1"/>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0">
    <w:name w:val="Буллит Курсив Знак"/>
    <w:link w:val="af"/>
    <w:rsid w:val="006D7B6B"/>
    <w:rPr>
      <w:rFonts w:ascii="NewtonCSanPin" w:hAnsi="NewtonCSanPin"/>
      <w:i/>
      <w:iCs/>
      <w:color w:val="000000"/>
      <w:sz w:val="21"/>
      <w:szCs w:val="21"/>
    </w:rPr>
  </w:style>
  <w:style w:type="character" w:customStyle="1" w:styleId="affa">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0"/>
    <w:link w:val="affa"/>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1">
    <w:name w:val="Обычный (веб) Знак"/>
    <w:aliases w:val="Normal (Web) Char Знак"/>
    <w:link w:val="aff0"/>
    <w:uiPriority w:val="99"/>
    <w:rsid w:val="001F3F1E"/>
    <w:rPr>
      <w:sz w:val="24"/>
      <w:szCs w:val="24"/>
    </w:rPr>
  </w:style>
  <w:style w:type="paragraph" w:styleId="affb">
    <w:name w:val="footnote text"/>
    <w:aliases w:val="Знак6,F1"/>
    <w:basedOn w:val="a0"/>
    <w:link w:val="affc"/>
    <w:uiPriority w:val="99"/>
    <w:rsid w:val="00500205"/>
  </w:style>
  <w:style w:type="character" w:customStyle="1" w:styleId="affc">
    <w:name w:val="Текст сноски Знак"/>
    <w:aliases w:val="Знак6 Знак,F1 Знак"/>
    <w:link w:val="affb"/>
    <w:uiPriority w:val="99"/>
    <w:rsid w:val="00500205"/>
    <w:rPr>
      <w:sz w:val="24"/>
      <w:szCs w:val="24"/>
    </w:rPr>
  </w:style>
  <w:style w:type="character" w:styleId="affd">
    <w:name w:val="footnote reference"/>
    <w:uiPriority w:val="99"/>
    <w:rsid w:val="00500205"/>
    <w:rPr>
      <w:vertAlign w:val="superscript"/>
    </w:rPr>
  </w:style>
  <w:style w:type="paragraph" w:customStyle="1" w:styleId="220">
    <w:name w:val="Основной текст 22"/>
    <w:basedOn w:val="a0"/>
    <w:rsid w:val="00214C47"/>
    <w:pPr>
      <w:ind w:firstLine="709"/>
    </w:pPr>
  </w:style>
  <w:style w:type="paragraph" w:customStyle="1" w:styleId="zag4">
    <w:name w:val="zag_4"/>
    <w:basedOn w:val="a0"/>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e">
    <w:name w:val="List Paragraph"/>
    <w:basedOn w:val="a0"/>
    <w:link w:val="afff"/>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f">
    <w:name w:val="Абзац списка Знак"/>
    <w:link w:val="affe"/>
    <w:uiPriority w:val="99"/>
    <w:locked/>
    <w:rsid w:val="00954634"/>
    <w:rPr>
      <w:rFonts w:ascii="Calibri" w:eastAsia="Calibri" w:hAnsi="Calibri"/>
      <w:sz w:val="22"/>
      <w:szCs w:val="22"/>
      <w:lang w:eastAsia="en-US"/>
    </w:rPr>
  </w:style>
  <w:style w:type="paragraph" w:customStyle="1" w:styleId="Zag2">
    <w:name w:val="Zag_2"/>
    <w:basedOn w:val="a0"/>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0">
    <w:name w:val="Table Grid"/>
    <w:basedOn w:val="a2"/>
    <w:uiPriority w:val="59"/>
    <w:rsid w:val="00E71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0"/>
    <w:link w:val="25"/>
    <w:uiPriority w:val="99"/>
    <w:unhideWhenUsed/>
    <w:rsid w:val="009E5CB6"/>
    <w:pPr>
      <w:spacing w:after="120" w:line="480" w:lineRule="auto"/>
      <w:ind w:left="283"/>
    </w:pPr>
  </w:style>
  <w:style w:type="character" w:customStyle="1" w:styleId="25">
    <w:name w:val="Основной текст с отступом 2 Знак"/>
    <w:basedOn w:val="a1"/>
    <w:link w:val="24"/>
    <w:uiPriority w:val="99"/>
    <w:rsid w:val="009E5CB6"/>
    <w:rPr>
      <w:sz w:val="24"/>
      <w:szCs w:val="24"/>
    </w:rPr>
  </w:style>
  <w:style w:type="paragraph" w:customStyle="1" w:styleId="Style1">
    <w:name w:val="Style1"/>
    <w:basedOn w:val="a0"/>
    <w:rsid w:val="00EF55FB"/>
    <w:pPr>
      <w:widowControl w:val="0"/>
      <w:autoSpaceDE w:val="0"/>
      <w:autoSpaceDN w:val="0"/>
      <w:adjustRightInd w:val="0"/>
      <w:spacing w:line="298" w:lineRule="exact"/>
      <w:ind w:firstLine="514"/>
    </w:pPr>
  </w:style>
  <w:style w:type="paragraph" w:customStyle="1" w:styleId="Style4">
    <w:name w:val="Style4"/>
    <w:basedOn w:val="a0"/>
    <w:rsid w:val="00EF55FB"/>
    <w:pPr>
      <w:widowControl w:val="0"/>
      <w:autoSpaceDE w:val="0"/>
      <w:autoSpaceDN w:val="0"/>
      <w:adjustRightInd w:val="0"/>
      <w:spacing w:line="214" w:lineRule="exact"/>
      <w:ind w:firstLine="408"/>
    </w:pPr>
  </w:style>
  <w:style w:type="character" w:customStyle="1" w:styleId="FontStyle11">
    <w:name w:val="Font Style11"/>
    <w:basedOn w:val="a1"/>
    <w:rsid w:val="00EF55FB"/>
    <w:rPr>
      <w:rFonts w:ascii="Times New Roman" w:hAnsi="Times New Roman" w:cs="Times New Roman"/>
      <w:sz w:val="22"/>
      <w:szCs w:val="22"/>
    </w:rPr>
  </w:style>
  <w:style w:type="character" w:customStyle="1" w:styleId="FontStyle12">
    <w:name w:val="Font Style12"/>
    <w:basedOn w:val="a1"/>
    <w:rsid w:val="00EF55FB"/>
    <w:rPr>
      <w:rFonts w:ascii="Times New Roman" w:hAnsi="Times New Roman" w:cs="Times New Roman"/>
      <w:i/>
      <w:iCs/>
      <w:sz w:val="20"/>
      <w:szCs w:val="20"/>
    </w:rPr>
  </w:style>
  <w:style w:type="character" w:customStyle="1" w:styleId="40">
    <w:name w:val="Заголовок 4 Знак"/>
    <w:basedOn w:val="a1"/>
    <w:link w:val="4"/>
    <w:uiPriority w:val="9"/>
    <w:rsid w:val="00E85CA6"/>
    <w:rPr>
      <w:b/>
      <w:bCs/>
      <w:iCs/>
      <w:sz w:val="28"/>
      <w:szCs w:val="22"/>
      <w:lang w:eastAsia="en-US"/>
    </w:rPr>
  </w:style>
  <w:style w:type="character" w:customStyle="1" w:styleId="50">
    <w:name w:val="Заголовок 5 Знак"/>
    <w:basedOn w:val="a1"/>
    <w:link w:val="5"/>
    <w:uiPriority w:val="9"/>
    <w:rsid w:val="00E85CA6"/>
    <w:rPr>
      <w:rFonts w:ascii="Cambria" w:hAnsi="Cambria"/>
      <w:color w:val="243F60"/>
      <w:sz w:val="22"/>
      <w:szCs w:val="22"/>
      <w:lang w:eastAsia="en-US"/>
    </w:rPr>
  </w:style>
  <w:style w:type="character" w:customStyle="1" w:styleId="60">
    <w:name w:val="Заголовок 6 Знак"/>
    <w:basedOn w:val="a1"/>
    <w:link w:val="6"/>
    <w:uiPriority w:val="9"/>
    <w:rsid w:val="00E85CA6"/>
    <w:rPr>
      <w:rFonts w:ascii="Cambria" w:hAnsi="Cambria"/>
      <w:i/>
      <w:iCs/>
      <w:color w:val="243F60"/>
      <w:sz w:val="22"/>
      <w:szCs w:val="22"/>
      <w:lang w:eastAsia="en-US"/>
    </w:rPr>
  </w:style>
  <w:style w:type="character" w:customStyle="1" w:styleId="70">
    <w:name w:val="Заголовок 7 Знак"/>
    <w:basedOn w:val="a1"/>
    <w:link w:val="7"/>
    <w:uiPriority w:val="9"/>
    <w:rsid w:val="00E85CA6"/>
    <w:rPr>
      <w:rFonts w:ascii="Cambria" w:hAnsi="Cambria"/>
      <w:i/>
      <w:iCs/>
      <w:color w:val="404040"/>
      <w:sz w:val="22"/>
      <w:szCs w:val="22"/>
      <w:lang w:eastAsia="en-US"/>
    </w:rPr>
  </w:style>
  <w:style w:type="character" w:customStyle="1" w:styleId="80">
    <w:name w:val="Заголовок 8 Знак"/>
    <w:basedOn w:val="a1"/>
    <w:link w:val="8"/>
    <w:uiPriority w:val="9"/>
    <w:rsid w:val="00E85CA6"/>
    <w:rPr>
      <w:rFonts w:ascii="Cambria" w:hAnsi="Cambria"/>
      <w:color w:val="272727"/>
      <w:sz w:val="21"/>
      <w:szCs w:val="21"/>
      <w:lang w:eastAsia="en-US"/>
    </w:rPr>
  </w:style>
  <w:style w:type="character" w:customStyle="1" w:styleId="90">
    <w:name w:val="Заголовок 9 Знак"/>
    <w:basedOn w:val="a1"/>
    <w:link w:val="9"/>
    <w:uiPriority w:val="9"/>
    <w:rsid w:val="00E85CA6"/>
    <w:rPr>
      <w:rFonts w:ascii="Cambria" w:hAnsi="Cambria"/>
      <w:i/>
      <w:iCs/>
      <w:color w:val="404040"/>
      <w:lang w:eastAsia="en-US"/>
    </w:rPr>
  </w:style>
  <w:style w:type="paragraph" w:customStyle="1" w:styleId="15">
    <w:name w:val="Абзац списка1"/>
    <w:basedOn w:val="a0"/>
    <w:rsid w:val="00E85CA6"/>
    <w:pPr>
      <w:ind w:left="708"/>
    </w:pPr>
    <w:rPr>
      <w:rFonts w:eastAsia="Calibri"/>
      <w:sz w:val="20"/>
      <w:szCs w:val="20"/>
    </w:rPr>
  </w:style>
  <w:style w:type="character" w:customStyle="1" w:styleId="afff1">
    <w:name w:val="заголовок столбца Знак"/>
    <w:link w:val="afff2"/>
    <w:locked/>
    <w:rsid w:val="00E85CA6"/>
    <w:rPr>
      <w:b/>
      <w:color w:val="000000"/>
      <w:sz w:val="16"/>
      <w:lang w:eastAsia="ar-SA"/>
    </w:rPr>
  </w:style>
  <w:style w:type="paragraph" w:customStyle="1" w:styleId="afff2">
    <w:name w:val="заголовок столбца"/>
    <w:basedOn w:val="a0"/>
    <w:link w:val="afff1"/>
    <w:rsid w:val="00E85CA6"/>
    <w:pPr>
      <w:suppressAutoHyphens/>
      <w:snapToGrid w:val="0"/>
      <w:spacing w:after="120"/>
      <w:jc w:val="center"/>
    </w:pPr>
    <w:rPr>
      <w:b/>
      <w:color w:val="000000"/>
      <w:sz w:val="16"/>
      <w:szCs w:val="20"/>
      <w:lang w:eastAsia="ar-SA"/>
    </w:rPr>
  </w:style>
  <w:style w:type="character" w:customStyle="1" w:styleId="apple-converted-space">
    <w:name w:val="apple-converted-space"/>
    <w:rsid w:val="00E85CA6"/>
  </w:style>
  <w:style w:type="character" w:customStyle="1" w:styleId="s4">
    <w:name w:val="s4"/>
    <w:rsid w:val="00E85CA6"/>
  </w:style>
  <w:style w:type="numbering" w:customStyle="1" w:styleId="16">
    <w:name w:val="Нет списка1"/>
    <w:next w:val="a3"/>
    <w:uiPriority w:val="99"/>
    <w:semiHidden/>
    <w:unhideWhenUsed/>
    <w:rsid w:val="00E85CA6"/>
  </w:style>
  <w:style w:type="character" w:styleId="afff3">
    <w:name w:val="Strong"/>
    <w:uiPriority w:val="22"/>
    <w:qFormat/>
    <w:rsid w:val="00E85CA6"/>
    <w:rPr>
      <w:b/>
      <w:bCs/>
    </w:rPr>
  </w:style>
  <w:style w:type="paragraph" w:styleId="afff4">
    <w:name w:val="No Spacing"/>
    <w:link w:val="afff5"/>
    <w:uiPriority w:val="1"/>
    <w:qFormat/>
    <w:rsid w:val="00E85CA6"/>
    <w:pPr>
      <w:ind w:firstLine="709"/>
    </w:pPr>
    <w:rPr>
      <w:rFonts w:eastAsia="Calibri"/>
      <w:sz w:val="28"/>
      <w:szCs w:val="28"/>
      <w:lang w:eastAsia="en-US"/>
    </w:rPr>
  </w:style>
  <w:style w:type="paragraph" w:customStyle="1" w:styleId="17">
    <w:name w:val="Обычный1"/>
    <w:rsid w:val="00E85CA6"/>
    <w:rPr>
      <w:rFonts w:eastAsia="ヒラギノ角ゴ Pro W3"/>
      <w:color w:val="000000"/>
      <w:sz w:val="24"/>
    </w:rPr>
  </w:style>
  <w:style w:type="character" w:customStyle="1" w:styleId="dash041e0431044b0447043d044b0439char1">
    <w:name w:val="dash041e_0431_044b_0447_043d_044b_0439__char1"/>
    <w:uiPriority w:val="99"/>
    <w:rsid w:val="00E85CA6"/>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E85CA6"/>
  </w:style>
  <w:style w:type="paragraph" w:customStyle="1" w:styleId="normacttext">
    <w:name w:val="norm_act_text"/>
    <w:basedOn w:val="a0"/>
    <w:rsid w:val="00E85CA6"/>
    <w:pPr>
      <w:spacing w:before="100" w:beforeAutospacing="1" w:after="100" w:afterAutospacing="1"/>
    </w:pPr>
  </w:style>
  <w:style w:type="character" w:styleId="afff6">
    <w:name w:val="Hyperlink"/>
    <w:unhideWhenUsed/>
    <w:rsid w:val="00E85CA6"/>
    <w:rPr>
      <w:color w:val="0000FF"/>
      <w:u w:val="single"/>
    </w:rPr>
  </w:style>
  <w:style w:type="paragraph" w:customStyle="1" w:styleId="Default">
    <w:name w:val="Default"/>
    <w:rsid w:val="00E85CA6"/>
    <w:pPr>
      <w:autoSpaceDE w:val="0"/>
      <w:autoSpaceDN w:val="0"/>
      <w:adjustRightInd w:val="0"/>
    </w:pPr>
    <w:rPr>
      <w:rFonts w:ascii="Arial" w:eastAsia="Calibri" w:hAnsi="Arial" w:cs="Arial"/>
      <w:color w:val="000000"/>
      <w:sz w:val="24"/>
      <w:szCs w:val="24"/>
      <w:lang w:eastAsia="en-US"/>
    </w:rPr>
  </w:style>
  <w:style w:type="paragraph" w:customStyle="1" w:styleId="pagetext">
    <w:name w:val="page_text"/>
    <w:basedOn w:val="a0"/>
    <w:uiPriority w:val="99"/>
    <w:rsid w:val="00E85CA6"/>
    <w:pPr>
      <w:spacing w:before="100" w:beforeAutospacing="1" w:after="100" w:afterAutospacing="1"/>
    </w:pPr>
  </w:style>
  <w:style w:type="character" w:customStyle="1" w:styleId="18">
    <w:name w:val="Основной текст1"/>
    <w:rsid w:val="00E85CA6"/>
    <w:rPr>
      <w:shd w:val="clear" w:color="auto" w:fill="FFFFFF"/>
    </w:rPr>
  </w:style>
  <w:style w:type="character" w:customStyle="1" w:styleId="afff7">
    <w:name w:val="Основной текст + Курсив"/>
    <w:rsid w:val="00E85CA6"/>
    <w:rPr>
      <w:i/>
      <w:iCs/>
      <w:shd w:val="clear" w:color="auto" w:fill="FFFFFF"/>
    </w:rPr>
  </w:style>
  <w:style w:type="character" w:customStyle="1" w:styleId="120">
    <w:name w:val="Основной текст (12)"/>
    <w:rsid w:val="00E85CA6"/>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85CA6"/>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rsid w:val="00E85CA6"/>
    <w:pPr>
      <w:shd w:val="clear" w:color="auto" w:fill="FFFFFF"/>
      <w:spacing w:after="780" w:line="211" w:lineRule="exact"/>
      <w:jc w:val="right"/>
    </w:pPr>
    <w:rPr>
      <w:rFonts w:ascii="Calibri" w:eastAsia="Calibri" w:hAnsi="Calibri"/>
      <w:sz w:val="22"/>
      <w:szCs w:val="22"/>
      <w:shd w:val="clear" w:color="auto" w:fill="FFFFFF"/>
      <w:lang w:eastAsia="en-US"/>
    </w:rPr>
  </w:style>
  <w:style w:type="character" w:styleId="afff8">
    <w:name w:val="Emphasis"/>
    <w:uiPriority w:val="20"/>
    <w:qFormat/>
    <w:rsid w:val="00E85CA6"/>
    <w:rPr>
      <w:i/>
      <w:iCs/>
      <w:sz w:val="24"/>
    </w:rPr>
  </w:style>
  <w:style w:type="paragraph" w:styleId="afff9">
    <w:name w:val="Body Text Indent"/>
    <w:basedOn w:val="a0"/>
    <w:link w:val="afffa"/>
    <w:uiPriority w:val="99"/>
    <w:unhideWhenUsed/>
    <w:rsid w:val="00E85CA6"/>
    <w:pPr>
      <w:spacing w:after="120" w:line="276" w:lineRule="auto"/>
      <w:ind w:left="283"/>
    </w:pPr>
    <w:rPr>
      <w:rFonts w:ascii="Calibri" w:eastAsia="Calibri" w:hAnsi="Calibri"/>
      <w:sz w:val="22"/>
      <w:szCs w:val="22"/>
      <w:lang w:eastAsia="en-US"/>
    </w:rPr>
  </w:style>
  <w:style w:type="character" w:customStyle="1" w:styleId="afffa">
    <w:name w:val="Основной текст с отступом Знак"/>
    <w:basedOn w:val="a1"/>
    <w:link w:val="afff9"/>
    <w:uiPriority w:val="99"/>
    <w:rsid w:val="00E85CA6"/>
    <w:rPr>
      <w:rFonts w:ascii="Calibri" w:eastAsia="Calibri" w:hAnsi="Calibri"/>
      <w:sz w:val="22"/>
      <w:szCs w:val="22"/>
      <w:lang w:eastAsia="en-US"/>
    </w:rPr>
  </w:style>
  <w:style w:type="character" w:styleId="afffb">
    <w:name w:val="FollowedHyperlink"/>
    <w:uiPriority w:val="99"/>
    <w:unhideWhenUsed/>
    <w:rsid w:val="00E85CA6"/>
    <w:rPr>
      <w:color w:val="800080"/>
      <w:u w:val="single"/>
    </w:rPr>
  </w:style>
  <w:style w:type="paragraph" w:customStyle="1" w:styleId="xl66">
    <w:name w:val="xl66"/>
    <w:basedOn w:val="a0"/>
    <w:rsid w:val="00E85CA6"/>
    <w:pPr>
      <w:spacing w:before="100" w:beforeAutospacing="1" w:after="100" w:afterAutospacing="1"/>
    </w:pPr>
  </w:style>
  <w:style w:type="paragraph" w:customStyle="1" w:styleId="xl67">
    <w:name w:val="xl67"/>
    <w:basedOn w:val="a0"/>
    <w:rsid w:val="00E85CA6"/>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8">
    <w:name w:val="xl68"/>
    <w:basedOn w:val="a0"/>
    <w:rsid w:val="00E85CA6"/>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9">
    <w:name w:val="xl69"/>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0">
    <w:name w:val="xl70"/>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0"/>
    <w:rsid w:val="00E85CA6"/>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3">
    <w:name w:val="xl73"/>
    <w:basedOn w:val="a0"/>
    <w:rsid w:val="00E85CA6"/>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4">
    <w:name w:val="xl74"/>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0"/>
    <w:rsid w:val="00E85CA6"/>
    <w:pPr>
      <w:spacing w:before="100" w:beforeAutospacing="1" w:after="100" w:afterAutospacing="1"/>
    </w:pPr>
  </w:style>
  <w:style w:type="paragraph" w:customStyle="1" w:styleId="xl77">
    <w:name w:val="xl77"/>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0"/>
    <w:rsid w:val="00E85CA6"/>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79">
    <w:name w:val="xl79"/>
    <w:basedOn w:val="a0"/>
    <w:rsid w:val="00E85CA6"/>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80">
    <w:name w:val="xl80"/>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1">
    <w:name w:val="xl81"/>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3">
    <w:name w:val="xl83"/>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4">
    <w:name w:val="xl84"/>
    <w:basedOn w:val="a0"/>
    <w:rsid w:val="00E85CA6"/>
    <w:pPr>
      <w:spacing w:before="100" w:beforeAutospacing="1" w:after="100" w:afterAutospacing="1"/>
      <w:textAlignment w:val="top"/>
    </w:pPr>
  </w:style>
  <w:style w:type="paragraph" w:customStyle="1" w:styleId="xl85">
    <w:name w:val="xl85"/>
    <w:basedOn w:val="a0"/>
    <w:rsid w:val="00E85CA6"/>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86">
    <w:name w:val="xl86"/>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9">
    <w:name w:val="xl89"/>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1">
    <w:name w:val="xl91"/>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93">
    <w:name w:val="xl93"/>
    <w:basedOn w:val="a0"/>
    <w:rsid w:val="00E85CA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94">
    <w:name w:val="xl94"/>
    <w:basedOn w:val="a0"/>
    <w:rsid w:val="00E85CA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95">
    <w:name w:val="xl95"/>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9">
    <w:name w:val="xl99"/>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00">
    <w:name w:val="xl100"/>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0"/>
    <w:rsid w:val="00E85CA6"/>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4">
    <w:name w:val="xl104"/>
    <w:basedOn w:val="a0"/>
    <w:rsid w:val="00E85CA6"/>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5">
    <w:name w:val="xl105"/>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6">
    <w:name w:val="xl106"/>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9">
    <w:name w:val="xl109"/>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11">
    <w:name w:val="xl111"/>
    <w:basedOn w:val="a0"/>
    <w:rsid w:val="00E85CA6"/>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a0"/>
    <w:rsid w:val="00E85CA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E85CA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rsid w:val="00E85CA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0"/>
    <w:rsid w:val="00E85CA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a0"/>
    <w:rsid w:val="00E85CA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8">
    <w:name w:val="xl118"/>
    <w:basedOn w:val="a0"/>
    <w:rsid w:val="00E85CA6"/>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a0"/>
    <w:rsid w:val="00E85CA6"/>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20">
    <w:name w:val="xl120"/>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2">
    <w:name w:val="xl122"/>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3">
    <w:name w:val="xl123"/>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4">
    <w:name w:val="xl124"/>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6">
    <w:name w:val="xl126"/>
    <w:basedOn w:val="a0"/>
    <w:rsid w:val="00E85CA6"/>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30">
    <w:name w:val="xl130"/>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1">
    <w:name w:val="xl131"/>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E85CA6"/>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133">
    <w:name w:val="xl133"/>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4">
    <w:name w:val="xl134"/>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5">
    <w:name w:val="xl135"/>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6">
    <w:name w:val="xl136"/>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7">
    <w:name w:val="xl137"/>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0">
    <w:name w:val="xl140"/>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1">
    <w:name w:val="xl141"/>
    <w:basedOn w:val="a0"/>
    <w:rsid w:val="00E85CA6"/>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42">
    <w:name w:val="xl142"/>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0"/>
    <w:rsid w:val="00E85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0"/>
    <w:rsid w:val="00E85CA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45">
    <w:name w:val="xl145"/>
    <w:basedOn w:val="a0"/>
    <w:rsid w:val="00E85C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6">
    <w:name w:val="xl146"/>
    <w:basedOn w:val="a0"/>
    <w:rsid w:val="00E85CA6"/>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7">
    <w:name w:val="xl147"/>
    <w:basedOn w:val="a0"/>
    <w:rsid w:val="00E85CA6"/>
    <w:pPr>
      <w:pBdr>
        <w:top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8">
    <w:name w:val="xl148"/>
    <w:basedOn w:val="a0"/>
    <w:rsid w:val="00E85CA6"/>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rPr>
  </w:style>
  <w:style w:type="paragraph" w:customStyle="1" w:styleId="xl149">
    <w:name w:val="xl149"/>
    <w:basedOn w:val="a0"/>
    <w:rsid w:val="00E85CA6"/>
    <w:pPr>
      <w:pBdr>
        <w:top w:val="single" w:sz="4" w:space="0" w:color="auto"/>
        <w:bottom w:val="single" w:sz="4" w:space="0" w:color="auto"/>
      </w:pBdr>
      <w:spacing w:before="100" w:beforeAutospacing="1" w:after="100" w:afterAutospacing="1"/>
      <w:jc w:val="center"/>
      <w:textAlignment w:val="center"/>
    </w:pPr>
  </w:style>
  <w:style w:type="paragraph" w:customStyle="1" w:styleId="xl150">
    <w:name w:val="xl150"/>
    <w:basedOn w:val="a0"/>
    <w:rsid w:val="00E85CA6"/>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0"/>
    <w:rsid w:val="00E85CA6"/>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52">
    <w:name w:val="xl152"/>
    <w:basedOn w:val="a0"/>
    <w:rsid w:val="00E85CA6"/>
    <w:pPr>
      <w:pBdr>
        <w:top w:val="single" w:sz="4" w:space="0" w:color="auto"/>
        <w:bottom w:val="single" w:sz="4" w:space="0" w:color="auto"/>
      </w:pBdr>
      <w:spacing w:before="100" w:beforeAutospacing="1" w:after="100" w:afterAutospacing="1"/>
      <w:jc w:val="center"/>
      <w:textAlignment w:val="top"/>
    </w:pPr>
  </w:style>
  <w:style w:type="paragraph" w:customStyle="1" w:styleId="xl153">
    <w:name w:val="xl153"/>
    <w:basedOn w:val="a0"/>
    <w:rsid w:val="00E85CA6"/>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rPr>
  </w:style>
  <w:style w:type="paragraph" w:customStyle="1" w:styleId="xl154">
    <w:name w:val="xl154"/>
    <w:basedOn w:val="a0"/>
    <w:rsid w:val="00E85CA6"/>
    <w:pPr>
      <w:pBdr>
        <w:top w:val="single" w:sz="8" w:space="0" w:color="auto"/>
        <w:bottom w:val="single" w:sz="8" w:space="0" w:color="auto"/>
      </w:pBdr>
      <w:spacing w:before="100" w:beforeAutospacing="1" w:after="100" w:afterAutospacing="1"/>
      <w:jc w:val="center"/>
      <w:textAlignment w:val="top"/>
    </w:pPr>
  </w:style>
  <w:style w:type="paragraph" w:customStyle="1" w:styleId="xl155">
    <w:name w:val="xl155"/>
    <w:basedOn w:val="a0"/>
    <w:rsid w:val="00E85CA6"/>
    <w:pPr>
      <w:pBdr>
        <w:top w:val="single" w:sz="8" w:space="0" w:color="auto"/>
        <w:bottom w:val="single" w:sz="8" w:space="0" w:color="auto"/>
      </w:pBdr>
      <w:spacing w:before="100" w:beforeAutospacing="1" w:after="100" w:afterAutospacing="1"/>
      <w:jc w:val="center"/>
      <w:textAlignment w:val="top"/>
    </w:pPr>
  </w:style>
  <w:style w:type="paragraph" w:customStyle="1" w:styleId="xl156">
    <w:name w:val="xl156"/>
    <w:basedOn w:val="a0"/>
    <w:rsid w:val="00E85CA6"/>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7">
    <w:name w:val="xl157"/>
    <w:basedOn w:val="a0"/>
    <w:rsid w:val="00E85CA6"/>
    <w:pPr>
      <w:pBdr>
        <w:top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8">
    <w:name w:val="xl158"/>
    <w:basedOn w:val="a0"/>
    <w:rsid w:val="00E85CA6"/>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59">
    <w:name w:val="xl159"/>
    <w:basedOn w:val="a0"/>
    <w:rsid w:val="00E85CA6"/>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8"/>
      <w:szCs w:val="28"/>
    </w:rPr>
  </w:style>
  <w:style w:type="paragraph" w:customStyle="1" w:styleId="xl160">
    <w:name w:val="xl160"/>
    <w:basedOn w:val="a0"/>
    <w:rsid w:val="00E85CA6"/>
    <w:pPr>
      <w:pBdr>
        <w:top w:val="single" w:sz="8" w:space="0" w:color="auto"/>
        <w:bottom w:val="single" w:sz="8" w:space="0" w:color="auto"/>
      </w:pBdr>
      <w:spacing w:before="100" w:beforeAutospacing="1" w:after="100" w:afterAutospacing="1"/>
      <w:jc w:val="center"/>
      <w:textAlignment w:val="top"/>
    </w:pPr>
  </w:style>
  <w:style w:type="paragraph" w:customStyle="1" w:styleId="xl161">
    <w:name w:val="xl161"/>
    <w:basedOn w:val="a0"/>
    <w:rsid w:val="00E85CA6"/>
    <w:pPr>
      <w:pBdr>
        <w:top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62">
    <w:name w:val="xl162"/>
    <w:basedOn w:val="a0"/>
    <w:rsid w:val="00E85CA6"/>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b/>
      <w:bCs/>
    </w:rPr>
  </w:style>
  <w:style w:type="paragraph" w:customStyle="1" w:styleId="xl163">
    <w:name w:val="xl163"/>
    <w:basedOn w:val="a0"/>
    <w:rsid w:val="00E85CA6"/>
    <w:pPr>
      <w:pBdr>
        <w:top w:val="single" w:sz="8" w:space="0" w:color="auto"/>
        <w:bottom w:val="single" w:sz="8" w:space="0" w:color="auto"/>
      </w:pBdr>
      <w:spacing w:before="100" w:beforeAutospacing="1" w:after="100" w:afterAutospacing="1"/>
      <w:jc w:val="center"/>
      <w:textAlignment w:val="top"/>
    </w:pPr>
    <w:rPr>
      <w:sz w:val="28"/>
      <w:szCs w:val="28"/>
    </w:rPr>
  </w:style>
  <w:style w:type="paragraph" w:customStyle="1" w:styleId="xl164">
    <w:name w:val="xl164"/>
    <w:basedOn w:val="a0"/>
    <w:rsid w:val="00E85CA6"/>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5">
    <w:name w:val="xl165"/>
    <w:basedOn w:val="a0"/>
    <w:rsid w:val="00E85CA6"/>
    <w:pPr>
      <w:pBdr>
        <w:top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6">
    <w:name w:val="xl166"/>
    <w:basedOn w:val="a0"/>
    <w:rsid w:val="00E85CA6"/>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b/>
      <w:bCs/>
    </w:rPr>
  </w:style>
  <w:style w:type="paragraph" w:customStyle="1" w:styleId="xl167">
    <w:name w:val="xl167"/>
    <w:basedOn w:val="a0"/>
    <w:rsid w:val="00E85CA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b/>
      <w:bCs/>
    </w:rPr>
  </w:style>
  <w:style w:type="paragraph" w:customStyle="1" w:styleId="xl168">
    <w:name w:val="xl168"/>
    <w:basedOn w:val="a0"/>
    <w:rsid w:val="00E85CA6"/>
    <w:pPr>
      <w:pBdr>
        <w:top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69">
    <w:name w:val="xl169"/>
    <w:basedOn w:val="a0"/>
    <w:rsid w:val="00E85CA6"/>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70">
    <w:name w:val="xl170"/>
    <w:basedOn w:val="a0"/>
    <w:rsid w:val="00E85CA6"/>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b/>
      <w:bCs/>
    </w:rPr>
  </w:style>
  <w:style w:type="paragraph" w:customStyle="1" w:styleId="210">
    <w:name w:val="Основной текст 21"/>
    <w:basedOn w:val="a0"/>
    <w:rsid w:val="00E85CA6"/>
    <w:pPr>
      <w:widowControl w:val="0"/>
      <w:suppressAutoHyphens/>
      <w:autoSpaceDE w:val="0"/>
    </w:pPr>
    <w:rPr>
      <w:i/>
      <w:sz w:val="22"/>
      <w:szCs w:val="20"/>
      <w:lang w:val="en-US" w:eastAsia="ar-SA"/>
    </w:rPr>
  </w:style>
  <w:style w:type="character" w:customStyle="1" w:styleId="130">
    <w:name w:val="Основной текст (13)_"/>
    <w:link w:val="131"/>
    <w:rsid w:val="00E85CA6"/>
    <w:rPr>
      <w:rFonts w:ascii="Calibri" w:hAnsi="Calibri"/>
      <w:sz w:val="34"/>
      <w:szCs w:val="34"/>
      <w:shd w:val="clear" w:color="auto" w:fill="FFFFFF"/>
    </w:rPr>
  </w:style>
  <w:style w:type="paragraph" w:customStyle="1" w:styleId="131">
    <w:name w:val="Основной текст (13)1"/>
    <w:basedOn w:val="a0"/>
    <w:link w:val="130"/>
    <w:rsid w:val="00E85CA6"/>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85CA6"/>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E85CA6"/>
    <w:pPr>
      <w:ind w:left="720" w:firstLine="700"/>
    </w:pPr>
  </w:style>
  <w:style w:type="character" w:customStyle="1" w:styleId="list005f0020paragraph005f005fchar1char1">
    <w:name w:val="list_005f0020paragraph_005f_005fchar1__char1"/>
    <w:rsid w:val="00E85CA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E85CA6"/>
    <w:pPr>
      <w:ind w:left="720" w:firstLine="700"/>
    </w:pPr>
  </w:style>
  <w:style w:type="character" w:customStyle="1" w:styleId="19">
    <w:name w:val="Основной текст Знак1"/>
    <w:basedOn w:val="a1"/>
    <w:uiPriority w:val="99"/>
    <w:semiHidden/>
    <w:rsid w:val="00E85CA6"/>
  </w:style>
  <w:style w:type="character" w:customStyle="1" w:styleId="dash041e005f0431005f044b005f0447005f043d005f044b005f0439char1">
    <w:name w:val="dash041e_005f0431_005f044b_005f0447_005f043d_005f044b_005f0439__char1"/>
    <w:rsid w:val="00E85CA6"/>
    <w:rPr>
      <w:rFonts w:ascii="Times New Roman" w:hAnsi="Times New Roman" w:cs="Times New Roman" w:hint="default"/>
      <w:strike w:val="0"/>
      <w:dstrike w:val="0"/>
      <w:sz w:val="24"/>
      <w:szCs w:val="24"/>
      <w:u w:val="none"/>
      <w:effect w:val="none"/>
    </w:rPr>
  </w:style>
  <w:style w:type="paragraph" w:styleId="34">
    <w:name w:val="Body Text 3"/>
    <w:basedOn w:val="a0"/>
    <w:link w:val="35"/>
    <w:uiPriority w:val="99"/>
    <w:unhideWhenUsed/>
    <w:rsid w:val="00E85CA6"/>
    <w:pPr>
      <w:spacing w:after="120" w:line="276" w:lineRule="auto"/>
    </w:pPr>
    <w:rPr>
      <w:rFonts w:ascii="Calibri" w:eastAsia="Calibri" w:hAnsi="Calibri"/>
      <w:sz w:val="16"/>
      <w:szCs w:val="16"/>
      <w:lang w:eastAsia="en-US"/>
    </w:rPr>
  </w:style>
  <w:style w:type="character" w:customStyle="1" w:styleId="35">
    <w:name w:val="Основной текст 3 Знак"/>
    <w:basedOn w:val="a1"/>
    <w:link w:val="34"/>
    <w:uiPriority w:val="99"/>
    <w:rsid w:val="00E85CA6"/>
    <w:rPr>
      <w:rFonts w:ascii="Calibri" w:eastAsia="Calibri" w:hAnsi="Calibri"/>
      <w:sz w:val="16"/>
      <w:szCs w:val="16"/>
      <w:lang w:eastAsia="en-US"/>
    </w:rPr>
  </w:style>
  <w:style w:type="character" w:customStyle="1" w:styleId="dash0421005f0442005f0440005f043e005f0433005f0438005f0439005f005fchar1char1">
    <w:name w:val="dash0421_005f0442_005f0440_005f043e_005f0433_005f0438_005f0439_005f_005fchar1__char1"/>
    <w:rsid w:val="00E85CA6"/>
    <w:rPr>
      <w:rFonts w:cs="Times New Roman"/>
      <w:b/>
      <w:bCs/>
    </w:rPr>
  </w:style>
  <w:style w:type="paragraph" w:customStyle="1" w:styleId="book">
    <w:name w:val="book"/>
    <w:basedOn w:val="a0"/>
    <w:uiPriority w:val="99"/>
    <w:rsid w:val="00E85CA6"/>
    <w:pPr>
      <w:spacing w:before="100" w:beforeAutospacing="1" w:after="100" w:afterAutospacing="1"/>
    </w:pPr>
  </w:style>
  <w:style w:type="paragraph" w:customStyle="1" w:styleId="afffc">
    <w:name w:val="Содержимое таблицы"/>
    <w:basedOn w:val="a0"/>
    <w:rsid w:val="00E85CA6"/>
    <w:pPr>
      <w:widowControl w:val="0"/>
      <w:suppressLineNumbers/>
      <w:suppressAutoHyphens/>
    </w:pPr>
    <w:rPr>
      <w:rFonts w:eastAsia="SimSun" w:cs="Mangal"/>
      <w:kern w:val="1"/>
      <w:lang w:eastAsia="hi-IN" w:bidi="hi-IN"/>
    </w:rPr>
  </w:style>
  <w:style w:type="character" w:customStyle="1" w:styleId="definition">
    <w:name w:val="definition"/>
    <w:rsid w:val="00E85CA6"/>
    <w:rPr>
      <w:rFonts w:cs="Times New Roman"/>
    </w:rPr>
  </w:style>
  <w:style w:type="character" w:customStyle="1" w:styleId="afff5">
    <w:name w:val="Без интервала Знак"/>
    <w:link w:val="afff4"/>
    <w:rsid w:val="00E85CA6"/>
    <w:rPr>
      <w:rFonts w:eastAsia="Calibri"/>
      <w:sz w:val="28"/>
      <w:szCs w:val="28"/>
      <w:lang w:eastAsia="en-US"/>
    </w:rPr>
  </w:style>
  <w:style w:type="paragraph" w:styleId="afffd">
    <w:name w:val="caption"/>
    <w:basedOn w:val="a0"/>
    <w:next w:val="a0"/>
    <w:uiPriority w:val="35"/>
    <w:unhideWhenUsed/>
    <w:qFormat/>
    <w:rsid w:val="00E85CA6"/>
    <w:pPr>
      <w:spacing w:after="200"/>
    </w:pPr>
    <w:rPr>
      <w:rFonts w:ascii="Calibri" w:hAnsi="Calibri"/>
      <w:b/>
      <w:bCs/>
      <w:color w:val="4F81BD"/>
      <w:sz w:val="18"/>
      <w:szCs w:val="18"/>
      <w:lang w:eastAsia="en-US"/>
    </w:rPr>
  </w:style>
  <w:style w:type="paragraph" w:styleId="afffe">
    <w:name w:val="Title"/>
    <w:basedOn w:val="a0"/>
    <w:next w:val="a0"/>
    <w:link w:val="affff"/>
    <w:qFormat/>
    <w:rsid w:val="00E85CA6"/>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ffff">
    <w:name w:val="Название Знак"/>
    <w:basedOn w:val="a1"/>
    <w:link w:val="afffe"/>
    <w:rsid w:val="00E85CA6"/>
    <w:rPr>
      <w:rFonts w:ascii="Cambria" w:hAnsi="Cambria"/>
      <w:color w:val="17365D"/>
      <w:spacing w:val="5"/>
      <w:kern w:val="28"/>
      <w:sz w:val="52"/>
      <w:szCs w:val="52"/>
      <w:lang w:eastAsia="en-US"/>
    </w:rPr>
  </w:style>
  <w:style w:type="paragraph" w:styleId="affff0">
    <w:name w:val="Block Text"/>
    <w:basedOn w:val="a0"/>
    <w:link w:val="affff1"/>
    <w:uiPriority w:val="99"/>
    <w:rsid w:val="00E85CA6"/>
    <w:pPr>
      <w:spacing w:line="360" w:lineRule="auto"/>
      <w:ind w:left="-851" w:right="-1333" w:firstLine="851"/>
    </w:pPr>
    <w:rPr>
      <w:sz w:val="28"/>
      <w:szCs w:val="20"/>
    </w:rPr>
  </w:style>
  <w:style w:type="character" w:customStyle="1" w:styleId="affff1">
    <w:name w:val="Цитата Знак"/>
    <w:link w:val="affff0"/>
    <w:uiPriority w:val="99"/>
    <w:rsid w:val="00E85CA6"/>
    <w:rPr>
      <w:sz w:val="28"/>
    </w:rPr>
  </w:style>
  <w:style w:type="paragraph" w:styleId="affff2">
    <w:name w:val="Intense Quote"/>
    <w:basedOn w:val="a0"/>
    <w:next w:val="a0"/>
    <w:link w:val="affff3"/>
    <w:uiPriority w:val="30"/>
    <w:qFormat/>
    <w:rsid w:val="00E85CA6"/>
    <w:pPr>
      <w:pBdr>
        <w:bottom w:val="single" w:sz="4" w:space="4" w:color="4F81BD"/>
      </w:pBdr>
      <w:spacing w:before="200" w:after="280" w:line="276" w:lineRule="auto"/>
      <w:ind w:left="936" w:right="936"/>
    </w:pPr>
    <w:rPr>
      <w:rFonts w:ascii="Calibri" w:hAnsi="Calibri"/>
      <w:b/>
      <w:bCs/>
      <w:i/>
      <w:iCs/>
      <w:color w:val="4F81BD"/>
      <w:sz w:val="22"/>
      <w:szCs w:val="22"/>
      <w:lang w:eastAsia="en-US"/>
    </w:rPr>
  </w:style>
  <w:style w:type="character" w:customStyle="1" w:styleId="affff3">
    <w:name w:val="Выделенная цитата Знак"/>
    <w:basedOn w:val="a1"/>
    <w:link w:val="affff2"/>
    <w:uiPriority w:val="30"/>
    <w:rsid w:val="00E85CA6"/>
    <w:rPr>
      <w:rFonts w:ascii="Calibri" w:hAnsi="Calibri"/>
      <w:b/>
      <w:bCs/>
      <w:i/>
      <w:iCs/>
      <w:color w:val="4F81BD"/>
      <w:sz w:val="22"/>
      <w:szCs w:val="22"/>
      <w:lang w:eastAsia="en-US"/>
    </w:rPr>
  </w:style>
  <w:style w:type="character" w:styleId="affff4">
    <w:name w:val="Subtle Emphasis"/>
    <w:uiPriority w:val="19"/>
    <w:qFormat/>
    <w:rsid w:val="00E85CA6"/>
    <w:rPr>
      <w:i/>
      <w:iCs/>
      <w:color w:val="808080"/>
    </w:rPr>
  </w:style>
  <w:style w:type="character" w:styleId="affff5">
    <w:name w:val="Intense Emphasis"/>
    <w:uiPriority w:val="21"/>
    <w:qFormat/>
    <w:rsid w:val="00E85CA6"/>
    <w:rPr>
      <w:b/>
      <w:bCs/>
      <w:i/>
      <w:iCs/>
      <w:color w:val="4F81BD"/>
    </w:rPr>
  </w:style>
  <w:style w:type="character" w:styleId="affff6">
    <w:name w:val="Subtle Reference"/>
    <w:uiPriority w:val="31"/>
    <w:qFormat/>
    <w:rsid w:val="00E85CA6"/>
    <w:rPr>
      <w:smallCaps/>
      <w:color w:val="C0504D"/>
      <w:u w:val="single"/>
    </w:rPr>
  </w:style>
  <w:style w:type="character" w:styleId="affff7">
    <w:name w:val="Intense Reference"/>
    <w:uiPriority w:val="32"/>
    <w:qFormat/>
    <w:rsid w:val="00E85CA6"/>
    <w:rPr>
      <w:b/>
      <w:bCs/>
      <w:smallCaps/>
      <w:color w:val="C0504D"/>
      <w:spacing w:val="5"/>
      <w:u w:val="single"/>
    </w:rPr>
  </w:style>
  <w:style w:type="character" w:styleId="affff8">
    <w:name w:val="Book Title"/>
    <w:uiPriority w:val="33"/>
    <w:qFormat/>
    <w:rsid w:val="00E85CA6"/>
    <w:rPr>
      <w:b/>
      <w:bCs/>
      <w:smallCaps/>
      <w:spacing w:val="5"/>
    </w:rPr>
  </w:style>
  <w:style w:type="paragraph" w:styleId="affff9">
    <w:name w:val="TOC Heading"/>
    <w:basedOn w:val="1"/>
    <w:next w:val="a0"/>
    <w:uiPriority w:val="39"/>
    <w:unhideWhenUsed/>
    <w:qFormat/>
    <w:rsid w:val="00E85CA6"/>
    <w:pPr>
      <w:keepLines/>
      <w:spacing w:before="480" w:line="276" w:lineRule="auto"/>
      <w:outlineLvl w:val="9"/>
    </w:pPr>
    <w:rPr>
      <w:rFonts w:ascii="Cambria" w:eastAsia="Times New Roman" w:hAnsi="Cambria"/>
      <w:caps w:val="0"/>
      <w:color w:val="365F91"/>
      <w:kern w:val="0"/>
      <w:lang w:eastAsia="en-US"/>
    </w:rPr>
  </w:style>
  <w:style w:type="table" w:customStyle="1" w:styleId="1a">
    <w:name w:val="Сетка таблицы1"/>
    <w:basedOn w:val="a2"/>
    <w:next w:val="afff0"/>
    <w:uiPriority w:val="59"/>
    <w:rsid w:val="00E85CA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E85CA6"/>
    <w:pPr>
      <w:tabs>
        <w:tab w:val="left" w:pos="1021"/>
      </w:tabs>
      <w:ind w:firstLine="567"/>
    </w:pPr>
    <w:rPr>
      <w:rFonts w:eastAsia="Calibri" w:cs="Arial"/>
      <w:sz w:val="22"/>
      <w:szCs w:val="22"/>
    </w:rPr>
  </w:style>
  <w:style w:type="paragraph" w:styleId="36">
    <w:name w:val="Body Text Indent 3"/>
    <w:basedOn w:val="a0"/>
    <w:link w:val="37"/>
    <w:uiPriority w:val="99"/>
    <w:rsid w:val="00E85CA6"/>
    <w:pPr>
      <w:spacing w:after="120" w:line="276" w:lineRule="auto"/>
      <w:ind w:left="283"/>
    </w:pPr>
    <w:rPr>
      <w:rFonts w:ascii="Calibri" w:hAnsi="Calibri"/>
      <w:sz w:val="16"/>
      <w:szCs w:val="16"/>
    </w:rPr>
  </w:style>
  <w:style w:type="character" w:customStyle="1" w:styleId="37">
    <w:name w:val="Основной текст с отступом 3 Знак"/>
    <w:basedOn w:val="a1"/>
    <w:link w:val="36"/>
    <w:uiPriority w:val="99"/>
    <w:rsid w:val="00E85CA6"/>
    <w:rPr>
      <w:rFonts w:ascii="Calibri" w:hAnsi="Calibri"/>
      <w:sz w:val="16"/>
      <w:szCs w:val="16"/>
    </w:rPr>
  </w:style>
  <w:style w:type="character" w:customStyle="1" w:styleId="mw-headline">
    <w:name w:val="mw-headline"/>
    <w:basedOn w:val="a1"/>
    <w:rsid w:val="00E85CA6"/>
  </w:style>
  <w:style w:type="paragraph" w:customStyle="1" w:styleId="descriptionind">
    <w:name w:val="descriptionind"/>
    <w:basedOn w:val="a0"/>
    <w:rsid w:val="00E85CA6"/>
    <w:pPr>
      <w:spacing w:before="100" w:beforeAutospacing="1" w:after="100" w:afterAutospacing="1"/>
    </w:pPr>
  </w:style>
  <w:style w:type="character" w:customStyle="1" w:styleId="highlighthighlightactive">
    <w:name w:val="highlight highlight_active"/>
    <w:basedOn w:val="a1"/>
    <w:rsid w:val="00E85CA6"/>
  </w:style>
  <w:style w:type="character" w:customStyle="1" w:styleId="editsection">
    <w:name w:val="editsection"/>
    <w:basedOn w:val="a1"/>
    <w:rsid w:val="00E85CA6"/>
  </w:style>
  <w:style w:type="paragraph" w:customStyle="1" w:styleId="26">
    <w:name w:val="Абзац списка2"/>
    <w:basedOn w:val="a0"/>
    <w:rsid w:val="00E85CA6"/>
    <w:pPr>
      <w:spacing w:after="200" w:line="276" w:lineRule="auto"/>
      <w:ind w:left="720"/>
    </w:pPr>
    <w:rPr>
      <w:rFonts w:ascii="Calibri" w:hAnsi="Calibri"/>
      <w:sz w:val="22"/>
      <w:szCs w:val="22"/>
    </w:rPr>
  </w:style>
  <w:style w:type="paragraph" w:styleId="affffa">
    <w:name w:val="Plain Text"/>
    <w:basedOn w:val="a0"/>
    <w:link w:val="affffb"/>
    <w:uiPriority w:val="99"/>
    <w:rsid w:val="00E85CA6"/>
    <w:rPr>
      <w:rFonts w:ascii="Courier New" w:hAnsi="Courier New" w:cs="Courier New"/>
      <w:sz w:val="20"/>
      <w:szCs w:val="20"/>
    </w:rPr>
  </w:style>
  <w:style w:type="character" w:customStyle="1" w:styleId="affffb">
    <w:name w:val="Текст Знак"/>
    <w:basedOn w:val="a1"/>
    <w:link w:val="affffa"/>
    <w:uiPriority w:val="99"/>
    <w:rsid w:val="00E85CA6"/>
    <w:rPr>
      <w:rFonts w:ascii="Courier New" w:hAnsi="Courier New" w:cs="Courier New"/>
    </w:rPr>
  </w:style>
  <w:style w:type="paragraph" w:customStyle="1" w:styleId="description">
    <w:name w:val="description"/>
    <w:basedOn w:val="a0"/>
    <w:rsid w:val="00E85CA6"/>
    <w:pPr>
      <w:spacing w:before="100" w:beforeAutospacing="1" w:after="100" w:afterAutospacing="1"/>
    </w:pPr>
  </w:style>
  <w:style w:type="character" w:customStyle="1" w:styleId="post-authorvcard">
    <w:name w:val="post-author vcard"/>
    <w:basedOn w:val="a1"/>
    <w:rsid w:val="00E85CA6"/>
  </w:style>
  <w:style w:type="character" w:customStyle="1" w:styleId="fn">
    <w:name w:val="fn"/>
    <w:basedOn w:val="a1"/>
    <w:rsid w:val="00E85CA6"/>
  </w:style>
  <w:style w:type="character" w:customStyle="1" w:styleId="post-timestamp2">
    <w:name w:val="post-timestamp2"/>
    <w:rsid w:val="00E85CA6"/>
    <w:rPr>
      <w:color w:val="999966"/>
    </w:rPr>
  </w:style>
  <w:style w:type="character" w:customStyle="1" w:styleId="post-comment-link">
    <w:name w:val="post-comment-link"/>
    <w:basedOn w:val="a1"/>
    <w:rsid w:val="00E85CA6"/>
  </w:style>
  <w:style w:type="character" w:customStyle="1" w:styleId="item-controlblog-adminpid-1744177254">
    <w:name w:val="item-control blog-admin pid-1744177254"/>
    <w:basedOn w:val="a1"/>
    <w:rsid w:val="00E85CA6"/>
  </w:style>
  <w:style w:type="character" w:customStyle="1" w:styleId="zippytoggle-open">
    <w:name w:val="zippy toggle-open"/>
    <w:basedOn w:val="a1"/>
    <w:rsid w:val="00E85CA6"/>
  </w:style>
  <w:style w:type="character" w:customStyle="1" w:styleId="post-count">
    <w:name w:val="post-count"/>
    <w:basedOn w:val="a1"/>
    <w:rsid w:val="00E85CA6"/>
  </w:style>
  <w:style w:type="character" w:customStyle="1" w:styleId="zippy">
    <w:name w:val="zippy"/>
    <w:basedOn w:val="a1"/>
    <w:rsid w:val="00E85CA6"/>
  </w:style>
  <w:style w:type="character" w:customStyle="1" w:styleId="item-controlblog-admin">
    <w:name w:val="item-control blog-admin"/>
    <w:basedOn w:val="a1"/>
    <w:rsid w:val="00E85CA6"/>
  </w:style>
  <w:style w:type="paragraph" w:customStyle="1" w:styleId="1c">
    <w:name w:val="Стиль1"/>
    <w:basedOn w:val="a0"/>
    <w:link w:val="1d"/>
    <w:qFormat/>
    <w:rsid w:val="00E85CA6"/>
    <w:pPr>
      <w:spacing w:line="360" w:lineRule="auto"/>
      <w:ind w:firstLine="680"/>
    </w:pPr>
    <w:rPr>
      <w:sz w:val="28"/>
      <w:szCs w:val="20"/>
    </w:rPr>
  </w:style>
  <w:style w:type="character" w:customStyle="1" w:styleId="val">
    <w:name w:val="val"/>
    <w:basedOn w:val="a1"/>
    <w:rsid w:val="00E85CA6"/>
  </w:style>
  <w:style w:type="character" w:customStyle="1" w:styleId="addressbooksuggestitemhint">
    <w:name w:val="addressbook__suggest__item__hint"/>
    <w:basedOn w:val="a1"/>
    <w:rsid w:val="00E85CA6"/>
  </w:style>
  <w:style w:type="character" w:customStyle="1" w:styleId="style10">
    <w:name w:val="style1"/>
    <w:basedOn w:val="a1"/>
    <w:rsid w:val="00E85CA6"/>
  </w:style>
  <w:style w:type="paragraph" w:customStyle="1" w:styleId="1e">
    <w:name w:val="МОН1"/>
    <w:basedOn w:val="a0"/>
    <w:rsid w:val="00E85CA6"/>
    <w:pPr>
      <w:spacing w:line="360" w:lineRule="auto"/>
      <w:ind w:firstLine="709"/>
    </w:pPr>
    <w:rPr>
      <w:sz w:val="28"/>
    </w:rPr>
  </w:style>
  <w:style w:type="character" w:customStyle="1" w:styleId="b-linki">
    <w:name w:val="b-link__i"/>
    <w:basedOn w:val="a1"/>
    <w:rsid w:val="00E85CA6"/>
  </w:style>
  <w:style w:type="character" w:customStyle="1" w:styleId="apple-style-span">
    <w:name w:val="apple-style-span"/>
    <w:basedOn w:val="a1"/>
    <w:rsid w:val="00E85CA6"/>
  </w:style>
  <w:style w:type="paragraph" w:styleId="27">
    <w:name w:val="Body Text 2"/>
    <w:basedOn w:val="a0"/>
    <w:link w:val="28"/>
    <w:uiPriority w:val="99"/>
    <w:unhideWhenUsed/>
    <w:rsid w:val="00E85CA6"/>
    <w:pPr>
      <w:spacing w:after="120" w:line="480" w:lineRule="auto"/>
    </w:pPr>
    <w:rPr>
      <w:rFonts w:ascii="Calibri" w:eastAsia="Calibri" w:hAnsi="Calibri"/>
      <w:sz w:val="22"/>
      <w:szCs w:val="22"/>
      <w:lang w:eastAsia="en-US"/>
    </w:rPr>
  </w:style>
  <w:style w:type="character" w:customStyle="1" w:styleId="28">
    <w:name w:val="Основной текст 2 Знак"/>
    <w:basedOn w:val="a1"/>
    <w:link w:val="27"/>
    <w:uiPriority w:val="99"/>
    <w:rsid w:val="00E85CA6"/>
    <w:rPr>
      <w:rFonts w:ascii="Calibri" w:eastAsia="Calibri" w:hAnsi="Calibri"/>
      <w:sz w:val="22"/>
      <w:szCs w:val="22"/>
      <w:lang w:eastAsia="en-US"/>
    </w:rPr>
  </w:style>
  <w:style w:type="paragraph" w:customStyle="1" w:styleId="Normal1">
    <w:name w:val="Normal1"/>
    <w:uiPriority w:val="99"/>
    <w:rsid w:val="00E85CA6"/>
    <w:pPr>
      <w:widowControl w:val="0"/>
    </w:pPr>
  </w:style>
  <w:style w:type="paragraph" w:customStyle="1" w:styleId="affffc">
    <w:name w:val="А_сноска"/>
    <w:basedOn w:val="affb"/>
    <w:link w:val="affffd"/>
    <w:qFormat/>
    <w:rsid w:val="00E85CA6"/>
    <w:pPr>
      <w:widowControl w:val="0"/>
      <w:ind w:firstLine="400"/>
    </w:pPr>
  </w:style>
  <w:style w:type="character" w:customStyle="1" w:styleId="affffd">
    <w:name w:val="А_сноска Знак"/>
    <w:link w:val="affffc"/>
    <w:locked/>
    <w:rsid w:val="00E85CA6"/>
    <w:rPr>
      <w:sz w:val="24"/>
      <w:szCs w:val="24"/>
    </w:rPr>
  </w:style>
  <w:style w:type="paragraph" w:customStyle="1" w:styleId="affffe">
    <w:name w:val="Новый"/>
    <w:basedOn w:val="a0"/>
    <w:rsid w:val="00E85CA6"/>
    <w:pPr>
      <w:spacing w:line="360" w:lineRule="auto"/>
      <w:ind w:firstLine="454"/>
    </w:pPr>
    <w:rPr>
      <w:rFonts w:eastAsia="Calibri"/>
      <w:sz w:val="28"/>
      <w:lang w:eastAsia="en-US"/>
    </w:rPr>
  </w:style>
  <w:style w:type="paragraph" w:customStyle="1" w:styleId="29">
    <w:name w:val="?????2"/>
    <w:basedOn w:val="a0"/>
    <w:rsid w:val="00E85CA6"/>
    <w:pPr>
      <w:tabs>
        <w:tab w:val="left" w:pos="567"/>
      </w:tabs>
      <w:overflowPunct w:val="0"/>
      <w:autoSpaceDE w:val="0"/>
      <w:autoSpaceDN w:val="0"/>
      <w:adjustRightInd w:val="0"/>
      <w:ind w:left="113" w:right="284"/>
    </w:pPr>
    <w:rPr>
      <w:lang w:eastAsia="en-US"/>
    </w:rPr>
  </w:style>
  <w:style w:type="character" w:customStyle="1" w:styleId="2a">
    <w:name w:val="Основной текст (2)_"/>
    <w:link w:val="2b"/>
    <w:rsid w:val="00E85CA6"/>
    <w:rPr>
      <w:b/>
      <w:bCs/>
      <w:sz w:val="27"/>
      <w:szCs w:val="27"/>
      <w:shd w:val="clear" w:color="auto" w:fill="FFFFFF"/>
    </w:rPr>
  </w:style>
  <w:style w:type="paragraph" w:customStyle="1" w:styleId="2b">
    <w:name w:val="Основной текст (2)"/>
    <w:basedOn w:val="a0"/>
    <w:link w:val="2a"/>
    <w:rsid w:val="00E85CA6"/>
    <w:pPr>
      <w:widowControl w:val="0"/>
      <w:shd w:val="clear" w:color="auto" w:fill="FFFFFF"/>
      <w:spacing w:line="480" w:lineRule="exact"/>
      <w:ind w:firstLine="720"/>
    </w:pPr>
    <w:rPr>
      <w:b/>
      <w:bCs/>
      <w:sz w:val="27"/>
      <w:szCs w:val="27"/>
    </w:rPr>
  </w:style>
  <w:style w:type="paragraph" w:customStyle="1" w:styleId="38">
    <w:name w:val="Основной текст3"/>
    <w:basedOn w:val="a0"/>
    <w:rsid w:val="00E85CA6"/>
    <w:pPr>
      <w:widowControl w:val="0"/>
      <w:shd w:val="clear" w:color="auto" w:fill="FFFFFF"/>
      <w:spacing w:line="480" w:lineRule="exact"/>
    </w:pPr>
    <w:rPr>
      <w:sz w:val="27"/>
      <w:szCs w:val="27"/>
      <w:lang w:eastAsia="en-US"/>
    </w:rPr>
  </w:style>
  <w:style w:type="character" w:customStyle="1" w:styleId="afffff">
    <w:name w:val="Основной текст + Полужирный"/>
    <w:rsid w:val="00E85CA6"/>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afffff0">
    <w:name w:val="А_основной"/>
    <w:basedOn w:val="a0"/>
    <w:link w:val="afffff1"/>
    <w:uiPriority w:val="99"/>
    <w:qFormat/>
    <w:rsid w:val="00E85CA6"/>
    <w:pPr>
      <w:spacing w:line="360" w:lineRule="auto"/>
      <w:ind w:firstLine="454"/>
    </w:pPr>
    <w:rPr>
      <w:rFonts w:eastAsia="Calibri"/>
      <w:sz w:val="28"/>
      <w:szCs w:val="28"/>
      <w:lang w:eastAsia="en-US"/>
    </w:rPr>
  </w:style>
  <w:style w:type="character" w:customStyle="1" w:styleId="afffff1">
    <w:name w:val="А_основной Знак"/>
    <w:link w:val="afffff0"/>
    <w:uiPriority w:val="99"/>
    <w:rsid w:val="00E85CA6"/>
    <w:rPr>
      <w:rFonts w:eastAsia="Calibri"/>
      <w:sz w:val="28"/>
      <w:szCs w:val="28"/>
      <w:lang w:eastAsia="en-US"/>
    </w:rPr>
  </w:style>
  <w:style w:type="paragraph" w:customStyle="1" w:styleId="western">
    <w:name w:val="western"/>
    <w:basedOn w:val="a0"/>
    <w:rsid w:val="00E85CA6"/>
    <w:pPr>
      <w:spacing w:before="100" w:beforeAutospacing="1" w:after="115"/>
      <w:ind w:firstLine="706"/>
    </w:pPr>
    <w:rPr>
      <w:color w:val="000000"/>
    </w:rPr>
  </w:style>
  <w:style w:type="character" w:customStyle="1" w:styleId="1f">
    <w:name w:val="Текст сноски Знак1"/>
    <w:basedOn w:val="a1"/>
    <w:uiPriority w:val="99"/>
    <w:semiHidden/>
    <w:rsid w:val="00E85CA6"/>
  </w:style>
  <w:style w:type="paragraph" w:customStyle="1" w:styleId="2c">
    <w:name w:val="Основной текст2"/>
    <w:basedOn w:val="a0"/>
    <w:rsid w:val="00E85CA6"/>
    <w:pPr>
      <w:widowControl w:val="0"/>
      <w:shd w:val="clear" w:color="auto" w:fill="FFFFFF"/>
      <w:spacing w:line="480" w:lineRule="exact"/>
    </w:pPr>
    <w:rPr>
      <w:sz w:val="26"/>
      <w:szCs w:val="26"/>
      <w:lang w:eastAsia="en-US"/>
    </w:rPr>
  </w:style>
  <w:style w:type="paragraph" w:customStyle="1" w:styleId="160">
    <w:name w:val="Стиль Основной текст + 16 пт"/>
    <w:next w:val="aff2"/>
    <w:autoRedefine/>
    <w:uiPriority w:val="99"/>
    <w:rsid w:val="00E85CA6"/>
    <w:pPr>
      <w:spacing w:line="360" w:lineRule="auto"/>
      <w:ind w:firstLine="709"/>
    </w:pPr>
    <w:rPr>
      <w:sz w:val="28"/>
      <w:szCs w:val="28"/>
    </w:rPr>
  </w:style>
  <w:style w:type="character" w:customStyle="1" w:styleId="140">
    <w:name w:val="Основной текст (14)_"/>
    <w:link w:val="141"/>
    <w:locked/>
    <w:rsid w:val="00E85CA6"/>
    <w:rPr>
      <w:i/>
      <w:shd w:val="clear" w:color="auto" w:fill="FFFFFF"/>
    </w:rPr>
  </w:style>
  <w:style w:type="paragraph" w:customStyle="1" w:styleId="141">
    <w:name w:val="Основной текст (14)1"/>
    <w:basedOn w:val="a0"/>
    <w:link w:val="140"/>
    <w:rsid w:val="00E85CA6"/>
    <w:pPr>
      <w:shd w:val="clear" w:color="auto" w:fill="FFFFFF"/>
      <w:spacing w:line="211" w:lineRule="exact"/>
      <w:ind w:firstLine="400"/>
    </w:pPr>
    <w:rPr>
      <w:i/>
      <w:sz w:val="20"/>
      <w:szCs w:val="20"/>
    </w:rPr>
  </w:style>
  <w:style w:type="character" w:customStyle="1" w:styleId="2d">
    <w:name w:val="Заголовок №2_"/>
    <w:link w:val="211"/>
    <w:locked/>
    <w:rsid w:val="00E85CA6"/>
    <w:rPr>
      <w:b/>
      <w:shd w:val="clear" w:color="auto" w:fill="FFFFFF"/>
    </w:rPr>
  </w:style>
  <w:style w:type="paragraph" w:customStyle="1" w:styleId="211">
    <w:name w:val="Заголовок №21"/>
    <w:basedOn w:val="a0"/>
    <w:link w:val="2d"/>
    <w:rsid w:val="00E85CA6"/>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E85CA6"/>
    <w:rPr>
      <w:rFonts w:ascii="Times New Roman" w:hAnsi="Times New Roman"/>
      <w:spacing w:val="0"/>
      <w:sz w:val="22"/>
    </w:rPr>
  </w:style>
  <w:style w:type="character" w:customStyle="1" w:styleId="148">
    <w:name w:val="Основной текст (14)8"/>
    <w:uiPriority w:val="99"/>
    <w:rsid w:val="00E85CA6"/>
    <w:rPr>
      <w:rFonts w:ascii="Times New Roman" w:hAnsi="Times New Roman"/>
      <w:spacing w:val="0"/>
      <w:sz w:val="22"/>
    </w:rPr>
  </w:style>
  <w:style w:type="character" w:customStyle="1" w:styleId="Osnova1">
    <w:name w:val="Osnova1"/>
    <w:rsid w:val="00E85CA6"/>
  </w:style>
  <w:style w:type="character" w:customStyle="1" w:styleId="Zag21">
    <w:name w:val="Zag_21"/>
    <w:rsid w:val="00E85CA6"/>
  </w:style>
  <w:style w:type="character" w:customStyle="1" w:styleId="Zag31">
    <w:name w:val="Zag_31"/>
    <w:rsid w:val="00E85CA6"/>
  </w:style>
  <w:style w:type="paragraph" w:customStyle="1" w:styleId="NormalPP">
    <w:name w:val="Normal PP"/>
    <w:basedOn w:val="a0"/>
    <w:rsid w:val="00E85CA6"/>
    <w:pPr>
      <w:widowControl w:val="0"/>
      <w:autoSpaceDE w:val="0"/>
      <w:autoSpaceDN w:val="0"/>
      <w:adjustRightInd w:val="0"/>
    </w:pPr>
    <w:rPr>
      <w:rFonts w:ascii="Arial" w:hAnsi="Arial" w:cs="Arial"/>
      <w:color w:val="000000"/>
      <w:lang w:val="en-US"/>
    </w:rPr>
  </w:style>
  <w:style w:type="paragraph" w:customStyle="1" w:styleId="text2">
    <w:name w:val="text2"/>
    <w:basedOn w:val="a0"/>
    <w:rsid w:val="00E85CA6"/>
    <w:pPr>
      <w:widowControl w:val="0"/>
      <w:autoSpaceDE w:val="0"/>
      <w:autoSpaceDN w:val="0"/>
      <w:adjustRightInd w:val="0"/>
      <w:ind w:left="566" w:right="793"/>
    </w:pPr>
    <w:rPr>
      <w:color w:val="000000"/>
      <w:lang w:val="en-US"/>
    </w:rPr>
  </w:style>
  <w:style w:type="paragraph" w:customStyle="1" w:styleId="1f0">
    <w:name w:val="Знак Знак1 Знак Знак Знак"/>
    <w:basedOn w:val="a0"/>
    <w:uiPriority w:val="99"/>
    <w:rsid w:val="00E85CA6"/>
    <w:pPr>
      <w:spacing w:after="160" w:line="240" w:lineRule="exact"/>
    </w:pPr>
    <w:rPr>
      <w:rFonts w:ascii="Verdana" w:hAnsi="Verdana"/>
      <w:sz w:val="20"/>
      <w:szCs w:val="20"/>
      <w:lang w:val="en-US" w:eastAsia="en-US"/>
    </w:rPr>
  </w:style>
  <w:style w:type="paragraph" w:customStyle="1" w:styleId="afffff2">
    <w:name w:val="Знак Знак Знак Знак Знак"/>
    <w:basedOn w:val="a0"/>
    <w:uiPriority w:val="99"/>
    <w:rsid w:val="00E85CA6"/>
    <w:pPr>
      <w:spacing w:after="160" w:line="240" w:lineRule="exact"/>
    </w:pPr>
    <w:rPr>
      <w:rFonts w:ascii="Verdana" w:hAnsi="Verdana"/>
      <w:sz w:val="20"/>
      <w:szCs w:val="20"/>
      <w:lang w:val="en-US" w:eastAsia="en-US"/>
    </w:rPr>
  </w:style>
  <w:style w:type="character" w:customStyle="1" w:styleId="1f1">
    <w:name w:val="Подзаголовок Знак1"/>
    <w:uiPriority w:val="11"/>
    <w:rsid w:val="00E85CA6"/>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E85CA6"/>
    <w:rPr>
      <w:rFonts w:ascii="Calibri Light" w:eastAsia="Times New Roman" w:hAnsi="Calibri Light" w:cs="Times New Roman"/>
      <w:sz w:val="24"/>
      <w:szCs w:val="24"/>
    </w:rPr>
  </w:style>
  <w:style w:type="character" w:customStyle="1" w:styleId="142">
    <w:name w:val="Подзаголовок Знак14"/>
    <w:uiPriority w:val="11"/>
    <w:rsid w:val="00E85CA6"/>
    <w:rPr>
      <w:rFonts w:ascii="Calibri Light" w:eastAsia="Times New Roman" w:hAnsi="Calibri Light" w:cs="Times New Roman"/>
      <w:sz w:val="24"/>
      <w:szCs w:val="24"/>
    </w:rPr>
  </w:style>
  <w:style w:type="character" w:customStyle="1" w:styleId="132">
    <w:name w:val="Подзаголовок Знак13"/>
    <w:uiPriority w:val="11"/>
    <w:rsid w:val="00E85CA6"/>
    <w:rPr>
      <w:rFonts w:ascii="Calibri Light" w:eastAsia="Times New Roman" w:hAnsi="Calibri Light" w:cs="Times New Roman"/>
      <w:sz w:val="24"/>
      <w:szCs w:val="24"/>
    </w:rPr>
  </w:style>
  <w:style w:type="character" w:customStyle="1" w:styleId="122">
    <w:name w:val="Подзаголовок Знак12"/>
    <w:uiPriority w:val="11"/>
    <w:rsid w:val="00E85CA6"/>
    <w:rPr>
      <w:rFonts w:ascii="Calibri Light" w:eastAsia="Times New Roman" w:hAnsi="Calibri Light" w:cs="Times New Roman"/>
      <w:sz w:val="24"/>
      <w:szCs w:val="24"/>
    </w:rPr>
  </w:style>
  <w:style w:type="character" w:customStyle="1" w:styleId="110">
    <w:name w:val="Подзаголовок Знак11"/>
    <w:rsid w:val="00E85CA6"/>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E85CA6"/>
    <w:pPr>
      <w:autoSpaceDE w:val="0"/>
      <w:autoSpaceDN w:val="0"/>
      <w:spacing w:after="160" w:line="240" w:lineRule="exact"/>
    </w:pPr>
    <w:rPr>
      <w:rFonts w:ascii="Arial" w:hAnsi="Arial" w:cs="Arial"/>
      <w:sz w:val="20"/>
      <w:szCs w:val="20"/>
      <w:lang w:val="en-US" w:eastAsia="en-US"/>
    </w:rPr>
  </w:style>
  <w:style w:type="paragraph" w:customStyle="1" w:styleId="afffff3">
    <w:name w:val="Знак Знак"/>
    <w:basedOn w:val="a0"/>
    <w:uiPriority w:val="99"/>
    <w:rsid w:val="00E85CA6"/>
    <w:pPr>
      <w:spacing w:after="160" w:line="240" w:lineRule="exact"/>
    </w:pPr>
    <w:rPr>
      <w:rFonts w:ascii="Verdana" w:hAnsi="Verdana"/>
      <w:sz w:val="20"/>
      <w:szCs w:val="20"/>
      <w:lang w:val="en-US" w:eastAsia="en-US"/>
    </w:rPr>
  </w:style>
  <w:style w:type="character" w:customStyle="1" w:styleId="spelle">
    <w:name w:val="spelle"/>
    <w:rsid w:val="00E85CA6"/>
  </w:style>
  <w:style w:type="character" w:customStyle="1" w:styleId="grame">
    <w:name w:val="grame"/>
    <w:rsid w:val="00E85CA6"/>
  </w:style>
  <w:style w:type="paragraph" w:customStyle="1" w:styleId="afffff4">
    <w:name w:val="a"/>
    <w:basedOn w:val="a0"/>
    <w:rsid w:val="00E85CA6"/>
    <w:pPr>
      <w:spacing w:before="100" w:beforeAutospacing="1" w:after="100" w:afterAutospacing="1"/>
    </w:pPr>
  </w:style>
  <w:style w:type="paragraph" w:customStyle="1" w:styleId="Iauiue">
    <w:name w:val="Iau.iue"/>
    <w:basedOn w:val="a0"/>
    <w:next w:val="a0"/>
    <w:rsid w:val="00E85CA6"/>
    <w:pPr>
      <w:autoSpaceDE w:val="0"/>
      <w:autoSpaceDN w:val="0"/>
      <w:adjustRightInd w:val="0"/>
    </w:pPr>
  </w:style>
  <w:style w:type="paragraph" w:customStyle="1" w:styleId="afffff5">
    <w:name w:val="Знак Знак Знак"/>
    <w:basedOn w:val="a0"/>
    <w:uiPriority w:val="99"/>
    <w:rsid w:val="00E85CA6"/>
    <w:pPr>
      <w:spacing w:after="160" w:line="240" w:lineRule="exact"/>
    </w:pPr>
    <w:rPr>
      <w:rFonts w:ascii="Verdana" w:hAnsi="Verdana"/>
      <w:sz w:val="20"/>
      <w:szCs w:val="20"/>
      <w:lang w:val="en-US" w:eastAsia="en-US"/>
    </w:rPr>
  </w:style>
  <w:style w:type="character" w:customStyle="1" w:styleId="normalchar1">
    <w:name w:val="normal__char1"/>
    <w:rsid w:val="00E85CA6"/>
    <w:rPr>
      <w:rFonts w:ascii="Calibri" w:hAnsi="Calibri"/>
      <w:sz w:val="22"/>
    </w:rPr>
  </w:style>
  <w:style w:type="paragraph" w:customStyle="1" w:styleId="ListParagraph1">
    <w:name w:val="List Paragraph1"/>
    <w:basedOn w:val="a0"/>
    <w:uiPriority w:val="99"/>
    <w:rsid w:val="00E85CA6"/>
    <w:pPr>
      <w:ind w:left="720"/>
      <w:contextualSpacing/>
    </w:pPr>
  </w:style>
  <w:style w:type="paragraph" w:customStyle="1" w:styleId="afffff6">
    <w:name w:val="Знак Знак Знак Знак"/>
    <w:basedOn w:val="a0"/>
    <w:uiPriority w:val="99"/>
    <w:rsid w:val="00E85CA6"/>
    <w:pPr>
      <w:spacing w:before="100" w:beforeAutospacing="1" w:after="100" w:afterAutospacing="1"/>
    </w:pPr>
    <w:rPr>
      <w:color w:val="000000"/>
      <w:u w:color="000000"/>
      <w:lang w:val="en-US" w:eastAsia="en-US"/>
    </w:rPr>
  </w:style>
  <w:style w:type="paragraph" w:customStyle="1" w:styleId="1f2">
    <w:name w:val="Номер 1"/>
    <w:basedOn w:val="1"/>
    <w:qFormat/>
    <w:rsid w:val="00E85CA6"/>
    <w:pPr>
      <w:suppressAutoHyphens/>
      <w:autoSpaceDE w:val="0"/>
      <w:autoSpaceDN w:val="0"/>
      <w:adjustRightInd w:val="0"/>
      <w:spacing w:before="360" w:after="240"/>
      <w:jc w:val="center"/>
    </w:pPr>
    <w:rPr>
      <w:rFonts w:eastAsia="Times New Roman"/>
      <w:caps w:val="0"/>
      <w:kern w:val="0"/>
      <w:szCs w:val="20"/>
    </w:rPr>
  </w:style>
  <w:style w:type="paragraph" w:customStyle="1" w:styleId="Iauiue0">
    <w:name w:val="Iau?iue"/>
    <w:rsid w:val="00E85CA6"/>
    <w:pPr>
      <w:overflowPunct w:val="0"/>
      <w:autoSpaceDE w:val="0"/>
      <w:autoSpaceDN w:val="0"/>
      <w:adjustRightInd w:val="0"/>
      <w:textAlignment w:val="baseline"/>
    </w:pPr>
    <w:rPr>
      <w:sz w:val="24"/>
      <w:lang w:eastAsia="de-DE"/>
    </w:rPr>
  </w:style>
  <w:style w:type="paragraph" w:customStyle="1" w:styleId="2e">
    <w:name w:val="Номер 2"/>
    <w:basedOn w:val="3"/>
    <w:qFormat/>
    <w:rsid w:val="00E85CA6"/>
    <w:pPr>
      <w:spacing w:before="120" w:after="120" w:line="360" w:lineRule="auto"/>
    </w:pPr>
    <w:rPr>
      <w:bCs w:val="0"/>
    </w:rPr>
  </w:style>
  <w:style w:type="paragraph" w:customStyle="1" w:styleId="BodyText21">
    <w:name w:val="Body Text 21"/>
    <w:basedOn w:val="a0"/>
    <w:rsid w:val="00E85CA6"/>
    <w:pPr>
      <w:ind w:firstLine="709"/>
    </w:pPr>
  </w:style>
  <w:style w:type="paragraph" w:customStyle="1" w:styleId="BodyTextIndent21">
    <w:name w:val="Body Text Indent 21"/>
    <w:basedOn w:val="a0"/>
    <w:uiPriority w:val="99"/>
    <w:rsid w:val="00E85CA6"/>
    <w:pPr>
      <w:ind w:firstLine="709"/>
    </w:pPr>
    <w:rPr>
      <w:sz w:val="22"/>
      <w:szCs w:val="20"/>
    </w:rPr>
  </w:style>
  <w:style w:type="character" w:customStyle="1" w:styleId="FontStyle37">
    <w:name w:val="Font Style37"/>
    <w:rsid w:val="00E85CA6"/>
    <w:rPr>
      <w:rFonts w:ascii="Times New Roman" w:hAnsi="Times New Roman"/>
      <w:sz w:val="20"/>
    </w:rPr>
  </w:style>
  <w:style w:type="paragraph" w:customStyle="1" w:styleId="Style3">
    <w:name w:val="Style3"/>
    <w:basedOn w:val="a0"/>
    <w:rsid w:val="00E85CA6"/>
    <w:pPr>
      <w:widowControl w:val="0"/>
      <w:autoSpaceDE w:val="0"/>
      <w:autoSpaceDN w:val="0"/>
      <w:adjustRightInd w:val="0"/>
      <w:spacing w:line="293" w:lineRule="exact"/>
      <w:ind w:firstLine="504"/>
    </w:pPr>
  </w:style>
  <w:style w:type="paragraph" w:customStyle="1" w:styleId="BodyText211">
    <w:name w:val="Body Text 211"/>
    <w:basedOn w:val="a0"/>
    <w:uiPriority w:val="99"/>
    <w:rsid w:val="00E85CA6"/>
    <w:pPr>
      <w:ind w:firstLine="709"/>
    </w:pPr>
  </w:style>
  <w:style w:type="paragraph" w:customStyle="1" w:styleId="afffff7">
    <w:name w:val="Стиль"/>
    <w:rsid w:val="00E85CA6"/>
    <w:pPr>
      <w:widowControl w:val="0"/>
      <w:autoSpaceDE w:val="0"/>
      <w:autoSpaceDN w:val="0"/>
      <w:adjustRightInd w:val="0"/>
    </w:pPr>
    <w:rPr>
      <w:sz w:val="24"/>
      <w:szCs w:val="24"/>
    </w:rPr>
  </w:style>
  <w:style w:type="paragraph" w:customStyle="1" w:styleId="Iniiaiieoaeno21">
    <w:name w:val="Iniiaiie oaeno 21"/>
    <w:basedOn w:val="a0"/>
    <w:rsid w:val="00E85CA6"/>
    <w:pPr>
      <w:widowControl w:val="0"/>
      <w:autoSpaceDE w:val="0"/>
      <w:autoSpaceDN w:val="0"/>
      <w:spacing w:line="360" w:lineRule="auto"/>
    </w:pPr>
    <w:rPr>
      <w:rFonts w:eastAsia="SimSun"/>
      <w:lang w:eastAsia="zh-CN"/>
    </w:rPr>
  </w:style>
  <w:style w:type="paragraph" w:customStyle="1" w:styleId="afffff8">
    <w:name w:val="Знак"/>
    <w:basedOn w:val="a0"/>
    <w:uiPriority w:val="99"/>
    <w:rsid w:val="00E85CA6"/>
    <w:pPr>
      <w:spacing w:before="100" w:beforeAutospacing="1" w:after="100" w:afterAutospacing="1"/>
    </w:pPr>
    <w:rPr>
      <w:color w:val="000000"/>
      <w:u w:color="000000"/>
      <w:lang w:val="en-US" w:eastAsia="en-US"/>
    </w:rPr>
  </w:style>
  <w:style w:type="paragraph" w:customStyle="1" w:styleId="afffff9">
    <w:name w:val="Знак Знак Знак Знак Знак Знак Знак Знак Знак Знак Знак Знак Знак Знак Знак Знак"/>
    <w:basedOn w:val="a0"/>
    <w:rsid w:val="00E85CA6"/>
    <w:pPr>
      <w:spacing w:after="160" w:line="240" w:lineRule="exact"/>
    </w:pPr>
    <w:rPr>
      <w:rFonts w:ascii="Verdana" w:hAnsi="Verdana"/>
      <w:sz w:val="20"/>
      <w:szCs w:val="20"/>
      <w:lang w:val="en-US" w:eastAsia="en-US"/>
    </w:rPr>
  </w:style>
  <w:style w:type="character" w:customStyle="1" w:styleId="afffffa">
    <w:name w:val="Схема документа Знак"/>
    <w:link w:val="afffffb"/>
    <w:uiPriority w:val="99"/>
    <w:rsid w:val="00E85CA6"/>
    <w:rPr>
      <w:rFonts w:ascii="Tahoma" w:hAnsi="Tahoma"/>
      <w:sz w:val="16"/>
      <w:lang w:val="en-US"/>
    </w:rPr>
  </w:style>
  <w:style w:type="paragraph" w:styleId="afffffb">
    <w:name w:val="Document Map"/>
    <w:basedOn w:val="a0"/>
    <w:link w:val="afffffa"/>
    <w:uiPriority w:val="99"/>
    <w:rsid w:val="00E85CA6"/>
    <w:pPr>
      <w:ind w:firstLine="709"/>
    </w:pPr>
    <w:rPr>
      <w:rFonts w:ascii="Tahoma" w:hAnsi="Tahoma"/>
      <w:sz w:val="16"/>
      <w:szCs w:val="20"/>
      <w:lang w:val="en-US"/>
    </w:rPr>
  </w:style>
  <w:style w:type="character" w:customStyle="1" w:styleId="1f3">
    <w:name w:val="Схема документа Знак1"/>
    <w:basedOn w:val="a1"/>
    <w:uiPriority w:val="99"/>
    <w:rsid w:val="00E85CA6"/>
    <w:rPr>
      <w:rFonts w:ascii="Tahoma" w:hAnsi="Tahoma" w:cs="Tahoma"/>
      <w:sz w:val="16"/>
      <w:szCs w:val="16"/>
    </w:rPr>
  </w:style>
  <w:style w:type="paragraph" w:customStyle="1" w:styleId="MediumGrid21">
    <w:name w:val="Medium Grid 21"/>
    <w:basedOn w:val="a0"/>
    <w:uiPriority w:val="99"/>
    <w:rsid w:val="00E85CA6"/>
    <w:pPr>
      <w:ind w:firstLine="709"/>
    </w:pPr>
    <w:rPr>
      <w:szCs w:val="32"/>
      <w:lang w:eastAsia="en-US"/>
    </w:rPr>
  </w:style>
  <w:style w:type="character" w:customStyle="1" w:styleId="SubtleEmphasis1">
    <w:name w:val="Subtle Emphasis1"/>
    <w:uiPriority w:val="99"/>
    <w:rsid w:val="00E85CA6"/>
    <w:rPr>
      <w:i/>
      <w:color w:val="5A5A5A"/>
    </w:rPr>
  </w:style>
  <w:style w:type="character" w:customStyle="1" w:styleId="IntenseEmphasis1">
    <w:name w:val="Intense Emphasis1"/>
    <w:uiPriority w:val="99"/>
    <w:rsid w:val="00E85CA6"/>
    <w:rPr>
      <w:b/>
      <w:i/>
      <w:sz w:val="24"/>
      <w:u w:val="single"/>
    </w:rPr>
  </w:style>
  <w:style w:type="character" w:customStyle="1" w:styleId="SubtleReference1">
    <w:name w:val="Subtle Reference1"/>
    <w:uiPriority w:val="99"/>
    <w:rsid w:val="00E85CA6"/>
    <w:rPr>
      <w:sz w:val="24"/>
      <w:u w:val="single"/>
    </w:rPr>
  </w:style>
  <w:style w:type="character" w:customStyle="1" w:styleId="IntenseReference1">
    <w:name w:val="Intense Reference1"/>
    <w:uiPriority w:val="99"/>
    <w:rsid w:val="00E85CA6"/>
    <w:rPr>
      <w:b/>
      <w:sz w:val="24"/>
      <w:u w:val="single"/>
    </w:rPr>
  </w:style>
  <w:style w:type="character" w:customStyle="1" w:styleId="BookTitle1">
    <w:name w:val="Book Title1"/>
    <w:uiPriority w:val="99"/>
    <w:rsid w:val="00E85CA6"/>
    <w:rPr>
      <w:rFonts w:ascii="Arial" w:hAnsi="Arial"/>
      <w:b/>
      <w:i/>
      <w:sz w:val="24"/>
    </w:rPr>
  </w:style>
  <w:style w:type="paragraph" w:customStyle="1" w:styleId="TOCHeading1">
    <w:name w:val="TOC Heading1"/>
    <w:basedOn w:val="1"/>
    <w:next w:val="a0"/>
    <w:uiPriority w:val="99"/>
    <w:rsid w:val="00E85CA6"/>
    <w:pPr>
      <w:spacing w:before="240" w:after="60" w:line="240" w:lineRule="auto"/>
      <w:jc w:val="center"/>
      <w:outlineLvl w:val="9"/>
    </w:pPr>
    <w:rPr>
      <w:rFonts w:ascii="Arial" w:eastAsia="Times New Roman" w:hAnsi="Arial"/>
      <w:bCs w:val="0"/>
      <w:caps w:val="0"/>
      <w:sz w:val="20"/>
      <w:szCs w:val="20"/>
      <w:lang w:eastAsia="en-US"/>
    </w:rPr>
  </w:style>
  <w:style w:type="paragraph" w:customStyle="1" w:styleId="CompanyName">
    <w:name w:val="Company Name"/>
    <w:basedOn w:val="MediumGrid21"/>
    <w:rsid w:val="00E85CA6"/>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E85CA6"/>
    <w:pPr>
      <w:ind w:left="634" w:firstLine="0"/>
      <w:jc w:val="left"/>
    </w:pPr>
    <w:rPr>
      <w:rFonts w:ascii="Cambria" w:hAnsi="Cambria" w:cs="Cambria"/>
      <w:sz w:val="18"/>
      <w:szCs w:val="22"/>
      <w:lang w:eastAsia="zh-TW"/>
    </w:rPr>
  </w:style>
  <w:style w:type="paragraph" w:customStyle="1" w:styleId="DocumentDate">
    <w:name w:val="Document Date"/>
    <w:basedOn w:val="MediumGrid21"/>
    <w:rsid w:val="00E85CA6"/>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E85CA6"/>
    <w:pPr>
      <w:widowControl w:val="0"/>
      <w:autoSpaceDE w:val="0"/>
      <w:autoSpaceDN w:val="0"/>
      <w:adjustRightInd w:val="0"/>
      <w:spacing w:line="360" w:lineRule="auto"/>
      <w:ind w:firstLine="454"/>
    </w:pPr>
    <w:rPr>
      <w:rFonts w:eastAsia="@Arial Unicode MS"/>
      <w:sz w:val="20"/>
      <w:szCs w:val="20"/>
    </w:rPr>
  </w:style>
  <w:style w:type="character" w:customStyle="1" w:styleId="Abstract0">
    <w:name w:val="Abstract Знак"/>
    <w:link w:val="Abstract"/>
    <w:locked/>
    <w:rsid w:val="00E85CA6"/>
    <w:rPr>
      <w:rFonts w:eastAsia="@Arial Unicode MS"/>
    </w:rPr>
  </w:style>
  <w:style w:type="paragraph" w:customStyle="1" w:styleId="afffffc">
    <w:name w:val="Аннотации"/>
    <w:basedOn w:val="a0"/>
    <w:rsid w:val="00E85CA6"/>
    <w:pPr>
      <w:ind w:firstLine="284"/>
    </w:pPr>
    <w:rPr>
      <w:sz w:val="22"/>
      <w:szCs w:val="20"/>
    </w:rPr>
  </w:style>
  <w:style w:type="character" w:customStyle="1" w:styleId="afffffd">
    <w:name w:val="Методика подзаголовок"/>
    <w:rsid w:val="00E85CA6"/>
    <w:rPr>
      <w:rFonts w:ascii="Times New Roman" w:hAnsi="Times New Roman"/>
      <w:b/>
      <w:spacing w:val="30"/>
    </w:rPr>
  </w:style>
  <w:style w:type="paragraph" w:customStyle="1" w:styleId="afffffe">
    <w:name w:val="текст сноски"/>
    <w:basedOn w:val="a0"/>
    <w:rsid w:val="00E85CA6"/>
    <w:pPr>
      <w:widowControl w:val="0"/>
    </w:pPr>
    <w:rPr>
      <w:rFonts w:ascii="Gelvetsky 12pt" w:hAnsi="Gelvetsky 12pt" w:cs="Gelvetsky 12pt"/>
      <w:lang w:val="en-US"/>
    </w:rPr>
  </w:style>
  <w:style w:type="character" w:customStyle="1" w:styleId="180">
    <w:name w:val="Знак Знак18"/>
    <w:uiPriority w:val="99"/>
    <w:rsid w:val="00E85CA6"/>
    <w:rPr>
      <w:rFonts w:ascii="Arial" w:hAnsi="Arial"/>
      <w:b/>
      <w:kern w:val="32"/>
      <w:sz w:val="32"/>
    </w:rPr>
  </w:style>
  <w:style w:type="character" w:customStyle="1" w:styleId="170">
    <w:name w:val="Знак Знак17"/>
    <w:uiPriority w:val="99"/>
    <w:rsid w:val="00E85CA6"/>
    <w:rPr>
      <w:rFonts w:ascii="Arial" w:hAnsi="Arial"/>
      <w:b/>
      <w:sz w:val="28"/>
    </w:rPr>
  </w:style>
  <w:style w:type="character" w:customStyle="1" w:styleId="161">
    <w:name w:val="Знак Знак16"/>
    <w:uiPriority w:val="99"/>
    <w:rsid w:val="00E85CA6"/>
    <w:rPr>
      <w:rFonts w:ascii="Arial" w:hAnsi="Arial"/>
      <w:b/>
      <w:sz w:val="26"/>
    </w:rPr>
  </w:style>
  <w:style w:type="paragraph" w:styleId="HTML">
    <w:name w:val="HTML Preformatted"/>
    <w:basedOn w:val="a0"/>
    <w:link w:val="HTML0"/>
    <w:uiPriority w:val="99"/>
    <w:rsid w:val="00E85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E85CA6"/>
    <w:rPr>
      <w:rFonts w:ascii="Courier New" w:hAnsi="Courier New"/>
    </w:rPr>
  </w:style>
  <w:style w:type="paragraph" w:customStyle="1" w:styleId="msonormalcxspmiddle">
    <w:name w:val="msonormalcxspmiddle"/>
    <w:basedOn w:val="a0"/>
    <w:rsid w:val="00E85CA6"/>
    <w:pPr>
      <w:widowControl w:val="0"/>
      <w:suppressAutoHyphens/>
      <w:spacing w:before="280" w:after="280"/>
    </w:pPr>
    <w:rPr>
      <w:rFonts w:eastAsia="Arial Unicode MS" w:cs="Tahoma"/>
      <w:color w:val="000000"/>
      <w:lang w:val="en-US" w:eastAsia="ar-SA"/>
    </w:rPr>
  </w:style>
  <w:style w:type="paragraph" w:customStyle="1" w:styleId="1f4">
    <w:name w:val="Знак1"/>
    <w:basedOn w:val="a0"/>
    <w:rsid w:val="00E85CA6"/>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0"/>
    <w:rsid w:val="00E85CA6"/>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0"/>
    <w:next w:val="a0"/>
    <w:rsid w:val="00E85CA6"/>
    <w:pPr>
      <w:widowControl w:val="0"/>
      <w:spacing w:before="480"/>
    </w:pPr>
    <w:rPr>
      <w:rFonts w:ascii="Arial" w:hAnsi="Arial"/>
      <w:vanish/>
      <w:sz w:val="18"/>
      <w:szCs w:val="20"/>
      <w:lang w:val="en-GB" w:eastAsia="en-US"/>
    </w:rPr>
  </w:style>
  <w:style w:type="character" w:customStyle="1" w:styleId="1f5">
    <w:name w:val="Знак Знак1"/>
    <w:locked/>
    <w:rsid w:val="00E85CA6"/>
    <w:rPr>
      <w:rFonts w:ascii="Arial" w:hAnsi="Arial"/>
      <w:b/>
      <w:sz w:val="26"/>
      <w:lang w:val="ru-RU" w:eastAsia="ru-RU"/>
    </w:rPr>
  </w:style>
  <w:style w:type="paragraph" w:customStyle="1" w:styleId="NR">
    <w:name w:val="NR"/>
    <w:basedOn w:val="a0"/>
    <w:rsid w:val="00E85CA6"/>
    <w:rPr>
      <w:szCs w:val="20"/>
      <w:lang w:eastAsia="en-US"/>
    </w:rPr>
  </w:style>
  <w:style w:type="paragraph" w:customStyle="1" w:styleId="2f">
    <w:name w:val="Знак Знак2 Знак"/>
    <w:basedOn w:val="a0"/>
    <w:uiPriority w:val="99"/>
    <w:rsid w:val="00E85CA6"/>
    <w:pPr>
      <w:spacing w:after="160" w:line="240" w:lineRule="exact"/>
    </w:pPr>
    <w:rPr>
      <w:rFonts w:ascii="Verdana" w:hAnsi="Verdana"/>
      <w:sz w:val="20"/>
      <w:szCs w:val="20"/>
      <w:lang w:val="en-US" w:eastAsia="en-US"/>
    </w:rPr>
  </w:style>
  <w:style w:type="paragraph" w:styleId="2f0">
    <w:name w:val="List Bullet 2"/>
    <w:basedOn w:val="a0"/>
    <w:autoRedefine/>
    <w:uiPriority w:val="99"/>
    <w:rsid w:val="00E85CA6"/>
    <w:pPr>
      <w:spacing w:before="60" w:after="60"/>
      <w:ind w:firstLine="720"/>
    </w:pPr>
  </w:style>
  <w:style w:type="character" w:customStyle="1" w:styleId="Heading3Char">
    <w:name w:val="Heading 3 Char"/>
    <w:locked/>
    <w:rsid w:val="00E85CA6"/>
    <w:rPr>
      <w:rFonts w:ascii="Arial" w:hAnsi="Arial"/>
      <w:b/>
      <w:sz w:val="26"/>
      <w:lang w:eastAsia="ru-RU"/>
    </w:rPr>
  </w:style>
  <w:style w:type="character" w:customStyle="1" w:styleId="list0020paragraphchar1">
    <w:name w:val="list_0020paragraph__char1"/>
    <w:rsid w:val="00E85CA6"/>
    <w:rPr>
      <w:rFonts w:ascii="Times New Roman" w:hAnsi="Times New Roman"/>
      <w:sz w:val="24"/>
    </w:rPr>
  </w:style>
  <w:style w:type="character" w:customStyle="1" w:styleId="1f6">
    <w:name w:val="Основной шрифт абзаца1"/>
    <w:rsid w:val="00E85CA6"/>
  </w:style>
  <w:style w:type="paragraph" w:customStyle="1" w:styleId="1f7">
    <w:name w:val="Заголовок1"/>
    <w:basedOn w:val="a0"/>
    <w:next w:val="aff2"/>
    <w:rsid w:val="00E85CA6"/>
    <w:pPr>
      <w:keepNext/>
      <w:suppressAutoHyphens/>
      <w:spacing w:before="240" w:after="120"/>
    </w:pPr>
    <w:rPr>
      <w:rFonts w:ascii="Arial" w:eastAsia="MS Mincho" w:hAnsi="Arial" w:cs="Tahoma"/>
      <w:sz w:val="28"/>
      <w:szCs w:val="28"/>
      <w:lang w:eastAsia="ar-SA"/>
    </w:rPr>
  </w:style>
  <w:style w:type="paragraph" w:customStyle="1" w:styleId="1f8">
    <w:name w:val="Название1"/>
    <w:basedOn w:val="a0"/>
    <w:rsid w:val="00E85CA6"/>
    <w:pPr>
      <w:suppressLineNumbers/>
      <w:suppressAutoHyphens/>
      <w:spacing w:before="120" w:after="120"/>
    </w:pPr>
    <w:rPr>
      <w:rFonts w:cs="Tahoma"/>
      <w:i/>
      <w:iCs/>
      <w:lang w:eastAsia="ar-SA"/>
    </w:rPr>
  </w:style>
  <w:style w:type="paragraph" w:customStyle="1" w:styleId="1f9">
    <w:name w:val="Указатель1"/>
    <w:basedOn w:val="a0"/>
    <w:rsid w:val="00E85CA6"/>
    <w:pPr>
      <w:suppressLineNumbers/>
      <w:suppressAutoHyphens/>
    </w:pPr>
    <w:rPr>
      <w:rFonts w:cs="Tahoma"/>
      <w:lang w:eastAsia="ar-SA"/>
    </w:rPr>
  </w:style>
  <w:style w:type="character" w:customStyle="1" w:styleId="affffff">
    <w:name w:val="Символ сноски"/>
    <w:rsid w:val="00E85CA6"/>
    <w:rPr>
      <w:vertAlign w:val="superscript"/>
    </w:rPr>
  </w:style>
  <w:style w:type="character" w:customStyle="1" w:styleId="dash0417043d0430043a00200441043d043e0441043a0438char">
    <w:name w:val="dash0417_043d_0430_043a_0020_0441_043d_043e_0441_043a_0438__char"/>
    <w:rsid w:val="00E85CA6"/>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E85CA6"/>
    <w:rPr>
      <w:rFonts w:ascii="Times New Roman" w:hAnsi="Times New Roman"/>
      <w:sz w:val="24"/>
      <w:u w:val="none"/>
      <w:effect w:val="none"/>
    </w:rPr>
  </w:style>
  <w:style w:type="character" w:customStyle="1" w:styleId="normal005f005f005f005fchar1005f005fchar1char1">
    <w:name w:val="normal_005f005f_005f005fchar1_005f_005fchar1__char1"/>
    <w:rsid w:val="00E85CA6"/>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E85CA6"/>
  </w:style>
  <w:style w:type="paragraph" w:customStyle="1" w:styleId="affffff0">
    <w:name w:val="#Текст_мой"/>
    <w:rsid w:val="00E85CA6"/>
    <w:pPr>
      <w:autoSpaceDE w:val="0"/>
      <w:autoSpaceDN w:val="0"/>
      <w:adjustRightInd w:val="0"/>
      <w:spacing w:line="240" w:lineRule="atLeast"/>
      <w:ind w:firstLine="283"/>
    </w:pPr>
    <w:rPr>
      <w:rFonts w:ascii="SchoolBookC" w:hAnsi="SchoolBookC" w:cs="SchoolBookC"/>
      <w:sz w:val="21"/>
      <w:szCs w:val="21"/>
    </w:rPr>
  </w:style>
  <w:style w:type="paragraph" w:customStyle="1" w:styleId="affffff1">
    <w:name w:val="Знак Знак Знак Знак Знак Знак Знак Знак Знак"/>
    <w:basedOn w:val="a0"/>
    <w:uiPriority w:val="99"/>
    <w:rsid w:val="00E85CA6"/>
    <w:pPr>
      <w:spacing w:before="100" w:beforeAutospacing="1" w:after="100" w:afterAutospacing="1"/>
    </w:pPr>
    <w:rPr>
      <w:color w:val="000000"/>
      <w:u w:color="000000"/>
      <w:lang w:val="en-US" w:eastAsia="en-US"/>
    </w:rPr>
  </w:style>
  <w:style w:type="character" w:customStyle="1" w:styleId="maintext1">
    <w:name w:val="maintext1"/>
    <w:rsid w:val="00E85CA6"/>
    <w:rPr>
      <w:sz w:val="24"/>
    </w:rPr>
  </w:style>
  <w:style w:type="paragraph" w:customStyle="1" w:styleId="default0">
    <w:name w:val="default"/>
    <w:basedOn w:val="a0"/>
    <w:rsid w:val="00E85CA6"/>
  </w:style>
  <w:style w:type="character" w:customStyle="1" w:styleId="default005f005fchar1char1">
    <w:name w:val="default_005f_005fchar1__char1"/>
    <w:rsid w:val="00E85CA6"/>
    <w:rPr>
      <w:rFonts w:ascii="Times New Roman" w:hAnsi="Times New Roman"/>
      <w:sz w:val="24"/>
      <w:u w:val="none"/>
      <w:effect w:val="none"/>
    </w:rPr>
  </w:style>
  <w:style w:type="paragraph" w:customStyle="1" w:styleId="affffff2">
    <w:name w:val="А_осн"/>
    <w:basedOn w:val="Abstract"/>
    <w:link w:val="affffff3"/>
    <w:rsid w:val="00E85CA6"/>
    <w:rPr>
      <w:sz w:val="28"/>
    </w:rPr>
  </w:style>
  <w:style w:type="character" w:customStyle="1" w:styleId="affffff3">
    <w:name w:val="А_осн Знак"/>
    <w:link w:val="affffff2"/>
    <w:locked/>
    <w:rsid w:val="00E85CA6"/>
    <w:rPr>
      <w:rFonts w:eastAsia="@Arial Unicode MS"/>
      <w:sz w:val="28"/>
    </w:rPr>
  </w:style>
  <w:style w:type="character" w:customStyle="1" w:styleId="FontStyle69">
    <w:name w:val="Font Style69"/>
    <w:uiPriority w:val="99"/>
    <w:rsid w:val="00E85CA6"/>
    <w:rPr>
      <w:rFonts w:ascii="Calibri" w:hAnsi="Calibri"/>
      <w:sz w:val="20"/>
    </w:rPr>
  </w:style>
  <w:style w:type="paragraph" w:customStyle="1" w:styleId="text">
    <w:name w:val="text"/>
    <w:basedOn w:val="a0"/>
    <w:uiPriority w:val="99"/>
    <w:rsid w:val="00E85CA6"/>
    <w:pPr>
      <w:widowControl w:val="0"/>
      <w:autoSpaceDE w:val="0"/>
      <w:autoSpaceDN w:val="0"/>
      <w:adjustRightInd w:val="0"/>
      <w:spacing w:line="240" w:lineRule="atLeast"/>
      <w:ind w:firstLine="283"/>
      <w:textAlignment w:val="center"/>
    </w:pPr>
    <w:rPr>
      <w:rFonts w:ascii="SchoolBookC" w:hAnsi="SchoolBookC" w:cs="SchoolBookC"/>
      <w:color w:val="000000"/>
      <w:sz w:val="22"/>
      <w:szCs w:val="22"/>
    </w:rPr>
  </w:style>
  <w:style w:type="paragraph" w:customStyle="1" w:styleId="c13">
    <w:name w:val="c13"/>
    <w:basedOn w:val="a0"/>
    <w:rsid w:val="00E85CA6"/>
    <w:pPr>
      <w:spacing w:before="100" w:beforeAutospacing="1" w:after="100" w:afterAutospacing="1"/>
    </w:pPr>
  </w:style>
  <w:style w:type="character" w:customStyle="1" w:styleId="c1">
    <w:name w:val="c1"/>
    <w:rsid w:val="00E85CA6"/>
  </w:style>
  <w:style w:type="character" w:customStyle="1" w:styleId="HeaderChar">
    <w:name w:val="Header Char"/>
    <w:locked/>
    <w:rsid w:val="00E85CA6"/>
    <w:rPr>
      <w:rFonts w:ascii="Calibri" w:hAnsi="Calibri" w:cs="Times New Roman"/>
    </w:rPr>
  </w:style>
  <w:style w:type="character" w:customStyle="1" w:styleId="FooterChar">
    <w:name w:val="Footer Char"/>
    <w:locked/>
    <w:rsid w:val="00E85CA6"/>
    <w:rPr>
      <w:rFonts w:ascii="Calibri" w:hAnsi="Calibri" w:cs="Times New Roman"/>
    </w:rPr>
  </w:style>
  <w:style w:type="character" w:customStyle="1" w:styleId="111">
    <w:name w:val="Заголовок 1 Знак1"/>
    <w:rsid w:val="00E85CA6"/>
    <w:rPr>
      <w:rFonts w:ascii="Arial" w:hAnsi="Arial"/>
      <w:b/>
      <w:kern w:val="32"/>
      <w:sz w:val="32"/>
      <w:lang w:val="de-DE" w:eastAsia="ru-RU"/>
    </w:rPr>
  </w:style>
  <w:style w:type="character" w:customStyle="1" w:styleId="212">
    <w:name w:val="Заголовок 2 Знак1"/>
    <w:rsid w:val="00E85CA6"/>
    <w:rPr>
      <w:rFonts w:ascii="Cambria" w:hAnsi="Cambria"/>
      <w:b/>
      <w:color w:val="4F81BD"/>
      <w:sz w:val="26"/>
      <w:lang w:val="ru-RU" w:eastAsia="ru-RU"/>
    </w:rPr>
  </w:style>
  <w:style w:type="character" w:customStyle="1" w:styleId="310">
    <w:name w:val="Заголовок 3 Знак1"/>
    <w:rsid w:val="00E85CA6"/>
    <w:rPr>
      <w:rFonts w:ascii="Arial" w:hAnsi="Arial"/>
      <w:b/>
      <w:sz w:val="26"/>
      <w:lang w:val="ru-RU" w:eastAsia="ru-RU"/>
    </w:rPr>
  </w:style>
  <w:style w:type="character" w:customStyle="1" w:styleId="1fa">
    <w:name w:val="Нижний колонтитул Знак1"/>
    <w:locked/>
    <w:rsid w:val="00E85CA6"/>
    <w:rPr>
      <w:rFonts w:eastAsia="Times New Roman"/>
      <w:sz w:val="24"/>
      <w:lang w:val="en-US" w:eastAsia="ru-RU"/>
    </w:rPr>
  </w:style>
  <w:style w:type="character" w:customStyle="1" w:styleId="1fb">
    <w:name w:val="Основной текст с отступом Знак1"/>
    <w:rsid w:val="00E85CA6"/>
    <w:rPr>
      <w:sz w:val="24"/>
      <w:lang w:val="ru-RU" w:eastAsia="ru-RU"/>
    </w:rPr>
  </w:style>
  <w:style w:type="paragraph" w:customStyle="1" w:styleId="112">
    <w:name w:val="Знак Знак1 Знак Знак Знак1"/>
    <w:basedOn w:val="a0"/>
    <w:rsid w:val="00E85CA6"/>
    <w:pPr>
      <w:spacing w:after="160" w:line="240" w:lineRule="exact"/>
    </w:pPr>
    <w:rPr>
      <w:rFonts w:ascii="Verdana" w:hAnsi="Verdana"/>
      <w:sz w:val="20"/>
      <w:szCs w:val="20"/>
      <w:lang w:val="en-US" w:eastAsia="en-US"/>
    </w:rPr>
  </w:style>
  <w:style w:type="paragraph" w:customStyle="1" w:styleId="1fc">
    <w:name w:val="Знак Знак Знак Знак Знак1"/>
    <w:basedOn w:val="a0"/>
    <w:rsid w:val="00E85CA6"/>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E85CA6"/>
    <w:pPr>
      <w:autoSpaceDE w:val="0"/>
      <w:autoSpaceDN w:val="0"/>
      <w:spacing w:after="160" w:line="240" w:lineRule="exact"/>
    </w:pPr>
    <w:rPr>
      <w:rFonts w:ascii="Arial" w:hAnsi="Arial" w:cs="Arial"/>
      <w:sz w:val="20"/>
      <w:szCs w:val="20"/>
      <w:lang w:val="en-US" w:eastAsia="en-US"/>
    </w:rPr>
  </w:style>
  <w:style w:type="paragraph" w:customStyle="1" w:styleId="39">
    <w:name w:val="Знак Знак3"/>
    <w:basedOn w:val="a0"/>
    <w:rsid w:val="00E85CA6"/>
    <w:pPr>
      <w:spacing w:after="160" w:line="240" w:lineRule="exact"/>
    </w:pPr>
    <w:rPr>
      <w:rFonts w:ascii="Verdana" w:hAnsi="Verdana"/>
      <w:sz w:val="20"/>
      <w:szCs w:val="20"/>
      <w:lang w:val="en-US" w:eastAsia="en-US"/>
    </w:rPr>
  </w:style>
  <w:style w:type="paragraph" w:customStyle="1" w:styleId="1fd">
    <w:name w:val="Знак Знак Знак1"/>
    <w:basedOn w:val="a0"/>
    <w:rsid w:val="00E85CA6"/>
    <w:pPr>
      <w:spacing w:after="160" w:line="240" w:lineRule="exact"/>
    </w:pPr>
    <w:rPr>
      <w:rFonts w:ascii="Verdana" w:hAnsi="Verdana"/>
      <w:sz w:val="20"/>
      <w:szCs w:val="20"/>
      <w:lang w:val="en-US" w:eastAsia="en-US"/>
    </w:rPr>
  </w:style>
  <w:style w:type="paragraph" w:customStyle="1" w:styleId="1fe">
    <w:name w:val="Знак Знак Знак Знак1"/>
    <w:basedOn w:val="a0"/>
    <w:rsid w:val="00E85CA6"/>
    <w:pPr>
      <w:spacing w:before="100" w:beforeAutospacing="1" w:after="100" w:afterAutospacing="1"/>
    </w:pPr>
    <w:rPr>
      <w:color w:val="000000"/>
      <w:u w:color="000000"/>
      <w:lang w:val="en-US" w:eastAsia="en-US"/>
    </w:rPr>
  </w:style>
  <w:style w:type="paragraph" w:customStyle="1" w:styleId="2f1">
    <w:name w:val="Знак2"/>
    <w:basedOn w:val="a0"/>
    <w:rsid w:val="00E85CA6"/>
    <w:pPr>
      <w:spacing w:before="100" w:beforeAutospacing="1" w:after="100" w:afterAutospacing="1"/>
    </w:pPr>
    <w:rPr>
      <w:color w:val="000000"/>
      <w:u w:color="000000"/>
      <w:lang w:val="en-US" w:eastAsia="en-US"/>
    </w:rPr>
  </w:style>
  <w:style w:type="character" w:customStyle="1" w:styleId="181">
    <w:name w:val="Знак Знак181"/>
    <w:rsid w:val="00E85CA6"/>
    <w:rPr>
      <w:rFonts w:ascii="Arial" w:hAnsi="Arial"/>
      <w:b/>
      <w:kern w:val="32"/>
      <w:sz w:val="32"/>
    </w:rPr>
  </w:style>
  <w:style w:type="character" w:customStyle="1" w:styleId="171">
    <w:name w:val="Знак Знак171"/>
    <w:rsid w:val="00E85CA6"/>
    <w:rPr>
      <w:rFonts w:ascii="Arial" w:hAnsi="Arial"/>
      <w:b/>
      <w:sz w:val="28"/>
    </w:rPr>
  </w:style>
  <w:style w:type="character" w:customStyle="1" w:styleId="1610">
    <w:name w:val="Знак Знак161"/>
    <w:rsid w:val="00E85CA6"/>
    <w:rPr>
      <w:rFonts w:ascii="Arial" w:hAnsi="Arial"/>
      <w:b/>
      <w:sz w:val="26"/>
    </w:rPr>
  </w:style>
  <w:style w:type="character" w:customStyle="1" w:styleId="1ff">
    <w:name w:val="Название Знак1"/>
    <w:rsid w:val="00E85CA6"/>
    <w:rPr>
      <w:b/>
      <w:sz w:val="24"/>
      <w:lang w:val="ru-RU" w:eastAsia="ru-RU"/>
    </w:rPr>
  </w:style>
  <w:style w:type="paragraph" w:customStyle="1" w:styleId="213">
    <w:name w:val="Знак Знак2 Знак1"/>
    <w:basedOn w:val="a0"/>
    <w:rsid w:val="00E85CA6"/>
    <w:pPr>
      <w:spacing w:after="160" w:line="240" w:lineRule="exact"/>
    </w:pPr>
    <w:rPr>
      <w:rFonts w:ascii="Verdana" w:hAnsi="Verdana"/>
      <w:sz w:val="20"/>
      <w:szCs w:val="20"/>
      <w:lang w:val="en-US" w:eastAsia="en-US"/>
    </w:rPr>
  </w:style>
  <w:style w:type="paragraph" w:customStyle="1" w:styleId="1ff0">
    <w:name w:val="Знак Знак Знак Знак Знак Знак Знак Знак Знак1"/>
    <w:basedOn w:val="a0"/>
    <w:rsid w:val="00E85CA6"/>
    <w:pPr>
      <w:spacing w:before="100" w:beforeAutospacing="1" w:after="100" w:afterAutospacing="1"/>
    </w:pPr>
    <w:rPr>
      <w:color w:val="000000"/>
      <w:u w:color="000000"/>
      <w:lang w:val="en-US" w:eastAsia="en-US"/>
    </w:rPr>
  </w:style>
  <w:style w:type="character" w:customStyle="1" w:styleId="apple-tab-span">
    <w:name w:val="apple-tab-span"/>
    <w:rsid w:val="00E85CA6"/>
  </w:style>
  <w:style w:type="character" w:customStyle="1" w:styleId="dash0410043104370430044600200441043f04380441043a0430char1">
    <w:name w:val="dash0410_0431_0437_0430_0446_0020_0441_043f_0438_0441_043a_0430__char1"/>
    <w:rsid w:val="00E85CA6"/>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85CA6"/>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E85CA6"/>
    <w:pPr>
      <w:ind w:left="720" w:firstLine="700"/>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85CA6"/>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E85CA6"/>
    <w:pPr>
      <w:spacing w:after="120" w:line="480" w:lineRule="atLeast"/>
    </w:pPr>
  </w:style>
  <w:style w:type="character" w:customStyle="1" w:styleId="c0">
    <w:name w:val="c0"/>
    <w:rsid w:val="00E85CA6"/>
  </w:style>
  <w:style w:type="character" w:customStyle="1" w:styleId="2f2">
    <w:name w:val="Подпись к таблице2"/>
    <w:rsid w:val="00E85CA6"/>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85CA6"/>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85CA6"/>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E85CA6"/>
    <w:pPr>
      <w:spacing w:after="120"/>
      <w:ind w:left="280"/>
    </w:pPr>
    <w:rPr>
      <w:rFonts w:eastAsia="Calibri"/>
    </w:rPr>
  </w:style>
  <w:style w:type="paragraph" w:styleId="affffff4">
    <w:name w:val="Revision"/>
    <w:hidden/>
    <w:uiPriority w:val="99"/>
    <w:semiHidden/>
    <w:rsid w:val="00E85CA6"/>
    <w:rPr>
      <w:rFonts w:ascii="Calibri" w:hAnsi="Calibri"/>
      <w:sz w:val="22"/>
      <w:szCs w:val="22"/>
      <w:lang w:val="en-US" w:eastAsia="en-US"/>
    </w:rPr>
  </w:style>
  <w:style w:type="numbering" w:customStyle="1" w:styleId="2f3">
    <w:name w:val="Нет списка2"/>
    <w:next w:val="a3"/>
    <w:uiPriority w:val="99"/>
    <w:semiHidden/>
    <w:unhideWhenUsed/>
    <w:rsid w:val="00E85CA6"/>
  </w:style>
  <w:style w:type="character" w:customStyle="1" w:styleId="1ff1">
    <w:name w:val="Текст выноски Знак1"/>
    <w:uiPriority w:val="99"/>
    <w:semiHidden/>
    <w:rsid w:val="00E85CA6"/>
    <w:rPr>
      <w:rFonts w:ascii="Segoe UI" w:eastAsia="Times New Roman" w:hAnsi="Segoe UI" w:cs="Segoe UI"/>
      <w:sz w:val="18"/>
      <w:szCs w:val="18"/>
      <w:lang w:eastAsia="ru-RU"/>
    </w:rPr>
  </w:style>
  <w:style w:type="character" w:customStyle="1" w:styleId="1ff2">
    <w:name w:val="Текст примечания Знак1"/>
    <w:uiPriority w:val="99"/>
    <w:semiHidden/>
    <w:rsid w:val="00E85CA6"/>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E85CA6"/>
    <w:rPr>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E85CA6"/>
    <w:pPr>
      <w:spacing w:after="120"/>
      <w:ind w:left="280"/>
    </w:p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85CA6"/>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85CA6"/>
    <w:rPr>
      <w:rFonts w:ascii="Arial" w:hAnsi="Arial" w:cs="Arial"/>
      <w:spacing w:val="-10"/>
      <w:shd w:val="clear" w:color="auto" w:fill="FFFFFF"/>
    </w:rPr>
  </w:style>
  <w:style w:type="paragraph" w:customStyle="1" w:styleId="351">
    <w:name w:val="Основной текст (35)"/>
    <w:basedOn w:val="a0"/>
    <w:link w:val="350"/>
    <w:uiPriority w:val="99"/>
    <w:rsid w:val="00E85CA6"/>
    <w:pPr>
      <w:widowControl w:val="0"/>
      <w:shd w:val="clear" w:color="auto" w:fill="FFFFFF"/>
      <w:spacing w:line="322" w:lineRule="exact"/>
    </w:pPr>
    <w:rPr>
      <w:rFonts w:ascii="Arial" w:hAnsi="Arial" w:cs="Arial"/>
      <w:spacing w:val="-10"/>
      <w:sz w:val="20"/>
      <w:szCs w:val="20"/>
    </w:rPr>
  </w:style>
  <w:style w:type="character" w:customStyle="1" w:styleId="3a">
    <w:name w:val="Основной текст (3)_"/>
    <w:link w:val="3b"/>
    <w:locked/>
    <w:rsid w:val="00E85CA6"/>
    <w:rPr>
      <w:sz w:val="26"/>
      <w:szCs w:val="26"/>
      <w:shd w:val="clear" w:color="auto" w:fill="FFFFFF"/>
    </w:rPr>
  </w:style>
  <w:style w:type="paragraph" w:customStyle="1" w:styleId="3b">
    <w:name w:val="Основной текст (3)"/>
    <w:basedOn w:val="a0"/>
    <w:link w:val="3a"/>
    <w:rsid w:val="00E85CA6"/>
    <w:pPr>
      <w:widowControl w:val="0"/>
      <w:shd w:val="clear" w:color="auto" w:fill="FFFFFF"/>
      <w:spacing w:line="293" w:lineRule="exact"/>
      <w:ind w:hanging="1280"/>
    </w:pPr>
    <w:rPr>
      <w:sz w:val="26"/>
      <w:szCs w:val="26"/>
    </w:rPr>
  </w:style>
  <w:style w:type="character" w:customStyle="1" w:styleId="43">
    <w:name w:val="Основной текст (4)_"/>
    <w:link w:val="44"/>
    <w:locked/>
    <w:rsid w:val="00E85CA6"/>
    <w:rPr>
      <w:b/>
      <w:bCs/>
      <w:sz w:val="26"/>
      <w:szCs w:val="26"/>
      <w:shd w:val="clear" w:color="auto" w:fill="FFFFFF"/>
    </w:rPr>
  </w:style>
  <w:style w:type="paragraph" w:customStyle="1" w:styleId="44">
    <w:name w:val="Основной текст (4)"/>
    <w:basedOn w:val="a0"/>
    <w:link w:val="43"/>
    <w:rsid w:val="00E85CA6"/>
    <w:pPr>
      <w:widowControl w:val="0"/>
      <w:shd w:val="clear" w:color="auto" w:fill="FFFFFF"/>
      <w:spacing w:after="120" w:line="0" w:lineRule="atLeast"/>
      <w:ind w:firstLine="320"/>
    </w:pPr>
    <w:rPr>
      <w:b/>
      <w:bCs/>
      <w:sz w:val="26"/>
      <w:szCs w:val="26"/>
    </w:rPr>
  </w:style>
  <w:style w:type="character" w:customStyle="1" w:styleId="52">
    <w:name w:val="Основной текст (5)_"/>
    <w:link w:val="53"/>
    <w:locked/>
    <w:rsid w:val="00E85CA6"/>
    <w:rPr>
      <w:i/>
      <w:iCs/>
      <w:shd w:val="clear" w:color="auto" w:fill="FFFFFF"/>
    </w:rPr>
  </w:style>
  <w:style w:type="paragraph" w:customStyle="1" w:styleId="53">
    <w:name w:val="Основной текст (5)"/>
    <w:basedOn w:val="a0"/>
    <w:link w:val="52"/>
    <w:rsid w:val="00E85CA6"/>
    <w:pPr>
      <w:widowControl w:val="0"/>
      <w:shd w:val="clear" w:color="auto" w:fill="FFFFFF"/>
      <w:spacing w:line="211" w:lineRule="exact"/>
    </w:pPr>
    <w:rPr>
      <w:i/>
      <w:iCs/>
      <w:sz w:val="20"/>
      <w:szCs w:val="20"/>
    </w:rPr>
  </w:style>
  <w:style w:type="character" w:customStyle="1" w:styleId="54">
    <w:name w:val="Заголовок №5_"/>
    <w:link w:val="55"/>
    <w:locked/>
    <w:rsid w:val="00E85CA6"/>
    <w:rPr>
      <w:b/>
      <w:bCs/>
      <w:sz w:val="21"/>
      <w:szCs w:val="21"/>
      <w:shd w:val="clear" w:color="auto" w:fill="FFFFFF"/>
    </w:rPr>
  </w:style>
  <w:style w:type="paragraph" w:customStyle="1" w:styleId="55">
    <w:name w:val="Заголовок №5"/>
    <w:basedOn w:val="a0"/>
    <w:link w:val="54"/>
    <w:rsid w:val="00E85CA6"/>
    <w:pPr>
      <w:widowControl w:val="0"/>
      <w:shd w:val="clear" w:color="auto" w:fill="FFFFFF"/>
      <w:spacing w:line="211" w:lineRule="exact"/>
      <w:outlineLvl w:val="4"/>
    </w:pPr>
    <w:rPr>
      <w:b/>
      <w:bCs/>
      <w:sz w:val="21"/>
      <w:szCs w:val="21"/>
    </w:rPr>
  </w:style>
  <w:style w:type="character" w:customStyle="1" w:styleId="62">
    <w:name w:val="Основной текст (6)_"/>
    <w:link w:val="63"/>
    <w:locked/>
    <w:rsid w:val="00E85CA6"/>
    <w:rPr>
      <w:b/>
      <w:bCs/>
      <w:sz w:val="21"/>
      <w:szCs w:val="21"/>
      <w:shd w:val="clear" w:color="auto" w:fill="FFFFFF"/>
    </w:rPr>
  </w:style>
  <w:style w:type="paragraph" w:customStyle="1" w:styleId="63">
    <w:name w:val="Основной текст (6)"/>
    <w:basedOn w:val="a0"/>
    <w:link w:val="62"/>
    <w:rsid w:val="00E85CA6"/>
    <w:pPr>
      <w:widowControl w:val="0"/>
      <w:shd w:val="clear" w:color="auto" w:fill="FFFFFF"/>
      <w:spacing w:before="300" w:line="211" w:lineRule="exact"/>
      <w:ind w:hanging="140"/>
    </w:pPr>
    <w:rPr>
      <w:b/>
      <w:bCs/>
      <w:sz w:val="21"/>
      <w:szCs w:val="21"/>
    </w:rPr>
  </w:style>
  <w:style w:type="character" w:customStyle="1" w:styleId="72">
    <w:name w:val="Основной текст (7)_"/>
    <w:link w:val="73"/>
    <w:locked/>
    <w:rsid w:val="00E85CA6"/>
    <w:rPr>
      <w:sz w:val="17"/>
      <w:szCs w:val="17"/>
      <w:shd w:val="clear" w:color="auto" w:fill="FFFFFF"/>
    </w:rPr>
  </w:style>
  <w:style w:type="paragraph" w:customStyle="1" w:styleId="73">
    <w:name w:val="Основной текст (7)"/>
    <w:basedOn w:val="a0"/>
    <w:link w:val="72"/>
    <w:rsid w:val="00E85CA6"/>
    <w:pPr>
      <w:widowControl w:val="0"/>
      <w:shd w:val="clear" w:color="auto" w:fill="FFFFFF"/>
      <w:spacing w:line="168" w:lineRule="exact"/>
      <w:ind w:firstLine="320"/>
    </w:pPr>
    <w:rPr>
      <w:sz w:val="17"/>
      <w:szCs w:val="17"/>
    </w:rPr>
  </w:style>
  <w:style w:type="character" w:customStyle="1" w:styleId="Exact">
    <w:name w:val="Подпись к картинке Exact"/>
    <w:link w:val="affffff5"/>
    <w:locked/>
    <w:rsid w:val="00E85CA6"/>
    <w:rPr>
      <w:sz w:val="21"/>
      <w:szCs w:val="21"/>
      <w:shd w:val="clear" w:color="auto" w:fill="FFFFFF"/>
    </w:rPr>
  </w:style>
  <w:style w:type="paragraph" w:customStyle="1" w:styleId="affffff5">
    <w:name w:val="Подпись к картинке"/>
    <w:basedOn w:val="a0"/>
    <w:link w:val="Exact"/>
    <w:rsid w:val="00E85CA6"/>
    <w:pPr>
      <w:widowControl w:val="0"/>
      <w:shd w:val="clear" w:color="auto" w:fill="FFFFFF"/>
      <w:spacing w:line="0" w:lineRule="atLeast"/>
    </w:pPr>
    <w:rPr>
      <w:sz w:val="21"/>
      <w:szCs w:val="21"/>
    </w:rPr>
  </w:style>
  <w:style w:type="character" w:customStyle="1" w:styleId="2Exact">
    <w:name w:val="Заголовок №2 Exact"/>
    <w:link w:val="2f4"/>
    <w:locked/>
    <w:rsid w:val="00E85CA6"/>
    <w:rPr>
      <w:b/>
      <w:bCs/>
      <w:sz w:val="26"/>
      <w:szCs w:val="26"/>
      <w:shd w:val="clear" w:color="auto" w:fill="FFFFFF"/>
    </w:rPr>
  </w:style>
  <w:style w:type="paragraph" w:customStyle="1" w:styleId="2f4">
    <w:name w:val="Заголовок №2"/>
    <w:basedOn w:val="a0"/>
    <w:link w:val="2Exact"/>
    <w:rsid w:val="00E85CA6"/>
    <w:pPr>
      <w:widowControl w:val="0"/>
      <w:shd w:val="clear" w:color="auto" w:fill="FFFFFF"/>
      <w:spacing w:line="0" w:lineRule="atLeast"/>
      <w:outlineLvl w:val="1"/>
    </w:pPr>
    <w:rPr>
      <w:b/>
      <w:bCs/>
      <w:sz w:val="26"/>
      <w:szCs w:val="26"/>
    </w:rPr>
  </w:style>
  <w:style w:type="character" w:customStyle="1" w:styleId="8Exact">
    <w:name w:val="Основной текст (8) Exact"/>
    <w:link w:val="83"/>
    <w:locked/>
    <w:rsid w:val="00E85CA6"/>
    <w:rPr>
      <w:sz w:val="17"/>
      <w:szCs w:val="17"/>
      <w:shd w:val="clear" w:color="auto" w:fill="FFFFFF"/>
    </w:rPr>
  </w:style>
  <w:style w:type="paragraph" w:customStyle="1" w:styleId="83">
    <w:name w:val="Основной текст (8)"/>
    <w:basedOn w:val="a0"/>
    <w:link w:val="8Exact"/>
    <w:rsid w:val="00E85CA6"/>
    <w:pPr>
      <w:widowControl w:val="0"/>
      <w:shd w:val="clear" w:color="auto" w:fill="FFFFFF"/>
      <w:spacing w:line="158" w:lineRule="exact"/>
      <w:jc w:val="right"/>
    </w:pPr>
    <w:rPr>
      <w:sz w:val="17"/>
      <w:szCs w:val="17"/>
    </w:rPr>
  </w:style>
  <w:style w:type="character" w:customStyle="1" w:styleId="100">
    <w:name w:val="Основной текст (10)_"/>
    <w:link w:val="101"/>
    <w:locked/>
    <w:rsid w:val="00E85CA6"/>
    <w:rPr>
      <w:b/>
      <w:bCs/>
      <w:i/>
      <w:iCs/>
      <w:sz w:val="21"/>
      <w:szCs w:val="21"/>
      <w:shd w:val="clear" w:color="auto" w:fill="FFFFFF"/>
    </w:rPr>
  </w:style>
  <w:style w:type="paragraph" w:customStyle="1" w:styleId="101">
    <w:name w:val="Основной текст (10)"/>
    <w:basedOn w:val="a0"/>
    <w:link w:val="100"/>
    <w:rsid w:val="00E85CA6"/>
    <w:pPr>
      <w:widowControl w:val="0"/>
      <w:shd w:val="clear" w:color="auto" w:fill="FFFFFF"/>
      <w:spacing w:before="540" w:line="0" w:lineRule="atLeast"/>
    </w:pPr>
    <w:rPr>
      <w:b/>
      <w:bCs/>
      <w:i/>
      <w:iCs/>
      <w:sz w:val="21"/>
      <w:szCs w:val="21"/>
    </w:rPr>
  </w:style>
  <w:style w:type="character" w:customStyle="1" w:styleId="92">
    <w:name w:val="Основной текст (9)_"/>
    <w:link w:val="93"/>
    <w:locked/>
    <w:rsid w:val="00E85CA6"/>
    <w:rPr>
      <w:i/>
      <w:iCs/>
      <w:sz w:val="21"/>
      <w:szCs w:val="21"/>
      <w:shd w:val="clear" w:color="auto" w:fill="FFFFFF"/>
    </w:rPr>
  </w:style>
  <w:style w:type="paragraph" w:customStyle="1" w:styleId="93">
    <w:name w:val="Основной текст (9)"/>
    <w:basedOn w:val="a0"/>
    <w:link w:val="92"/>
    <w:rsid w:val="00E85CA6"/>
    <w:pPr>
      <w:widowControl w:val="0"/>
      <w:shd w:val="clear" w:color="auto" w:fill="FFFFFF"/>
      <w:spacing w:before="60" w:line="211" w:lineRule="exact"/>
    </w:pPr>
    <w:rPr>
      <w:i/>
      <w:iCs/>
      <w:sz w:val="21"/>
      <w:szCs w:val="21"/>
    </w:rPr>
  </w:style>
  <w:style w:type="character" w:customStyle="1" w:styleId="113">
    <w:name w:val="Основной текст (11)_"/>
    <w:link w:val="114"/>
    <w:uiPriority w:val="99"/>
    <w:locked/>
    <w:rsid w:val="00E85CA6"/>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E85CA6"/>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E85CA6"/>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c"/>
    <w:locked/>
    <w:rsid w:val="00E85CA6"/>
    <w:rPr>
      <w:sz w:val="21"/>
      <w:szCs w:val="21"/>
      <w:shd w:val="clear" w:color="auto" w:fill="FFFFFF"/>
      <w:lang w:val="en-US" w:bidi="en-US"/>
    </w:rPr>
  </w:style>
  <w:style w:type="paragraph" w:customStyle="1" w:styleId="3c">
    <w:name w:val="Заголовок №3"/>
    <w:basedOn w:val="a0"/>
    <w:link w:val="3Exact"/>
    <w:rsid w:val="00E85CA6"/>
    <w:pPr>
      <w:widowControl w:val="0"/>
      <w:shd w:val="clear" w:color="auto" w:fill="FFFFFF"/>
      <w:spacing w:line="0" w:lineRule="atLeast"/>
      <w:outlineLvl w:val="2"/>
    </w:pPr>
    <w:rPr>
      <w:sz w:val="21"/>
      <w:szCs w:val="21"/>
      <w:lang w:val="en-US" w:bidi="en-US"/>
    </w:rPr>
  </w:style>
  <w:style w:type="character" w:customStyle="1" w:styleId="2Exact0">
    <w:name w:val="Подпись к картинке (2) Exact"/>
    <w:link w:val="2f5"/>
    <w:locked/>
    <w:rsid w:val="00E85CA6"/>
    <w:rPr>
      <w:shd w:val="clear" w:color="auto" w:fill="FFFFFF"/>
    </w:rPr>
  </w:style>
  <w:style w:type="paragraph" w:customStyle="1" w:styleId="2f5">
    <w:name w:val="Подпись к картинке (2)"/>
    <w:basedOn w:val="a0"/>
    <w:link w:val="2Exact0"/>
    <w:rsid w:val="00E85CA6"/>
    <w:pPr>
      <w:widowControl w:val="0"/>
      <w:shd w:val="clear" w:color="auto" w:fill="FFFFFF"/>
      <w:spacing w:line="0" w:lineRule="atLeast"/>
    </w:pPr>
    <w:rPr>
      <w:sz w:val="20"/>
      <w:szCs w:val="20"/>
    </w:rPr>
  </w:style>
  <w:style w:type="character" w:customStyle="1" w:styleId="3Exact0">
    <w:name w:val="Подпись к картинке (3) Exact"/>
    <w:link w:val="3d"/>
    <w:locked/>
    <w:rsid w:val="00E85CA6"/>
    <w:rPr>
      <w:sz w:val="21"/>
      <w:szCs w:val="21"/>
      <w:shd w:val="clear" w:color="auto" w:fill="FFFFFF"/>
    </w:rPr>
  </w:style>
  <w:style w:type="paragraph" w:customStyle="1" w:styleId="3d">
    <w:name w:val="Подпись к картинке (3)"/>
    <w:basedOn w:val="a0"/>
    <w:link w:val="3Exact0"/>
    <w:rsid w:val="00E85CA6"/>
    <w:pPr>
      <w:widowControl w:val="0"/>
      <w:shd w:val="clear" w:color="auto" w:fill="FFFFFF"/>
      <w:spacing w:line="0" w:lineRule="atLeast"/>
    </w:pPr>
    <w:rPr>
      <w:sz w:val="21"/>
      <w:szCs w:val="21"/>
    </w:rPr>
  </w:style>
  <w:style w:type="character" w:customStyle="1" w:styleId="4Exact">
    <w:name w:val="Подпись к картинке (4) Exact"/>
    <w:link w:val="45"/>
    <w:uiPriority w:val="99"/>
    <w:locked/>
    <w:rsid w:val="00E85CA6"/>
    <w:rPr>
      <w:i/>
      <w:iCs/>
      <w:sz w:val="21"/>
      <w:szCs w:val="21"/>
      <w:shd w:val="clear" w:color="auto" w:fill="FFFFFF"/>
      <w:lang w:val="en-US" w:bidi="en-US"/>
    </w:rPr>
  </w:style>
  <w:style w:type="paragraph" w:customStyle="1" w:styleId="45">
    <w:name w:val="Подпись к картинке (4)"/>
    <w:basedOn w:val="a0"/>
    <w:link w:val="4Exact"/>
    <w:uiPriority w:val="99"/>
    <w:rsid w:val="00E85CA6"/>
    <w:pPr>
      <w:widowControl w:val="0"/>
      <w:shd w:val="clear" w:color="auto" w:fill="FFFFFF"/>
      <w:spacing w:line="0" w:lineRule="atLeast"/>
    </w:pPr>
    <w:rPr>
      <w:i/>
      <w:iCs/>
      <w:sz w:val="21"/>
      <w:szCs w:val="21"/>
      <w:lang w:val="en-US" w:bidi="en-US"/>
    </w:rPr>
  </w:style>
  <w:style w:type="character" w:customStyle="1" w:styleId="46">
    <w:name w:val="Заголовок №4_"/>
    <w:link w:val="47"/>
    <w:locked/>
    <w:rsid w:val="00E85CA6"/>
    <w:rPr>
      <w:b/>
      <w:bCs/>
      <w:sz w:val="26"/>
      <w:szCs w:val="26"/>
      <w:shd w:val="clear" w:color="auto" w:fill="FFFFFF"/>
    </w:rPr>
  </w:style>
  <w:style w:type="paragraph" w:customStyle="1" w:styleId="47">
    <w:name w:val="Заголовок №4"/>
    <w:basedOn w:val="a0"/>
    <w:link w:val="46"/>
    <w:rsid w:val="00E85CA6"/>
    <w:pPr>
      <w:widowControl w:val="0"/>
      <w:shd w:val="clear" w:color="auto" w:fill="FFFFFF"/>
      <w:spacing w:before="300" w:after="180" w:line="0" w:lineRule="atLeast"/>
      <w:outlineLvl w:val="3"/>
    </w:pPr>
    <w:rPr>
      <w:b/>
      <w:bCs/>
      <w:sz w:val="26"/>
      <w:szCs w:val="26"/>
    </w:rPr>
  </w:style>
  <w:style w:type="paragraph" w:customStyle="1" w:styleId="143">
    <w:name w:val="Основной текст (14)"/>
    <w:basedOn w:val="a0"/>
    <w:rsid w:val="00E85CA6"/>
    <w:pPr>
      <w:widowControl w:val="0"/>
      <w:shd w:val="clear" w:color="auto" w:fill="FFFFFF"/>
      <w:spacing w:before="120" w:line="168" w:lineRule="exact"/>
      <w:ind w:firstLine="320"/>
    </w:pPr>
    <w:rPr>
      <w:b/>
      <w:bCs/>
      <w:sz w:val="17"/>
      <w:szCs w:val="17"/>
      <w:lang w:eastAsia="en-US"/>
    </w:rPr>
  </w:style>
  <w:style w:type="character" w:customStyle="1" w:styleId="16Exact">
    <w:name w:val="Основной текст (16) Exact"/>
    <w:link w:val="162"/>
    <w:locked/>
    <w:rsid w:val="00E85CA6"/>
    <w:rPr>
      <w:b/>
      <w:bCs/>
      <w:sz w:val="19"/>
      <w:szCs w:val="19"/>
      <w:shd w:val="clear" w:color="auto" w:fill="FFFFFF"/>
    </w:rPr>
  </w:style>
  <w:style w:type="paragraph" w:customStyle="1" w:styleId="162">
    <w:name w:val="Основной текст (16)"/>
    <w:basedOn w:val="a0"/>
    <w:link w:val="16Exact"/>
    <w:rsid w:val="00E85CA6"/>
    <w:pPr>
      <w:widowControl w:val="0"/>
      <w:shd w:val="clear" w:color="auto" w:fill="FFFFFF"/>
      <w:spacing w:before="240" w:after="240" w:line="0" w:lineRule="atLeast"/>
    </w:pPr>
    <w:rPr>
      <w:b/>
      <w:bCs/>
      <w:sz w:val="19"/>
      <w:szCs w:val="19"/>
    </w:rPr>
  </w:style>
  <w:style w:type="character" w:customStyle="1" w:styleId="3Exact1">
    <w:name w:val="Номер заголовка №3 Exact"/>
    <w:link w:val="3e"/>
    <w:locked/>
    <w:rsid w:val="00E85CA6"/>
    <w:rPr>
      <w:rFonts w:ascii="Impact" w:eastAsia="Impact" w:hAnsi="Impact" w:cs="Impact"/>
      <w:sz w:val="19"/>
      <w:szCs w:val="19"/>
      <w:shd w:val="clear" w:color="auto" w:fill="FFFFFF"/>
    </w:rPr>
  </w:style>
  <w:style w:type="paragraph" w:customStyle="1" w:styleId="3e">
    <w:name w:val="Номер заголовка №3"/>
    <w:basedOn w:val="a0"/>
    <w:link w:val="3Exact1"/>
    <w:rsid w:val="00E85CA6"/>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0"/>
    <w:locked/>
    <w:rsid w:val="00E85CA6"/>
    <w:rPr>
      <w:sz w:val="21"/>
      <w:szCs w:val="21"/>
      <w:shd w:val="clear" w:color="auto" w:fill="FFFFFF"/>
    </w:rPr>
  </w:style>
  <w:style w:type="paragraph" w:customStyle="1" w:styleId="320">
    <w:name w:val="Номер заголовка №3 (2)"/>
    <w:basedOn w:val="a0"/>
    <w:link w:val="32Exact"/>
    <w:rsid w:val="00E85CA6"/>
    <w:pPr>
      <w:widowControl w:val="0"/>
      <w:shd w:val="clear" w:color="auto" w:fill="FFFFFF"/>
      <w:spacing w:line="0" w:lineRule="atLeast"/>
    </w:pPr>
    <w:rPr>
      <w:sz w:val="21"/>
      <w:szCs w:val="21"/>
    </w:rPr>
  </w:style>
  <w:style w:type="character" w:customStyle="1" w:styleId="33Exact">
    <w:name w:val="Номер заголовка №3 (3) Exact"/>
    <w:link w:val="330"/>
    <w:locked/>
    <w:rsid w:val="00E85CA6"/>
    <w:rPr>
      <w:sz w:val="26"/>
      <w:szCs w:val="26"/>
      <w:shd w:val="clear" w:color="auto" w:fill="FFFFFF"/>
    </w:rPr>
  </w:style>
  <w:style w:type="paragraph" w:customStyle="1" w:styleId="330">
    <w:name w:val="Номер заголовка №3 (3)"/>
    <w:basedOn w:val="a0"/>
    <w:link w:val="33Exact"/>
    <w:rsid w:val="00E85CA6"/>
    <w:pPr>
      <w:widowControl w:val="0"/>
      <w:shd w:val="clear" w:color="auto" w:fill="FFFFFF"/>
      <w:spacing w:line="0" w:lineRule="atLeast"/>
    </w:pPr>
    <w:rPr>
      <w:sz w:val="26"/>
      <w:szCs w:val="26"/>
    </w:rPr>
  </w:style>
  <w:style w:type="character" w:customStyle="1" w:styleId="17Exact">
    <w:name w:val="Основной текст (17) Exact"/>
    <w:link w:val="172"/>
    <w:locked/>
    <w:rsid w:val="00E85CA6"/>
    <w:rPr>
      <w:rFonts w:ascii="Candara" w:eastAsia="Candara" w:hAnsi="Candara" w:cs="Candara"/>
      <w:shd w:val="clear" w:color="auto" w:fill="FFFFFF"/>
    </w:rPr>
  </w:style>
  <w:style w:type="paragraph" w:customStyle="1" w:styleId="172">
    <w:name w:val="Основной текст (17)"/>
    <w:basedOn w:val="a0"/>
    <w:link w:val="17Exact"/>
    <w:rsid w:val="00E85CA6"/>
    <w:pPr>
      <w:widowControl w:val="0"/>
      <w:shd w:val="clear" w:color="auto" w:fill="FFFFFF"/>
      <w:spacing w:line="0" w:lineRule="atLeast"/>
    </w:pPr>
    <w:rPr>
      <w:rFonts w:ascii="Candara" w:eastAsia="Candara" w:hAnsi="Candara" w:cs="Candara"/>
      <w:sz w:val="20"/>
      <w:szCs w:val="20"/>
    </w:rPr>
  </w:style>
  <w:style w:type="character" w:customStyle="1" w:styleId="18Exact">
    <w:name w:val="Основной текст (18) Exact"/>
    <w:link w:val="182"/>
    <w:locked/>
    <w:rsid w:val="00E85CA6"/>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E85CA6"/>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f6">
    <w:name w:val="Сноска_"/>
    <w:locked/>
    <w:rsid w:val="00E85CA6"/>
    <w:rPr>
      <w:rFonts w:ascii="Times New Roman" w:eastAsia="Times New Roman" w:hAnsi="Times New Roman" w:cs="Times New Roman"/>
      <w:sz w:val="21"/>
      <w:szCs w:val="21"/>
      <w:shd w:val="clear" w:color="auto" w:fill="FFFFFF"/>
    </w:rPr>
  </w:style>
  <w:style w:type="character" w:customStyle="1" w:styleId="3f">
    <w:name w:val="Подпись к таблице (3)_"/>
    <w:link w:val="3f0"/>
    <w:locked/>
    <w:rsid w:val="00E85CA6"/>
    <w:rPr>
      <w:i/>
      <w:iCs/>
      <w:shd w:val="clear" w:color="auto" w:fill="FFFFFF"/>
    </w:rPr>
  </w:style>
  <w:style w:type="paragraph" w:customStyle="1" w:styleId="3f0">
    <w:name w:val="Подпись к таблице (3)"/>
    <w:basedOn w:val="a0"/>
    <w:link w:val="3f"/>
    <w:rsid w:val="00E85CA6"/>
    <w:pPr>
      <w:widowControl w:val="0"/>
      <w:shd w:val="clear" w:color="auto" w:fill="FFFFFF"/>
      <w:spacing w:line="0" w:lineRule="atLeast"/>
    </w:pPr>
    <w:rPr>
      <w:i/>
      <w:iCs/>
      <w:sz w:val="20"/>
      <w:szCs w:val="20"/>
    </w:rPr>
  </w:style>
  <w:style w:type="character" w:customStyle="1" w:styleId="2f6">
    <w:name w:val="Сноска (2)_"/>
    <w:link w:val="2f7"/>
    <w:locked/>
    <w:rsid w:val="00E85CA6"/>
    <w:rPr>
      <w:shd w:val="clear" w:color="auto" w:fill="FFFFFF"/>
    </w:rPr>
  </w:style>
  <w:style w:type="paragraph" w:customStyle="1" w:styleId="2f7">
    <w:name w:val="Сноска (2)"/>
    <w:basedOn w:val="a0"/>
    <w:link w:val="2f6"/>
    <w:rsid w:val="00E85CA6"/>
    <w:pPr>
      <w:widowControl w:val="0"/>
      <w:shd w:val="clear" w:color="auto" w:fill="FFFFFF"/>
      <w:spacing w:line="211" w:lineRule="exact"/>
      <w:ind w:hanging="180"/>
    </w:pPr>
    <w:rPr>
      <w:sz w:val="20"/>
      <w:szCs w:val="20"/>
    </w:rPr>
  </w:style>
  <w:style w:type="character" w:customStyle="1" w:styleId="affffff7">
    <w:name w:val="Подпись к таблице_"/>
    <w:link w:val="affffff8"/>
    <w:locked/>
    <w:rsid w:val="00E85CA6"/>
    <w:rPr>
      <w:sz w:val="17"/>
      <w:szCs w:val="17"/>
      <w:shd w:val="clear" w:color="auto" w:fill="FFFFFF"/>
    </w:rPr>
  </w:style>
  <w:style w:type="paragraph" w:customStyle="1" w:styleId="affffff8">
    <w:name w:val="Подпись к таблице"/>
    <w:basedOn w:val="a0"/>
    <w:link w:val="affffff7"/>
    <w:rsid w:val="00E85CA6"/>
    <w:pPr>
      <w:widowControl w:val="0"/>
      <w:shd w:val="clear" w:color="auto" w:fill="FFFFFF"/>
      <w:spacing w:line="168" w:lineRule="exact"/>
      <w:ind w:firstLine="300"/>
    </w:pPr>
    <w:rPr>
      <w:sz w:val="17"/>
      <w:szCs w:val="17"/>
    </w:rPr>
  </w:style>
  <w:style w:type="character" w:customStyle="1" w:styleId="190">
    <w:name w:val="Основной текст (19)_"/>
    <w:link w:val="191"/>
    <w:locked/>
    <w:rsid w:val="00E85CA6"/>
    <w:rPr>
      <w:sz w:val="21"/>
      <w:szCs w:val="21"/>
      <w:shd w:val="clear" w:color="auto" w:fill="FFFFFF"/>
    </w:rPr>
  </w:style>
  <w:style w:type="paragraph" w:customStyle="1" w:styleId="191">
    <w:name w:val="Основной текст (19)"/>
    <w:basedOn w:val="a0"/>
    <w:link w:val="190"/>
    <w:rsid w:val="00E85CA6"/>
    <w:pPr>
      <w:widowControl w:val="0"/>
      <w:shd w:val="clear" w:color="auto" w:fill="FFFFFF"/>
      <w:spacing w:after="180" w:line="0" w:lineRule="atLeast"/>
      <w:ind w:firstLine="340"/>
    </w:pPr>
    <w:rPr>
      <w:sz w:val="21"/>
      <w:szCs w:val="21"/>
    </w:rPr>
  </w:style>
  <w:style w:type="character" w:customStyle="1" w:styleId="1Exact">
    <w:name w:val="Заголовок №1 Exact"/>
    <w:link w:val="1ff3"/>
    <w:locked/>
    <w:rsid w:val="00E85CA6"/>
    <w:rPr>
      <w:rFonts w:ascii="Franklin Gothic Heavy" w:eastAsia="Franklin Gothic Heavy" w:hAnsi="Franklin Gothic Heavy" w:cs="Franklin Gothic Heavy"/>
      <w:i/>
      <w:iCs/>
      <w:sz w:val="28"/>
      <w:szCs w:val="28"/>
      <w:shd w:val="clear" w:color="auto" w:fill="FFFFFF"/>
    </w:rPr>
  </w:style>
  <w:style w:type="paragraph" w:customStyle="1" w:styleId="1ff3">
    <w:name w:val="Заголовок №1"/>
    <w:basedOn w:val="a0"/>
    <w:link w:val="1Exact"/>
    <w:rsid w:val="00E85CA6"/>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E85CA6"/>
    <w:rPr>
      <w:shd w:val="clear" w:color="auto" w:fill="FFFFFF"/>
    </w:rPr>
  </w:style>
  <w:style w:type="paragraph" w:customStyle="1" w:styleId="2f8">
    <w:name w:val="Номер заголовка №2"/>
    <w:basedOn w:val="a0"/>
    <w:link w:val="2Exact1"/>
    <w:rsid w:val="00E85CA6"/>
    <w:pPr>
      <w:widowControl w:val="0"/>
      <w:shd w:val="clear" w:color="auto" w:fill="FFFFFF"/>
      <w:spacing w:before="120" w:line="0" w:lineRule="atLeast"/>
    </w:pPr>
    <w:rPr>
      <w:sz w:val="20"/>
      <w:szCs w:val="20"/>
    </w:rPr>
  </w:style>
  <w:style w:type="character" w:customStyle="1" w:styleId="22Exact">
    <w:name w:val="Заголовок №2 (2) Exact"/>
    <w:link w:val="221"/>
    <w:locked/>
    <w:rsid w:val="00E85CA6"/>
    <w:rPr>
      <w:rFonts w:ascii="Impact" w:eastAsia="Impact" w:hAnsi="Impact" w:cs="Impact"/>
      <w:sz w:val="21"/>
      <w:szCs w:val="21"/>
      <w:shd w:val="clear" w:color="auto" w:fill="FFFFFF"/>
    </w:rPr>
  </w:style>
  <w:style w:type="paragraph" w:customStyle="1" w:styleId="221">
    <w:name w:val="Заголовок №2 (2)"/>
    <w:basedOn w:val="a0"/>
    <w:link w:val="22Exact"/>
    <w:rsid w:val="00E85CA6"/>
    <w:pPr>
      <w:widowControl w:val="0"/>
      <w:shd w:val="clear" w:color="auto" w:fill="FFFFFF"/>
      <w:spacing w:line="754" w:lineRule="exact"/>
      <w:outlineLvl w:val="1"/>
    </w:pPr>
    <w:rPr>
      <w:rFonts w:ascii="Impact" w:eastAsia="Impact" w:hAnsi="Impact" w:cs="Impact"/>
      <w:sz w:val="21"/>
      <w:szCs w:val="21"/>
    </w:rPr>
  </w:style>
  <w:style w:type="character" w:customStyle="1" w:styleId="23Exact">
    <w:name w:val="Заголовок №2 (3) Exact"/>
    <w:link w:val="230"/>
    <w:locked/>
    <w:rsid w:val="00E85CA6"/>
    <w:rPr>
      <w:sz w:val="21"/>
      <w:szCs w:val="21"/>
      <w:shd w:val="clear" w:color="auto" w:fill="FFFFFF"/>
    </w:rPr>
  </w:style>
  <w:style w:type="paragraph" w:customStyle="1" w:styleId="230">
    <w:name w:val="Заголовок №2 (3)"/>
    <w:basedOn w:val="a0"/>
    <w:link w:val="23Exact"/>
    <w:rsid w:val="00E85CA6"/>
    <w:pPr>
      <w:widowControl w:val="0"/>
      <w:shd w:val="clear" w:color="auto" w:fill="FFFFFF"/>
      <w:spacing w:line="0" w:lineRule="atLeast"/>
      <w:outlineLvl w:val="1"/>
    </w:pPr>
    <w:rPr>
      <w:sz w:val="21"/>
      <w:szCs w:val="21"/>
    </w:rPr>
  </w:style>
  <w:style w:type="character" w:customStyle="1" w:styleId="22Exact0">
    <w:name w:val="Номер заголовка №2 (2) Exact"/>
    <w:link w:val="222"/>
    <w:locked/>
    <w:rsid w:val="00E85CA6"/>
    <w:rPr>
      <w:b/>
      <w:bCs/>
      <w:sz w:val="26"/>
      <w:szCs w:val="26"/>
      <w:shd w:val="clear" w:color="auto" w:fill="FFFFFF"/>
    </w:rPr>
  </w:style>
  <w:style w:type="paragraph" w:customStyle="1" w:styleId="222">
    <w:name w:val="Номер заголовка №2 (2)"/>
    <w:basedOn w:val="a0"/>
    <w:link w:val="22Exact0"/>
    <w:rsid w:val="00E85CA6"/>
    <w:pPr>
      <w:widowControl w:val="0"/>
      <w:shd w:val="clear" w:color="auto" w:fill="FFFFFF"/>
      <w:spacing w:line="0" w:lineRule="atLeast"/>
    </w:pPr>
    <w:rPr>
      <w:b/>
      <w:bCs/>
      <w:sz w:val="26"/>
      <w:szCs w:val="26"/>
    </w:rPr>
  </w:style>
  <w:style w:type="character" w:customStyle="1" w:styleId="5Exact">
    <w:name w:val="Подпись к картинке (5) Exact"/>
    <w:link w:val="56"/>
    <w:locked/>
    <w:rsid w:val="00E85CA6"/>
    <w:rPr>
      <w:rFonts w:ascii="Impact" w:eastAsia="Impact" w:hAnsi="Impact" w:cs="Impact"/>
      <w:sz w:val="21"/>
      <w:szCs w:val="21"/>
      <w:shd w:val="clear" w:color="auto" w:fill="FFFFFF"/>
    </w:rPr>
  </w:style>
  <w:style w:type="paragraph" w:customStyle="1" w:styleId="56">
    <w:name w:val="Подпись к картинке (5)"/>
    <w:basedOn w:val="a0"/>
    <w:link w:val="5Exact"/>
    <w:rsid w:val="00E85CA6"/>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4"/>
    <w:locked/>
    <w:rsid w:val="00E85CA6"/>
    <w:rPr>
      <w:b/>
      <w:bCs/>
      <w:sz w:val="26"/>
      <w:szCs w:val="26"/>
      <w:shd w:val="clear" w:color="auto" w:fill="FFFFFF"/>
    </w:rPr>
  </w:style>
  <w:style w:type="paragraph" w:customStyle="1" w:styleId="64">
    <w:name w:val="Подпись к картинке (6)"/>
    <w:basedOn w:val="a0"/>
    <w:link w:val="6Exact"/>
    <w:rsid w:val="00E85CA6"/>
    <w:pPr>
      <w:widowControl w:val="0"/>
      <w:shd w:val="clear" w:color="auto" w:fill="FFFFFF"/>
      <w:spacing w:line="0" w:lineRule="atLeast"/>
    </w:pPr>
    <w:rPr>
      <w:b/>
      <w:bCs/>
      <w:sz w:val="26"/>
      <w:szCs w:val="26"/>
    </w:rPr>
  </w:style>
  <w:style w:type="character" w:customStyle="1" w:styleId="2f9">
    <w:name w:val="Подпись к таблице (2)_"/>
    <w:link w:val="2fa"/>
    <w:locked/>
    <w:rsid w:val="00E85CA6"/>
    <w:rPr>
      <w:sz w:val="21"/>
      <w:szCs w:val="21"/>
      <w:shd w:val="clear" w:color="auto" w:fill="FFFFFF"/>
    </w:rPr>
  </w:style>
  <w:style w:type="paragraph" w:customStyle="1" w:styleId="2fa">
    <w:name w:val="Подпись к таблице (2)"/>
    <w:basedOn w:val="a0"/>
    <w:link w:val="2f9"/>
    <w:rsid w:val="00E85CA6"/>
    <w:pPr>
      <w:widowControl w:val="0"/>
      <w:shd w:val="clear" w:color="auto" w:fill="FFFFFF"/>
      <w:spacing w:line="0" w:lineRule="atLeast"/>
      <w:jc w:val="right"/>
    </w:pPr>
    <w:rPr>
      <w:sz w:val="21"/>
      <w:szCs w:val="21"/>
    </w:rPr>
  </w:style>
  <w:style w:type="character" w:customStyle="1" w:styleId="20Exact">
    <w:name w:val="Основной текст (20) Exact"/>
    <w:link w:val="200"/>
    <w:locked/>
    <w:rsid w:val="00E85CA6"/>
    <w:rPr>
      <w:sz w:val="17"/>
      <w:szCs w:val="17"/>
      <w:shd w:val="clear" w:color="auto" w:fill="FFFFFF"/>
    </w:rPr>
  </w:style>
  <w:style w:type="paragraph" w:customStyle="1" w:styleId="200">
    <w:name w:val="Основной текст (20)"/>
    <w:basedOn w:val="a0"/>
    <w:link w:val="20Exact"/>
    <w:rsid w:val="00E85CA6"/>
    <w:pPr>
      <w:widowControl w:val="0"/>
      <w:shd w:val="clear" w:color="auto" w:fill="FFFFFF"/>
      <w:spacing w:line="0" w:lineRule="atLeast"/>
    </w:pPr>
    <w:rPr>
      <w:sz w:val="17"/>
      <w:szCs w:val="17"/>
    </w:rPr>
  </w:style>
  <w:style w:type="character" w:customStyle="1" w:styleId="21Exact">
    <w:name w:val="Основной текст (21) Exact"/>
    <w:link w:val="214"/>
    <w:locked/>
    <w:rsid w:val="00E85CA6"/>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E85CA6"/>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f9">
    <w:name w:val="Колонтитул_"/>
    <w:link w:val="affffffa"/>
    <w:locked/>
    <w:rsid w:val="00E85CA6"/>
    <w:rPr>
      <w:i/>
      <w:iCs/>
      <w:sz w:val="18"/>
      <w:szCs w:val="18"/>
      <w:shd w:val="clear" w:color="auto" w:fill="FFFFFF"/>
    </w:rPr>
  </w:style>
  <w:style w:type="paragraph" w:customStyle="1" w:styleId="affffffa">
    <w:name w:val="Колонтитул"/>
    <w:basedOn w:val="a0"/>
    <w:link w:val="affffff9"/>
    <w:rsid w:val="00E85CA6"/>
    <w:pPr>
      <w:widowControl w:val="0"/>
      <w:shd w:val="clear" w:color="auto" w:fill="FFFFFF"/>
      <w:spacing w:line="0" w:lineRule="atLeast"/>
    </w:pPr>
    <w:rPr>
      <w:i/>
      <w:iCs/>
      <w:sz w:val="18"/>
      <w:szCs w:val="18"/>
    </w:rPr>
  </w:style>
  <w:style w:type="character" w:customStyle="1" w:styleId="2fb">
    <w:name w:val="Основной текст (2) + Полужирный"/>
    <w:rsid w:val="00E85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85CA6"/>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85CA6"/>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85CA6"/>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85CA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85CA6"/>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85CA6"/>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85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85CA6"/>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85CA6"/>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85CA6"/>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E85CA6"/>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85CA6"/>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85CA6"/>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85CA6"/>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85CA6"/>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85CA6"/>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85CA6"/>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85CA6"/>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85CA6"/>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85CA6"/>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85CA6"/>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85CA6"/>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85CA6"/>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85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85CA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85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85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E85CA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b">
    <w:name w:val="Сноска + Полужирный"/>
    <w:rsid w:val="00E85CA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c">
    <w:name w:val="Сноска + Курсив"/>
    <w:rsid w:val="00E85CA6"/>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85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85CA6"/>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E85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85CA6"/>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85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E85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E85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85CA6"/>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85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85CA6"/>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85CA6"/>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85CA6"/>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E85CA6"/>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85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E85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E85CA6"/>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E85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E85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E85CA6"/>
    <w:pPr>
      <w:widowControl w:val="0"/>
      <w:shd w:val="clear" w:color="auto" w:fill="FFFFFF"/>
      <w:spacing w:line="202" w:lineRule="exact"/>
      <w:ind w:hanging="780"/>
    </w:pPr>
    <w:rPr>
      <w:color w:val="000000"/>
      <w:sz w:val="22"/>
      <w:szCs w:val="22"/>
      <w:lang w:bidi="ru-RU"/>
    </w:rPr>
  </w:style>
  <w:style w:type="character" w:customStyle="1" w:styleId="2Tahoma">
    <w:name w:val="Основной текст (2) + Tahoma"/>
    <w:aliases w:val="9 pt,9.5 pt,Основной текст (4) + Tahoma"/>
    <w:rsid w:val="00E85CA6"/>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4">
    <w:name w:val="Заголовок №1_"/>
    <w:uiPriority w:val="99"/>
    <w:locked/>
    <w:rsid w:val="00E85CA6"/>
    <w:rPr>
      <w:rFonts w:ascii="Times New Roman" w:hAnsi="Times New Roman" w:cs="Times New Roman"/>
      <w:b/>
      <w:bCs/>
      <w:shd w:val="clear" w:color="auto" w:fill="FFFFFF"/>
    </w:rPr>
  </w:style>
  <w:style w:type="character" w:customStyle="1" w:styleId="124">
    <w:name w:val="Заголовок №1 (2)_"/>
    <w:link w:val="125"/>
    <w:uiPriority w:val="99"/>
    <w:locked/>
    <w:rsid w:val="00E85CA6"/>
    <w:rPr>
      <w:b/>
      <w:bCs/>
      <w:sz w:val="26"/>
      <w:szCs w:val="26"/>
      <w:shd w:val="clear" w:color="auto" w:fill="FFFFFF"/>
    </w:rPr>
  </w:style>
  <w:style w:type="paragraph" w:customStyle="1" w:styleId="125">
    <w:name w:val="Заголовок №1 (2)"/>
    <w:basedOn w:val="a0"/>
    <w:link w:val="124"/>
    <w:uiPriority w:val="99"/>
    <w:rsid w:val="00E85CA6"/>
    <w:pPr>
      <w:widowControl w:val="0"/>
      <w:shd w:val="clear" w:color="auto" w:fill="FFFFFF"/>
      <w:spacing w:before="60" w:after="60" w:line="240" w:lineRule="atLeast"/>
      <w:ind w:firstLine="320"/>
      <w:outlineLvl w:val="0"/>
    </w:pPr>
    <w:rPr>
      <w:b/>
      <w:bCs/>
      <w:sz w:val="26"/>
      <w:szCs w:val="26"/>
    </w:rPr>
  </w:style>
  <w:style w:type="character" w:customStyle="1" w:styleId="48">
    <w:name w:val="Основной текст (4) + Не курсив"/>
    <w:uiPriority w:val="99"/>
    <w:rsid w:val="00E85CA6"/>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85CA6"/>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E85CA6"/>
    <w:rPr>
      <w:b/>
      <w:bCs/>
      <w:i/>
      <w:iCs/>
      <w:shd w:val="clear" w:color="auto" w:fill="FFFFFF"/>
    </w:rPr>
  </w:style>
  <w:style w:type="paragraph" w:customStyle="1" w:styleId="67">
    <w:name w:val="Заголовок №6"/>
    <w:basedOn w:val="a0"/>
    <w:link w:val="66"/>
    <w:rsid w:val="00E85CA6"/>
    <w:pPr>
      <w:widowControl w:val="0"/>
      <w:shd w:val="clear" w:color="auto" w:fill="FFFFFF"/>
      <w:spacing w:line="211" w:lineRule="exact"/>
      <w:outlineLvl w:val="5"/>
    </w:pPr>
    <w:rPr>
      <w:b/>
      <w:bCs/>
      <w:i/>
      <w:iCs/>
      <w:sz w:val="20"/>
      <w:szCs w:val="20"/>
    </w:rPr>
  </w:style>
  <w:style w:type="character" w:customStyle="1" w:styleId="250">
    <w:name w:val="Основной текст (25)_"/>
    <w:link w:val="251"/>
    <w:uiPriority w:val="99"/>
    <w:locked/>
    <w:rsid w:val="00E85CA6"/>
    <w:rPr>
      <w:b/>
      <w:bCs/>
      <w:shd w:val="clear" w:color="auto" w:fill="FFFFFF"/>
    </w:rPr>
  </w:style>
  <w:style w:type="paragraph" w:customStyle="1" w:styleId="251">
    <w:name w:val="Основной текст (25)"/>
    <w:basedOn w:val="a0"/>
    <w:link w:val="250"/>
    <w:uiPriority w:val="99"/>
    <w:rsid w:val="00E85CA6"/>
    <w:pPr>
      <w:widowControl w:val="0"/>
      <w:shd w:val="clear" w:color="auto" w:fill="FFFFFF"/>
      <w:spacing w:before="240" w:line="211" w:lineRule="exact"/>
    </w:pPr>
    <w:rPr>
      <w:b/>
      <w:bCs/>
      <w:sz w:val="20"/>
      <w:szCs w:val="20"/>
    </w:rPr>
  </w:style>
  <w:style w:type="character" w:customStyle="1" w:styleId="163">
    <w:name w:val="Основной текст (16)_"/>
    <w:locked/>
    <w:rsid w:val="00E85CA6"/>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85CA6"/>
    <w:rPr>
      <w:rFonts w:ascii="Verdana" w:eastAsia="Verdana" w:hAnsi="Verdana" w:cs="Verdana"/>
      <w:b/>
      <w:bCs/>
      <w:sz w:val="17"/>
      <w:szCs w:val="17"/>
      <w:shd w:val="clear" w:color="auto" w:fill="FFFFFF"/>
    </w:rPr>
  </w:style>
  <w:style w:type="character" w:customStyle="1" w:styleId="183">
    <w:name w:val="Основной текст (18)_"/>
    <w:locked/>
    <w:rsid w:val="00E85CA6"/>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E85CA6"/>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85CA6"/>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85CA6"/>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85CA6"/>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4">
    <w:name w:val="Основной текст (8)_"/>
    <w:locked/>
    <w:rsid w:val="00E85CA6"/>
    <w:rPr>
      <w:rFonts w:ascii="Times New Roman" w:eastAsia="Times New Roman" w:hAnsi="Times New Roman" w:cs="Times New Roman"/>
      <w:b/>
      <w:bCs/>
      <w:shd w:val="clear" w:color="auto" w:fill="FFFFFF"/>
    </w:rPr>
  </w:style>
  <w:style w:type="character" w:customStyle="1" w:styleId="affffffd">
    <w:name w:val="Подпись к картинке_"/>
    <w:locked/>
    <w:rsid w:val="00E85CA6"/>
    <w:rPr>
      <w:rFonts w:ascii="Arial" w:eastAsia="Arial" w:hAnsi="Arial" w:cs="Arial"/>
      <w:sz w:val="18"/>
      <w:szCs w:val="18"/>
      <w:shd w:val="clear" w:color="auto" w:fill="FFFFFF"/>
    </w:rPr>
  </w:style>
  <w:style w:type="character" w:customStyle="1" w:styleId="2ff">
    <w:name w:val="Основной текст (2) + Малые прописные"/>
    <w:rsid w:val="00E85CA6"/>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85CA6"/>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1">
    <w:name w:val="Основной текст (3) + Полужирный"/>
    <w:rsid w:val="00E85CA6"/>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E85CA6"/>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E85CA6"/>
    <w:pPr>
      <w:widowControl w:val="0"/>
      <w:shd w:val="clear" w:color="auto" w:fill="FFFFFF"/>
      <w:spacing w:before="360" w:after="120" w:line="240" w:lineRule="atLeast"/>
      <w:ind w:firstLine="340"/>
    </w:pPr>
    <w:rPr>
      <w:rFonts w:eastAsia="Calibri"/>
      <w:b/>
      <w:bCs/>
      <w:sz w:val="21"/>
      <w:szCs w:val="21"/>
      <w:lang w:eastAsia="en-US"/>
    </w:rPr>
  </w:style>
  <w:style w:type="paragraph" w:customStyle="1" w:styleId="2510">
    <w:name w:val="Основной текст (25)1"/>
    <w:basedOn w:val="a0"/>
    <w:uiPriority w:val="99"/>
    <w:rsid w:val="00E85CA6"/>
    <w:pPr>
      <w:widowControl w:val="0"/>
      <w:shd w:val="clear" w:color="auto" w:fill="FFFFFF"/>
      <w:spacing w:after="60" w:line="240" w:lineRule="atLeast"/>
    </w:pPr>
    <w:rPr>
      <w:rFonts w:eastAsia="Calibri"/>
      <w:b/>
      <w:bCs/>
      <w:sz w:val="20"/>
      <w:szCs w:val="20"/>
      <w:lang w:eastAsia="en-US"/>
    </w:rPr>
  </w:style>
  <w:style w:type="character" w:customStyle="1" w:styleId="240">
    <w:name w:val="Основной текст (24)_"/>
    <w:link w:val="241"/>
    <w:uiPriority w:val="99"/>
    <w:locked/>
    <w:rsid w:val="00E85CA6"/>
    <w:rPr>
      <w:shd w:val="clear" w:color="auto" w:fill="FFFFFF"/>
    </w:rPr>
  </w:style>
  <w:style w:type="paragraph" w:customStyle="1" w:styleId="241">
    <w:name w:val="Основной текст (24)"/>
    <w:basedOn w:val="a0"/>
    <w:link w:val="240"/>
    <w:uiPriority w:val="99"/>
    <w:rsid w:val="00E85CA6"/>
    <w:pPr>
      <w:widowControl w:val="0"/>
      <w:shd w:val="clear" w:color="auto" w:fill="FFFFFF"/>
      <w:spacing w:line="206" w:lineRule="exact"/>
    </w:pPr>
    <w:rPr>
      <w:sz w:val="20"/>
      <w:szCs w:val="20"/>
    </w:rPr>
  </w:style>
  <w:style w:type="character" w:customStyle="1" w:styleId="49">
    <w:name w:val="Подпись к таблице (4)_"/>
    <w:link w:val="4a"/>
    <w:uiPriority w:val="99"/>
    <w:locked/>
    <w:rsid w:val="00E85CA6"/>
    <w:rPr>
      <w:shd w:val="clear" w:color="auto" w:fill="FFFFFF"/>
    </w:rPr>
  </w:style>
  <w:style w:type="paragraph" w:customStyle="1" w:styleId="4a">
    <w:name w:val="Подпись к таблице (4)"/>
    <w:basedOn w:val="a0"/>
    <w:link w:val="49"/>
    <w:uiPriority w:val="99"/>
    <w:rsid w:val="00E85CA6"/>
    <w:pPr>
      <w:widowControl w:val="0"/>
      <w:shd w:val="clear" w:color="auto" w:fill="FFFFFF"/>
      <w:spacing w:line="240" w:lineRule="atLeast"/>
      <w:jc w:val="right"/>
    </w:pPr>
    <w:rPr>
      <w:sz w:val="20"/>
      <w:szCs w:val="20"/>
    </w:rPr>
  </w:style>
  <w:style w:type="character" w:customStyle="1" w:styleId="280">
    <w:name w:val="Основной текст (28)_"/>
    <w:link w:val="281"/>
    <w:uiPriority w:val="99"/>
    <w:locked/>
    <w:rsid w:val="00E85CA6"/>
    <w:rPr>
      <w:rFonts w:ascii="Arial" w:hAnsi="Arial" w:cs="Arial"/>
      <w:sz w:val="18"/>
      <w:szCs w:val="18"/>
      <w:shd w:val="clear" w:color="auto" w:fill="FFFFFF"/>
    </w:rPr>
  </w:style>
  <w:style w:type="paragraph" w:customStyle="1" w:styleId="281">
    <w:name w:val="Основной текст (28)"/>
    <w:basedOn w:val="a0"/>
    <w:link w:val="280"/>
    <w:uiPriority w:val="99"/>
    <w:rsid w:val="00E85CA6"/>
    <w:pPr>
      <w:widowControl w:val="0"/>
      <w:shd w:val="clear" w:color="auto" w:fill="FFFFFF"/>
      <w:spacing w:line="240" w:lineRule="atLeast"/>
    </w:pPr>
    <w:rPr>
      <w:rFonts w:ascii="Arial" w:hAnsi="Arial" w:cs="Arial"/>
      <w:sz w:val="18"/>
      <w:szCs w:val="18"/>
    </w:rPr>
  </w:style>
  <w:style w:type="character" w:customStyle="1" w:styleId="223">
    <w:name w:val="Основной текст (22)_"/>
    <w:link w:val="224"/>
    <w:uiPriority w:val="99"/>
    <w:locked/>
    <w:rsid w:val="00E85CA6"/>
    <w:rPr>
      <w:i/>
      <w:iCs/>
      <w:shd w:val="clear" w:color="auto" w:fill="FFFFFF"/>
    </w:rPr>
  </w:style>
  <w:style w:type="paragraph" w:customStyle="1" w:styleId="224">
    <w:name w:val="Основной текст (22)"/>
    <w:basedOn w:val="a0"/>
    <w:link w:val="223"/>
    <w:uiPriority w:val="99"/>
    <w:rsid w:val="00E85CA6"/>
    <w:pPr>
      <w:widowControl w:val="0"/>
      <w:shd w:val="clear" w:color="auto" w:fill="FFFFFF"/>
      <w:spacing w:after="60" w:line="211" w:lineRule="exact"/>
    </w:pPr>
    <w:rPr>
      <w:i/>
      <w:iCs/>
      <w:sz w:val="20"/>
      <w:szCs w:val="20"/>
    </w:rPr>
  </w:style>
  <w:style w:type="character" w:customStyle="1" w:styleId="affffffe">
    <w:name w:val="Оглавление_"/>
    <w:link w:val="afffffff"/>
    <w:locked/>
    <w:rsid w:val="00E85CA6"/>
    <w:rPr>
      <w:shd w:val="clear" w:color="auto" w:fill="FFFFFF"/>
    </w:rPr>
  </w:style>
  <w:style w:type="paragraph" w:customStyle="1" w:styleId="afffffff">
    <w:name w:val="Оглавление"/>
    <w:basedOn w:val="a0"/>
    <w:link w:val="affffffe"/>
    <w:rsid w:val="00E85CA6"/>
    <w:pPr>
      <w:widowControl w:val="0"/>
      <w:shd w:val="clear" w:color="auto" w:fill="FFFFFF"/>
      <w:spacing w:line="269" w:lineRule="exact"/>
      <w:ind w:firstLine="380"/>
    </w:pPr>
    <w:rPr>
      <w:sz w:val="20"/>
      <w:szCs w:val="20"/>
    </w:rPr>
  </w:style>
  <w:style w:type="character" w:customStyle="1" w:styleId="3f2">
    <w:name w:val="Оглавление (3)_"/>
    <w:link w:val="3f3"/>
    <w:uiPriority w:val="99"/>
    <w:locked/>
    <w:rsid w:val="00E85CA6"/>
    <w:rPr>
      <w:b/>
      <w:bCs/>
      <w:sz w:val="17"/>
      <w:szCs w:val="17"/>
      <w:shd w:val="clear" w:color="auto" w:fill="FFFFFF"/>
    </w:rPr>
  </w:style>
  <w:style w:type="paragraph" w:customStyle="1" w:styleId="3f3">
    <w:name w:val="Оглавление (3)"/>
    <w:basedOn w:val="a0"/>
    <w:link w:val="3f2"/>
    <w:uiPriority w:val="99"/>
    <w:rsid w:val="00E85CA6"/>
    <w:pPr>
      <w:widowControl w:val="0"/>
      <w:shd w:val="clear" w:color="auto" w:fill="FFFFFF"/>
      <w:spacing w:line="269" w:lineRule="exact"/>
      <w:ind w:firstLine="380"/>
    </w:pPr>
    <w:rPr>
      <w:b/>
      <w:bCs/>
      <w:sz w:val="17"/>
      <w:szCs w:val="17"/>
    </w:rPr>
  </w:style>
  <w:style w:type="character" w:customStyle="1" w:styleId="216">
    <w:name w:val="Основной текст (2) + Курсив1"/>
    <w:uiPriority w:val="99"/>
    <w:rsid w:val="00E85CA6"/>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5">
    <w:name w:val="Основной текст (2)2"/>
    <w:uiPriority w:val="99"/>
    <w:rsid w:val="00E85CA6"/>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85CA6"/>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85CA6"/>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85CA6"/>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85CA6"/>
    <w:rPr>
      <w:rFonts w:ascii="Arial" w:hAnsi="Arial" w:cs="Arial"/>
      <w:spacing w:val="20"/>
      <w:sz w:val="18"/>
      <w:szCs w:val="18"/>
      <w:shd w:val="clear" w:color="auto" w:fill="FFFFFF"/>
    </w:rPr>
  </w:style>
  <w:style w:type="character" w:customStyle="1" w:styleId="226">
    <w:name w:val="Основной текст (22) + Не курсив"/>
    <w:uiPriority w:val="99"/>
    <w:rsid w:val="00E85CA6"/>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85CA6"/>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85CA6"/>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85CA6"/>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85CA6"/>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85CA6"/>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85CA6"/>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E85CA6"/>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85CA6"/>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85CA6"/>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85CA6"/>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85CA6"/>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85CA6"/>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85CA6"/>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85CA6"/>
    <w:rPr>
      <w:rFonts w:ascii="Arial" w:eastAsia="Times New Roman" w:hAnsi="Arial" w:cs="Arial"/>
      <w:b/>
      <w:bCs/>
      <w:strike w:val="0"/>
      <w:dstrike w:val="0"/>
      <w:sz w:val="22"/>
      <w:szCs w:val="22"/>
      <w:u w:val="none"/>
      <w:effect w:val="none"/>
      <w:shd w:val="clear" w:color="auto" w:fill="FFFFFF"/>
    </w:rPr>
  </w:style>
  <w:style w:type="character" w:customStyle="1" w:styleId="85">
    <w:name w:val="Заголовок №8_"/>
    <w:link w:val="86"/>
    <w:locked/>
    <w:rsid w:val="00E85CA6"/>
    <w:rPr>
      <w:b/>
      <w:bCs/>
      <w:shd w:val="clear" w:color="auto" w:fill="FFFFFF"/>
    </w:rPr>
  </w:style>
  <w:style w:type="paragraph" w:customStyle="1" w:styleId="86">
    <w:name w:val="Заголовок №8"/>
    <w:basedOn w:val="a0"/>
    <w:link w:val="85"/>
    <w:rsid w:val="00E85CA6"/>
    <w:pPr>
      <w:widowControl w:val="0"/>
      <w:shd w:val="clear" w:color="auto" w:fill="FFFFFF"/>
      <w:spacing w:before="120" w:after="120" w:line="0" w:lineRule="atLeast"/>
      <w:outlineLvl w:val="7"/>
    </w:pPr>
    <w:rPr>
      <w:b/>
      <w:bCs/>
      <w:sz w:val="20"/>
      <w:szCs w:val="20"/>
    </w:rPr>
  </w:style>
  <w:style w:type="character" w:customStyle="1" w:styleId="96">
    <w:name w:val="Заголовок №9_"/>
    <w:link w:val="97"/>
    <w:locked/>
    <w:rsid w:val="00E85CA6"/>
    <w:rPr>
      <w:rFonts w:ascii="Tahoma" w:eastAsia="Tahoma" w:hAnsi="Tahoma" w:cs="Tahoma"/>
      <w:sz w:val="19"/>
      <w:szCs w:val="19"/>
      <w:shd w:val="clear" w:color="auto" w:fill="FFFFFF"/>
    </w:rPr>
  </w:style>
  <w:style w:type="paragraph" w:customStyle="1" w:styleId="97">
    <w:name w:val="Заголовок №9"/>
    <w:basedOn w:val="a0"/>
    <w:link w:val="96"/>
    <w:rsid w:val="00E85CA6"/>
    <w:pPr>
      <w:widowControl w:val="0"/>
      <w:shd w:val="clear" w:color="auto" w:fill="FFFFFF"/>
      <w:spacing w:before="60" w:after="60" w:line="206" w:lineRule="exact"/>
      <w:ind w:firstLine="420"/>
      <w:outlineLvl w:val="8"/>
    </w:pPr>
    <w:rPr>
      <w:rFonts w:ascii="Tahoma" w:eastAsia="Tahoma" w:hAnsi="Tahoma" w:cs="Tahoma"/>
      <w:sz w:val="19"/>
      <w:szCs w:val="19"/>
    </w:rPr>
  </w:style>
  <w:style w:type="character" w:customStyle="1" w:styleId="5b">
    <w:name w:val="Сноска (5)_"/>
    <w:link w:val="5c"/>
    <w:locked/>
    <w:rsid w:val="00E85CA6"/>
    <w:rPr>
      <w:b/>
      <w:bCs/>
      <w:i/>
      <w:iCs/>
      <w:shd w:val="clear" w:color="auto" w:fill="FFFFFF"/>
    </w:rPr>
  </w:style>
  <w:style w:type="paragraph" w:customStyle="1" w:styleId="5c">
    <w:name w:val="Сноска (5)"/>
    <w:basedOn w:val="a0"/>
    <w:link w:val="5b"/>
    <w:rsid w:val="00E85CA6"/>
    <w:pPr>
      <w:widowControl w:val="0"/>
      <w:shd w:val="clear" w:color="auto" w:fill="FFFFFF"/>
      <w:spacing w:before="180" w:after="60" w:line="0" w:lineRule="atLeast"/>
    </w:pPr>
    <w:rPr>
      <w:b/>
      <w:bCs/>
      <w:i/>
      <w:iCs/>
      <w:sz w:val="20"/>
      <w:szCs w:val="20"/>
    </w:rPr>
  </w:style>
  <w:style w:type="character" w:customStyle="1" w:styleId="104">
    <w:name w:val="Заголовок №10_"/>
    <w:link w:val="105"/>
    <w:locked/>
    <w:rsid w:val="00E85CA6"/>
    <w:rPr>
      <w:rFonts w:ascii="Tahoma" w:eastAsia="Tahoma" w:hAnsi="Tahoma" w:cs="Tahoma"/>
      <w:b/>
      <w:bCs/>
      <w:sz w:val="18"/>
      <w:szCs w:val="18"/>
      <w:shd w:val="clear" w:color="auto" w:fill="FFFFFF"/>
    </w:rPr>
  </w:style>
  <w:style w:type="paragraph" w:customStyle="1" w:styleId="105">
    <w:name w:val="Заголовок №10"/>
    <w:basedOn w:val="a0"/>
    <w:link w:val="104"/>
    <w:rsid w:val="00E85CA6"/>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E85CA6"/>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E85CA6"/>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85CA6"/>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85CA6"/>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b">
    <w:name w:val="Основной текст (4) + Курсив"/>
    <w:rsid w:val="00E85CA6"/>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85CA6"/>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f0"/>
    <w:link w:val="afffffff0"/>
    <w:uiPriority w:val="99"/>
    <w:qFormat/>
    <w:rsid w:val="00E85CA6"/>
    <w:pPr>
      <w:numPr>
        <w:numId w:val="208"/>
      </w:numPr>
      <w:spacing w:before="0" w:beforeAutospacing="0" w:after="0"/>
    </w:pPr>
    <w:rPr>
      <w:rFonts w:ascii="Arial Narrow" w:eastAsia="Calibri" w:hAnsi="Arial Narrow"/>
      <w:sz w:val="18"/>
      <w:szCs w:val="18"/>
    </w:rPr>
  </w:style>
  <w:style w:type="character" w:customStyle="1" w:styleId="afffffff0">
    <w:name w:val="НОМЕРА Знак"/>
    <w:link w:val="a"/>
    <w:uiPriority w:val="99"/>
    <w:rsid w:val="00E85CA6"/>
    <w:rPr>
      <w:rFonts w:ascii="Arial Narrow" w:eastAsia="Calibri" w:hAnsi="Arial Narrow"/>
      <w:sz w:val="18"/>
      <w:szCs w:val="18"/>
    </w:rPr>
  </w:style>
  <w:style w:type="character" w:customStyle="1" w:styleId="1d">
    <w:name w:val="Стиль1 Знак"/>
    <w:link w:val="1c"/>
    <w:locked/>
    <w:rsid w:val="00E85CA6"/>
    <w:rPr>
      <w:sz w:val="28"/>
    </w:rPr>
  </w:style>
  <w:style w:type="character" w:customStyle="1" w:styleId="5yl5">
    <w:name w:val="_5yl5"/>
    <w:basedOn w:val="a1"/>
    <w:rsid w:val="00E85CA6"/>
  </w:style>
  <w:style w:type="character" w:customStyle="1" w:styleId="poemyear">
    <w:name w:val="poemyear"/>
    <w:basedOn w:val="a1"/>
    <w:rsid w:val="00E85CA6"/>
  </w:style>
  <w:style w:type="character" w:customStyle="1" w:styleId="st">
    <w:name w:val="st"/>
    <w:basedOn w:val="a1"/>
    <w:rsid w:val="00E85CA6"/>
  </w:style>
  <w:style w:type="character" w:customStyle="1" w:styleId="line">
    <w:name w:val="line"/>
    <w:basedOn w:val="a1"/>
    <w:rsid w:val="00E85CA6"/>
  </w:style>
  <w:style w:type="character" w:customStyle="1" w:styleId="il">
    <w:name w:val="il"/>
    <w:basedOn w:val="a1"/>
    <w:rsid w:val="00E85CA6"/>
  </w:style>
  <w:style w:type="paragraph" w:styleId="2ff0">
    <w:name w:val="Quote"/>
    <w:basedOn w:val="a0"/>
    <w:next w:val="a0"/>
    <w:link w:val="2ff1"/>
    <w:uiPriority w:val="29"/>
    <w:qFormat/>
    <w:rsid w:val="00E85CA6"/>
    <w:rPr>
      <w:rFonts w:asciiTheme="minorHAnsi" w:eastAsiaTheme="minorEastAsia" w:hAnsiTheme="minorHAnsi" w:cstheme="minorBidi"/>
      <w:i/>
      <w:iCs/>
      <w:color w:val="000000" w:themeColor="text1"/>
    </w:rPr>
  </w:style>
  <w:style w:type="character" w:customStyle="1" w:styleId="2ff1">
    <w:name w:val="Цитата 2 Знак"/>
    <w:basedOn w:val="a1"/>
    <w:link w:val="2ff0"/>
    <w:uiPriority w:val="29"/>
    <w:rsid w:val="00E85CA6"/>
    <w:rPr>
      <w:rFonts w:asciiTheme="minorHAnsi" w:eastAsiaTheme="minorEastAsia" w:hAnsiTheme="minorHAnsi" w:cstheme="minorBidi"/>
      <w:i/>
      <w:iCs/>
      <w:color w:val="000000" w:themeColor="text1"/>
      <w:sz w:val="24"/>
      <w:szCs w:val="24"/>
    </w:rPr>
  </w:style>
  <w:style w:type="character" w:customStyle="1" w:styleId="FontStyle15">
    <w:name w:val="Font Style15"/>
    <w:basedOn w:val="a1"/>
    <w:rsid w:val="00E85CA6"/>
    <w:rPr>
      <w:rFonts w:ascii="Times New Roman" w:hAnsi="Times New Roman" w:cs="Times New Roman"/>
      <w:sz w:val="22"/>
      <w:szCs w:val="22"/>
    </w:rPr>
  </w:style>
  <w:style w:type="character" w:customStyle="1" w:styleId="FontStyle14">
    <w:name w:val="Font Style14"/>
    <w:basedOn w:val="a1"/>
    <w:rsid w:val="00E85CA6"/>
    <w:rPr>
      <w:rFonts w:ascii="Times New Roman" w:hAnsi="Times New Roman" w:cs="Times New Roman"/>
      <w:b/>
      <w:bCs/>
      <w:sz w:val="22"/>
      <w:szCs w:val="22"/>
    </w:rPr>
  </w:style>
  <w:style w:type="table" w:customStyle="1" w:styleId="2ff2">
    <w:name w:val="Сетка таблицы2"/>
    <w:basedOn w:val="a2"/>
    <w:next w:val="afff0"/>
    <w:rsid w:val="00276E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3"/>
    <w:uiPriority w:val="99"/>
    <w:semiHidden/>
    <w:unhideWhenUsed/>
    <w:rsid w:val="00CE45A7"/>
  </w:style>
  <w:style w:type="paragraph" w:customStyle="1" w:styleId="ConsPlusCell">
    <w:name w:val="ConsPlusCell"/>
    <w:rsid w:val="00CE45A7"/>
    <w:pPr>
      <w:widowControl w:val="0"/>
      <w:autoSpaceDE w:val="0"/>
      <w:autoSpaceDN w:val="0"/>
      <w:adjustRightInd w:val="0"/>
    </w:pPr>
    <w:rPr>
      <w:rFonts w:ascii="Arial" w:hAnsi="Arial" w:cs="Arial"/>
    </w:rPr>
  </w:style>
  <w:style w:type="paragraph" w:customStyle="1" w:styleId="font-usual">
    <w:name w:val="font-usual"/>
    <w:basedOn w:val="a0"/>
    <w:rsid w:val="00CE45A7"/>
    <w:pPr>
      <w:spacing w:before="100" w:beforeAutospacing="1" w:after="100" w:afterAutospacing="1" w:line="200" w:lineRule="atLeast"/>
      <w:textAlignment w:val="top"/>
    </w:pPr>
    <w:rPr>
      <w:rFonts w:ascii="Arial" w:hAnsi="Arial" w:cs="Arial"/>
      <w:color w:val="000000"/>
      <w:sz w:val="14"/>
      <w:szCs w:val="14"/>
    </w:rPr>
  </w:style>
  <w:style w:type="paragraph" w:customStyle="1" w:styleId="c20">
    <w:name w:val="c20"/>
    <w:basedOn w:val="a0"/>
    <w:rsid w:val="00852485"/>
    <w:pPr>
      <w:spacing w:before="100" w:beforeAutospacing="1" w:after="100" w:afterAutospacing="1"/>
      <w:jc w:val="left"/>
    </w:pPr>
  </w:style>
  <w:style w:type="character" w:customStyle="1" w:styleId="c23">
    <w:name w:val="c23"/>
    <w:basedOn w:val="a1"/>
    <w:rsid w:val="00852485"/>
  </w:style>
  <w:style w:type="paragraph" w:customStyle="1" w:styleId="c18">
    <w:name w:val="c18"/>
    <w:basedOn w:val="a0"/>
    <w:rsid w:val="00852485"/>
    <w:pPr>
      <w:spacing w:before="100" w:beforeAutospacing="1" w:after="100" w:afterAutospacing="1"/>
      <w:jc w:val="left"/>
    </w:pPr>
  </w:style>
  <w:style w:type="character" w:customStyle="1" w:styleId="c17">
    <w:name w:val="c17"/>
    <w:basedOn w:val="a1"/>
    <w:rsid w:val="00852485"/>
  </w:style>
  <w:style w:type="character" w:customStyle="1" w:styleId="c19">
    <w:name w:val="c19"/>
    <w:basedOn w:val="a1"/>
    <w:rsid w:val="00852485"/>
  </w:style>
  <w:style w:type="paragraph" w:customStyle="1" w:styleId="c34">
    <w:name w:val="c34"/>
    <w:basedOn w:val="a0"/>
    <w:rsid w:val="00852485"/>
    <w:pPr>
      <w:spacing w:before="100" w:beforeAutospacing="1" w:after="100" w:afterAutospacing="1"/>
      <w:jc w:val="left"/>
    </w:pPr>
  </w:style>
  <w:style w:type="paragraph" w:customStyle="1" w:styleId="c12">
    <w:name w:val="c12"/>
    <w:basedOn w:val="a0"/>
    <w:rsid w:val="00852485"/>
    <w:pPr>
      <w:spacing w:before="100" w:beforeAutospacing="1" w:after="100" w:afterAutospacing="1"/>
      <w:jc w:val="left"/>
    </w:pPr>
  </w:style>
  <w:style w:type="paragraph" w:customStyle="1" w:styleId="c7">
    <w:name w:val="c7"/>
    <w:basedOn w:val="a0"/>
    <w:rsid w:val="00852485"/>
    <w:pPr>
      <w:spacing w:before="100" w:beforeAutospacing="1" w:after="100" w:afterAutospacing="1"/>
      <w:jc w:val="left"/>
    </w:pPr>
  </w:style>
  <w:style w:type="paragraph" w:customStyle="1" w:styleId="c15">
    <w:name w:val="c15"/>
    <w:basedOn w:val="a0"/>
    <w:rsid w:val="00852485"/>
    <w:pPr>
      <w:spacing w:before="100" w:beforeAutospacing="1" w:after="100" w:afterAutospacing="1"/>
      <w:jc w:val="left"/>
    </w:pPr>
  </w:style>
  <w:style w:type="paragraph" w:customStyle="1" w:styleId="2ff3">
    <w:name w:val="Стиль2"/>
    <w:basedOn w:val="affe"/>
    <w:autoRedefine/>
    <w:qFormat/>
    <w:rsid w:val="000C735D"/>
    <w:pPr>
      <w:widowControl w:val="0"/>
      <w:spacing w:after="0" w:line="240" w:lineRule="auto"/>
      <w:ind w:left="0"/>
      <w:jc w:val="center"/>
      <w:outlineLvl w:val="1"/>
    </w:pPr>
    <w:rPr>
      <w:rFonts w:ascii="Times New Roman" w:eastAsia="Courier New" w:hAnsi="Times New Roman"/>
      <w:b/>
      <w:color w:val="000000"/>
      <w:sz w:val="28"/>
      <w:szCs w:val="28"/>
      <w:lang w:eastAsia="ru-RU" w:bidi="ru-RU"/>
    </w:rPr>
  </w:style>
  <w:style w:type="paragraph" w:customStyle="1" w:styleId="c8">
    <w:name w:val="c8"/>
    <w:basedOn w:val="a0"/>
    <w:rsid w:val="00E95A96"/>
    <w:pPr>
      <w:spacing w:before="100" w:beforeAutospacing="1" w:after="100" w:afterAutospacing="1"/>
      <w:jc w:val="left"/>
    </w:pPr>
  </w:style>
  <w:style w:type="paragraph" w:customStyle="1" w:styleId="Heading2">
    <w:name w:val="Heading 2"/>
    <w:basedOn w:val="a0"/>
    <w:next w:val="a0"/>
    <w:rsid w:val="00A06075"/>
    <w:pPr>
      <w:keepNext/>
      <w:numPr>
        <w:ilvl w:val="1"/>
        <w:numId w:val="246"/>
      </w:numPr>
      <w:suppressAutoHyphens/>
      <w:autoSpaceDN w:val="0"/>
      <w:spacing w:before="240" w:after="60"/>
      <w:textAlignment w:val="baseline"/>
      <w:outlineLvl w:val="1"/>
    </w:pPr>
    <w:rPr>
      <w:rFonts w:ascii="Cambria" w:hAnsi="Cambria" w:cs="Calibri"/>
      <w:b/>
      <w:bCs/>
      <w:i/>
      <w:iCs/>
      <w:kern w:val="3"/>
      <w:sz w:val="28"/>
      <w:szCs w:val="28"/>
      <w:lang w:eastAsia="ar-SA" w:bidi="hi-IN"/>
    </w:rPr>
  </w:style>
  <w:style w:type="numbering" w:customStyle="1" w:styleId="WWNum91">
    <w:name w:val="WWNum91"/>
    <w:basedOn w:val="a3"/>
    <w:rsid w:val="00A06075"/>
    <w:pPr>
      <w:numPr>
        <w:numId w:val="246"/>
      </w:numPr>
    </w:pPr>
  </w:style>
  <w:style w:type="paragraph" w:customStyle="1" w:styleId="Standard">
    <w:name w:val="Standard"/>
    <w:rsid w:val="00983F9F"/>
    <w:pPr>
      <w:suppressAutoHyphens/>
      <w:autoSpaceDN w:val="0"/>
      <w:jc w:val="left"/>
      <w:textAlignment w:val="baseline"/>
    </w:pPr>
    <w:rPr>
      <w:rFonts w:eastAsia="SimSun" w:cs="Mangal"/>
      <w:kern w:val="3"/>
      <w:sz w:val="24"/>
      <w:szCs w:val="24"/>
      <w:lang w:eastAsia="zh-CN" w:bidi="hi-IN"/>
    </w:rPr>
  </w:style>
  <w:style w:type="numbering" w:customStyle="1" w:styleId="WWNum9">
    <w:name w:val="WWNum9"/>
    <w:basedOn w:val="a3"/>
    <w:rsid w:val="00FD7C5F"/>
    <w:pPr>
      <w:numPr>
        <w:numId w:val="247"/>
      </w:numPr>
    </w:pPr>
  </w:style>
  <w:style w:type="numbering" w:customStyle="1" w:styleId="WWNum10">
    <w:name w:val="WWNum10"/>
    <w:basedOn w:val="a3"/>
    <w:rsid w:val="00FD7C5F"/>
    <w:pPr>
      <w:numPr>
        <w:numId w:val="248"/>
      </w:numPr>
    </w:pPr>
  </w:style>
  <w:style w:type="numbering" w:customStyle="1" w:styleId="WWNum11">
    <w:name w:val="WWNum11"/>
    <w:basedOn w:val="a3"/>
    <w:rsid w:val="00FD7C5F"/>
    <w:pPr>
      <w:numPr>
        <w:numId w:val="249"/>
      </w:numPr>
    </w:pPr>
  </w:style>
  <w:style w:type="paragraph" w:customStyle="1" w:styleId="c46">
    <w:name w:val="c46"/>
    <w:basedOn w:val="a0"/>
    <w:rsid w:val="008878FD"/>
    <w:pPr>
      <w:spacing w:before="100" w:beforeAutospacing="1" w:after="100" w:afterAutospacing="1"/>
      <w:jc w:val="left"/>
    </w:pPr>
  </w:style>
  <w:style w:type="paragraph" w:customStyle="1" w:styleId="c51">
    <w:name w:val="c51"/>
    <w:basedOn w:val="a0"/>
    <w:rsid w:val="008878FD"/>
    <w:pPr>
      <w:spacing w:before="100" w:beforeAutospacing="1" w:after="100" w:afterAutospacing="1"/>
      <w:jc w:val="left"/>
    </w:pPr>
  </w:style>
  <w:style w:type="character" w:customStyle="1" w:styleId="c4">
    <w:name w:val="c4"/>
    <w:basedOn w:val="a1"/>
    <w:rsid w:val="008878FD"/>
  </w:style>
  <w:style w:type="paragraph" w:customStyle="1" w:styleId="c67">
    <w:name w:val="c67"/>
    <w:basedOn w:val="a0"/>
    <w:rsid w:val="008878FD"/>
    <w:pPr>
      <w:spacing w:before="100" w:beforeAutospacing="1" w:after="100" w:afterAutospacing="1"/>
      <w:jc w:val="left"/>
    </w:pPr>
  </w:style>
  <w:style w:type="paragraph" w:customStyle="1" w:styleId="c6">
    <w:name w:val="c6"/>
    <w:basedOn w:val="a0"/>
    <w:rsid w:val="008878FD"/>
    <w:pPr>
      <w:spacing w:before="100" w:beforeAutospacing="1" w:after="100" w:afterAutospacing="1"/>
      <w:jc w:val="left"/>
    </w:pPr>
  </w:style>
  <w:style w:type="paragraph" w:customStyle="1" w:styleId="c54">
    <w:name w:val="c54"/>
    <w:basedOn w:val="a0"/>
    <w:rsid w:val="008878FD"/>
    <w:pPr>
      <w:spacing w:before="100" w:beforeAutospacing="1" w:after="100" w:afterAutospacing="1"/>
      <w:jc w:val="left"/>
    </w:pPr>
  </w:style>
  <w:style w:type="paragraph" w:customStyle="1" w:styleId="c5">
    <w:name w:val="c5"/>
    <w:basedOn w:val="a0"/>
    <w:rsid w:val="008878FD"/>
    <w:pPr>
      <w:spacing w:before="100" w:beforeAutospacing="1" w:after="100" w:afterAutospacing="1"/>
      <w:jc w:val="left"/>
    </w:pPr>
  </w:style>
  <w:style w:type="paragraph" w:customStyle="1" w:styleId="c62">
    <w:name w:val="c62"/>
    <w:basedOn w:val="a0"/>
    <w:rsid w:val="008878FD"/>
    <w:pPr>
      <w:spacing w:before="100" w:beforeAutospacing="1" w:after="100" w:afterAutospacing="1"/>
      <w:jc w:val="left"/>
    </w:pPr>
  </w:style>
  <w:style w:type="paragraph" w:customStyle="1" w:styleId="c32">
    <w:name w:val="c32"/>
    <w:basedOn w:val="a0"/>
    <w:rsid w:val="008878FD"/>
    <w:pPr>
      <w:spacing w:before="100" w:beforeAutospacing="1" w:after="100" w:afterAutospacing="1"/>
      <w:jc w:val="left"/>
    </w:pPr>
  </w:style>
  <w:style w:type="paragraph" w:customStyle="1" w:styleId="c26">
    <w:name w:val="c26"/>
    <w:basedOn w:val="a0"/>
    <w:rsid w:val="008878FD"/>
    <w:pPr>
      <w:spacing w:before="100" w:beforeAutospacing="1" w:after="100" w:afterAutospacing="1"/>
      <w:jc w:val="left"/>
    </w:pPr>
  </w:style>
  <w:style w:type="paragraph" w:customStyle="1" w:styleId="c27">
    <w:name w:val="c27"/>
    <w:basedOn w:val="a0"/>
    <w:rsid w:val="008878FD"/>
    <w:pPr>
      <w:spacing w:before="100" w:beforeAutospacing="1" w:after="100" w:afterAutospacing="1"/>
      <w:jc w:val="left"/>
    </w:pPr>
  </w:style>
  <w:style w:type="paragraph" w:customStyle="1" w:styleId="c53">
    <w:name w:val="c53"/>
    <w:basedOn w:val="a0"/>
    <w:rsid w:val="008878FD"/>
    <w:pPr>
      <w:spacing w:before="100" w:beforeAutospacing="1" w:after="100" w:afterAutospacing="1"/>
      <w:jc w:val="left"/>
    </w:pPr>
  </w:style>
  <w:style w:type="paragraph" w:customStyle="1" w:styleId="c59">
    <w:name w:val="c59"/>
    <w:basedOn w:val="a0"/>
    <w:rsid w:val="008878FD"/>
    <w:pPr>
      <w:spacing w:before="100" w:beforeAutospacing="1" w:after="100" w:afterAutospacing="1"/>
      <w:jc w:val="left"/>
    </w:pPr>
  </w:style>
  <w:style w:type="paragraph" w:customStyle="1" w:styleId="c44">
    <w:name w:val="c44"/>
    <w:basedOn w:val="a0"/>
    <w:rsid w:val="008878FD"/>
    <w:pPr>
      <w:spacing w:before="100" w:beforeAutospacing="1" w:after="100" w:afterAutospacing="1"/>
      <w:jc w:val="left"/>
    </w:pPr>
  </w:style>
</w:styles>
</file>

<file path=word/webSettings.xml><?xml version="1.0" encoding="utf-8"?>
<w:webSettings xmlns:r="http://schemas.openxmlformats.org/officeDocument/2006/relationships" xmlns:w="http://schemas.openxmlformats.org/wordprocessingml/2006/main">
  <w:divs>
    <w:div w:id="225725667">
      <w:bodyDiv w:val="1"/>
      <w:marLeft w:val="0"/>
      <w:marRight w:val="0"/>
      <w:marTop w:val="0"/>
      <w:marBottom w:val="0"/>
      <w:divBdr>
        <w:top w:val="none" w:sz="0" w:space="0" w:color="auto"/>
        <w:left w:val="none" w:sz="0" w:space="0" w:color="auto"/>
        <w:bottom w:val="none" w:sz="0" w:space="0" w:color="auto"/>
        <w:right w:val="none" w:sz="0" w:space="0" w:color="auto"/>
      </w:divBdr>
    </w:div>
    <w:div w:id="460080018">
      <w:bodyDiv w:val="1"/>
      <w:marLeft w:val="0"/>
      <w:marRight w:val="0"/>
      <w:marTop w:val="0"/>
      <w:marBottom w:val="0"/>
      <w:divBdr>
        <w:top w:val="none" w:sz="0" w:space="0" w:color="auto"/>
        <w:left w:val="none" w:sz="0" w:space="0" w:color="auto"/>
        <w:bottom w:val="none" w:sz="0" w:space="0" w:color="auto"/>
        <w:right w:val="none" w:sz="0" w:space="0" w:color="auto"/>
      </w:divBdr>
    </w:div>
    <w:div w:id="686106060">
      <w:bodyDiv w:val="1"/>
      <w:marLeft w:val="0"/>
      <w:marRight w:val="0"/>
      <w:marTop w:val="0"/>
      <w:marBottom w:val="0"/>
      <w:divBdr>
        <w:top w:val="none" w:sz="0" w:space="0" w:color="auto"/>
        <w:left w:val="none" w:sz="0" w:space="0" w:color="auto"/>
        <w:bottom w:val="none" w:sz="0" w:space="0" w:color="auto"/>
        <w:right w:val="none" w:sz="0" w:space="0" w:color="auto"/>
      </w:divBdr>
    </w:div>
    <w:div w:id="762802265">
      <w:bodyDiv w:val="1"/>
      <w:marLeft w:val="0"/>
      <w:marRight w:val="0"/>
      <w:marTop w:val="0"/>
      <w:marBottom w:val="0"/>
      <w:divBdr>
        <w:top w:val="none" w:sz="0" w:space="0" w:color="auto"/>
        <w:left w:val="none" w:sz="0" w:space="0" w:color="auto"/>
        <w:bottom w:val="none" w:sz="0" w:space="0" w:color="auto"/>
        <w:right w:val="none" w:sz="0" w:space="0" w:color="auto"/>
      </w:divBdr>
    </w:div>
    <w:div w:id="834951241">
      <w:bodyDiv w:val="1"/>
      <w:marLeft w:val="0"/>
      <w:marRight w:val="0"/>
      <w:marTop w:val="0"/>
      <w:marBottom w:val="0"/>
      <w:divBdr>
        <w:top w:val="none" w:sz="0" w:space="0" w:color="auto"/>
        <w:left w:val="none" w:sz="0" w:space="0" w:color="auto"/>
        <w:bottom w:val="none" w:sz="0" w:space="0" w:color="auto"/>
        <w:right w:val="none" w:sz="0" w:space="0" w:color="auto"/>
      </w:divBdr>
    </w:div>
    <w:div w:id="993489254">
      <w:bodyDiv w:val="1"/>
      <w:marLeft w:val="0"/>
      <w:marRight w:val="0"/>
      <w:marTop w:val="0"/>
      <w:marBottom w:val="0"/>
      <w:divBdr>
        <w:top w:val="none" w:sz="0" w:space="0" w:color="auto"/>
        <w:left w:val="none" w:sz="0" w:space="0" w:color="auto"/>
        <w:bottom w:val="none" w:sz="0" w:space="0" w:color="auto"/>
        <w:right w:val="none" w:sz="0" w:space="0" w:color="auto"/>
      </w:divBdr>
    </w:div>
    <w:div w:id="1084764278">
      <w:bodyDiv w:val="1"/>
      <w:marLeft w:val="0"/>
      <w:marRight w:val="0"/>
      <w:marTop w:val="0"/>
      <w:marBottom w:val="0"/>
      <w:divBdr>
        <w:top w:val="none" w:sz="0" w:space="0" w:color="auto"/>
        <w:left w:val="none" w:sz="0" w:space="0" w:color="auto"/>
        <w:bottom w:val="none" w:sz="0" w:space="0" w:color="auto"/>
        <w:right w:val="none" w:sz="0" w:space="0" w:color="auto"/>
      </w:divBdr>
    </w:div>
    <w:div w:id="1095054451">
      <w:bodyDiv w:val="1"/>
      <w:marLeft w:val="0"/>
      <w:marRight w:val="0"/>
      <w:marTop w:val="0"/>
      <w:marBottom w:val="0"/>
      <w:divBdr>
        <w:top w:val="none" w:sz="0" w:space="0" w:color="auto"/>
        <w:left w:val="none" w:sz="0" w:space="0" w:color="auto"/>
        <w:bottom w:val="none" w:sz="0" w:space="0" w:color="auto"/>
        <w:right w:val="none" w:sz="0" w:space="0" w:color="auto"/>
      </w:divBdr>
    </w:div>
    <w:div w:id="1113986298">
      <w:bodyDiv w:val="1"/>
      <w:marLeft w:val="0"/>
      <w:marRight w:val="0"/>
      <w:marTop w:val="0"/>
      <w:marBottom w:val="0"/>
      <w:divBdr>
        <w:top w:val="none" w:sz="0" w:space="0" w:color="auto"/>
        <w:left w:val="none" w:sz="0" w:space="0" w:color="auto"/>
        <w:bottom w:val="none" w:sz="0" w:space="0" w:color="auto"/>
        <w:right w:val="none" w:sz="0" w:space="0" w:color="auto"/>
      </w:divBdr>
    </w:div>
    <w:div w:id="1216239755">
      <w:bodyDiv w:val="1"/>
      <w:marLeft w:val="0"/>
      <w:marRight w:val="0"/>
      <w:marTop w:val="0"/>
      <w:marBottom w:val="0"/>
      <w:divBdr>
        <w:top w:val="none" w:sz="0" w:space="0" w:color="auto"/>
        <w:left w:val="none" w:sz="0" w:space="0" w:color="auto"/>
        <w:bottom w:val="none" w:sz="0" w:space="0" w:color="auto"/>
        <w:right w:val="none" w:sz="0" w:space="0" w:color="auto"/>
      </w:divBdr>
    </w:div>
    <w:div w:id="1407454103">
      <w:bodyDiv w:val="1"/>
      <w:marLeft w:val="0"/>
      <w:marRight w:val="0"/>
      <w:marTop w:val="0"/>
      <w:marBottom w:val="0"/>
      <w:divBdr>
        <w:top w:val="none" w:sz="0" w:space="0" w:color="auto"/>
        <w:left w:val="none" w:sz="0" w:space="0" w:color="auto"/>
        <w:bottom w:val="none" w:sz="0" w:space="0" w:color="auto"/>
        <w:right w:val="none" w:sz="0" w:space="0" w:color="auto"/>
      </w:divBdr>
    </w:div>
    <w:div w:id="1414933633">
      <w:bodyDiv w:val="1"/>
      <w:marLeft w:val="0"/>
      <w:marRight w:val="0"/>
      <w:marTop w:val="0"/>
      <w:marBottom w:val="0"/>
      <w:divBdr>
        <w:top w:val="none" w:sz="0" w:space="0" w:color="auto"/>
        <w:left w:val="none" w:sz="0" w:space="0" w:color="auto"/>
        <w:bottom w:val="none" w:sz="0" w:space="0" w:color="auto"/>
        <w:right w:val="none" w:sz="0" w:space="0" w:color="auto"/>
      </w:divBdr>
    </w:div>
    <w:div w:id="1437753405">
      <w:bodyDiv w:val="1"/>
      <w:marLeft w:val="0"/>
      <w:marRight w:val="0"/>
      <w:marTop w:val="0"/>
      <w:marBottom w:val="0"/>
      <w:divBdr>
        <w:top w:val="none" w:sz="0" w:space="0" w:color="auto"/>
        <w:left w:val="none" w:sz="0" w:space="0" w:color="auto"/>
        <w:bottom w:val="none" w:sz="0" w:space="0" w:color="auto"/>
        <w:right w:val="none" w:sz="0" w:space="0" w:color="auto"/>
      </w:divBdr>
    </w:div>
    <w:div w:id="1500466134">
      <w:bodyDiv w:val="1"/>
      <w:marLeft w:val="0"/>
      <w:marRight w:val="0"/>
      <w:marTop w:val="0"/>
      <w:marBottom w:val="0"/>
      <w:divBdr>
        <w:top w:val="none" w:sz="0" w:space="0" w:color="auto"/>
        <w:left w:val="none" w:sz="0" w:space="0" w:color="auto"/>
        <w:bottom w:val="none" w:sz="0" w:space="0" w:color="auto"/>
        <w:right w:val="none" w:sz="0" w:space="0" w:color="auto"/>
      </w:divBdr>
    </w:div>
    <w:div w:id="1605647972">
      <w:bodyDiv w:val="1"/>
      <w:marLeft w:val="0"/>
      <w:marRight w:val="0"/>
      <w:marTop w:val="0"/>
      <w:marBottom w:val="0"/>
      <w:divBdr>
        <w:top w:val="none" w:sz="0" w:space="0" w:color="auto"/>
        <w:left w:val="none" w:sz="0" w:space="0" w:color="auto"/>
        <w:bottom w:val="none" w:sz="0" w:space="0" w:color="auto"/>
        <w:right w:val="none" w:sz="0" w:space="0" w:color="auto"/>
      </w:divBdr>
    </w:div>
    <w:div w:id="1686898928">
      <w:bodyDiv w:val="1"/>
      <w:marLeft w:val="0"/>
      <w:marRight w:val="0"/>
      <w:marTop w:val="0"/>
      <w:marBottom w:val="0"/>
      <w:divBdr>
        <w:top w:val="none" w:sz="0" w:space="0" w:color="auto"/>
        <w:left w:val="none" w:sz="0" w:space="0" w:color="auto"/>
        <w:bottom w:val="none" w:sz="0" w:space="0" w:color="auto"/>
        <w:right w:val="none" w:sz="0" w:space="0" w:color="auto"/>
      </w:divBdr>
    </w:div>
    <w:div w:id="1807158817">
      <w:bodyDiv w:val="1"/>
      <w:marLeft w:val="0"/>
      <w:marRight w:val="0"/>
      <w:marTop w:val="0"/>
      <w:marBottom w:val="0"/>
      <w:divBdr>
        <w:top w:val="none" w:sz="0" w:space="0" w:color="auto"/>
        <w:left w:val="none" w:sz="0" w:space="0" w:color="auto"/>
        <w:bottom w:val="none" w:sz="0" w:space="0" w:color="auto"/>
        <w:right w:val="none" w:sz="0" w:space="0" w:color="auto"/>
      </w:divBdr>
    </w:div>
    <w:div w:id="1942301214">
      <w:bodyDiv w:val="1"/>
      <w:marLeft w:val="0"/>
      <w:marRight w:val="0"/>
      <w:marTop w:val="0"/>
      <w:marBottom w:val="0"/>
      <w:divBdr>
        <w:top w:val="none" w:sz="0" w:space="0" w:color="auto"/>
        <w:left w:val="none" w:sz="0" w:space="0" w:color="auto"/>
        <w:bottom w:val="none" w:sz="0" w:space="0" w:color="auto"/>
        <w:right w:val="none" w:sz="0" w:space="0" w:color="auto"/>
      </w:divBdr>
    </w:div>
    <w:div w:id="2035303572">
      <w:bodyDiv w:val="1"/>
      <w:marLeft w:val="0"/>
      <w:marRight w:val="0"/>
      <w:marTop w:val="0"/>
      <w:marBottom w:val="0"/>
      <w:divBdr>
        <w:top w:val="none" w:sz="0" w:space="0" w:color="auto"/>
        <w:left w:val="none" w:sz="0" w:space="0" w:color="auto"/>
        <w:bottom w:val="none" w:sz="0" w:space="0" w:color="auto"/>
        <w:right w:val="none" w:sz="0" w:space="0" w:color="auto"/>
      </w:divBdr>
    </w:div>
    <w:div w:id="2054453273">
      <w:bodyDiv w:val="1"/>
      <w:marLeft w:val="0"/>
      <w:marRight w:val="0"/>
      <w:marTop w:val="0"/>
      <w:marBottom w:val="0"/>
      <w:divBdr>
        <w:top w:val="none" w:sz="0" w:space="0" w:color="auto"/>
        <w:left w:val="none" w:sz="0" w:space="0" w:color="auto"/>
        <w:bottom w:val="none" w:sz="0" w:space="0" w:color="auto"/>
        <w:right w:val="none" w:sz="0" w:space="0" w:color="auto"/>
      </w:divBdr>
    </w:div>
    <w:div w:id="2086223497">
      <w:bodyDiv w:val="1"/>
      <w:marLeft w:val="0"/>
      <w:marRight w:val="0"/>
      <w:marTop w:val="0"/>
      <w:marBottom w:val="0"/>
      <w:divBdr>
        <w:top w:val="none" w:sz="0" w:space="0" w:color="auto"/>
        <w:left w:val="none" w:sz="0" w:space="0" w:color="auto"/>
        <w:bottom w:val="none" w:sz="0" w:space="0" w:color="auto"/>
        <w:right w:val="none" w:sz="0" w:space="0" w:color="auto"/>
      </w:divBdr>
    </w:div>
    <w:div w:id="212083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224638EF12B1331068B8EE777CC4B3FE3138205BFCFAFEC01544ED5462DC19D11F9A680E3588De93A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A9F5AE8E970EA10C80FF9CCD7A5CB84CC338FBD60F3D1C5BFBA5F9C76FDEAE5687EA793AFFA58E9X8k7P"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40EEEB-D815-4D8B-BD2E-B3B8E4E7D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159</Pages>
  <Words>70935</Words>
  <Characters>404333</Characters>
  <Application>Microsoft Office Word</Application>
  <DocSecurity>0</DocSecurity>
  <Lines>3369</Lines>
  <Paragraphs>948</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474320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user</cp:lastModifiedBy>
  <cp:revision>6</cp:revision>
  <cp:lastPrinted>2021-01-22T10:24:00Z</cp:lastPrinted>
  <dcterms:created xsi:type="dcterms:W3CDTF">2021-01-22T09:53:00Z</dcterms:created>
  <dcterms:modified xsi:type="dcterms:W3CDTF">2021-01-22T10:28:00Z</dcterms:modified>
</cp:coreProperties>
</file>